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8" w:type="dxa"/>
        <w:jc w:val="center"/>
        <w:tblLook w:val="04A0" w:firstRow="1" w:lastRow="0" w:firstColumn="1" w:lastColumn="0" w:noHBand="0" w:noVBand="1"/>
      </w:tblPr>
      <w:tblGrid>
        <w:gridCol w:w="4390"/>
        <w:gridCol w:w="5208"/>
      </w:tblGrid>
      <w:tr w:rsidR="00E059D2" w:rsidRPr="002910A5" w:rsidTr="009468A8">
        <w:trPr>
          <w:jc w:val="center"/>
        </w:trPr>
        <w:tc>
          <w:tcPr>
            <w:tcW w:w="9598" w:type="dxa"/>
            <w:gridSpan w:val="2"/>
            <w:shd w:val="clear" w:color="auto" w:fill="auto"/>
          </w:tcPr>
          <w:p w:rsidR="00E059D2" w:rsidRPr="002910A5" w:rsidRDefault="00E059D2" w:rsidP="009468A8">
            <w:pPr>
              <w:jc w:val="center"/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E059D2" w:rsidRPr="002910A5" w:rsidRDefault="00E059D2" w:rsidP="009468A8">
            <w:pPr>
              <w:jc w:val="center"/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Факультет інформаційно-ком</w:t>
            </w:r>
            <w:r w:rsidRPr="002910A5">
              <w:rPr>
                <w:sz w:val="28"/>
                <w:szCs w:val="28"/>
              </w:rPr>
              <w:t>п’</w:t>
            </w:r>
            <w:r w:rsidRPr="002910A5">
              <w:rPr>
                <w:sz w:val="28"/>
                <w:szCs w:val="28"/>
                <w:lang w:val="uk-UA"/>
              </w:rPr>
              <w:t>ютерних технологій</w:t>
            </w:r>
          </w:p>
          <w:p w:rsidR="00E059D2" w:rsidRPr="002910A5" w:rsidRDefault="00E059D2" w:rsidP="009468A8">
            <w:pPr>
              <w:jc w:val="center"/>
              <w:rPr>
                <w:sz w:val="28"/>
                <w:szCs w:val="28"/>
              </w:rPr>
            </w:pPr>
            <w:r w:rsidRPr="002910A5">
              <w:rPr>
                <w:sz w:val="28"/>
                <w:szCs w:val="28"/>
                <w:lang w:val="uk-UA"/>
              </w:rPr>
              <w:t>Кафедра інженерії програмного забезпечення</w:t>
            </w:r>
          </w:p>
          <w:p w:rsidR="00E059D2" w:rsidRPr="002910A5" w:rsidRDefault="00E059D2" w:rsidP="009468A8">
            <w:pPr>
              <w:jc w:val="center"/>
              <w:rPr>
                <w:sz w:val="28"/>
              </w:rPr>
            </w:pPr>
            <w:r w:rsidRPr="002910A5">
              <w:rPr>
                <w:sz w:val="28"/>
                <w:szCs w:val="28"/>
                <w:lang w:val="uk-UA"/>
              </w:rPr>
              <w:t xml:space="preserve">Спеціальність: </w:t>
            </w:r>
            <w:r w:rsidRPr="002910A5">
              <w:rPr>
                <w:sz w:val="28"/>
              </w:rPr>
              <w:t xml:space="preserve">121 «Інженерія програмного забезпечення» </w:t>
            </w:r>
          </w:p>
          <w:p w:rsidR="00E059D2" w:rsidRPr="002910A5" w:rsidRDefault="00E059D2" w:rsidP="009468A8">
            <w:pPr>
              <w:jc w:val="center"/>
              <w:rPr>
                <w:b/>
                <w:sz w:val="28"/>
              </w:rPr>
            </w:pPr>
          </w:p>
          <w:p w:rsidR="00E059D2" w:rsidRPr="002910A5" w:rsidRDefault="00E059D2" w:rsidP="009468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59D2" w:rsidRPr="002910A5" w:rsidRDefault="00E059D2" w:rsidP="009468A8">
            <w:pPr>
              <w:jc w:val="center"/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Освітній рівень: «бакалавр»</w:t>
            </w:r>
          </w:p>
          <w:p w:rsidR="00E059D2" w:rsidRPr="002910A5" w:rsidRDefault="00E059D2" w:rsidP="009468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59D2" w:rsidRPr="002910A5" w:rsidTr="009468A8">
        <w:trPr>
          <w:jc w:val="center"/>
        </w:trPr>
        <w:tc>
          <w:tcPr>
            <w:tcW w:w="4390" w:type="dxa"/>
            <w:shd w:val="clear" w:color="auto" w:fill="auto"/>
          </w:tcPr>
          <w:p w:rsidR="00E059D2" w:rsidRPr="002910A5" w:rsidRDefault="00E059D2" w:rsidP="009468A8">
            <w:pPr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«ЗАТВЕРДЖУЮ»</w:t>
            </w:r>
          </w:p>
          <w:p w:rsidR="00E059D2" w:rsidRPr="002910A5" w:rsidRDefault="00E059D2" w:rsidP="009468A8">
            <w:pPr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Проректор з НПР</w:t>
            </w:r>
          </w:p>
          <w:p w:rsidR="00E059D2" w:rsidRPr="002910A5" w:rsidRDefault="00E059D2" w:rsidP="009468A8">
            <w:pPr>
              <w:rPr>
                <w:sz w:val="28"/>
                <w:szCs w:val="28"/>
                <w:lang w:val="uk-UA"/>
              </w:rPr>
            </w:pPr>
          </w:p>
          <w:p w:rsidR="00E059D2" w:rsidRPr="002910A5" w:rsidRDefault="00E059D2" w:rsidP="009468A8">
            <w:pPr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 xml:space="preserve">________________ А. В. Морозов </w:t>
            </w:r>
          </w:p>
          <w:p w:rsidR="00E059D2" w:rsidRPr="002910A5" w:rsidRDefault="00E059D2" w:rsidP="009468A8">
            <w:pPr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«____» ________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910A5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5208" w:type="dxa"/>
            <w:shd w:val="clear" w:color="auto" w:fill="auto"/>
          </w:tcPr>
          <w:p w:rsidR="00E059D2" w:rsidRPr="002910A5" w:rsidRDefault="00E059D2" w:rsidP="009468A8">
            <w:pPr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Затверджено на засіданні кафедри</w:t>
            </w:r>
          </w:p>
          <w:p w:rsidR="00E059D2" w:rsidRPr="002910A5" w:rsidRDefault="00E059D2" w:rsidP="009468A8">
            <w:pPr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Інженерії програмного забезпечення</w:t>
            </w:r>
          </w:p>
          <w:p w:rsidR="00E059D2" w:rsidRPr="002910A5" w:rsidRDefault="00E059D2" w:rsidP="009468A8">
            <w:pPr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 xml:space="preserve">протокол  №   від </w:t>
            </w:r>
          </w:p>
          <w:p w:rsidR="00E059D2" w:rsidRPr="002910A5" w:rsidRDefault="00E059D2" w:rsidP="009468A8">
            <w:pPr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Завідувач кафедри __________ __</w:t>
            </w:r>
          </w:p>
          <w:p w:rsidR="00E059D2" w:rsidRPr="002910A5" w:rsidRDefault="00E059D2" w:rsidP="009468A8">
            <w:pPr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І.О. Пулеко</w:t>
            </w:r>
          </w:p>
          <w:p w:rsidR="00E059D2" w:rsidRPr="002910A5" w:rsidRDefault="00E059D2" w:rsidP="009468A8">
            <w:pPr>
              <w:rPr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«____» __________________20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910A5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E059D2" w:rsidRPr="002910A5" w:rsidRDefault="00E059D2" w:rsidP="00E059D2">
      <w:pPr>
        <w:jc w:val="center"/>
        <w:rPr>
          <w:sz w:val="28"/>
          <w:szCs w:val="28"/>
          <w:lang w:val="uk-UA"/>
        </w:rPr>
      </w:pPr>
    </w:p>
    <w:p w:rsidR="00E059D2" w:rsidRPr="002910A5" w:rsidRDefault="00E059D2" w:rsidP="00E059D2">
      <w:pPr>
        <w:jc w:val="center"/>
        <w:rPr>
          <w:b/>
          <w:sz w:val="28"/>
          <w:szCs w:val="28"/>
          <w:lang w:val="uk-UA"/>
        </w:rPr>
      </w:pPr>
      <w:r w:rsidRPr="002910A5">
        <w:rPr>
          <w:b/>
          <w:sz w:val="28"/>
          <w:szCs w:val="28"/>
          <w:lang w:val="uk-UA"/>
        </w:rPr>
        <w:t>ТЕСТОВІ ЗАВДАННЯ</w:t>
      </w:r>
    </w:p>
    <w:p w:rsidR="00E059D2" w:rsidRPr="00BF333B" w:rsidRDefault="00E059D2" w:rsidP="00E059D2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Розробка додатків на </w:t>
      </w:r>
      <w:r>
        <w:rPr>
          <w:b/>
          <w:sz w:val="28"/>
          <w:szCs w:val="28"/>
          <w:lang w:val="en-US"/>
        </w:rPr>
        <w:t>NodeJS</w:t>
      </w:r>
    </w:p>
    <w:p w:rsidR="00E059D2" w:rsidRDefault="00E059D2" w:rsidP="00E059D2">
      <w:pPr>
        <w:rPr>
          <w:b/>
          <w:sz w:val="28"/>
          <w:szCs w:val="28"/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98"/>
        <w:gridCol w:w="8128"/>
      </w:tblGrid>
      <w:tr w:rsidR="00130F6E" w:rsidTr="00130F6E">
        <w:tc>
          <w:tcPr>
            <w:tcW w:w="798" w:type="dxa"/>
          </w:tcPr>
          <w:p w:rsidR="00130F6E" w:rsidRDefault="00130F6E" w:rsidP="009468A8">
            <w:pPr>
              <w:rPr>
                <w:b/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№</w:t>
            </w:r>
            <w:r w:rsidRPr="002910A5">
              <w:rPr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8128" w:type="dxa"/>
          </w:tcPr>
          <w:p w:rsidR="00130F6E" w:rsidRDefault="00130F6E" w:rsidP="009468A8">
            <w:pPr>
              <w:rPr>
                <w:b/>
                <w:sz w:val="28"/>
                <w:szCs w:val="28"/>
                <w:lang w:val="uk-UA"/>
              </w:rPr>
            </w:pPr>
            <w:r w:rsidRPr="002910A5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130F6E" w:rsidRP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1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Що лежить в основі асинхронної моделі архітектури?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2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Скільки потоків бажано виділяти для асинхронної моделі?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3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 в Node.js прийнято іменувати синхронні функції?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4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 досягти максимальної продуктивності Node.js?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5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Яке значення має стандартна змінна __dirname?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6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Для чого потрібна функція require?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7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із методів є метод перебору даних?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8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У чому головна відмінність Node від Apache?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9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Global це -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10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Модулі в Node підключаються за допомогою інструкції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11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Що таке модуль в Node.js?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12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Що таке npm?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13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Яка команда дозволяє перевірити версію npm в Node.js?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14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Що таке NodeJS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15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Де застосовується Node.js?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16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Що таке Repl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17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Оберіть метод, який потрібно викликати для знаходження IP-адреси певного заданого домену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18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Для чого використовується метод app.get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19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Яка команда використовується для встановлення модулів у Node.js?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20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Що отримує в якості першого параметру Node-функція setTimeout?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21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файл є у кожного Node.js модуля?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22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Які дії виконує метод render?</w:t>
            </w:r>
          </w:p>
        </w:tc>
      </w:tr>
      <w:tr w:rsidR="00130F6E" w:rsidRPr="001A2155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23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модуль відповідає за базовий HTTP-функціонал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24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метод видаляє колекцію документів MongoDB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25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який дозволяє створити MongoDB і/або отримати доступ до неї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26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Обрати варіант, в якому невірно вказано метод пошуку даних в MongoDB Native Node.js Driver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lastRenderedPageBreak/>
              <w:t>27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За допомогою якої команди встановлюється Express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28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Яку RESTfull команду використовують для збереження запису?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29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Для чого призначенні методи app.post(), app.get() app.put(), app.delete()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30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Що таке EventEmitter?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31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який зчитує файл асинхронно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32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Метод, який зчитує файл синхронно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33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Механізм для відслідковування поточного місця інтерпретатора в скрипті</w:t>
            </w:r>
          </w:p>
        </w:tc>
      </w:tr>
      <w:tr w:rsidR="00130F6E" w:rsidRPr="001A2155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34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Механізм який контролює виконання функції в стеку викликів</w:t>
            </w:r>
          </w:p>
        </w:tc>
      </w:tr>
      <w:tr w:rsidR="00130F6E" w:rsidRPr="001A2155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35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Куди розміщується функція-обробник події під час її настання?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36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Яка команда запускає додаток в режимі відладки?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37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Яка команда дозволить перезапустити додаток автоматично?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38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Яка команда інспектора відладки виводить n-рядків коду до і після точки зупинки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39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Яка команда інспектора відладки виконує код до завершення (або до заданої точки зупинки)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40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Яка команда інспектора відладки виконує наступний рядок коду і робить зупинку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41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Яка команда задає точку зупинки в коді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42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Яка команда інспектора відладки включає режим вводу, читання та виводу в даній точці додатку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43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метод модуля http створює сервер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44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метод відправляє тіло відповіді в колбцеці методу http.createServer()?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45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метод відправляє статус та тип документу в колбцеці методу http.createServer()?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46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метод повідомляє серверу про закінчення відправки даних в колбцеці методу http.createServer()?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47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тип контенту використовується для відправки HTML?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48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тип контенту використовується для відправки JSON?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49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тип контенту найчастіше використовується для відправки бінарних файлів?</w:t>
            </w:r>
          </w:p>
        </w:tc>
      </w:tr>
      <w:tr w:rsidR="00130F6E" w:rsidRPr="001A2155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50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заголовок передає список назв та версій клієнта і його компонентів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51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метод екземпляру додатку express() реєструє обробник запиту на отримання даних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52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метод екземпляру додатку express() реєструє обробник запиту на додавання даних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53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метод екземпляру додатку express() реєструє обробник запиту на оновлення даних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54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метод екземпляру додатку express() реєструє обробник запиту на видалення даних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55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Для відправки лише статусного коду в додатку express використовується метод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56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Компонент, що реєструє статичні файли в express-додатку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57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Для додавання функції в контейнер middleware, використовується метод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58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Що таке hbs?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59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 зазвичай називається структура, що містить об'єкти в NoSQL базах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60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 зазвичай називається запис в колекції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61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Що таке MongoDB?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62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модуля mongodb для вставки лише одного документу в колекцію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63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модуля mongodb для вставки декількох документів в колекцію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64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Що таке MongoClient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65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Який метод створює колекцію в mongodb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lastRenderedPageBreak/>
              <w:t>66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В якому форматі зберігаються дані в MongoDB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67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Метод, який знаходить лише один документ в колекції MongoDB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68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Метод, який знаходить декілька документів в колекції MongoDB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69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Метод, що видаляє лише один документ в колекції MongoDB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70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Метод, що видаляє декілька документів в колекції MongoDB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71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Метод, що вносить зміни лише до одного документу колекції MongoDB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72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Метод, що вносить зміни до декількох документів колекції MongoDB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73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Метод, що знаходить документ колекції MongoDB та робить в ньому зміни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74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Метод, що видаляє колекцію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75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mongoose, що створює модель даних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76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 встановлюється схема даних моделі в mongoose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77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Що передається першим параметром в метод mongoose.model()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78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Що передається другим параметром в метод mongoose.model()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79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Яка властивість задає тип поля у схемі даних моделі в mongoose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80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Яка властивість задає обов'язкове/необов'язкове поле у схемі даних моделі в mongoose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81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Яка властивість обрізає крайні пропуски в значенні поля у схемі даних моделі в mongoose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82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mongoose для створення або оновлення даних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83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mongoose, що повертає декілька документів по критерію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84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mongoose, що повертає один об'єкт по значенню поля _id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85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mongoose, що повертає один об'єкт по критерію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86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для видалення даних в mongoose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87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mongoose для оновлення одного документу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88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mongoose для оновлення декількох документів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89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mongoose, що знаходить документ по _id і оновлює його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90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mongoose, що знаходить документ по критерію і оновлює його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91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HTTP-метод для отримання вмісту вказаного ресурсу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92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HTTP-метод лише метаданих вказаного ресурсу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93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HTTP-метод для передачі даних користувача заданому ресурсу для додавання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94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HTTP-метод для передачі даних з метою оновлення ресурсу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95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HTTP-метод для передачі даних для оновлення фрагменту ресурсу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96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HTTP-метод для видалення ресурсу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97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mongoose для створення користувацької валідації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98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Що таке validator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99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Метод модуля validator, що перевіряє значення на email</w:t>
            </w:r>
          </w:p>
        </w:tc>
      </w:tr>
      <w:tr w:rsidR="00130F6E" w:rsidTr="00130F6E">
        <w:tc>
          <w:tcPr>
            <w:tcW w:w="798" w:type="dxa"/>
          </w:tcPr>
          <w:p w:rsidR="00130F6E" w:rsidRPr="000B2C9A" w:rsidRDefault="00130F6E" w:rsidP="009468A8">
            <w:r w:rsidRPr="000B2C9A">
              <w:t>100</w:t>
            </w:r>
          </w:p>
        </w:tc>
        <w:tc>
          <w:tcPr>
            <w:tcW w:w="8128" w:type="dxa"/>
          </w:tcPr>
          <w:p w:rsidR="00130F6E" w:rsidRPr="000B2C9A" w:rsidRDefault="00130F6E" w:rsidP="009468A8">
            <w:r w:rsidRPr="000B2C9A">
              <w:t>Що перевіряє метод isAlpha() модуля validator?</w:t>
            </w:r>
          </w:p>
        </w:tc>
      </w:tr>
    </w:tbl>
    <w:p w:rsidR="00E059D2" w:rsidRPr="008E7336" w:rsidRDefault="00E059D2" w:rsidP="00E059D2">
      <w:pPr>
        <w:rPr>
          <w:b/>
          <w:sz w:val="28"/>
          <w:szCs w:val="28"/>
        </w:rPr>
      </w:pPr>
      <w:bookmarkStart w:id="0" w:name="_GoBack"/>
      <w:bookmarkEnd w:id="0"/>
    </w:p>
    <w:p w:rsidR="007B0147" w:rsidRPr="00E059D2" w:rsidRDefault="007B0147">
      <w:pPr>
        <w:rPr>
          <w:lang w:val="uk-UA"/>
        </w:rPr>
      </w:pPr>
    </w:p>
    <w:sectPr w:rsidR="007B0147" w:rsidRPr="00E059D2" w:rsidSect="007D51A7">
      <w:pgSz w:w="11906" w:h="16838"/>
      <w:pgMar w:top="1138" w:right="1138" w:bottom="1138" w:left="11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561EA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571"/>
    <w:multiLevelType w:val="hybridMultilevel"/>
    <w:tmpl w:val="226E2408"/>
    <w:lvl w:ilvl="0" w:tplc="7C3ED6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5232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60BE7"/>
    <w:multiLevelType w:val="singleLevel"/>
    <w:tmpl w:val="5DEEE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834356"/>
    <w:multiLevelType w:val="hybridMultilevel"/>
    <w:tmpl w:val="D9981A3E"/>
    <w:lvl w:ilvl="0" w:tplc="01708D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33591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D4CFC"/>
    <w:multiLevelType w:val="hybridMultilevel"/>
    <w:tmpl w:val="4E3A849A"/>
    <w:lvl w:ilvl="0" w:tplc="36360614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50A4C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4498"/>
    <w:multiLevelType w:val="hybridMultilevel"/>
    <w:tmpl w:val="1794EF40"/>
    <w:lvl w:ilvl="0" w:tplc="32E0411A">
      <w:start w:val="1"/>
      <w:numFmt w:val="russianUpper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FBE"/>
    <w:multiLevelType w:val="hybridMultilevel"/>
    <w:tmpl w:val="56BE4342"/>
    <w:lvl w:ilvl="0" w:tplc="B508709E">
      <w:start w:val="1"/>
      <w:numFmt w:val="russianUpper"/>
      <w:lvlText w:val="%1.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1E24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658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528E"/>
    <w:multiLevelType w:val="multilevel"/>
    <w:tmpl w:val="0422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342DAD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33176"/>
    <w:multiLevelType w:val="multilevel"/>
    <w:tmpl w:val="35E2A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7DC057B"/>
    <w:multiLevelType w:val="hybridMultilevel"/>
    <w:tmpl w:val="1C8C92DA"/>
    <w:lvl w:ilvl="0" w:tplc="5EF43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131CF8"/>
    <w:multiLevelType w:val="hybridMultilevel"/>
    <w:tmpl w:val="FA52A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620B7"/>
    <w:multiLevelType w:val="hybridMultilevel"/>
    <w:tmpl w:val="F59AA9D8"/>
    <w:lvl w:ilvl="0" w:tplc="25ACA38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4F6140"/>
    <w:multiLevelType w:val="hybridMultilevel"/>
    <w:tmpl w:val="058E882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416F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F341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818E3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D1A68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D0149"/>
    <w:multiLevelType w:val="hybridMultilevel"/>
    <w:tmpl w:val="EA009C04"/>
    <w:lvl w:ilvl="0" w:tplc="36EA17A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F198E"/>
    <w:multiLevelType w:val="hybridMultilevel"/>
    <w:tmpl w:val="DCDEAFC6"/>
    <w:lvl w:ilvl="0" w:tplc="B508709E">
      <w:start w:val="1"/>
      <w:numFmt w:val="russianUpper"/>
      <w:lvlText w:val="%1.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C0D2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057AC"/>
    <w:multiLevelType w:val="multilevel"/>
    <w:tmpl w:val="765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B52DDD"/>
    <w:multiLevelType w:val="hybridMultilevel"/>
    <w:tmpl w:val="37B6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D76A33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07B39"/>
    <w:multiLevelType w:val="multilevel"/>
    <w:tmpl w:val="219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17491D"/>
    <w:multiLevelType w:val="hybridMultilevel"/>
    <w:tmpl w:val="AB74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15AE0"/>
    <w:multiLevelType w:val="multilevel"/>
    <w:tmpl w:val="170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8682B"/>
    <w:multiLevelType w:val="multilevel"/>
    <w:tmpl w:val="D1286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16F42"/>
    <w:multiLevelType w:val="hybridMultilevel"/>
    <w:tmpl w:val="2C784CF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60275"/>
    <w:multiLevelType w:val="multilevel"/>
    <w:tmpl w:val="009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EF2546"/>
    <w:multiLevelType w:val="hybridMultilevel"/>
    <w:tmpl w:val="3EEE9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9567D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69A5"/>
    <w:multiLevelType w:val="hybridMultilevel"/>
    <w:tmpl w:val="4356C3B8"/>
    <w:lvl w:ilvl="0" w:tplc="0088D534">
      <w:start w:val="7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26E7A"/>
    <w:multiLevelType w:val="hybridMultilevel"/>
    <w:tmpl w:val="917CB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72B88"/>
    <w:multiLevelType w:val="hybridMultilevel"/>
    <w:tmpl w:val="DBC0DA02"/>
    <w:lvl w:ilvl="0" w:tplc="0419000F">
      <w:start w:val="1"/>
      <w:numFmt w:val="decimal"/>
      <w:pStyle w:val="a1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7"/>
  </w:num>
  <w:num w:numId="3">
    <w:abstractNumId w:val="9"/>
  </w:num>
  <w:num w:numId="4">
    <w:abstractNumId w:val="13"/>
  </w:num>
  <w:num w:numId="5">
    <w:abstractNumId w:val="38"/>
  </w:num>
  <w:num w:numId="6">
    <w:abstractNumId w:val="39"/>
  </w:num>
  <w:num w:numId="7">
    <w:abstractNumId w:val="15"/>
  </w:num>
  <w:num w:numId="8">
    <w:abstractNumId w:val="33"/>
  </w:num>
  <w:num w:numId="9">
    <w:abstractNumId w:val="24"/>
  </w:num>
  <w:num w:numId="10">
    <w:abstractNumId w:val="25"/>
  </w:num>
  <w:num w:numId="11">
    <w:abstractNumId w:val="10"/>
  </w:num>
  <w:num w:numId="12">
    <w:abstractNumId w:val="6"/>
  </w:num>
  <w:num w:numId="13">
    <w:abstractNumId w:val="5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3"/>
  </w:num>
  <w:num w:numId="18">
    <w:abstractNumId w:val="26"/>
  </w:num>
  <w:num w:numId="19">
    <w:abstractNumId w:val="1"/>
  </w:num>
  <w:num w:numId="20">
    <w:abstractNumId w:val="20"/>
  </w:num>
  <w:num w:numId="21">
    <w:abstractNumId w:val="11"/>
  </w:num>
  <w:num w:numId="22">
    <w:abstractNumId w:val="3"/>
  </w:num>
  <w:num w:numId="23">
    <w:abstractNumId w:val="29"/>
  </w:num>
  <w:num w:numId="24">
    <w:abstractNumId w:val="8"/>
  </w:num>
  <w:num w:numId="25">
    <w:abstractNumId w:val="14"/>
  </w:num>
  <w:num w:numId="26">
    <w:abstractNumId w:val="22"/>
  </w:num>
  <w:num w:numId="27">
    <w:abstractNumId w:val="37"/>
  </w:num>
  <w:num w:numId="28">
    <w:abstractNumId w:val="21"/>
  </w:num>
  <w:num w:numId="29">
    <w:abstractNumId w:val="12"/>
  </w:num>
  <w:num w:numId="30">
    <w:abstractNumId w:val="0"/>
  </w:num>
  <w:num w:numId="31">
    <w:abstractNumId w:val="4"/>
  </w:num>
  <w:num w:numId="32">
    <w:abstractNumId w:val="31"/>
  </w:num>
  <w:num w:numId="33">
    <w:abstractNumId w:val="17"/>
  </w:num>
  <w:num w:numId="34">
    <w:abstractNumId w:val="19"/>
  </w:num>
  <w:num w:numId="35">
    <w:abstractNumId w:val="28"/>
  </w:num>
  <w:num w:numId="36">
    <w:abstractNumId w:val="36"/>
  </w:num>
  <w:num w:numId="37">
    <w:abstractNumId w:val="16"/>
  </w:num>
  <w:num w:numId="38">
    <w:abstractNumId w:val="2"/>
  </w:num>
  <w:num w:numId="39">
    <w:abstractNumId w:val="32"/>
  </w:num>
  <w:num w:numId="40">
    <w:abstractNumId w:val="30"/>
  </w:num>
  <w:num w:numId="41">
    <w:abstractNumId w:val="27"/>
  </w:num>
  <w:num w:numId="42">
    <w:abstractNumId w:val="3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D2"/>
    <w:rsid w:val="00130F6E"/>
    <w:rsid w:val="001A2155"/>
    <w:rsid w:val="007B0147"/>
    <w:rsid w:val="008E7336"/>
    <w:rsid w:val="00E0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DC73-FBF7-4525-AF42-D4F5D958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0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2"/>
    <w:next w:val="a2"/>
    <w:link w:val="10"/>
    <w:uiPriority w:val="99"/>
    <w:qFormat/>
    <w:rsid w:val="00E059D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2"/>
    <w:next w:val="a2"/>
    <w:link w:val="20"/>
    <w:qFormat/>
    <w:rsid w:val="00E059D2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0">
    <w:name w:val="heading 3"/>
    <w:basedOn w:val="a2"/>
    <w:next w:val="a2"/>
    <w:link w:val="31"/>
    <w:uiPriority w:val="9"/>
    <w:qFormat/>
    <w:rsid w:val="00E059D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E059D2"/>
    <w:pPr>
      <w:keepNext/>
      <w:keepLines/>
      <w:spacing w:before="200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2"/>
    <w:next w:val="a2"/>
    <w:link w:val="60"/>
    <w:qFormat/>
    <w:rsid w:val="00E059D2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9">
    <w:name w:val="heading 9"/>
    <w:basedOn w:val="a2"/>
    <w:next w:val="a2"/>
    <w:link w:val="90"/>
    <w:qFormat/>
    <w:rsid w:val="00E059D2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E059D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3"/>
    <w:link w:val="2"/>
    <w:rsid w:val="00E059D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31">
    <w:name w:val="Заголовок 3 Знак"/>
    <w:basedOn w:val="a3"/>
    <w:link w:val="30"/>
    <w:uiPriority w:val="9"/>
    <w:rsid w:val="00E059D2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E059D2"/>
    <w:rPr>
      <w:rFonts w:ascii="Cambria" w:eastAsia="Times New Roman" w:hAnsi="Cambria" w:cs="Times New Roman"/>
      <w:color w:val="243F60"/>
      <w:lang w:val="ru-RU"/>
    </w:rPr>
  </w:style>
  <w:style w:type="character" w:customStyle="1" w:styleId="60">
    <w:name w:val="Заголовок 6 Знак"/>
    <w:basedOn w:val="a3"/>
    <w:link w:val="6"/>
    <w:rsid w:val="00E059D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90">
    <w:name w:val="Заголовок 9 Знак"/>
    <w:basedOn w:val="a3"/>
    <w:link w:val="9"/>
    <w:rsid w:val="00E059D2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21">
    <w:name w:val="Body Text 2"/>
    <w:basedOn w:val="a2"/>
    <w:link w:val="22"/>
    <w:rsid w:val="00E059D2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22">
    <w:name w:val="Основной текст 2 Знак"/>
    <w:basedOn w:val="a3"/>
    <w:link w:val="21"/>
    <w:rsid w:val="00E059D2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a6">
    <w:name w:val="Title"/>
    <w:basedOn w:val="a2"/>
    <w:link w:val="a7"/>
    <w:qFormat/>
    <w:rsid w:val="00E059D2"/>
    <w:pPr>
      <w:jc w:val="center"/>
    </w:pPr>
    <w:rPr>
      <w:b/>
      <w:bCs/>
      <w:sz w:val="20"/>
      <w:lang w:val="uk-UA"/>
    </w:rPr>
  </w:style>
  <w:style w:type="character" w:customStyle="1" w:styleId="a7">
    <w:name w:val="Название Знак"/>
    <w:basedOn w:val="a3"/>
    <w:link w:val="a6"/>
    <w:rsid w:val="00E059D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FR2">
    <w:name w:val="FR2"/>
    <w:rsid w:val="00E059D2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rsid w:val="00E059D2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8">
    <w:name w:val="Plain Text"/>
    <w:basedOn w:val="a2"/>
    <w:link w:val="a9"/>
    <w:uiPriority w:val="99"/>
    <w:semiHidden/>
    <w:rsid w:val="00E059D2"/>
    <w:rPr>
      <w:rFonts w:ascii="Courier New" w:hAnsi="Courier New"/>
      <w:sz w:val="20"/>
      <w:szCs w:val="20"/>
      <w:lang w:val="x-none"/>
    </w:rPr>
  </w:style>
  <w:style w:type="character" w:customStyle="1" w:styleId="a9">
    <w:name w:val="Текст Знак"/>
    <w:basedOn w:val="a3"/>
    <w:link w:val="a8"/>
    <w:uiPriority w:val="99"/>
    <w:semiHidden/>
    <w:rsid w:val="00E059D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3">
    <w:name w:val="List Number 2"/>
    <w:basedOn w:val="a2"/>
    <w:uiPriority w:val="99"/>
    <w:rsid w:val="00E059D2"/>
    <w:pPr>
      <w:tabs>
        <w:tab w:val="num" w:pos="567"/>
      </w:tabs>
      <w:ind w:left="397" w:firstLine="737"/>
    </w:pPr>
    <w:rPr>
      <w:lang w:val="uk-UA" w:eastAsia="uk-UA"/>
    </w:rPr>
  </w:style>
  <w:style w:type="paragraph" w:styleId="aa">
    <w:name w:val="header"/>
    <w:basedOn w:val="a2"/>
    <w:link w:val="ab"/>
    <w:uiPriority w:val="99"/>
    <w:rsid w:val="00E059D2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3"/>
    <w:link w:val="aa"/>
    <w:uiPriority w:val="99"/>
    <w:rsid w:val="00E059D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footer"/>
    <w:basedOn w:val="a2"/>
    <w:link w:val="ad"/>
    <w:uiPriority w:val="99"/>
    <w:rsid w:val="00E059D2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3"/>
    <w:link w:val="ac"/>
    <w:uiPriority w:val="99"/>
    <w:rsid w:val="00E059D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1">
    <w:name w:val="спис"/>
    <w:basedOn w:val="a2"/>
    <w:rsid w:val="00E059D2"/>
    <w:pPr>
      <w:numPr>
        <w:numId w:val="1"/>
      </w:numPr>
      <w:spacing w:after="120"/>
    </w:pPr>
    <w:rPr>
      <w:sz w:val="28"/>
      <w:szCs w:val="28"/>
      <w:lang w:val="uk-UA"/>
    </w:rPr>
  </w:style>
  <w:style w:type="paragraph" w:styleId="24">
    <w:name w:val="List 2"/>
    <w:basedOn w:val="a2"/>
    <w:uiPriority w:val="99"/>
    <w:semiHidden/>
    <w:unhideWhenUsed/>
    <w:rsid w:val="00E059D2"/>
    <w:pPr>
      <w:ind w:left="720" w:hanging="360"/>
      <w:contextualSpacing/>
    </w:pPr>
  </w:style>
  <w:style w:type="paragraph" w:styleId="ae">
    <w:name w:val="Body Text"/>
    <w:basedOn w:val="a2"/>
    <w:link w:val="af"/>
    <w:uiPriority w:val="99"/>
    <w:semiHidden/>
    <w:unhideWhenUsed/>
    <w:rsid w:val="00E059D2"/>
    <w:pPr>
      <w:spacing w:after="120"/>
    </w:pPr>
    <w:rPr>
      <w:lang w:val="x-none"/>
    </w:rPr>
  </w:style>
  <w:style w:type="character" w:customStyle="1" w:styleId="af">
    <w:name w:val="Основной текст Знак"/>
    <w:basedOn w:val="a3"/>
    <w:link w:val="ae"/>
    <w:uiPriority w:val="99"/>
    <w:semiHidden/>
    <w:rsid w:val="00E059D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0">
    <w:name w:val="Êóðñèâ"/>
    <w:basedOn w:val="a2"/>
    <w:next w:val="a2"/>
    <w:rsid w:val="00E059D2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a"/>
    <w:rsid w:val="00E059D2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a">
    <w:name w:val="List Number"/>
    <w:basedOn w:val="a2"/>
    <w:uiPriority w:val="99"/>
    <w:semiHidden/>
    <w:unhideWhenUsed/>
    <w:rsid w:val="00E059D2"/>
    <w:pPr>
      <w:numPr>
        <w:numId w:val="2"/>
      </w:numPr>
      <w:contextualSpacing/>
    </w:pPr>
  </w:style>
  <w:style w:type="table" w:styleId="af1">
    <w:name w:val="Table Grid"/>
    <w:basedOn w:val="a4"/>
    <w:uiPriority w:val="59"/>
    <w:rsid w:val="00E0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2"/>
    <w:link w:val="af3"/>
    <w:uiPriority w:val="99"/>
    <w:semiHidden/>
    <w:unhideWhenUsed/>
    <w:rsid w:val="00E059D2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3"/>
    <w:link w:val="af2"/>
    <w:uiPriority w:val="99"/>
    <w:semiHidden/>
    <w:rsid w:val="00E059D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4">
    <w:name w:val="List Paragraph"/>
    <w:basedOn w:val="a2"/>
    <w:uiPriority w:val="34"/>
    <w:qFormat/>
    <w:rsid w:val="00E05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rsid w:val="00E059D2"/>
    <w:rPr>
      <w:color w:val="0000FF"/>
      <w:u w:val="single"/>
    </w:rPr>
  </w:style>
  <w:style w:type="paragraph" w:customStyle="1" w:styleId="vv">
    <w:name w:val="vv Знак"/>
    <w:basedOn w:val="a2"/>
    <w:link w:val="vv0"/>
    <w:rsid w:val="00E059D2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0"/>
      <w:szCs w:val="20"/>
      <w:shd w:val="clear" w:color="auto" w:fill="FFFFFF"/>
      <w:lang w:val="uk-UA"/>
    </w:rPr>
  </w:style>
  <w:style w:type="character" w:customStyle="1" w:styleId="vv0">
    <w:name w:val="vv Знак Знак"/>
    <w:link w:val="vv"/>
    <w:rsid w:val="00E059D2"/>
    <w:rPr>
      <w:rFonts w:ascii="Calibri" w:eastAsia="Calibri" w:hAnsi="Calibri" w:cs="Times New Roman"/>
      <w:b/>
      <w:bCs/>
      <w:i/>
      <w:iCs/>
      <w:sz w:val="20"/>
      <w:szCs w:val="20"/>
      <w:shd w:val="clear" w:color="auto" w:fill="FFFFFF"/>
      <w:lang w:val="uk-UA" w:eastAsia="ru-RU"/>
    </w:rPr>
  </w:style>
  <w:style w:type="paragraph" w:customStyle="1" w:styleId="xfmc3">
    <w:name w:val="xfmc3"/>
    <w:basedOn w:val="a2"/>
    <w:rsid w:val="00E059D2"/>
    <w:pPr>
      <w:spacing w:before="100" w:beforeAutospacing="1" w:after="100" w:afterAutospacing="1"/>
    </w:pPr>
  </w:style>
  <w:style w:type="paragraph" w:styleId="af6">
    <w:name w:val="Normal (Web)"/>
    <w:basedOn w:val="a2"/>
    <w:uiPriority w:val="99"/>
    <w:unhideWhenUsed/>
    <w:rsid w:val="00E059D2"/>
    <w:pPr>
      <w:spacing w:before="100" w:beforeAutospacing="1" w:after="100" w:afterAutospacing="1"/>
    </w:pPr>
  </w:style>
  <w:style w:type="paragraph" w:customStyle="1" w:styleId="xfmc2">
    <w:name w:val="xfmc2"/>
    <w:basedOn w:val="a2"/>
    <w:rsid w:val="00E059D2"/>
    <w:pPr>
      <w:spacing w:before="100" w:beforeAutospacing="1" w:after="100" w:afterAutospacing="1"/>
    </w:pPr>
  </w:style>
  <w:style w:type="character" w:styleId="af7">
    <w:name w:val="annotation reference"/>
    <w:uiPriority w:val="99"/>
    <w:semiHidden/>
    <w:rsid w:val="00E059D2"/>
    <w:rPr>
      <w:rFonts w:cs="Times New Roman"/>
      <w:sz w:val="16"/>
      <w:szCs w:val="16"/>
    </w:rPr>
  </w:style>
  <w:style w:type="paragraph" w:styleId="af8">
    <w:name w:val="annotation text"/>
    <w:basedOn w:val="a2"/>
    <w:link w:val="af9"/>
    <w:uiPriority w:val="99"/>
    <w:semiHidden/>
    <w:rsid w:val="00E059D2"/>
    <w:pPr>
      <w:spacing w:after="160" w:line="259" w:lineRule="auto"/>
    </w:pPr>
    <w:rPr>
      <w:rFonts w:ascii="Calibri" w:eastAsia="Calibri" w:hAnsi="Calibri"/>
      <w:sz w:val="20"/>
      <w:szCs w:val="20"/>
      <w:lang w:val="uk-UA" w:eastAsia="x-none"/>
    </w:rPr>
  </w:style>
  <w:style w:type="character" w:customStyle="1" w:styleId="af9">
    <w:name w:val="Текст примечания Знак"/>
    <w:basedOn w:val="a3"/>
    <w:link w:val="af8"/>
    <w:uiPriority w:val="99"/>
    <w:semiHidden/>
    <w:rsid w:val="00E059D2"/>
    <w:rPr>
      <w:rFonts w:ascii="Calibri" w:eastAsia="Calibri" w:hAnsi="Calibri" w:cs="Times New Roman"/>
      <w:sz w:val="20"/>
      <w:szCs w:val="20"/>
      <w:lang w:val="uk-UA" w:eastAsia="x-none"/>
    </w:rPr>
  </w:style>
  <w:style w:type="paragraph" w:styleId="HTML">
    <w:name w:val="HTML Preformatted"/>
    <w:basedOn w:val="a2"/>
    <w:link w:val="HTML0"/>
    <w:uiPriority w:val="99"/>
    <w:rsid w:val="00E05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3"/>
    <w:link w:val="HTML"/>
    <w:uiPriority w:val="99"/>
    <w:rsid w:val="00E059D2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HTML1">
    <w:name w:val="HTML Code"/>
    <w:uiPriority w:val="99"/>
    <w:semiHidden/>
    <w:rsid w:val="00E059D2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E059D2"/>
    <w:rPr>
      <w:rFonts w:cs="Times New Roman"/>
    </w:rPr>
  </w:style>
  <w:style w:type="character" w:customStyle="1" w:styleId="sqlkeyword">
    <w:name w:val="sql__keyword"/>
    <w:uiPriority w:val="99"/>
    <w:rsid w:val="00E059D2"/>
    <w:rPr>
      <w:rFonts w:cs="Times New Roman"/>
    </w:rPr>
  </w:style>
  <w:style w:type="character" w:customStyle="1" w:styleId="apple-converted-space">
    <w:name w:val="apple-converted-space"/>
    <w:basedOn w:val="a3"/>
    <w:rsid w:val="00E059D2"/>
  </w:style>
  <w:style w:type="paragraph" w:styleId="a0">
    <w:name w:val="No Spacing"/>
    <w:uiPriority w:val="1"/>
    <w:qFormat/>
    <w:rsid w:val="00E059D2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hps">
    <w:name w:val="hps"/>
    <w:basedOn w:val="a3"/>
    <w:rsid w:val="00E059D2"/>
  </w:style>
  <w:style w:type="character" w:customStyle="1" w:styleId="atn">
    <w:name w:val="atn"/>
    <w:basedOn w:val="a3"/>
    <w:rsid w:val="00E059D2"/>
  </w:style>
  <w:style w:type="paragraph" w:customStyle="1" w:styleId="a00">
    <w:name w:val="a0"/>
    <w:basedOn w:val="a2"/>
    <w:rsid w:val="00E059D2"/>
    <w:pPr>
      <w:spacing w:before="100" w:beforeAutospacing="1" w:after="100" w:afterAutospacing="1"/>
    </w:pPr>
    <w:rPr>
      <w:lang w:val="uk-UA" w:eastAsia="uk-UA"/>
    </w:rPr>
  </w:style>
  <w:style w:type="character" w:customStyle="1" w:styleId="cpppreproc">
    <w:name w:val="cpp__preproc"/>
    <w:basedOn w:val="a3"/>
    <w:rsid w:val="00E059D2"/>
  </w:style>
  <w:style w:type="character" w:customStyle="1" w:styleId="cppdatatype">
    <w:name w:val="cpp__datatype"/>
    <w:basedOn w:val="a3"/>
    <w:rsid w:val="00E059D2"/>
  </w:style>
  <w:style w:type="character" w:customStyle="1" w:styleId="cppnumber">
    <w:name w:val="cpp__number"/>
    <w:basedOn w:val="a3"/>
    <w:rsid w:val="00E059D2"/>
  </w:style>
  <w:style w:type="character" w:customStyle="1" w:styleId="cppcom">
    <w:name w:val="cpp__com"/>
    <w:basedOn w:val="a3"/>
    <w:rsid w:val="00E059D2"/>
  </w:style>
  <w:style w:type="character" w:customStyle="1" w:styleId="cppstring">
    <w:name w:val="cpp__string"/>
    <w:basedOn w:val="a3"/>
    <w:rsid w:val="00E059D2"/>
  </w:style>
  <w:style w:type="character" w:customStyle="1" w:styleId="cppkeyword">
    <w:name w:val="cpp__keyword"/>
    <w:basedOn w:val="a3"/>
    <w:rsid w:val="00E059D2"/>
  </w:style>
  <w:style w:type="paragraph" w:customStyle="1" w:styleId="text">
    <w:name w:val="text"/>
    <w:basedOn w:val="a2"/>
    <w:rsid w:val="00E059D2"/>
    <w:pPr>
      <w:spacing w:before="100" w:beforeAutospacing="1" w:after="100" w:afterAutospacing="1"/>
    </w:pPr>
    <w:rPr>
      <w:lang w:val="uk-UA" w:eastAsia="uk-UA"/>
    </w:rPr>
  </w:style>
  <w:style w:type="character" w:styleId="afa">
    <w:name w:val="Strong"/>
    <w:uiPriority w:val="22"/>
    <w:qFormat/>
    <w:rsid w:val="00E059D2"/>
    <w:rPr>
      <w:b/>
      <w:bCs/>
    </w:rPr>
  </w:style>
  <w:style w:type="numbering" w:customStyle="1" w:styleId="3">
    <w:name w:val="Стиль3"/>
    <w:uiPriority w:val="99"/>
    <w:rsid w:val="00E059D2"/>
    <w:pPr>
      <w:numPr>
        <w:numId w:val="4"/>
      </w:numPr>
    </w:pPr>
  </w:style>
  <w:style w:type="character" w:customStyle="1" w:styleId="normalchar1">
    <w:name w:val="normal__char1"/>
    <w:uiPriority w:val="99"/>
    <w:rsid w:val="00E059D2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uiPriority w:val="99"/>
    <w:rsid w:val="00E059D2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basedOn w:val="a2"/>
    <w:uiPriority w:val="99"/>
    <w:rsid w:val="00E059D2"/>
    <w:pPr>
      <w:spacing w:line="240" w:lineRule="atLeast"/>
      <w:ind w:firstLine="420"/>
    </w:pPr>
  </w:style>
  <w:style w:type="character" w:customStyle="1" w:styleId="xmlemitalic">
    <w:name w:val="xml_em_italic"/>
    <w:rsid w:val="00E059D2"/>
  </w:style>
  <w:style w:type="paragraph" w:customStyle="1" w:styleId="Style13">
    <w:name w:val="Style13"/>
    <w:basedOn w:val="a2"/>
    <w:rsid w:val="00E059D2"/>
    <w:pPr>
      <w:widowControl w:val="0"/>
      <w:autoSpaceDE w:val="0"/>
      <w:autoSpaceDN w:val="0"/>
      <w:adjustRightInd w:val="0"/>
    </w:pPr>
    <w:rPr>
      <w:rFonts w:ascii="Segoe UI" w:hAnsi="Segoe UI"/>
    </w:rPr>
  </w:style>
  <w:style w:type="character" w:customStyle="1" w:styleId="FontStyle34">
    <w:name w:val="Font Style34"/>
    <w:rsid w:val="00E059D2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Default">
    <w:name w:val="Default"/>
    <w:rsid w:val="00E05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instancename">
    <w:name w:val="instancename"/>
    <w:basedOn w:val="a3"/>
    <w:rsid w:val="00E0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oleksandr.kuzmenko</dc:creator>
  <cp:keywords/>
  <dc:description/>
  <cp:lastModifiedBy>Пользователь Windows</cp:lastModifiedBy>
  <cp:revision>4</cp:revision>
  <dcterms:created xsi:type="dcterms:W3CDTF">2020-05-12T14:01:00Z</dcterms:created>
  <dcterms:modified xsi:type="dcterms:W3CDTF">2020-05-12T16:50:00Z</dcterms:modified>
</cp:coreProperties>
</file>