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4E" w:rsidRPr="00A05C4E" w:rsidRDefault="00A05C4E" w:rsidP="00A05C4E">
      <w:pPr>
        <w:jc w:val="center"/>
        <w:rPr>
          <w:sz w:val="28"/>
          <w:szCs w:val="28"/>
          <w:lang w:val="uk-UA"/>
        </w:rPr>
      </w:pPr>
      <w:r w:rsidRPr="00A05C4E">
        <w:rPr>
          <w:sz w:val="28"/>
          <w:szCs w:val="28"/>
          <w:lang w:val="uk-UA"/>
        </w:rPr>
        <w:t>Державний університет «Житомирська політехніка»</w:t>
      </w:r>
    </w:p>
    <w:p w:rsidR="00A05C4E" w:rsidRPr="00A05C4E" w:rsidRDefault="00A05C4E" w:rsidP="00A05C4E">
      <w:pPr>
        <w:jc w:val="center"/>
        <w:rPr>
          <w:sz w:val="28"/>
          <w:szCs w:val="28"/>
          <w:lang w:val="uk-UA"/>
        </w:rPr>
      </w:pPr>
      <w:r w:rsidRPr="00A05C4E">
        <w:rPr>
          <w:sz w:val="28"/>
          <w:szCs w:val="28"/>
          <w:lang w:val="uk-UA"/>
        </w:rPr>
        <w:t>Факультет бізнесу та сфери обслуговування</w:t>
      </w:r>
    </w:p>
    <w:p w:rsidR="00A05C4E" w:rsidRDefault="00A05C4E" w:rsidP="00A05C4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</w:t>
      </w:r>
      <w:r>
        <w:rPr>
          <w:sz w:val="28"/>
          <w:szCs w:val="28"/>
          <w:u w:val="single"/>
          <w:lang w:val="uk-UA"/>
        </w:rPr>
        <w:t>241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u w:val="single"/>
          <w:lang w:val="uk-UA"/>
        </w:rPr>
        <w:t>Готельно-ресторанна справа</w:t>
      </w:r>
      <w:r>
        <w:rPr>
          <w:sz w:val="28"/>
          <w:szCs w:val="28"/>
          <w:lang w:val="uk-UA"/>
        </w:rPr>
        <w:t>»</w:t>
      </w:r>
    </w:p>
    <w:p w:rsidR="00A05C4E" w:rsidRDefault="00A05C4E" w:rsidP="00A05C4E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ступінь: «</w:t>
      </w:r>
      <w:r>
        <w:rPr>
          <w:sz w:val="28"/>
          <w:szCs w:val="28"/>
          <w:u w:val="single"/>
          <w:lang w:val="uk-UA"/>
        </w:rPr>
        <w:t>бакалавр</w:t>
      </w:r>
      <w:r>
        <w:rPr>
          <w:sz w:val="28"/>
          <w:szCs w:val="28"/>
          <w:lang w:val="uk-UA"/>
        </w:rPr>
        <w:t>»</w:t>
      </w:r>
    </w:p>
    <w:p w:rsidR="00A05C4E" w:rsidRDefault="00A05C4E" w:rsidP="00A05C4E">
      <w:pPr>
        <w:jc w:val="center"/>
        <w:rPr>
          <w:b/>
          <w:sz w:val="28"/>
          <w:szCs w:val="28"/>
          <w:lang w:val="uk-UA"/>
        </w:rPr>
      </w:pPr>
    </w:p>
    <w:p w:rsidR="00A05C4E" w:rsidRPr="00A05C4E" w:rsidRDefault="00A05C4E" w:rsidP="00A05C4E">
      <w:pPr>
        <w:jc w:val="center"/>
        <w:rPr>
          <w:sz w:val="28"/>
          <w:szCs w:val="28"/>
          <w:lang w:val="uk-UA"/>
        </w:rPr>
      </w:pPr>
      <w:r w:rsidRPr="00A05C4E">
        <w:rPr>
          <w:sz w:val="28"/>
          <w:szCs w:val="28"/>
          <w:lang w:val="uk-UA"/>
        </w:rPr>
        <w:t>ПЕРЕЛІК ПИТАНЬ, ЩО ФОРМУЮТЬ ТЕСТОВІ ЗАВДАННЯ</w:t>
      </w:r>
    </w:p>
    <w:p w:rsidR="00A05C4E" w:rsidRDefault="00A05C4E" w:rsidP="00A05C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курсу «Харчова хімія»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A05C4E">
        <w:rPr>
          <w:sz w:val="28"/>
          <w:szCs w:val="28"/>
        </w:rPr>
        <w:t>Б</w:t>
      </w:r>
      <w:proofErr w:type="gramEnd"/>
      <w:r w:rsidRPr="00A05C4E">
        <w:rPr>
          <w:sz w:val="28"/>
          <w:szCs w:val="28"/>
        </w:rPr>
        <w:t>ілки</w:t>
      </w:r>
      <w:proofErr w:type="spellEnd"/>
      <w:r w:rsidRPr="00A05C4E">
        <w:rPr>
          <w:sz w:val="28"/>
          <w:szCs w:val="28"/>
        </w:rPr>
        <w:t xml:space="preserve"> - </w:t>
      </w:r>
      <w:proofErr w:type="spellStart"/>
      <w:r w:rsidRPr="00A05C4E">
        <w:rPr>
          <w:sz w:val="28"/>
          <w:szCs w:val="28"/>
        </w:rPr>
        <w:t>це</w:t>
      </w:r>
      <w:proofErr w:type="spellEnd"/>
      <w:r w:rsidRPr="00A05C4E">
        <w:rPr>
          <w:sz w:val="28"/>
          <w:szCs w:val="28"/>
        </w:rPr>
        <w:t>: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Молекули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пов'язан</w:t>
      </w:r>
      <w:proofErr w:type="gramEnd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>: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За структурою </w:t>
      </w:r>
      <w:proofErr w:type="spellStart"/>
      <w:r w:rsidRPr="00D043CA">
        <w:rPr>
          <w:sz w:val="28"/>
          <w:szCs w:val="28"/>
        </w:rPr>
        <w:t>білки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поділяють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на</w:t>
      </w:r>
      <w:proofErr w:type="gramEnd"/>
      <w:r w:rsidRPr="00D043CA">
        <w:rPr>
          <w:sz w:val="28"/>
          <w:szCs w:val="28"/>
        </w:rPr>
        <w:t>: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D043CA">
        <w:rPr>
          <w:sz w:val="28"/>
          <w:szCs w:val="28"/>
        </w:rPr>
        <w:t>Б</w:t>
      </w:r>
      <w:proofErr w:type="gramEnd"/>
      <w:r w:rsidRPr="00D043CA">
        <w:rPr>
          <w:sz w:val="28"/>
          <w:szCs w:val="28"/>
        </w:rPr>
        <w:t>ілки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повноцінними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якщо</w:t>
      </w:r>
      <w:proofErr w:type="spellEnd"/>
      <w:r w:rsidRPr="00D043CA">
        <w:rPr>
          <w:sz w:val="28"/>
          <w:szCs w:val="28"/>
        </w:rPr>
        <w:t>: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Якість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харчового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може</w:t>
      </w:r>
      <w:proofErr w:type="spellEnd"/>
      <w:r w:rsidRPr="00D043CA">
        <w:rPr>
          <w:sz w:val="28"/>
          <w:szCs w:val="28"/>
        </w:rPr>
        <w:t xml:space="preserve"> бути </w:t>
      </w:r>
      <w:proofErr w:type="spellStart"/>
      <w:r w:rsidRPr="00D043CA">
        <w:rPr>
          <w:sz w:val="28"/>
          <w:szCs w:val="28"/>
        </w:rPr>
        <w:t>оцінена</w:t>
      </w:r>
      <w:proofErr w:type="spellEnd"/>
      <w:r w:rsidRPr="00D043CA">
        <w:rPr>
          <w:sz w:val="28"/>
          <w:szCs w:val="28"/>
        </w:rPr>
        <w:t xml:space="preserve"> шляхом </w:t>
      </w:r>
      <w:proofErr w:type="spellStart"/>
      <w:r w:rsidRPr="00D043CA">
        <w:rPr>
          <w:sz w:val="28"/>
          <w:szCs w:val="28"/>
        </w:rPr>
        <w:t>порівняння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його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амінокислотного</w:t>
      </w:r>
      <w:proofErr w:type="spellEnd"/>
      <w:r w:rsidRPr="00D043CA">
        <w:rPr>
          <w:sz w:val="28"/>
          <w:szCs w:val="28"/>
        </w:rPr>
        <w:t xml:space="preserve"> складу </w:t>
      </w:r>
      <w:proofErr w:type="spellStart"/>
      <w:proofErr w:type="gramStart"/>
      <w:r w:rsidRPr="00D043CA">
        <w:rPr>
          <w:sz w:val="28"/>
          <w:szCs w:val="28"/>
        </w:rPr>
        <w:t>з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ам</w:t>
      </w:r>
      <w:proofErr w:type="gramEnd"/>
      <w:r w:rsidRPr="00D043CA">
        <w:rPr>
          <w:sz w:val="28"/>
          <w:szCs w:val="28"/>
        </w:rPr>
        <w:t>інокислотним</w:t>
      </w:r>
      <w:proofErr w:type="spellEnd"/>
      <w:r w:rsidRPr="00D043CA">
        <w:rPr>
          <w:sz w:val="28"/>
          <w:szCs w:val="28"/>
        </w:rPr>
        <w:t xml:space="preserve"> складом: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Для </w:t>
      </w:r>
      <w:proofErr w:type="spellStart"/>
      <w:r w:rsidRPr="00D043CA">
        <w:rPr>
          <w:sz w:val="28"/>
          <w:szCs w:val="28"/>
        </w:rPr>
        <w:t>визначення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біологічної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цінності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використовують</w:t>
      </w:r>
      <w:proofErr w:type="spellEnd"/>
      <w:r w:rsidRPr="00D043CA">
        <w:rPr>
          <w:sz w:val="28"/>
          <w:szCs w:val="28"/>
        </w:rPr>
        <w:t>: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Спі</w:t>
      </w:r>
      <w:proofErr w:type="gramStart"/>
      <w:r w:rsidRPr="00D043CA">
        <w:rPr>
          <w:sz w:val="28"/>
          <w:szCs w:val="28"/>
        </w:rPr>
        <w:t>вв</w:t>
      </w:r>
      <w:proofErr w:type="gramEnd"/>
      <w:r w:rsidRPr="00D043CA">
        <w:rPr>
          <w:sz w:val="28"/>
          <w:szCs w:val="28"/>
        </w:rPr>
        <w:t>ідношення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суми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незамінних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амінокислот</w:t>
      </w:r>
      <w:proofErr w:type="spellEnd"/>
      <w:r w:rsidRPr="00D043CA">
        <w:rPr>
          <w:sz w:val="28"/>
          <w:szCs w:val="28"/>
        </w:rPr>
        <w:t xml:space="preserve"> (АК) до </w:t>
      </w:r>
      <w:proofErr w:type="spellStart"/>
      <w:r w:rsidRPr="00D043CA">
        <w:rPr>
          <w:sz w:val="28"/>
          <w:szCs w:val="28"/>
        </w:rPr>
        <w:t>суми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замінних</w:t>
      </w:r>
      <w:proofErr w:type="spellEnd"/>
      <w:r w:rsidRPr="00D043CA">
        <w:rPr>
          <w:sz w:val="28"/>
          <w:szCs w:val="28"/>
        </w:rPr>
        <w:br/>
        <w:t>не повинно бути: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Ізоелектрична</w:t>
      </w:r>
      <w:proofErr w:type="spellEnd"/>
      <w:r w:rsidRPr="00D043CA">
        <w:rPr>
          <w:sz w:val="28"/>
          <w:szCs w:val="28"/>
        </w:rPr>
        <w:t xml:space="preserve"> точка </w:t>
      </w:r>
      <w:proofErr w:type="spellStart"/>
      <w:r w:rsidRPr="00D043CA">
        <w:rPr>
          <w:sz w:val="28"/>
          <w:szCs w:val="28"/>
        </w:rPr>
        <w:t>білка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: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Лімітуючою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амінокислотою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називають</w:t>
      </w:r>
      <w:proofErr w:type="spellEnd"/>
      <w:r w:rsidRPr="00D043CA">
        <w:rPr>
          <w:sz w:val="28"/>
          <w:szCs w:val="28"/>
        </w:rPr>
        <w:t>:</w:t>
      </w:r>
    </w:p>
    <w:p w:rsidR="00A05C4E" w:rsidRPr="00A05C4E" w:rsidRDefault="00A05C4E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Незамінними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називають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амінокислоти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які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Реакція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амінокислот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редукуючими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речовинами</w:t>
      </w:r>
      <w:proofErr w:type="spellEnd"/>
      <w:r w:rsidRPr="00D043CA">
        <w:rPr>
          <w:sz w:val="28"/>
          <w:szCs w:val="28"/>
        </w:rPr>
        <w:t>, яка проходить при</w:t>
      </w:r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нагріванні</w:t>
      </w:r>
      <w:proofErr w:type="spellEnd"/>
      <w:r w:rsidRPr="00D043CA">
        <w:rPr>
          <w:sz w:val="28"/>
          <w:szCs w:val="28"/>
        </w:rPr>
        <w:t xml:space="preserve"> до </w:t>
      </w:r>
      <w:proofErr w:type="spellStart"/>
      <w:r w:rsidRPr="00D043CA">
        <w:rPr>
          <w:sz w:val="28"/>
          <w:szCs w:val="28"/>
        </w:rPr>
        <w:t>температури</w:t>
      </w:r>
      <w:proofErr w:type="spellEnd"/>
      <w:r w:rsidRPr="00D043CA">
        <w:rPr>
          <w:sz w:val="28"/>
          <w:szCs w:val="28"/>
        </w:rPr>
        <w:t xml:space="preserve"> 100-105</w:t>
      </w:r>
      <w:r w:rsidRPr="00D043CA">
        <w:rPr>
          <w:sz w:val="28"/>
          <w:szCs w:val="28"/>
          <w:vertAlign w:val="superscript"/>
          <w:lang w:val="uk-UA"/>
        </w:rPr>
        <w:t>0</w:t>
      </w:r>
      <w:r w:rsidRPr="00D043CA">
        <w:rPr>
          <w:sz w:val="28"/>
          <w:szCs w:val="28"/>
        </w:rPr>
        <w:t xml:space="preserve">C </w:t>
      </w:r>
      <w:proofErr w:type="spellStart"/>
      <w:r w:rsidRPr="00D043CA">
        <w:rPr>
          <w:sz w:val="28"/>
          <w:szCs w:val="28"/>
        </w:rPr>
        <w:t>називається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За </w:t>
      </w:r>
      <w:proofErr w:type="spellStart"/>
      <w:r w:rsidRPr="00D043CA">
        <w:rPr>
          <w:sz w:val="28"/>
          <w:szCs w:val="28"/>
        </w:rPr>
        <w:t>просторовою</w:t>
      </w:r>
      <w:proofErr w:type="spellEnd"/>
      <w:r w:rsidRPr="00D043CA">
        <w:rPr>
          <w:sz w:val="28"/>
          <w:szCs w:val="28"/>
        </w:rPr>
        <w:t xml:space="preserve"> структурою </w:t>
      </w:r>
      <w:proofErr w:type="spellStart"/>
      <w:r w:rsidRPr="00D043CA">
        <w:rPr>
          <w:sz w:val="28"/>
          <w:szCs w:val="28"/>
        </w:rPr>
        <w:t>білки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поділяють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на</w:t>
      </w:r>
      <w:proofErr w:type="gram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основі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побудови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вторинної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структури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білка</w:t>
      </w:r>
      <w:proofErr w:type="spellEnd"/>
      <w:r w:rsidRPr="00D043CA">
        <w:rPr>
          <w:sz w:val="28"/>
          <w:szCs w:val="28"/>
        </w:rPr>
        <w:t xml:space="preserve"> лежать: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Третинною</w:t>
      </w:r>
      <w:proofErr w:type="spellEnd"/>
      <w:r w:rsidRPr="00D043CA">
        <w:rPr>
          <w:sz w:val="28"/>
          <w:szCs w:val="28"/>
        </w:rPr>
        <w:t xml:space="preserve"> структурою </w:t>
      </w:r>
      <w:proofErr w:type="spellStart"/>
      <w:r w:rsidRPr="00D043CA">
        <w:rPr>
          <w:sz w:val="28"/>
          <w:szCs w:val="28"/>
        </w:rPr>
        <w:t>білка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називається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Каркас білкової молекули, амінокислотні залишки якої лінійно</w:t>
      </w:r>
      <w:r w:rsidRPr="00D043CA">
        <w:rPr>
          <w:sz w:val="28"/>
          <w:szCs w:val="28"/>
          <w:lang w:val="uk-UA"/>
        </w:rPr>
        <w:br/>
        <w:t xml:space="preserve">з’єднані між собою </w:t>
      </w:r>
      <w:proofErr w:type="spellStart"/>
      <w:r w:rsidRPr="00D043CA">
        <w:rPr>
          <w:sz w:val="28"/>
          <w:szCs w:val="28"/>
          <w:lang w:val="uk-UA"/>
        </w:rPr>
        <w:t>кислотно-амідними</w:t>
      </w:r>
      <w:proofErr w:type="spellEnd"/>
      <w:r w:rsidRPr="00D043CA">
        <w:rPr>
          <w:sz w:val="28"/>
          <w:szCs w:val="28"/>
          <w:lang w:val="uk-UA"/>
        </w:rPr>
        <w:t xml:space="preserve"> (пептидними) зв’язками це: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Четвертинна</w:t>
      </w:r>
      <w:proofErr w:type="spellEnd"/>
      <w:r w:rsidRPr="00D043CA">
        <w:rPr>
          <w:sz w:val="28"/>
          <w:szCs w:val="28"/>
        </w:rPr>
        <w:t xml:space="preserve"> структура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стабілізується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ідтримується</w:t>
      </w:r>
      <w:proofErr w:type="spellEnd"/>
      <w:r w:rsidRPr="00D043CA">
        <w:rPr>
          <w:sz w:val="28"/>
          <w:szCs w:val="28"/>
        </w:rPr>
        <w:t xml:space="preserve"> в</w:t>
      </w:r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нативному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стані</w:t>
      </w:r>
      <w:proofErr w:type="spellEnd"/>
      <w:r w:rsidRPr="00D043CA">
        <w:rPr>
          <w:sz w:val="28"/>
          <w:szCs w:val="28"/>
        </w:rPr>
        <w:t xml:space="preserve"> в основному за </w:t>
      </w:r>
      <w:proofErr w:type="spellStart"/>
      <w:r w:rsidRPr="00D043CA">
        <w:rPr>
          <w:sz w:val="28"/>
          <w:szCs w:val="28"/>
        </w:rPr>
        <w:t>участю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За </w:t>
      </w:r>
      <w:proofErr w:type="spellStart"/>
      <w:r w:rsidRPr="00D043CA">
        <w:rPr>
          <w:sz w:val="28"/>
          <w:szCs w:val="28"/>
        </w:rPr>
        <w:t>розчинністю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класифікують</w:t>
      </w:r>
      <w:proofErr w:type="spellEnd"/>
      <w:r w:rsidRPr="00D043CA">
        <w:rPr>
          <w:sz w:val="28"/>
          <w:szCs w:val="28"/>
        </w:rPr>
        <w:t xml:space="preserve"> на: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функціональни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властивостей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ідносять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На </w:t>
      </w:r>
      <w:proofErr w:type="spellStart"/>
      <w:r w:rsidRPr="00D043CA">
        <w:rPr>
          <w:sz w:val="28"/>
          <w:szCs w:val="28"/>
        </w:rPr>
        <w:t>процес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набухання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вплива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Результатом </w:t>
      </w:r>
      <w:proofErr w:type="spellStart"/>
      <w:r w:rsidRPr="00D043CA">
        <w:rPr>
          <w:sz w:val="28"/>
          <w:szCs w:val="28"/>
        </w:rPr>
        <w:t>процесу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висолювання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Денатурація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бува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Температурою </w:t>
      </w:r>
      <w:proofErr w:type="spellStart"/>
      <w:r w:rsidRPr="00D043CA">
        <w:rPr>
          <w:sz w:val="28"/>
          <w:szCs w:val="28"/>
        </w:rPr>
        <w:t>денатурації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називають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Найбільш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типовими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ознаками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денатурації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</w:t>
      </w:r>
      <w:proofErr w:type="spellEnd"/>
      <w:r w:rsidRPr="00D043CA">
        <w:rPr>
          <w:sz w:val="28"/>
          <w:szCs w:val="28"/>
        </w:rPr>
        <w:t xml:space="preserve"> час </w:t>
      </w:r>
      <w:proofErr w:type="spellStart"/>
      <w:r w:rsidRPr="00D043CA">
        <w:rPr>
          <w:sz w:val="28"/>
          <w:szCs w:val="28"/>
        </w:rPr>
        <w:t>денатурації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порушуються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його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просторові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структури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Продуктами </w:t>
      </w:r>
      <w:proofErr w:type="spellStart"/>
      <w:r w:rsidRPr="00D043CA">
        <w:rPr>
          <w:sz w:val="28"/>
          <w:szCs w:val="28"/>
        </w:rPr>
        <w:t>гідролізу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білка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Внаслідок повного гідролізу білків відбувається: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Дегідратація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-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процес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gramStart"/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б</w:t>
      </w:r>
      <w:proofErr w:type="gramEnd"/>
      <w:r w:rsidRPr="00D043CA">
        <w:rPr>
          <w:sz w:val="28"/>
          <w:szCs w:val="28"/>
        </w:rPr>
        <w:t>іологічних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функцій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відносять</w:t>
      </w:r>
      <w:proofErr w:type="spellEnd"/>
      <w:r w:rsidRPr="00D043CA">
        <w:rPr>
          <w:sz w:val="28"/>
          <w:szCs w:val="28"/>
        </w:rPr>
        <w:t>:</w:t>
      </w:r>
    </w:p>
    <w:p w:rsidR="00247D21" w:rsidRPr="00247D21" w:rsidRDefault="00247D2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Реакція</w:t>
      </w:r>
      <w:proofErr w:type="spellEnd"/>
      <w:r w:rsidRPr="00D043CA">
        <w:rPr>
          <w:sz w:val="28"/>
          <w:szCs w:val="28"/>
        </w:rPr>
        <w:t xml:space="preserve">, яка </w:t>
      </w:r>
      <w:proofErr w:type="spellStart"/>
      <w:r w:rsidRPr="00D043CA">
        <w:rPr>
          <w:sz w:val="28"/>
          <w:szCs w:val="28"/>
        </w:rPr>
        <w:t>супроводжується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появою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фіолетового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чи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червонофіолетового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за</w:t>
      </w:r>
      <w:r>
        <w:rPr>
          <w:sz w:val="28"/>
          <w:szCs w:val="28"/>
        </w:rPr>
        <w:t>барвлення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CuSO</w:t>
      </w:r>
      <w:proofErr w:type="spellEnd"/>
      <w:r>
        <w:rPr>
          <w:sz w:val="28"/>
          <w:szCs w:val="28"/>
          <w:vertAlign w:val="subscript"/>
          <w:lang w:val="uk-UA"/>
        </w:rPr>
        <w:t>4</w:t>
      </w:r>
      <w:r w:rsidRPr="00D043CA">
        <w:rPr>
          <w:sz w:val="28"/>
          <w:szCs w:val="28"/>
        </w:rPr>
        <w:t xml:space="preserve"> у </w:t>
      </w:r>
      <w:proofErr w:type="spellStart"/>
      <w:r w:rsidRPr="00D043CA">
        <w:rPr>
          <w:sz w:val="28"/>
          <w:szCs w:val="28"/>
        </w:rPr>
        <w:t>лужному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середовищі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називається</w:t>
      </w:r>
      <w:proofErr w:type="spellEnd"/>
      <w:r w:rsidRPr="00D043CA">
        <w:rPr>
          <w:sz w:val="28"/>
          <w:szCs w:val="28"/>
        </w:rPr>
        <w:t>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gramStart"/>
      <w:r w:rsidRPr="00D043CA">
        <w:rPr>
          <w:sz w:val="28"/>
          <w:szCs w:val="28"/>
        </w:rPr>
        <w:lastRenderedPageBreak/>
        <w:t>В</w:t>
      </w:r>
      <w:proofErr w:type="gram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основ</w:t>
      </w:r>
      <w:proofErr w:type="gramEnd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якого</w:t>
      </w:r>
      <w:proofErr w:type="spellEnd"/>
      <w:r w:rsidRPr="00D043CA">
        <w:rPr>
          <w:sz w:val="28"/>
          <w:szCs w:val="28"/>
        </w:rPr>
        <w:t xml:space="preserve"> методу </w:t>
      </w:r>
      <w:proofErr w:type="spellStart"/>
      <w:r w:rsidRPr="00D043CA">
        <w:rPr>
          <w:sz w:val="28"/>
          <w:szCs w:val="28"/>
        </w:rPr>
        <w:t>лежить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реакція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відновлення</w:t>
      </w:r>
      <w:proofErr w:type="spellEnd"/>
      <w:r w:rsidRPr="00D043CA">
        <w:rPr>
          <w:sz w:val="28"/>
          <w:szCs w:val="28"/>
        </w:rPr>
        <w:t xml:space="preserve"> реактиву </w:t>
      </w:r>
      <w:proofErr w:type="spellStart"/>
      <w:r w:rsidRPr="00D043CA">
        <w:rPr>
          <w:sz w:val="28"/>
          <w:szCs w:val="28"/>
        </w:rPr>
        <w:t>Фоліна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мідним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похідним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утворенням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забарвлених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продуктів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реакції</w:t>
      </w:r>
      <w:proofErr w:type="spellEnd"/>
      <w:r w:rsidRPr="00D043CA">
        <w:rPr>
          <w:sz w:val="28"/>
          <w:szCs w:val="28"/>
        </w:rPr>
        <w:t>?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Процес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поглинання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білком</w:t>
      </w:r>
      <w:proofErr w:type="spellEnd"/>
      <w:r w:rsidRPr="00D043CA">
        <w:rPr>
          <w:sz w:val="28"/>
          <w:szCs w:val="28"/>
        </w:rPr>
        <w:t xml:space="preserve"> води, </w:t>
      </w:r>
      <w:proofErr w:type="gramStart"/>
      <w:r w:rsidRPr="00D043CA">
        <w:rPr>
          <w:sz w:val="28"/>
          <w:szCs w:val="28"/>
        </w:rPr>
        <w:t>яке</w:t>
      </w:r>
      <w:proofErr w:type="gram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призводить</w:t>
      </w:r>
      <w:proofErr w:type="spellEnd"/>
      <w:r w:rsidRPr="00D043CA">
        <w:rPr>
          <w:sz w:val="28"/>
          <w:szCs w:val="28"/>
        </w:rPr>
        <w:t xml:space="preserve"> до </w:t>
      </w:r>
      <w:proofErr w:type="spellStart"/>
      <w:r w:rsidRPr="00D043CA">
        <w:rPr>
          <w:sz w:val="28"/>
          <w:szCs w:val="28"/>
        </w:rPr>
        <w:t>значного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збільшення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його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маси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об'єму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називається</w:t>
      </w:r>
      <w:proofErr w:type="spellEnd"/>
      <w:r w:rsidRPr="00D043CA">
        <w:rPr>
          <w:sz w:val="28"/>
          <w:szCs w:val="28"/>
        </w:rPr>
        <w:t>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Коагуляція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Амфотерні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властивості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визначають</w:t>
      </w:r>
      <w:proofErr w:type="spellEnd"/>
      <w:r w:rsidRPr="00D043CA">
        <w:rPr>
          <w:sz w:val="28"/>
          <w:szCs w:val="28"/>
        </w:rPr>
        <w:t>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Глобуліни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розчинні</w:t>
      </w:r>
      <w:proofErr w:type="spellEnd"/>
      <w:r w:rsidRPr="00D043CA">
        <w:rPr>
          <w:sz w:val="28"/>
          <w:szCs w:val="28"/>
        </w:rPr>
        <w:t xml:space="preserve"> у: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D043CA">
        <w:rPr>
          <w:sz w:val="28"/>
          <w:szCs w:val="28"/>
        </w:rPr>
        <w:t>Б</w:t>
      </w:r>
      <w:proofErr w:type="gramEnd"/>
      <w:r w:rsidRPr="00D043CA">
        <w:rPr>
          <w:sz w:val="28"/>
          <w:szCs w:val="28"/>
        </w:rPr>
        <w:t>ілки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які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розчинні</w:t>
      </w:r>
      <w:proofErr w:type="spellEnd"/>
      <w:r w:rsidRPr="00D043CA">
        <w:rPr>
          <w:sz w:val="28"/>
          <w:szCs w:val="28"/>
        </w:rPr>
        <w:t xml:space="preserve"> у 70% водному </w:t>
      </w:r>
      <w:proofErr w:type="spellStart"/>
      <w:r w:rsidRPr="00D043CA">
        <w:rPr>
          <w:sz w:val="28"/>
          <w:szCs w:val="28"/>
        </w:rPr>
        <w:t>розчині</w:t>
      </w:r>
      <w:proofErr w:type="spellEnd"/>
      <w:r w:rsidRPr="00D043CA">
        <w:rPr>
          <w:sz w:val="28"/>
          <w:szCs w:val="28"/>
        </w:rPr>
        <w:t xml:space="preserve"> спирту </w:t>
      </w:r>
      <w:proofErr w:type="spellStart"/>
      <w:r w:rsidRPr="00D043CA">
        <w:rPr>
          <w:sz w:val="28"/>
          <w:szCs w:val="28"/>
        </w:rPr>
        <w:t>мають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назву</w:t>
      </w:r>
      <w:proofErr w:type="spellEnd"/>
      <w:r w:rsidRPr="00D043CA">
        <w:rPr>
          <w:sz w:val="28"/>
          <w:szCs w:val="28"/>
        </w:rPr>
        <w:t>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На долю </w:t>
      </w:r>
      <w:proofErr w:type="spellStart"/>
      <w:r w:rsidRPr="00D043CA">
        <w:rPr>
          <w:sz w:val="28"/>
          <w:szCs w:val="28"/>
        </w:rPr>
        <w:t>вуглеводі</w:t>
      </w:r>
      <w:proofErr w:type="gramStart"/>
      <w:r w:rsidRPr="00D043CA">
        <w:rPr>
          <w:sz w:val="28"/>
          <w:szCs w:val="28"/>
        </w:rPr>
        <w:t>в</w:t>
      </w:r>
      <w:proofErr w:type="spellEnd"/>
      <w:proofErr w:type="gramEnd"/>
      <w:r w:rsidRPr="00D043CA">
        <w:rPr>
          <w:sz w:val="28"/>
          <w:szCs w:val="28"/>
        </w:rPr>
        <w:t xml:space="preserve"> приходиться: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В </w:t>
      </w:r>
      <w:proofErr w:type="spellStart"/>
      <w:r w:rsidRPr="00D043CA">
        <w:rPr>
          <w:sz w:val="28"/>
          <w:szCs w:val="28"/>
        </w:rPr>
        <w:t>організмі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людини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тварин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вуглеводи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виконують</w:t>
      </w:r>
      <w:proofErr w:type="spellEnd"/>
      <w:r w:rsidRPr="00D043CA">
        <w:rPr>
          <w:sz w:val="28"/>
          <w:szCs w:val="28"/>
        </w:rPr>
        <w:t>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Вуглеводи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класифікують</w:t>
      </w:r>
      <w:proofErr w:type="spellEnd"/>
      <w:r w:rsidRPr="00D043CA">
        <w:rPr>
          <w:sz w:val="28"/>
          <w:szCs w:val="28"/>
        </w:rPr>
        <w:t xml:space="preserve"> за </w:t>
      </w:r>
      <w:proofErr w:type="spellStart"/>
      <w:r w:rsidRPr="00D043CA">
        <w:rPr>
          <w:sz w:val="28"/>
          <w:szCs w:val="28"/>
        </w:rPr>
        <w:t>наступними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групами</w:t>
      </w:r>
      <w:proofErr w:type="spellEnd"/>
      <w:r w:rsidRPr="00D043CA">
        <w:rPr>
          <w:sz w:val="28"/>
          <w:szCs w:val="28"/>
        </w:rPr>
        <w:t>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Моносахариди</w:t>
      </w:r>
      <w:proofErr w:type="spellEnd"/>
      <w:r w:rsidRPr="00D043CA">
        <w:rPr>
          <w:sz w:val="28"/>
          <w:szCs w:val="28"/>
        </w:rPr>
        <w:t xml:space="preserve"> в </w:t>
      </w:r>
      <w:proofErr w:type="spellStart"/>
      <w:r w:rsidRPr="00D043CA">
        <w:rPr>
          <w:sz w:val="28"/>
          <w:szCs w:val="28"/>
        </w:rPr>
        <w:t>залежності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природи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функціональних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груп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поділяються</w:t>
      </w:r>
      <w:proofErr w:type="spellEnd"/>
      <w:r w:rsidRPr="00D043CA">
        <w:rPr>
          <w:sz w:val="28"/>
          <w:szCs w:val="28"/>
        </w:rPr>
        <w:t xml:space="preserve"> на:</w:t>
      </w:r>
    </w:p>
    <w:p w:rsidR="00453BC7" w:rsidRPr="00453BC7" w:rsidRDefault="00453BC7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За </w:t>
      </w:r>
      <w:proofErr w:type="spellStart"/>
      <w:r w:rsidRPr="00D043CA">
        <w:rPr>
          <w:sz w:val="28"/>
          <w:szCs w:val="28"/>
        </w:rPr>
        <w:t>функціональним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призначенням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полісахариди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поділяються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на</w:t>
      </w:r>
      <w:proofErr w:type="gram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Моносахариди</w:t>
      </w:r>
      <w:proofErr w:type="spellEnd"/>
      <w:r w:rsidRPr="00D043CA">
        <w:rPr>
          <w:sz w:val="28"/>
          <w:szCs w:val="28"/>
        </w:rPr>
        <w:t xml:space="preserve">, число </w:t>
      </w:r>
      <w:proofErr w:type="spellStart"/>
      <w:proofErr w:type="gramStart"/>
      <w:r w:rsidRPr="00D043CA">
        <w:rPr>
          <w:sz w:val="28"/>
          <w:szCs w:val="28"/>
        </w:rPr>
        <w:t>г</w:t>
      </w:r>
      <w:proofErr w:type="gramEnd"/>
      <w:r w:rsidRPr="00D043CA">
        <w:rPr>
          <w:sz w:val="28"/>
          <w:szCs w:val="28"/>
        </w:rPr>
        <w:t>ідроксильних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груп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яких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інколи</w:t>
      </w:r>
      <w:proofErr w:type="spellEnd"/>
      <w:r w:rsidRPr="00D043CA">
        <w:rPr>
          <w:sz w:val="28"/>
          <w:szCs w:val="28"/>
        </w:rPr>
        <w:t xml:space="preserve"> не </w:t>
      </w:r>
      <w:proofErr w:type="spellStart"/>
      <w:r w:rsidRPr="00D043CA">
        <w:rPr>
          <w:sz w:val="28"/>
          <w:szCs w:val="28"/>
        </w:rPr>
        <w:t>відповідає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кількості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вуглецевих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атомів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називають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Молекула </w:t>
      </w:r>
      <w:proofErr w:type="spellStart"/>
      <w:r w:rsidRPr="00D043CA">
        <w:rPr>
          <w:sz w:val="28"/>
          <w:szCs w:val="28"/>
        </w:rPr>
        <w:t>глюкози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містить</w:t>
      </w:r>
      <w:proofErr w:type="spellEnd"/>
      <w:proofErr w:type="gram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Гідролізом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сахарози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одержують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Інвертний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цукор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Клейстеризація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Яка </w:t>
      </w:r>
      <w:proofErr w:type="spellStart"/>
      <w:r w:rsidRPr="00D043CA">
        <w:rPr>
          <w:sz w:val="28"/>
          <w:szCs w:val="28"/>
        </w:rPr>
        <w:t>із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складових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крохмалю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має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розгалужену</w:t>
      </w:r>
      <w:proofErr w:type="spellEnd"/>
      <w:r w:rsidRPr="00D043CA">
        <w:rPr>
          <w:sz w:val="28"/>
          <w:szCs w:val="28"/>
        </w:rPr>
        <w:t xml:space="preserve"> структуру: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Температура </w:t>
      </w:r>
      <w:proofErr w:type="spellStart"/>
      <w:r w:rsidRPr="00D043CA">
        <w:rPr>
          <w:sz w:val="28"/>
          <w:szCs w:val="28"/>
        </w:rPr>
        <w:t>клейстеризації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нативних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крохмалів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лежить</w:t>
      </w:r>
      <w:proofErr w:type="spellEnd"/>
      <w:r w:rsidRPr="00D043CA">
        <w:rPr>
          <w:sz w:val="28"/>
          <w:szCs w:val="28"/>
        </w:rPr>
        <w:t xml:space="preserve"> в </w:t>
      </w:r>
      <w:proofErr w:type="spellStart"/>
      <w:r w:rsidRPr="00D043CA">
        <w:rPr>
          <w:sz w:val="28"/>
          <w:szCs w:val="28"/>
        </w:rPr>
        <w:t>інтервалі</w:t>
      </w:r>
      <w:proofErr w:type="spellEnd"/>
      <w:r w:rsidRPr="00D043CA">
        <w:rPr>
          <w:sz w:val="28"/>
          <w:szCs w:val="28"/>
        </w:rPr>
        <w:t xml:space="preserve"> температур: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При </w:t>
      </w:r>
      <w:proofErr w:type="spellStart"/>
      <w:proofErr w:type="gramStart"/>
      <w:r w:rsidRPr="00D043CA">
        <w:rPr>
          <w:sz w:val="28"/>
          <w:szCs w:val="28"/>
        </w:rPr>
        <w:t>г</w:t>
      </w:r>
      <w:proofErr w:type="gramEnd"/>
      <w:r w:rsidRPr="00D043CA">
        <w:rPr>
          <w:sz w:val="28"/>
          <w:szCs w:val="28"/>
        </w:rPr>
        <w:t>ідролізі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крохмалю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утворюється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Кінцевим</w:t>
      </w:r>
      <w:proofErr w:type="spellEnd"/>
      <w:r w:rsidRPr="00D043CA">
        <w:rPr>
          <w:sz w:val="28"/>
          <w:szCs w:val="28"/>
        </w:rPr>
        <w:t xml:space="preserve"> продуктом </w:t>
      </w:r>
      <w:proofErr w:type="spellStart"/>
      <w:r w:rsidRPr="00D043CA">
        <w:rPr>
          <w:sz w:val="28"/>
          <w:szCs w:val="28"/>
        </w:rPr>
        <w:t>гідролізу</w:t>
      </w:r>
      <w:proofErr w:type="spellEnd"/>
      <w:r w:rsidRPr="00D043CA">
        <w:rPr>
          <w:sz w:val="28"/>
          <w:szCs w:val="28"/>
        </w:rPr>
        <w:t xml:space="preserve"> пектину в основному</w:t>
      </w:r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Пектинові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побудовані</w:t>
      </w:r>
      <w:proofErr w:type="spellEnd"/>
      <w:r w:rsidRPr="00D043CA">
        <w:rPr>
          <w:sz w:val="28"/>
          <w:szCs w:val="28"/>
        </w:rPr>
        <w:t xml:space="preserve"> з: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Потемніння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яблук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</w:t>
      </w:r>
      <w:proofErr w:type="spellEnd"/>
      <w:r w:rsidRPr="00D043CA">
        <w:rPr>
          <w:sz w:val="28"/>
          <w:szCs w:val="28"/>
        </w:rPr>
        <w:t xml:space="preserve"> час </w:t>
      </w:r>
      <w:proofErr w:type="spellStart"/>
      <w:r w:rsidRPr="00D043CA">
        <w:rPr>
          <w:sz w:val="28"/>
          <w:szCs w:val="28"/>
        </w:rPr>
        <w:t>їхнього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очищення</w:t>
      </w:r>
      <w:proofErr w:type="spellEnd"/>
      <w:r w:rsidRPr="00D043CA">
        <w:rPr>
          <w:sz w:val="28"/>
          <w:szCs w:val="28"/>
        </w:rPr>
        <w:t xml:space="preserve"> та </w:t>
      </w:r>
      <w:proofErr w:type="spellStart"/>
      <w:r w:rsidRPr="00D043CA">
        <w:rPr>
          <w:sz w:val="28"/>
          <w:szCs w:val="28"/>
        </w:rPr>
        <w:t>нарізання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обумовлене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Карамелізація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На </w:t>
      </w:r>
      <w:proofErr w:type="spellStart"/>
      <w:r w:rsidRPr="00D043CA">
        <w:rPr>
          <w:sz w:val="28"/>
          <w:szCs w:val="28"/>
        </w:rPr>
        <w:t>реакцію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меланоідиноутворення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впливають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фактори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Процес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неферментативного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потемніння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цукристих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супроводжується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функціональних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властивостей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вуглеводів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ідносяться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Найбільшу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солодкість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Глюкоза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Продуктами ферментативного </w:t>
      </w:r>
      <w:proofErr w:type="spellStart"/>
      <w:r w:rsidRPr="00D043CA">
        <w:rPr>
          <w:sz w:val="28"/>
          <w:szCs w:val="28"/>
        </w:rPr>
        <w:t>гідролізу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крохмалю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 xml:space="preserve">При </w:t>
      </w:r>
      <w:proofErr w:type="spellStart"/>
      <w:r w:rsidRPr="00D043CA">
        <w:rPr>
          <w:sz w:val="28"/>
          <w:szCs w:val="28"/>
          <w:lang w:val="uk-UA"/>
        </w:rPr>
        <w:t>клейстирізації</w:t>
      </w:r>
      <w:proofErr w:type="spellEnd"/>
      <w:r w:rsidRPr="00D043CA">
        <w:rPr>
          <w:sz w:val="28"/>
          <w:szCs w:val="28"/>
          <w:lang w:val="uk-UA"/>
        </w:rPr>
        <w:t xml:space="preserve"> крохмалю в'язкість його водної суспензії: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Крохмаль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складається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полісахариді</w:t>
      </w:r>
      <w:proofErr w:type="gramStart"/>
      <w:r w:rsidRPr="00D043CA">
        <w:rPr>
          <w:sz w:val="28"/>
          <w:szCs w:val="28"/>
        </w:rPr>
        <w:t>в</w:t>
      </w:r>
      <w:proofErr w:type="spellEnd"/>
      <w:proofErr w:type="gram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Процес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розпаду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дисахариді</w:t>
      </w:r>
      <w:proofErr w:type="gramStart"/>
      <w:r w:rsidRPr="00D043CA">
        <w:rPr>
          <w:sz w:val="28"/>
          <w:szCs w:val="28"/>
        </w:rPr>
        <w:t>в</w:t>
      </w:r>
      <w:proofErr w:type="spellEnd"/>
      <w:proofErr w:type="gramEnd"/>
      <w:r w:rsidRPr="00D043CA">
        <w:rPr>
          <w:sz w:val="28"/>
          <w:szCs w:val="28"/>
        </w:rPr>
        <w:t xml:space="preserve"> при </w:t>
      </w:r>
      <w:proofErr w:type="spellStart"/>
      <w:r w:rsidRPr="00D043CA">
        <w:rPr>
          <w:sz w:val="28"/>
          <w:szCs w:val="28"/>
        </w:rPr>
        <w:t>нагрі</w:t>
      </w:r>
      <w:proofErr w:type="gramStart"/>
      <w:r w:rsidRPr="00D043CA">
        <w:rPr>
          <w:sz w:val="28"/>
          <w:szCs w:val="28"/>
        </w:rPr>
        <w:t>ванн</w:t>
      </w:r>
      <w:proofErr w:type="gramEnd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 xml:space="preserve"> в </w:t>
      </w:r>
      <w:proofErr w:type="spellStart"/>
      <w:r w:rsidRPr="00D043CA">
        <w:rPr>
          <w:sz w:val="28"/>
          <w:szCs w:val="28"/>
        </w:rPr>
        <w:t>присутності</w:t>
      </w:r>
      <w:proofErr w:type="spellEnd"/>
      <w:r w:rsidRPr="00D043CA">
        <w:rPr>
          <w:sz w:val="28"/>
          <w:szCs w:val="28"/>
        </w:rPr>
        <w:t xml:space="preserve"> кислот </w:t>
      </w:r>
      <w:proofErr w:type="spellStart"/>
      <w:r w:rsidRPr="00D043CA">
        <w:rPr>
          <w:sz w:val="28"/>
          <w:szCs w:val="28"/>
        </w:rPr>
        <w:t>чи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ферментів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D043CA">
        <w:rPr>
          <w:sz w:val="28"/>
          <w:szCs w:val="28"/>
        </w:rPr>
        <w:t>Черств</w:t>
      </w:r>
      <w:proofErr w:type="gramEnd"/>
      <w:r w:rsidRPr="00D043CA">
        <w:rPr>
          <w:sz w:val="28"/>
          <w:szCs w:val="28"/>
        </w:rPr>
        <w:t>іння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хліба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насамперед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зв'язане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</w:t>
      </w:r>
      <w:proofErr w:type="spellEnd"/>
      <w:r w:rsidRPr="00D043CA">
        <w:rPr>
          <w:sz w:val="28"/>
          <w:szCs w:val="28"/>
        </w:rPr>
        <w:t xml:space="preserve"> такими </w:t>
      </w:r>
      <w:proofErr w:type="spellStart"/>
      <w:r w:rsidRPr="00D043CA">
        <w:rPr>
          <w:sz w:val="28"/>
          <w:szCs w:val="28"/>
        </w:rPr>
        <w:t>змінами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крохмалю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харчових</w:t>
      </w:r>
      <w:proofErr w:type="spellEnd"/>
      <w:r w:rsidRPr="00D043CA">
        <w:rPr>
          <w:sz w:val="28"/>
          <w:szCs w:val="28"/>
        </w:rPr>
        <w:t xml:space="preserve"> волокон </w:t>
      </w:r>
      <w:proofErr w:type="spellStart"/>
      <w:r w:rsidRPr="00D043CA">
        <w:rPr>
          <w:sz w:val="28"/>
          <w:szCs w:val="28"/>
        </w:rPr>
        <w:t>відносять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Харчовими</w:t>
      </w:r>
      <w:proofErr w:type="spellEnd"/>
      <w:r w:rsidRPr="00D043CA">
        <w:rPr>
          <w:sz w:val="28"/>
          <w:szCs w:val="28"/>
        </w:rPr>
        <w:t xml:space="preserve"> волокнами </w:t>
      </w:r>
      <w:proofErr w:type="spell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речовини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які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характеризуються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Високоетерифікований</w:t>
      </w:r>
      <w:proofErr w:type="spellEnd"/>
      <w:r w:rsidRPr="00D043CA">
        <w:rPr>
          <w:sz w:val="28"/>
          <w:szCs w:val="28"/>
        </w:rPr>
        <w:t xml:space="preserve"> пектин </w:t>
      </w:r>
      <w:proofErr w:type="spellStart"/>
      <w:r w:rsidRPr="00D043CA">
        <w:rPr>
          <w:sz w:val="28"/>
          <w:szCs w:val="28"/>
        </w:rPr>
        <w:t>утворює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драглі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у</w:t>
      </w:r>
      <w:proofErr w:type="gramEnd"/>
      <w:r w:rsidRPr="00D043CA">
        <w:rPr>
          <w:sz w:val="28"/>
          <w:szCs w:val="28"/>
        </w:rPr>
        <w:t xml:space="preserve"> системах: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У </w:t>
      </w:r>
      <w:proofErr w:type="spellStart"/>
      <w:r w:rsidRPr="00D043CA">
        <w:rPr>
          <w:sz w:val="28"/>
          <w:szCs w:val="28"/>
        </w:rPr>
        <w:t>формуванні</w:t>
      </w:r>
      <w:proofErr w:type="spellEnd"/>
      <w:r w:rsidRPr="00D043CA">
        <w:rPr>
          <w:sz w:val="28"/>
          <w:szCs w:val="28"/>
        </w:rPr>
        <w:t xml:space="preserve"> смаку </w:t>
      </w:r>
      <w:proofErr w:type="spellStart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 xml:space="preserve"> аромату </w:t>
      </w:r>
      <w:proofErr w:type="spellStart"/>
      <w:r w:rsidRPr="00D043CA">
        <w:rPr>
          <w:sz w:val="28"/>
          <w:szCs w:val="28"/>
        </w:rPr>
        <w:t>термічно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оброблених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продуктів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значну</w:t>
      </w:r>
      <w:proofErr w:type="spellEnd"/>
      <w:r w:rsidRPr="00D043CA">
        <w:rPr>
          <w:sz w:val="28"/>
          <w:szCs w:val="28"/>
        </w:rPr>
        <w:t xml:space="preserve"> роль </w:t>
      </w:r>
      <w:proofErr w:type="spellStart"/>
      <w:r w:rsidRPr="00D043CA">
        <w:rPr>
          <w:sz w:val="28"/>
          <w:szCs w:val="28"/>
        </w:rPr>
        <w:t>відіграють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lastRenderedPageBreak/>
        <w:t>Найбільшу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молекуляну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масу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мають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За </w:t>
      </w:r>
      <w:proofErr w:type="spellStart"/>
      <w:r w:rsidRPr="00D043CA">
        <w:rPr>
          <w:sz w:val="28"/>
          <w:szCs w:val="28"/>
        </w:rPr>
        <w:t>хімічним</w:t>
      </w:r>
      <w:proofErr w:type="spellEnd"/>
      <w:r w:rsidRPr="00D043CA">
        <w:rPr>
          <w:sz w:val="28"/>
          <w:szCs w:val="28"/>
        </w:rPr>
        <w:t xml:space="preserve"> складом та </w:t>
      </w:r>
      <w:proofErr w:type="spellStart"/>
      <w:r w:rsidRPr="00D043CA">
        <w:rPr>
          <w:sz w:val="28"/>
          <w:szCs w:val="28"/>
        </w:rPr>
        <w:t>фізико-хімічними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властивостями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лі</w:t>
      </w:r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іди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поділяють</w:t>
      </w:r>
      <w:proofErr w:type="spellEnd"/>
      <w:r w:rsidRPr="00D043CA">
        <w:rPr>
          <w:sz w:val="28"/>
          <w:szCs w:val="28"/>
        </w:rPr>
        <w:t xml:space="preserve"> на: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Група ліпідів, яка характеризується наявністю в їхній молекулі крім</w:t>
      </w:r>
      <w:r w:rsidRPr="00D043CA">
        <w:rPr>
          <w:sz w:val="28"/>
          <w:szCs w:val="28"/>
          <w:lang w:val="uk-UA"/>
        </w:rPr>
        <w:br/>
        <w:t>спиртів і вищих жирних кислот фосфорної або сірчаної кислоти,</w:t>
      </w:r>
      <w:r w:rsidRPr="00D043CA">
        <w:rPr>
          <w:sz w:val="28"/>
          <w:szCs w:val="28"/>
          <w:lang w:val="uk-UA"/>
        </w:rPr>
        <w:br/>
        <w:t>азотистих речовин, вуглеводів та деяких інших компонентів, має назву: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простих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лі</w:t>
      </w:r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відносяться</w:t>
      </w:r>
      <w:proofErr w:type="spellEnd"/>
      <w:r w:rsidRPr="00D043CA">
        <w:rPr>
          <w:sz w:val="28"/>
          <w:szCs w:val="28"/>
        </w:rPr>
        <w:t>: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Які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перелічених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жирних</w:t>
      </w:r>
      <w:proofErr w:type="spellEnd"/>
      <w:r w:rsidRPr="00D043CA">
        <w:rPr>
          <w:sz w:val="28"/>
          <w:szCs w:val="28"/>
        </w:rPr>
        <w:t xml:space="preserve"> кислот </w:t>
      </w:r>
      <w:proofErr w:type="spellStart"/>
      <w:r w:rsidRPr="00D043CA">
        <w:rPr>
          <w:sz w:val="28"/>
          <w:szCs w:val="28"/>
        </w:rPr>
        <w:t>насичені</w:t>
      </w:r>
      <w:proofErr w:type="spellEnd"/>
      <w:r w:rsidRPr="00D043CA">
        <w:rPr>
          <w:sz w:val="28"/>
          <w:szCs w:val="28"/>
        </w:rPr>
        <w:t>?</w:t>
      </w:r>
    </w:p>
    <w:p w:rsidR="009E1DF1" w:rsidRPr="009E1DF1" w:rsidRDefault="009E1DF1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gramStart"/>
      <w:r w:rsidRPr="00D043CA">
        <w:rPr>
          <w:sz w:val="28"/>
          <w:szCs w:val="28"/>
        </w:rPr>
        <w:t>До</w:t>
      </w:r>
      <w:proofErr w:type="gram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складу</w:t>
      </w:r>
      <w:proofErr w:type="gramEnd"/>
      <w:r w:rsidRPr="00D043CA">
        <w:rPr>
          <w:sz w:val="28"/>
          <w:szCs w:val="28"/>
        </w:rPr>
        <w:t xml:space="preserve"> сирого жиру не </w:t>
      </w:r>
      <w:proofErr w:type="spellStart"/>
      <w:r w:rsidRPr="00D043CA">
        <w:rPr>
          <w:sz w:val="28"/>
          <w:szCs w:val="28"/>
        </w:rPr>
        <w:t>входять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Складний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ефі</w:t>
      </w:r>
      <w:proofErr w:type="gramStart"/>
      <w:r w:rsidRPr="00D043CA">
        <w:rPr>
          <w:sz w:val="28"/>
          <w:szCs w:val="28"/>
        </w:rPr>
        <w:t>р</w:t>
      </w:r>
      <w:proofErr w:type="spellEnd"/>
      <w:proofErr w:type="gram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пальмітинової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кислоти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мірицилового</w:t>
      </w:r>
      <w:proofErr w:type="spellEnd"/>
      <w:r w:rsidRPr="00D043CA">
        <w:rPr>
          <w:sz w:val="28"/>
          <w:szCs w:val="28"/>
        </w:rPr>
        <w:t xml:space="preserve"> спирту </w:t>
      </w:r>
      <w:proofErr w:type="spell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br/>
        <w:t>основою: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Важливими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представниками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фосфолі</w:t>
      </w:r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ідів</w:t>
      </w:r>
      <w:proofErr w:type="spellEnd"/>
      <w:r w:rsidRPr="00D043CA">
        <w:rPr>
          <w:sz w:val="28"/>
          <w:szCs w:val="28"/>
        </w:rPr>
        <w:t xml:space="preserve"> є: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Біологічну цінність  характеризує наявність  у складі жирів вітамінів: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Найбільш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важливими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реакціями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лі</w:t>
      </w:r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ідів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які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значення</w:t>
      </w:r>
      <w:proofErr w:type="spellEnd"/>
      <w:r w:rsidRPr="00D043CA">
        <w:rPr>
          <w:sz w:val="28"/>
          <w:szCs w:val="28"/>
        </w:rPr>
        <w:t xml:space="preserve"> в</w:t>
      </w:r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технологічних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процесах</w:t>
      </w:r>
      <w:proofErr w:type="spellEnd"/>
      <w:r w:rsidRPr="00D043CA">
        <w:rPr>
          <w:sz w:val="28"/>
          <w:szCs w:val="28"/>
        </w:rPr>
        <w:t xml:space="preserve"> є: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Внаслідок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г</w:t>
      </w:r>
      <w:proofErr w:type="gramEnd"/>
      <w:r w:rsidRPr="00D043CA">
        <w:rPr>
          <w:sz w:val="28"/>
          <w:szCs w:val="28"/>
        </w:rPr>
        <w:t>ідролізу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триацилгліцеринів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накопичуються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 xml:space="preserve">Кількість міліграмів </w:t>
      </w:r>
      <w:proofErr w:type="spellStart"/>
      <w:r w:rsidRPr="00D043CA">
        <w:rPr>
          <w:sz w:val="28"/>
          <w:szCs w:val="28"/>
          <w:lang w:val="uk-UA"/>
        </w:rPr>
        <w:t>КОН</w:t>
      </w:r>
      <w:proofErr w:type="spellEnd"/>
      <w:r w:rsidRPr="00D043CA">
        <w:rPr>
          <w:sz w:val="28"/>
          <w:szCs w:val="28"/>
          <w:lang w:val="uk-UA"/>
        </w:rPr>
        <w:t>, що необхідна для нейтралізації вільних</w:t>
      </w:r>
      <w:r w:rsidRPr="00D043CA">
        <w:rPr>
          <w:sz w:val="28"/>
          <w:szCs w:val="28"/>
          <w:lang w:val="uk-UA"/>
        </w:rPr>
        <w:br/>
        <w:t>жирних кислот, що містяться в 1г масла чи жиру це: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Йодне</w:t>
      </w:r>
      <w:proofErr w:type="spellEnd"/>
      <w:r w:rsidRPr="00D043CA">
        <w:rPr>
          <w:sz w:val="28"/>
          <w:szCs w:val="28"/>
        </w:rPr>
        <w:t xml:space="preserve"> число жиру </w:t>
      </w:r>
      <w:proofErr w:type="spellStart"/>
      <w:r w:rsidRPr="00D043CA">
        <w:rPr>
          <w:sz w:val="28"/>
          <w:szCs w:val="28"/>
        </w:rPr>
        <w:t>зумовлене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наявністю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Обов'язковою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умовою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протікання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процесу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переетерифікації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Переетерифікація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здійснюється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Переетерифікація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жирів</w:t>
      </w:r>
      <w:proofErr w:type="spellEnd"/>
      <w:r w:rsidRPr="00D043CA">
        <w:rPr>
          <w:sz w:val="28"/>
          <w:szCs w:val="28"/>
        </w:rPr>
        <w:t xml:space="preserve"> 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реакція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 xml:space="preserve">Процес гідрогенізації пов’язаний з насиченням </w:t>
      </w:r>
      <w:proofErr w:type="spellStart"/>
      <w:r w:rsidRPr="00D043CA">
        <w:rPr>
          <w:sz w:val="28"/>
          <w:szCs w:val="28"/>
          <w:lang w:val="uk-UA"/>
        </w:rPr>
        <w:t>ацилгліцеринів</w:t>
      </w:r>
      <w:proofErr w:type="spellEnd"/>
      <w:r w:rsidRPr="00D043CA">
        <w:rPr>
          <w:sz w:val="28"/>
          <w:szCs w:val="28"/>
          <w:lang w:val="uk-UA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Основні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фактори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що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впливають</w:t>
      </w:r>
      <w:proofErr w:type="spellEnd"/>
      <w:r w:rsidRPr="00D043CA">
        <w:rPr>
          <w:sz w:val="28"/>
          <w:szCs w:val="28"/>
        </w:rPr>
        <w:t xml:space="preserve"> на </w:t>
      </w:r>
      <w:proofErr w:type="spellStart"/>
      <w:r w:rsidRPr="00D043CA">
        <w:rPr>
          <w:sz w:val="28"/>
          <w:szCs w:val="28"/>
        </w:rPr>
        <w:t>процес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гідролізу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жирі</w:t>
      </w:r>
      <w:proofErr w:type="gramStart"/>
      <w:r w:rsidRPr="00D043CA">
        <w:rPr>
          <w:sz w:val="28"/>
          <w:szCs w:val="28"/>
        </w:rPr>
        <w:t>в</w:t>
      </w:r>
      <w:proofErr w:type="spellEnd"/>
      <w:proofErr w:type="gram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ісля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гідрогенізації</w:t>
      </w:r>
      <w:proofErr w:type="spellEnd"/>
      <w:r w:rsidRPr="00D043CA">
        <w:rPr>
          <w:sz w:val="28"/>
          <w:szCs w:val="28"/>
        </w:rPr>
        <w:t xml:space="preserve"> температура </w:t>
      </w:r>
      <w:proofErr w:type="spellStart"/>
      <w:r w:rsidRPr="00D043CA">
        <w:rPr>
          <w:sz w:val="28"/>
          <w:szCs w:val="28"/>
        </w:rPr>
        <w:t>плавлення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жирів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Процес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гідрогенізації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здійснюється</w:t>
      </w:r>
      <w:proofErr w:type="spellEnd"/>
      <w:r w:rsidRPr="00D043CA">
        <w:rPr>
          <w:sz w:val="28"/>
          <w:szCs w:val="28"/>
        </w:rPr>
        <w:t xml:space="preserve"> за </w:t>
      </w:r>
      <w:proofErr w:type="spellStart"/>
      <w:r w:rsidRPr="00D043CA">
        <w:rPr>
          <w:sz w:val="28"/>
          <w:szCs w:val="28"/>
        </w:rPr>
        <w:t>наявності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таких</w:t>
      </w:r>
      <w:proofErr w:type="gram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факторів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Реакція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окислення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лі</w:t>
      </w:r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ідів</w:t>
      </w:r>
      <w:proofErr w:type="spellEnd"/>
      <w:r w:rsidRPr="00D043CA">
        <w:rPr>
          <w:sz w:val="28"/>
          <w:szCs w:val="28"/>
        </w:rPr>
        <w:t xml:space="preserve"> киснем проходить за типом: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>Саломас (</w:t>
      </w:r>
      <w:proofErr w:type="spellStart"/>
      <w:r w:rsidRPr="00D043CA">
        <w:rPr>
          <w:sz w:val="28"/>
          <w:szCs w:val="28"/>
        </w:rPr>
        <w:t>або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гідрожир</w:t>
      </w:r>
      <w:proofErr w:type="spellEnd"/>
      <w:r w:rsidRPr="00D043CA">
        <w:rPr>
          <w:sz w:val="28"/>
          <w:szCs w:val="28"/>
        </w:rPr>
        <w:t xml:space="preserve">) для </w:t>
      </w:r>
      <w:proofErr w:type="spellStart"/>
      <w:r w:rsidRPr="00D043CA">
        <w:rPr>
          <w:sz w:val="28"/>
          <w:szCs w:val="28"/>
        </w:rPr>
        <w:t>виробництва</w:t>
      </w:r>
      <w:proofErr w:type="spellEnd"/>
      <w:r w:rsidRPr="00D043CA">
        <w:rPr>
          <w:sz w:val="28"/>
          <w:szCs w:val="28"/>
        </w:rPr>
        <w:t xml:space="preserve"> маргарину </w:t>
      </w:r>
      <w:proofErr w:type="spellStart"/>
      <w:r w:rsidRPr="00D043CA">
        <w:rPr>
          <w:sz w:val="28"/>
          <w:szCs w:val="28"/>
        </w:rPr>
        <w:t>одержують</w:t>
      </w:r>
      <w:proofErr w:type="spellEnd"/>
      <w:r w:rsidRPr="00D043CA">
        <w:rPr>
          <w:sz w:val="28"/>
          <w:szCs w:val="28"/>
        </w:rPr>
        <w:br/>
        <w:t>шляхом: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Процес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гідрогенізації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ацилгліцеринів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дозволя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металів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що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характеризуються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високою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каталітичною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активністю</w:t>
      </w:r>
      <w:proofErr w:type="spellEnd"/>
      <w:r w:rsidRPr="00D043CA">
        <w:rPr>
          <w:sz w:val="28"/>
          <w:szCs w:val="28"/>
        </w:rPr>
        <w:br/>
        <w:t xml:space="preserve">по </w:t>
      </w:r>
      <w:proofErr w:type="spellStart"/>
      <w:r w:rsidRPr="00D043CA">
        <w:rPr>
          <w:sz w:val="28"/>
          <w:szCs w:val="28"/>
        </w:rPr>
        <w:t>відношенню</w:t>
      </w:r>
      <w:proofErr w:type="spellEnd"/>
      <w:r w:rsidRPr="00D043CA">
        <w:rPr>
          <w:sz w:val="28"/>
          <w:szCs w:val="28"/>
        </w:rPr>
        <w:t xml:space="preserve"> до </w:t>
      </w:r>
      <w:proofErr w:type="spellStart"/>
      <w:r w:rsidRPr="00D043CA">
        <w:rPr>
          <w:sz w:val="28"/>
          <w:szCs w:val="28"/>
        </w:rPr>
        <w:t>ліпідів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реакції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окислення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відносять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вторинних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продуктів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окислення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ліпідів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ідносять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Швидкість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реакції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окиснення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залежить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Який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процес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відбувається</w:t>
      </w:r>
      <w:proofErr w:type="spellEnd"/>
      <w:r w:rsidRPr="00D043CA">
        <w:rPr>
          <w:sz w:val="28"/>
          <w:szCs w:val="28"/>
        </w:rPr>
        <w:t xml:space="preserve"> при </w:t>
      </w:r>
      <w:proofErr w:type="spellStart"/>
      <w:r w:rsidRPr="00D043CA">
        <w:rPr>
          <w:sz w:val="28"/>
          <w:szCs w:val="28"/>
        </w:rPr>
        <w:t>нагрівання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вище</w:t>
      </w:r>
      <w:proofErr w:type="spellEnd"/>
      <w:r w:rsidRPr="00D043CA">
        <w:rPr>
          <w:sz w:val="28"/>
          <w:szCs w:val="28"/>
        </w:rPr>
        <w:t xml:space="preserve"> 200</w:t>
      </w:r>
      <w:proofErr w:type="gramStart"/>
      <w:r w:rsidRPr="00D043CA">
        <w:rPr>
          <w:sz w:val="28"/>
          <w:szCs w:val="28"/>
        </w:rPr>
        <w:t xml:space="preserve"> °С</w:t>
      </w:r>
      <w:proofErr w:type="gram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Визначите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температурний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інтервал</w:t>
      </w:r>
      <w:proofErr w:type="spellEnd"/>
      <w:r w:rsidRPr="00D043CA">
        <w:rPr>
          <w:sz w:val="28"/>
          <w:szCs w:val="28"/>
        </w:rPr>
        <w:t xml:space="preserve">, за </w:t>
      </w:r>
      <w:proofErr w:type="spellStart"/>
      <w:r w:rsidRPr="00D043CA">
        <w:rPr>
          <w:sz w:val="28"/>
          <w:szCs w:val="28"/>
        </w:rPr>
        <w:t>якого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відбувається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іроліз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r w:rsidRPr="00D043CA">
        <w:rPr>
          <w:sz w:val="28"/>
          <w:szCs w:val="28"/>
        </w:rPr>
        <w:t>жиру: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Важливими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жиророзчинними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ітамінами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вважаються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Для </w:t>
      </w:r>
      <w:proofErr w:type="spellStart"/>
      <w:r w:rsidRPr="00D043CA">
        <w:rPr>
          <w:sz w:val="28"/>
          <w:szCs w:val="28"/>
        </w:rPr>
        <w:t>стабілізації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фритюрних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використовують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 xml:space="preserve">Найлегше </w:t>
      </w:r>
      <w:proofErr w:type="spellStart"/>
      <w:r w:rsidRPr="00D043CA">
        <w:rPr>
          <w:sz w:val="28"/>
          <w:szCs w:val="28"/>
          <w:lang w:val="uk-UA"/>
        </w:rPr>
        <w:t>прогоркають</w:t>
      </w:r>
      <w:proofErr w:type="spellEnd"/>
      <w:r w:rsidRPr="00D043CA">
        <w:rPr>
          <w:sz w:val="28"/>
          <w:szCs w:val="28"/>
          <w:lang w:val="uk-UA"/>
        </w:rPr>
        <w:t xml:space="preserve"> жири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Температура </w:t>
      </w:r>
      <w:proofErr w:type="spellStart"/>
      <w:r w:rsidRPr="00D043CA">
        <w:rPr>
          <w:sz w:val="28"/>
          <w:szCs w:val="28"/>
        </w:rPr>
        <w:t>плавлення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жирів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ідвищується</w:t>
      </w:r>
      <w:proofErr w:type="spellEnd"/>
      <w:r w:rsidRPr="00D043CA">
        <w:rPr>
          <w:sz w:val="28"/>
          <w:szCs w:val="28"/>
        </w:rPr>
        <w:t xml:space="preserve"> за </w:t>
      </w:r>
      <w:proofErr w:type="spellStart"/>
      <w:r w:rsidRPr="00D043CA">
        <w:rPr>
          <w:sz w:val="28"/>
          <w:szCs w:val="28"/>
        </w:rPr>
        <w:t>умови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Основний</w:t>
      </w:r>
      <w:proofErr w:type="spellEnd"/>
      <w:r w:rsidRPr="00D043CA">
        <w:rPr>
          <w:sz w:val="28"/>
          <w:szCs w:val="28"/>
        </w:rPr>
        <w:t xml:space="preserve"> принцип </w:t>
      </w:r>
      <w:proofErr w:type="spellStart"/>
      <w:r w:rsidRPr="00D043CA">
        <w:rPr>
          <w:sz w:val="28"/>
          <w:szCs w:val="28"/>
        </w:rPr>
        <w:t>дії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антиоксидантів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полягає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тому</w:t>
      </w:r>
      <w:proofErr w:type="gram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що</w:t>
      </w:r>
      <w:proofErr w:type="spellEnd"/>
      <w:r w:rsidRPr="00D043CA">
        <w:rPr>
          <w:sz w:val="28"/>
          <w:szCs w:val="28"/>
        </w:rPr>
        <w:t xml:space="preserve"> вони: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Добова</w:t>
      </w:r>
      <w:proofErr w:type="spellEnd"/>
      <w:r w:rsidRPr="00D043CA">
        <w:rPr>
          <w:sz w:val="28"/>
          <w:szCs w:val="28"/>
        </w:rPr>
        <w:t xml:space="preserve"> потреба в жирах для </w:t>
      </w:r>
      <w:proofErr w:type="spellStart"/>
      <w:r w:rsidRPr="00D043CA">
        <w:rPr>
          <w:sz w:val="28"/>
          <w:szCs w:val="28"/>
        </w:rPr>
        <w:t>організму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людини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склада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lastRenderedPageBreak/>
        <w:t>Макроелементи</w:t>
      </w:r>
      <w:proofErr w:type="spellEnd"/>
      <w:r w:rsidRPr="00D043CA">
        <w:rPr>
          <w:sz w:val="28"/>
          <w:szCs w:val="28"/>
        </w:rPr>
        <w:t xml:space="preserve"> 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речовини</w:t>
      </w:r>
      <w:proofErr w:type="spellEnd"/>
      <w:r w:rsidRPr="00D043CA">
        <w:rPr>
          <w:sz w:val="28"/>
          <w:szCs w:val="28"/>
        </w:rPr>
        <w:t>…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Мікроелементи</w:t>
      </w:r>
      <w:proofErr w:type="spellEnd"/>
      <w:r w:rsidRPr="00D043CA">
        <w:rPr>
          <w:sz w:val="28"/>
          <w:szCs w:val="28"/>
        </w:rPr>
        <w:t xml:space="preserve"> 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речовини</w:t>
      </w:r>
      <w:proofErr w:type="spellEnd"/>
      <w:r w:rsidRPr="00D043CA">
        <w:rPr>
          <w:sz w:val="28"/>
          <w:szCs w:val="28"/>
        </w:rPr>
        <w:t>…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мікроелементів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ідносять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макроелементів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ідносять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Причинами </w:t>
      </w:r>
      <w:proofErr w:type="spellStart"/>
      <w:r w:rsidRPr="00D043CA">
        <w:rPr>
          <w:sz w:val="28"/>
          <w:szCs w:val="28"/>
        </w:rPr>
        <w:t>порушення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обміну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мінеральних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Кислотний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потенці</w:t>
      </w:r>
      <w:proofErr w:type="gramStart"/>
      <w:r w:rsidRPr="00D043CA">
        <w:rPr>
          <w:sz w:val="28"/>
          <w:szCs w:val="28"/>
        </w:rPr>
        <w:t>ал</w:t>
      </w:r>
      <w:proofErr w:type="spellEnd"/>
      <w:proofErr w:type="gramEnd"/>
      <w:r w:rsidRPr="00D043CA">
        <w:rPr>
          <w:sz w:val="28"/>
          <w:szCs w:val="28"/>
        </w:rPr>
        <w:t xml:space="preserve"> тканин </w:t>
      </w:r>
      <w:proofErr w:type="spellStart"/>
      <w:r w:rsidRPr="00D043CA">
        <w:rPr>
          <w:sz w:val="28"/>
          <w:szCs w:val="28"/>
        </w:rPr>
        <w:t>утворюють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мінеральні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елементи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Лужний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потенці</w:t>
      </w:r>
      <w:proofErr w:type="gramStart"/>
      <w:r w:rsidRPr="00D043CA">
        <w:rPr>
          <w:sz w:val="28"/>
          <w:szCs w:val="28"/>
        </w:rPr>
        <w:t>ал</w:t>
      </w:r>
      <w:proofErr w:type="spellEnd"/>
      <w:proofErr w:type="gramEnd"/>
      <w:r w:rsidRPr="00D043CA">
        <w:rPr>
          <w:sz w:val="28"/>
          <w:szCs w:val="28"/>
        </w:rPr>
        <w:t xml:space="preserve"> тканин </w:t>
      </w:r>
      <w:proofErr w:type="spellStart"/>
      <w:r w:rsidRPr="00D043CA">
        <w:rPr>
          <w:sz w:val="28"/>
          <w:szCs w:val="28"/>
        </w:rPr>
        <w:t>утворюють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мінеральні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елементи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Нестача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кальцію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призводить</w:t>
      </w:r>
      <w:proofErr w:type="spellEnd"/>
      <w:r w:rsidRPr="00D043CA">
        <w:rPr>
          <w:sz w:val="28"/>
          <w:szCs w:val="28"/>
        </w:rPr>
        <w:t xml:space="preserve"> до: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Нестача</w:t>
      </w:r>
      <w:proofErr w:type="spellEnd"/>
      <w:r w:rsidRPr="00D043CA">
        <w:rPr>
          <w:sz w:val="28"/>
          <w:szCs w:val="28"/>
        </w:rPr>
        <w:t xml:space="preserve"> йоду </w:t>
      </w:r>
      <w:proofErr w:type="spellStart"/>
      <w:r w:rsidRPr="00D043CA">
        <w:rPr>
          <w:sz w:val="28"/>
          <w:szCs w:val="28"/>
        </w:rPr>
        <w:t>призводить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до</w:t>
      </w:r>
      <w:proofErr w:type="gram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спектральних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методів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аналізу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вмісту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мінеральних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відносять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електрохімічних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методів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аналізу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вмісту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мінеральних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відносять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Функції</w:t>
      </w:r>
      <w:proofErr w:type="spellEnd"/>
      <w:r w:rsidRPr="00D043CA">
        <w:rPr>
          <w:sz w:val="28"/>
          <w:szCs w:val="28"/>
        </w:rPr>
        <w:t xml:space="preserve"> фосфору в </w:t>
      </w:r>
      <w:proofErr w:type="spellStart"/>
      <w:r w:rsidRPr="00D043CA">
        <w:rPr>
          <w:sz w:val="28"/>
          <w:szCs w:val="28"/>
        </w:rPr>
        <w:t>організмі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Основним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джерелом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надходження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натрію</w:t>
      </w:r>
      <w:proofErr w:type="spellEnd"/>
      <w:r w:rsidRPr="00D043CA">
        <w:rPr>
          <w:sz w:val="28"/>
          <w:szCs w:val="28"/>
        </w:rPr>
        <w:t xml:space="preserve"> до </w:t>
      </w:r>
      <w:proofErr w:type="spellStart"/>
      <w:r w:rsidRPr="00D043CA">
        <w:rPr>
          <w:sz w:val="28"/>
          <w:szCs w:val="28"/>
        </w:rPr>
        <w:t>організму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Функції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калію</w:t>
      </w:r>
      <w:proofErr w:type="spellEnd"/>
      <w:r w:rsidRPr="00D043CA">
        <w:rPr>
          <w:sz w:val="28"/>
          <w:szCs w:val="28"/>
        </w:rPr>
        <w:t xml:space="preserve"> в </w:t>
      </w:r>
      <w:proofErr w:type="spellStart"/>
      <w:r w:rsidRPr="00D043CA">
        <w:rPr>
          <w:sz w:val="28"/>
          <w:szCs w:val="28"/>
        </w:rPr>
        <w:t>організмі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Нестача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заліза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призводить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до</w:t>
      </w:r>
      <w:proofErr w:type="gram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Яку кількість мінеральних речовин втрачають овочі при тепловій кулінарній обробці, в залежності від технології: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Яку кількість мінеральних речовин втрачає м’ясо при тепловій</w:t>
      </w:r>
      <w:r w:rsidRPr="00D043CA">
        <w:rPr>
          <w:sz w:val="28"/>
          <w:szCs w:val="28"/>
          <w:lang w:val="uk-UA"/>
        </w:rPr>
        <w:br/>
        <w:t>кулінарній обробці, в залежності від технології: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Вітаміни</w:t>
      </w:r>
      <w:proofErr w:type="spellEnd"/>
      <w:r w:rsidRPr="00D043CA">
        <w:rPr>
          <w:sz w:val="28"/>
          <w:szCs w:val="28"/>
        </w:rPr>
        <w:t xml:space="preserve"> 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…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Функції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вітамінів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організмі</w:t>
      </w:r>
      <w:proofErr w:type="spell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водорозчинних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вітаміні</w:t>
      </w:r>
      <w:proofErr w:type="gramStart"/>
      <w:r w:rsidRPr="00D043CA">
        <w:rPr>
          <w:sz w:val="28"/>
          <w:szCs w:val="28"/>
        </w:rPr>
        <w:t>в</w:t>
      </w:r>
      <w:proofErr w:type="spellEnd"/>
      <w:r w:rsidRPr="00D043CA">
        <w:rPr>
          <w:sz w:val="28"/>
          <w:szCs w:val="28"/>
        </w:rPr>
        <w:t xml:space="preserve"> належать</w:t>
      </w:r>
      <w:proofErr w:type="gramEnd"/>
      <w:r w:rsidRPr="00D043CA">
        <w:rPr>
          <w:sz w:val="28"/>
          <w:szCs w:val="28"/>
        </w:rPr>
        <w:t>:</w:t>
      </w:r>
    </w:p>
    <w:p w:rsidR="00831A3D" w:rsidRPr="00831A3D" w:rsidRDefault="00831A3D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жиророзчинних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вітамінів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ідносять</w:t>
      </w:r>
      <w:proofErr w:type="spellEnd"/>
      <w:r w:rsidRPr="00D043CA">
        <w:rPr>
          <w:sz w:val="28"/>
          <w:szCs w:val="28"/>
        </w:rPr>
        <w:t>:</w:t>
      </w:r>
    </w:p>
    <w:p w:rsidR="00706104" w:rsidRPr="00706104" w:rsidRDefault="00706104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Основним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джерелом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токоферолів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706104" w:rsidRPr="00706104" w:rsidRDefault="00706104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Основною </w:t>
      </w:r>
      <w:proofErr w:type="spellStart"/>
      <w:r>
        <w:rPr>
          <w:sz w:val="28"/>
          <w:szCs w:val="28"/>
        </w:rPr>
        <w:t>функцією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вітаміну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β</w:t>
      </w:r>
      <w:r w:rsidRPr="00D043CA">
        <w:rPr>
          <w:sz w:val="28"/>
          <w:szCs w:val="28"/>
          <w:lang w:val="uk-UA"/>
        </w:rPr>
        <w:t xml:space="preserve"> - каротин є провітаміном </w:t>
      </w:r>
      <w:proofErr w:type="gramStart"/>
      <w:r w:rsidRPr="00D043CA">
        <w:rPr>
          <w:sz w:val="28"/>
          <w:szCs w:val="28"/>
          <w:lang w:val="uk-UA"/>
        </w:rPr>
        <w:t>в</w:t>
      </w:r>
      <w:proofErr w:type="gramEnd"/>
      <w:r w:rsidRPr="00D043CA">
        <w:rPr>
          <w:sz w:val="28"/>
          <w:szCs w:val="28"/>
          <w:lang w:val="uk-UA"/>
        </w:rPr>
        <w:t>ітаміну: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Інша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назва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вітаміну</w:t>
      </w:r>
      <w:proofErr w:type="spellEnd"/>
      <w:r w:rsidRPr="00D043CA">
        <w:rPr>
          <w:sz w:val="28"/>
          <w:szCs w:val="28"/>
        </w:rPr>
        <w:t xml:space="preserve"> В</w:t>
      </w:r>
      <w:proofErr w:type="gramStart"/>
      <w:r w:rsidRPr="00D043CA">
        <w:rPr>
          <w:sz w:val="28"/>
          <w:szCs w:val="28"/>
        </w:rPr>
        <w:t>1</w:t>
      </w:r>
      <w:proofErr w:type="gramEnd"/>
      <w:r w:rsidRPr="00D043CA">
        <w:rPr>
          <w:sz w:val="28"/>
          <w:szCs w:val="28"/>
        </w:rPr>
        <w:t>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Основними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функціями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ціанкобламіну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Основними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функціями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біофлавоноїдів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Основними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джерелами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надходження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ретинолу</w:t>
      </w:r>
      <w:proofErr w:type="spellEnd"/>
      <w:r w:rsidRPr="00D043CA">
        <w:rPr>
          <w:sz w:val="28"/>
          <w:szCs w:val="28"/>
        </w:rPr>
        <w:t xml:space="preserve"> до </w:t>
      </w:r>
      <w:proofErr w:type="spellStart"/>
      <w:r w:rsidRPr="00D043CA">
        <w:rPr>
          <w:sz w:val="28"/>
          <w:szCs w:val="28"/>
        </w:rPr>
        <w:t>організму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Аскорбінова</w:t>
      </w:r>
      <w:proofErr w:type="spellEnd"/>
      <w:r w:rsidRPr="00D043CA">
        <w:rPr>
          <w:sz w:val="28"/>
          <w:szCs w:val="28"/>
        </w:rPr>
        <w:t xml:space="preserve"> кислота </w:t>
      </w:r>
      <w:proofErr w:type="spellStart"/>
      <w:r w:rsidRPr="00D043CA">
        <w:rPr>
          <w:sz w:val="28"/>
          <w:szCs w:val="28"/>
        </w:rPr>
        <w:t>руйнується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впливом</w:t>
      </w:r>
      <w:proofErr w:type="spellEnd"/>
      <w:r w:rsidRPr="00D043CA">
        <w:rPr>
          <w:sz w:val="28"/>
          <w:szCs w:val="28"/>
        </w:rPr>
        <w:t xml:space="preserve"> таких </w:t>
      </w:r>
      <w:proofErr w:type="spellStart"/>
      <w:r w:rsidRPr="00D043CA">
        <w:rPr>
          <w:sz w:val="28"/>
          <w:szCs w:val="28"/>
        </w:rPr>
        <w:t>факторів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DD21C6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Антиоксидантами </w:t>
      </w:r>
      <w:proofErr w:type="spell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ітаміни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DD21C6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D21C6">
        <w:rPr>
          <w:sz w:val="28"/>
          <w:szCs w:val="28"/>
        </w:rPr>
        <w:t>Авітаміноз</w:t>
      </w:r>
      <w:proofErr w:type="spellEnd"/>
      <w:r w:rsidRPr="00DD21C6">
        <w:rPr>
          <w:sz w:val="28"/>
          <w:szCs w:val="28"/>
        </w:rPr>
        <w:t xml:space="preserve"> – </w:t>
      </w:r>
      <w:proofErr w:type="spellStart"/>
      <w:r w:rsidRPr="00DD21C6">
        <w:rPr>
          <w:sz w:val="28"/>
          <w:szCs w:val="28"/>
        </w:rPr>
        <w:t>це</w:t>
      </w:r>
      <w:proofErr w:type="spellEnd"/>
      <w:r w:rsidRPr="00DD21C6">
        <w:rPr>
          <w:sz w:val="28"/>
          <w:szCs w:val="28"/>
        </w:rPr>
        <w:t>…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вітаміноподібних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сполук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відносять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Значно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вливають</w:t>
      </w:r>
      <w:proofErr w:type="spellEnd"/>
      <w:r w:rsidRPr="00D043CA">
        <w:rPr>
          <w:sz w:val="28"/>
          <w:szCs w:val="28"/>
        </w:rPr>
        <w:t xml:space="preserve"> на </w:t>
      </w:r>
      <w:proofErr w:type="spellStart"/>
      <w:r w:rsidRPr="00D043CA">
        <w:rPr>
          <w:sz w:val="28"/>
          <w:szCs w:val="28"/>
        </w:rPr>
        <w:t>зниження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вміст</w:t>
      </w:r>
      <w:proofErr w:type="spellEnd"/>
      <w:r w:rsidRPr="00D043CA">
        <w:rPr>
          <w:sz w:val="28"/>
          <w:szCs w:val="28"/>
          <w:lang w:val="uk-UA"/>
        </w:rPr>
        <w:t>у</w:t>
      </w:r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тіам</w:t>
      </w:r>
      <w:proofErr w:type="gramEnd"/>
      <w:r w:rsidRPr="00D043CA">
        <w:rPr>
          <w:sz w:val="28"/>
          <w:szCs w:val="28"/>
        </w:rPr>
        <w:t>іну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фактори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Вітаміни</w:t>
      </w:r>
      <w:proofErr w:type="spellEnd"/>
      <w:r w:rsidRPr="00D043CA">
        <w:rPr>
          <w:sz w:val="28"/>
          <w:szCs w:val="28"/>
        </w:rPr>
        <w:t xml:space="preserve"> легко </w:t>
      </w:r>
      <w:proofErr w:type="spellStart"/>
      <w:r w:rsidRPr="00D043CA">
        <w:rPr>
          <w:sz w:val="28"/>
          <w:szCs w:val="28"/>
        </w:rPr>
        <w:t>руйнуються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під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д</w:t>
      </w:r>
      <w:proofErr w:type="gramEnd"/>
      <w:r w:rsidRPr="00D043CA">
        <w:rPr>
          <w:sz w:val="28"/>
          <w:szCs w:val="28"/>
        </w:rPr>
        <w:t>ією</w:t>
      </w:r>
      <w:proofErr w:type="spellEnd"/>
      <w:r w:rsidRPr="00D043CA">
        <w:rPr>
          <w:sz w:val="28"/>
          <w:szCs w:val="28"/>
        </w:rPr>
        <w:t xml:space="preserve"> таких </w:t>
      </w:r>
      <w:proofErr w:type="spellStart"/>
      <w:r w:rsidRPr="00D043CA">
        <w:rPr>
          <w:sz w:val="28"/>
          <w:szCs w:val="28"/>
        </w:rPr>
        <w:t>факторів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DD21C6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Добова</w:t>
      </w:r>
      <w:proofErr w:type="spellEnd"/>
      <w:r w:rsidRPr="00D043CA">
        <w:rPr>
          <w:sz w:val="28"/>
          <w:szCs w:val="28"/>
        </w:rPr>
        <w:t xml:space="preserve"> потреба у </w:t>
      </w:r>
      <w:proofErr w:type="spellStart"/>
      <w:r w:rsidRPr="00D043CA">
        <w:rPr>
          <w:sz w:val="28"/>
          <w:szCs w:val="28"/>
        </w:rPr>
        <w:t>аскорбі</w:t>
      </w:r>
      <w:proofErr w:type="gramStart"/>
      <w:r w:rsidRPr="00D043CA">
        <w:rPr>
          <w:sz w:val="28"/>
          <w:szCs w:val="28"/>
        </w:rPr>
        <w:t>нов</w:t>
      </w:r>
      <w:proofErr w:type="gramEnd"/>
      <w:r w:rsidRPr="00D043CA">
        <w:rPr>
          <w:sz w:val="28"/>
          <w:szCs w:val="28"/>
        </w:rPr>
        <w:t>ій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кислоті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DD21C6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D21C6">
        <w:rPr>
          <w:sz w:val="28"/>
          <w:szCs w:val="28"/>
        </w:rPr>
        <w:t>Харчові</w:t>
      </w:r>
      <w:proofErr w:type="spellEnd"/>
      <w:r w:rsidRPr="00DD21C6">
        <w:rPr>
          <w:sz w:val="28"/>
          <w:szCs w:val="28"/>
        </w:rPr>
        <w:t xml:space="preserve"> </w:t>
      </w:r>
      <w:proofErr w:type="spellStart"/>
      <w:r w:rsidRPr="00DD21C6">
        <w:rPr>
          <w:sz w:val="28"/>
          <w:szCs w:val="28"/>
        </w:rPr>
        <w:t>кислоти</w:t>
      </w:r>
      <w:proofErr w:type="spellEnd"/>
      <w:r w:rsidRPr="00DD21C6">
        <w:rPr>
          <w:sz w:val="28"/>
          <w:szCs w:val="28"/>
        </w:rPr>
        <w:t xml:space="preserve"> – </w:t>
      </w:r>
      <w:proofErr w:type="spellStart"/>
      <w:r w:rsidRPr="00DD21C6">
        <w:rPr>
          <w:sz w:val="28"/>
          <w:szCs w:val="28"/>
        </w:rPr>
        <w:t>це</w:t>
      </w:r>
      <w:proofErr w:type="spellEnd"/>
      <w:r w:rsidRPr="00DD21C6">
        <w:rPr>
          <w:sz w:val="28"/>
          <w:szCs w:val="28"/>
        </w:rPr>
        <w:t>…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Найбільш розповсюдженими в складі плодів і ягід є такі кислоти: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Значення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рН</w:t>
      </w:r>
      <w:proofErr w:type="spellEnd"/>
      <w:r w:rsidRPr="00D043CA">
        <w:rPr>
          <w:sz w:val="28"/>
          <w:szCs w:val="28"/>
        </w:rPr>
        <w:t xml:space="preserve"> 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…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Відмінністю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томатів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 xml:space="preserve"> те, </w:t>
      </w:r>
      <w:proofErr w:type="spellStart"/>
      <w:r w:rsidRPr="00D043CA">
        <w:rPr>
          <w:sz w:val="28"/>
          <w:szCs w:val="28"/>
        </w:rPr>
        <w:t>що</w:t>
      </w:r>
      <w:proofErr w:type="spellEnd"/>
      <w:r w:rsidRPr="00D043CA">
        <w:rPr>
          <w:sz w:val="28"/>
          <w:szCs w:val="28"/>
        </w:rPr>
        <w:t xml:space="preserve"> в них </w:t>
      </w:r>
      <w:proofErr w:type="spellStart"/>
      <w:r w:rsidRPr="00D043CA">
        <w:rPr>
          <w:sz w:val="28"/>
          <w:szCs w:val="28"/>
        </w:rPr>
        <w:t>присутні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неорганічні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кислоти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Сумарна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концентрація</w:t>
      </w:r>
      <w:proofErr w:type="spellEnd"/>
      <w:r w:rsidRPr="00D043CA">
        <w:rPr>
          <w:sz w:val="28"/>
          <w:szCs w:val="28"/>
        </w:rPr>
        <w:t xml:space="preserve"> у </w:t>
      </w:r>
      <w:proofErr w:type="spellStart"/>
      <w:r w:rsidRPr="00D043CA">
        <w:rPr>
          <w:sz w:val="28"/>
          <w:szCs w:val="28"/>
        </w:rPr>
        <w:t>харчовому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продукті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що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мають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кислий</w:t>
      </w:r>
      <w:proofErr w:type="spellEnd"/>
      <w:r w:rsidRPr="00D043CA">
        <w:rPr>
          <w:sz w:val="28"/>
          <w:szCs w:val="28"/>
        </w:rPr>
        <w:t xml:space="preserve"> характер </w:t>
      </w:r>
      <w:proofErr w:type="spellStart"/>
      <w:r w:rsidRPr="00D043CA">
        <w:rPr>
          <w:sz w:val="28"/>
          <w:szCs w:val="28"/>
        </w:rPr>
        <w:t>визначається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показником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lastRenderedPageBreak/>
        <w:t xml:space="preserve">Величину </w:t>
      </w:r>
      <w:proofErr w:type="spellStart"/>
      <w:r w:rsidRPr="00D043CA">
        <w:rPr>
          <w:sz w:val="28"/>
          <w:szCs w:val="28"/>
        </w:rPr>
        <w:t>кислотності</w:t>
      </w:r>
      <w:proofErr w:type="spellEnd"/>
      <w:r w:rsidRPr="00D043CA">
        <w:rPr>
          <w:sz w:val="28"/>
          <w:szCs w:val="28"/>
        </w:rPr>
        <w:t xml:space="preserve"> для молока </w:t>
      </w:r>
      <w:proofErr w:type="spellStart"/>
      <w:r w:rsidRPr="00D043CA">
        <w:rPr>
          <w:sz w:val="28"/>
          <w:szCs w:val="28"/>
        </w:rPr>
        <w:t>виражають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через</w:t>
      </w:r>
      <w:proofErr w:type="gramEnd"/>
      <w:r w:rsidRPr="00D043CA">
        <w:rPr>
          <w:sz w:val="28"/>
          <w:szCs w:val="28"/>
        </w:rPr>
        <w:t>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Величина </w:t>
      </w:r>
      <w:proofErr w:type="spellStart"/>
      <w:r w:rsidRPr="00D043CA">
        <w:rPr>
          <w:sz w:val="28"/>
          <w:szCs w:val="28"/>
        </w:rPr>
        <w:t>рН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впливає</w:t>
      </w:r>
      <w:proofErr w:type="spellEnd"/>
      <w:r w:rsidRPr="00D043CA">
        <w:rPr>
          <w:sz w:val="28"/>
          <w:szCs w:val="28"/>
        </w:rPr>
        <w:t xml:space="preserve"> на </w:t>
      </w:r>
      <w:proofErr w:type="spellStart"/>
      <w:r w:rsidRPr="00D043CA">
        <w:rPr>
          <w:sz w:val="28"/>
          <w:szCs w:val="28"/>
        </w:rPr>
        <w:t>наступні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технологічні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параметри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Основними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цілями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додавання</w:t>
      </w:r>
      <w:proofErr w:type="spellEnd"/>
      <w:r w:rsidRPr="00D043CA">
        <w:rPr>
          <w:sz w:val="28"/>
          <w:szCs w:val="28"/>
        </w:rPr>
        <w:t xml:space="preserve"> кислот у </w:t>
      </w:r>
      <w:proofErr w:type="spellStart"/>
      <w:r w:rsidRPr="00D043CA">
        <w:rPr>
          <w:sz w:val="28"/>
          <w:szCs w:val="28"/>
        </w:rPr>
        <w:t>харчову</w:t>
      </w:r>
      <w:proofErr w:type="spellEnd"/>
      <w:r w:rsidRPr="00D043CA">
        <w:rPr>
          <w:sz w:val="28"/>
          <w:szCs w:val="28"/>
        </w:rPr>
        <w:t xml:space="preserve"> систему</w:t>
      </w:r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Лимонну</w:t>
      </w:r>
      <w:proofErr w:type="spellEnd"/>
      <w:r w:rsidRPr="00D043CA">
        <w:rPr>
          <w:sz w:val="28"/>
          <w:szCs w:val="28"/>
        </w:rPr>
        <w:t xml:space="preserve"> кислоту </w:t>
      </w:r>
      <w:proofErr w:type="spellStart"/>
      <w:r w:rsidRPr="00D043CA">
        <w:rPr>
          <w:sz w:val="28"/>
          <w:szCs w:val="28"/>
        </w:rPr>
        <w:t>отримують</w:t>
      </w:r>
      <w:proofErr w:type="spellEnd"/>
      <w:r w:rsidRPr="00D043CA">
        <w:rPr>
          <w:sz w:val="28"/>
          <w:szCs w:val="28"/>
        </w:rPr>
        <w:t xml:space="preserve"> шляхом: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Основними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функціями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харчових</w:t>
      </w:r>
      <w:proofErr w:type="spellEnd"/>
      <w:r w:rsidRPr="00D043CA">
        <w:rPr>
          <w:sz w:val="28"/>
          <w:szCs w:val="28"/>
        </w:rPr>
        <w:t xml:space="preserve"> кислот в </w:t>
      </w:r>
      <w:proofErr w:type="spellStart"/>
      <w:r w:rsidRPr="00D043CA">
        <w:rPr>
          <w:sz w:val="28"/>
          <w:szCs w:val="28"/>
        </w:rPr>
        <w:t>організмі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Визначення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потенційної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кислотності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основане</w:t>
      </w:r>
      <w:proofErr w:type="spellEnd"/>
      <w:r w:rsidRPr="00D043CA">
        <w:rPr>
          <w:sz w:val="28"/>
          <w:szCs w:val="28"/>
        </w:rPr>
        <w:t xml:space="preserve"> на: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D043CA">
        <w:rPr>
          <w:sz w:val="28"/>
          <w:szCs w:val="28"/>
        </w:rPr>
        <w:t>Б</w:t>
      </w:r>
      <w:proofErr w:type="gramEnd"/>
      <w:r w:rsidRPr="00D043CA">
        <w:rPr>
          <w:sz w:val="28"/>
          <w:szCs w:val="28"/>
        </w:rPr>
        <w:t>ільшість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органічних</w:t>
      </w:r>
      <w:proofErr w:type="spellEnd"/>
      <w:r w:rsidRPr="00D043CA">
        <w:rPr>
          <w:sz w:val="28"/>
          <w:szCs w:val="28"/>
        </w:rPr>
        <w:t xml:space="preserve"> кислот </w:t>
      </w:r>
      <w:proofErr w:type="spellStart"/>
      <w:r w:rsidRPr="00D043CA">
        <w:rPr>
          <w:sz w:val="28"/>
          <w:szCs w:val="28"/>
        </w:rPr>
        <w:t>можна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визначити</w:t>
      </w:r>
      <w:proofErr w:type="spellEnd"/>
      <w:r w:rsidRPr="00D043CA">
        <w:rPr>
          <w:sz w:val="28"/>
          <w:szCs w:val="28"/>
        </w:rPr>
        <w:t xml:space="preserve"> за </w:t>
      </w:r>
      <w:proofErr w:type="spellStart"/>
      <w:r w:rsidRPr="00D043CA">
        <w:rPr>
          <w:sz w:val="28"/>
          <w:szCs w:val="28"/>
        </w:rPr>
        <w:t>допомогою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якого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аналізу</w:t>
      </w:r>
      <w:proofErr w:type="spellEnd"/>
      <w:r w:rsidRPr="00D043CA">
        <w:rPr>
          <w:sz w:val="28"/>
          <w:szCs w:val="28"/>
        </w:rPr>
        <w:t>?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альтернативних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методів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визначення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органічних</w:t>
      </w:r>
      <w:proofErr w:type="spellEnd"/>
      <w:r w:rsidRPr="00D043CA">
        <w:rPr>
          <w:sz w:val="28"/>
          <w:szCs w:val="28"/>
        </w:rPr>
        <w:t xml:space="preserve"> кислот </w:t>
      </w:r>
      <w:proofErr w:type="spellStart"/>
      <w:r w:rsidRPr="00D043CA">
        <w:rPr>
          <w:sz w:val="28"/>
          <w:szCs w:val="28"/>
        </w:rPr>
        <w:t>відносять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методи</w:t>
      </w:r>
      <w:proofErr w:type="spellEnd"/>
      <w:r w:rsidRPr="00D043CA">
        <w:rPr>
          <w:sz w:val="28"/>
          <w:szCs w:val="28"/>
        </w:rPr>
        <w:t>: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Ферменти</w:t>
      </w:r>
      <w:proofErr w:type="spellEnd"/>
      <w:r w:rsidRPr="00D043CA">
        <w:rPr>
          <w:sz w:val="28"/>
          <w:szCs w:val="28"/>
        </w:rPr>
        <w:t xml:space="preserve"> 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…</w:t>
      </w:r>
    </w:p>
    <w:p w:rsidR="00DD21C6" w:rsidRPr="00DD21C6" w:rsidRDefault="00DD21C6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Як </w:t>
      </w:r>
      <w:proofErr w:type="spellStart"/>
      <w:r w:rsidRPr="00D043CA">
        <w:rPr>
          <w:sz w:val="28"/>
          <w:szCs w:val="28"/>
        </w:rPr>
        <w:t>називається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небілковий</w:t>
      </w:r>
      <w:proofErr w:type="spellEnd"/>
      <w:r w:rsidRPr="00D043CA">
        <w:rPr>
          <w:sz w:val="28"/>
          <w:szCs w:val="28"/>
        </w:rPr>
        <w:t xml:space="preserve"> компонент ферменту, </w:t>
      </w:r>
      <w:proofErr w:type="spellStart"/>
      <w:r w:rsidRPr="00D043CA">
        <w:rPr>
          <w:sz w:val="28"/>
          <w:szCs w:val="28"/>
        </w:rPr>
        <w:t>який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бере</w:t>
      </w:r>
      <w:proofErr w:type="spellEnd"/>
      <w:r w:rsidRPr="00D043CA">
        <w:rPr>
          <w:sz w:val="28"/>
          <w:szCs w:val="28"/>
        </w:rPr>
        <w:t xml:space="preserve"> участь у</w:t>
      </w:r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дії</w:t>
      </w:r>
      <w:proofErr w:type="spellEnd"/>
      <w:r w:rsidRPr="00D043CA">
        <w:rPr>
          <w:sz w:val="28"/>
          <w:szCs w:val="28"/>
        </w:rPr>
        <w:t xml:space="preserve"> ферменту?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Клас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ферменті</w:t>
      </w:r>
      <w:proofErr w:type="gramStart"/>
      <w:r w:rsidRPr="00D043CA">
        <w:rPr>
          <w:sz w:val="28"/>
          <w:szCs w:val="28"/>
        </w:rPr>
        <w:t>в</w:t>
      </w:r>
      <w:proofErr w:type="spellEnd"/>
      <w:proofErr w:type="gramEnd"/>
      <w:r w:rsidRPr="00D043CA">
        <w:rPr>
          <w:sz w:val="28"/>
          <w:szCs w:val="28"/>
        </w:rPr>
        <w:t xml:space="preserve">, </w:t>
      </w:r>
      <w:proofErr w:type="spellStart"/>
      <w:proofErr w:type="gramStart"/>
      <w:r w:rsidRPr="00D043CA">
        <w:rPr>
          <w:sz w:val="28"/>
          <w:szCs w:val="28"/>
        </w:rPr>
        <w:t>як</w:t>
      </w:r>
      <w:proofErr w:type="gramEnd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каналізують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окисно-відновні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процеси</w:t>
      </w:r>
      <w:proofErr w:type="spellEnd"/>
      <w:r w:rsidRPr="00D043CA">
        <w:rPr>
          <w:sz w:val="28"/>
          <w:szCs w:val="28"/>
        </w:rPr>
        <w:t xml:space="preserve"> 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…: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Клас ферментів, які каналізують реакції негідролітичного</w:t>
      </w:r>
      <w:r w:rsidRPr="00D043CA">
        <w:rPr>
          <w:sz w:val="28"/>
          <w:szCs w:val="28"/>
          <w:lang w:val="uk-UA"/>
        </w:rPr>
        <w:br/>
        <w:t>відщеплення або приєднання груп по місцю подвійного зв’язку – це…: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Ферменти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змінюють</w:t>
      </w:r>
      <w:proofErr w:type="spellEnd"/>
      <w:r w:rsidRPr="00D043CA">
        <w:rPr>
          <w:sz w:val="28"/>
          <w:szCs w:val="28"/>
        </w:rPr>
        <w:t xml:space="preserve"> свою </w:t>
      </w:r>
      <w:proofErr w:type="spellStart"/>
      <w:r w:rsidRPr="00D043CA">
        <w:rPr>
          <w:sz w:val="28"/>
          <w:szCs w:val="28"/>
        </w:rPr>
        <w:t>активність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впливом</w:t>
      </w:r>
      <w:proofErr w:type="spellEnd"/>
      <w:r w:rsidRPr="00D043CA">
        <w:rPr>
          <w:sz w:val="28"/>
          <w:szCs w:val="28"/>
        </w:rPr>
        <w:t xml:space="preserve"> таких </w:t>
      </w:r>
      <w:proofErr w:type="spellStart"/>
      <w:r w:rsidRPr="00D043CA">
        <w:rPr>
          <w:sz w:val="28"/>
          <w:szCs w:val="28"/>
        </w:rPr>
        <w:t>факторів</w:t>
      </w:r>
      <w:proofErr w:type="spellEnd"/>
      <w:r w:rsidRPr="00D043CA">
        <w:rPr>
          <w:sz w:val="28"/>
          <w:szCs w:val="28"/>
        </w:rPr>
        <w:t>: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Швидкість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ферментативної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реакції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залежить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</w:t>
      </w:r>
      <w:proofErr w:type="spellEnd"/>
      <w:r w:rsidRPr="00D043CA">
        <w:rPr>
          <w:sz w:val="28"/>
          <w:szCs w:val="28"/>
        </w:rPr>
        <w:t>: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gramStart"/>
      <w:r w:rsidRPr="00D043CA">
        <w:rPr>
          <w:sz w:val="28"/>
          <w:szCs w:val="28"/>
        </w:rPr>
        <w:t>Максимальна</w:t>
      </w:r>
      <w:proofErr w:type="gram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швидкість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ферментативної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реакції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спостерігається</w:t>
      </w:r>
      <w:proofErr w:type="spellEnd"/>
      <w:r w:rsidRPr="00D043CA">
        <w:rPr>
          <w:sz w:val="28"/>
          <w:szCs w:val="28"/>
        </w:rPr>
        <w:t xml:space="preserve"> при</w:t>
      </w:r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такій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концентрації</w:t>
      </w:r>
      <w:proofErr w:type="spellEnd"/>
      <w:r w:rsidRPr="00D043CA">
        <w:rPr>
          <w:sz w:val="28"/>
          <w:szCs w:val="28"/>
        </w:rPr>
        <w:t xml:space="preserve"> субстрату, коли…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Атакованість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молекули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залежить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</w:t>
      </w:r>
      <w:proofErr w:type="spellEnd"/>
      <w:r w:rsidRPr="00D043CA">
        <w:rPr>
          <w:sz w:val="28"/>
          <w:szCs w:val="28"/>
        </w:rPr>
        <w:t>: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Найбільш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суттєвий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вплив</w:t>
      </w:r>
      <w:proofErr w:type="spellEnd"/>
      <w:r w:rsidRPr="00D043CA">
        <w:rPr>
          <w:sz w:val="28"/>
          <w:szCs w:val="28"/>
        </w:rPr>
        <w:t xml:space="preserve"> на </w:t>
      </w:r>
      <w:proofErr w:type="spellStart"/>
      <w:r w:rsidRPr="00D043CA">
        <w:rPr>
          <w:sz w:val="28"/>
          <w:szCs w:val="28"/>
        </w:rPr>
        <w:t>активність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gramStart"/>
      <w:r w:rsidRPr="00D043CA">
        <w:rPr>
          <w:sz w:val="28"/>
          <w:szCs w:val="28"/>
        </w:rPr>
        <w:t>Оптимальною</w:t>
      </w:r>
      <w:proofErr w:type="gramEnd"/>
      <w:r w:rsidRPr="00D043CA">
        <w:rPr>
          <w:sz w:val="28"/>
          <w:szCs w:val="28"/>
        </w:rPr>
        <w:t xml:space="preserve"> для </w:t>
      </w:r>
      <w:proofErr w:type="spellStart"/>
      <w:r w:rsidRPr="00D043CA">
        <w:rPr>
          <w:sz w:val="28"/>
          <w:szCs w:val="28"/>
        </w:rPr>
        <w:t>дії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більшості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 xml:space="preserve"> температура: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Зниження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активності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ферментів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при</w:t>
      </w:r>
      <w:proofErr w:type="gram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високій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температурі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наслідком</w:t>
      </w:r>
      <w:proofErr w:type="spellEnd"/>
      <w:r w:rsidRPr="00D043CA">
        <w:rPr>
          <w:sz w:val="28"/>
          <w:szCs w:val="28"/>
        </w:rPr>
        <w:t>: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У </w:t>
      </w:r>
      <w:proofErr w:type="spellStart"/>
      <w:r w:rsidRPr="00D043CA">
        <w:rPr>
          <w:sz w:val="28"/>
          <w:szCs w:val="28"/>
        </w:rPr>
        <w:t>якому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середовищі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найбільшу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активність</w:t>
      </w:r>
      <w:proofErr w:type="spellEnd"/>
      <w:r w:rsidRPr="00D043CA">
        <w:rPr>
          <w:sz w:val="28"/>
          <w:szCs w:val="28"/>
        </w:rPr>
        <w:t>: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Швидкість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ферментативних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реакцій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збільшується</w:t>
      </w:r>
      <w:proofErr w:type="spellEnd"/>
      <w:r w:rsidRPr="00D043CA">
        <w:rPr>
          <w:sz w:val="28"/>
          <w:szCs w:val="28"/>
        </w:rPr>
        <w:t xml:space="preserve"> в </w:t>
      </w:r>
      <w:proofErr w:type="spellStart"/>
      <w:r w:rsidRPr="00D043CA">
        <w:rPr>
          <w:sz w:val="28"/>
          <w:szCs w:val="28"/>
        </w:rPr>
        <w:t>присутності</w:t>
      </w:r>
      <w:proofErr w:type="spellEnd"/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У </w:t>
      </w:r>
      <w:proofErr w:type="spellStart"/>
      <w:r w:rsidRPr="00D043CA">
        <w:rPr>
          <w:sz w:val="28"/>
          <w:szCs w:val="28"/>
        </w:rPr>
        <w:t>харчових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технологіях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основну</w:t>
      </w:r>
      <w:proofErr w:type="spellEnd"/>
      <w:r w:rsidRPr="00D043CA">
        <w:rPr>
          <w:sz w:val="28"/>
          <w:szCs w:val="28"/>
        </w:rPr>
        <w:t xml:space="preserve"> роль </w:t>
      </w:r>
      <w:proofErr w:type="spellStart"/>
      <w:r w:rsidRPr="00D043CA">
        <w:rPr>
          <w:sz w:val="28"/>
          <w:szCs w:val="28"/>
        </w:rPr>
        <w:t>відіграють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класи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ферментних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сполук</w:t>
      </w:r>
      <w:proofErr w:type="spellEnd"/>
      <w:r w:rsidRPr="00D043CA">
        <w:rPr>
          <w:sz w:val="28"/>
          <w:szCs w:val="28"/>
        </w:rPr>
        <w:t>:</w:t>
      </w:r>
    </w:p>
    <w:p w:rsidR="006C7B78" w:rsidRPr="006C7B78" w:rsidRDefault="006C7B78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</w:t>
      </w:r>
      <w:proofErr w:type="spellEnd"/>
      <w:r w:rsidRPr="00D043CA">
        <w:rPr>
          <w:sz w:val="28"/>
          <w:szCs w:val="28"/>
        </w:rPr>
        <w:t xml:space="preserve"> час </w:t>
      </w:r>
      <w:proofErr w:type="spellStart"/>
      <w:r w:rsidRPr="00D043CA">
        <w:rPr>
          <w:sz w:val="28"/>
          <w:szCs w:val="28"/>
        </w:rPr>
        <w:t>зберігання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сировини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беруть</w:t>
      </w:r>
      <w:proofErr w:type="spellEnd"/>
      <w:r w:rsidRPr="00D043CA">
        <w:rPr>
          <w:sz w:val="28"/>
          <w:szCs w:val="28"/>
        </w:rPr>
        <w:t xml:space="preserve"> участь у: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До якої групи відносяться ферменти травного тракту, що беруть участь у гідролізі жирів ?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Ферменти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які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здійснюють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гідроліз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білка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поділяються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>на</w:t>
      </w:r>
      <w:proofErr w:type="gram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Ферментативний гідроліз крохмалю відбувається під дією таких</w:t>
      </w:r>
      <w:r w:rsidRPr="00D043CA">
        <w:rPr>
          <w:sz w:val="28"/>
          <w:szCs w:val="28"/>
          <w:lang w:val="uk-UA"/>
        </w:rPr>
        <w:br/>
        <w:t>ферментів: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 xml:space="preserve">Крохмаль під дією </w:t>
      </w:r>
      <w:proofErr w:type="spellStart"/>
      <w:r w:rsidRPr="00D043CA">
        <w:rPr>
          <w:sz w:val="28"/>
          <w:szCs w:val="28"/>
        </w:rPr>
        <w:t>a</w:t>
      </w:r>
      <w:r w:rsidRPr="00D043CA">
        <w:rPr>
          <w:sz w:val="28"/>
          <w:szCs w:val="28"/>
          <w:lang w:val="uk-UA"/>
        </w:rPr>
        <w:t>-амілази</w:t>
      </w:r>
      <w:proofErr w:type="spellEnd"/>
      <w:r w:rsidRPr="00D043CA">
        <w:rPr>
          <w:sz w:val="28"/>
          <w:szCs w:val="28"/>
          <w:lang w:val="uk-UA"/>
        </w:rPr>
        <w:t xml:space="preserve"> гідролізується з утворенням: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Гідроліз ліпідів відбувається під дією таких ферментів: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Харчові</w:t>
      </w:r>
      <w:proofErr w:type="spellEnd"/>
      <w:r w:rsidRPr="00D043CA">
        <w:rPr>
          <w:sz w:val="28"/>
          <w:szCs w:val="28"/>
        </w:rPr>
        <w:t xml:space="preserve"> добавки (ХД)–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…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ХД </w:t>
      </w:r>
      <w:proofErr w:type="gramStart"/>
      <w:r w:rsidRPr="00D043CA">
        <w:rPr>
          <w:sz w:val="28"/>
          <w:szCs w:val="28"/>
        </w:rPr>
        <w:t>за</w:t>
      </w:r>
      <w:proofErr w:type="gram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технологічними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функціями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поділяються</w:t>
      </w:r>
      <w:proofErr w:type="spellEnd"/>
      <w:r w:rsidRPr="00D043CA">
        <w:rPr>
          <w:sz w:val="28"/>
          <w:szCs w:val="28"/>
        </w:rPr>
        <w:t xml:space="preserve"> на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групи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Згідно цифрової кодифікації ХД, барвники мають таку кодифікацію: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Кодифікацію Е 600 і далі, мають такі ХД: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Запасними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індексами</w:t>
      </w:r>
      <w:proofErr w:type="spellEnd"/>
      <w:r w:rsidRPr="00D043CA">
        <w:rPr>
          <w:sz w:val="28"/>
          <w:szCs w:val="28"/>
        </w:rPr>
        <w:t xml:space="preserve"> у </w:t>
      </w:r>
      <w:proofErr w:type="spellStart"/>
      <w:r w:rsidRPr="00D043CA">
        <w:rPr>
          <w:sz w:val="28"/>
          <w:szCs w:val="28"/>
        </w:rPr>
        <w:t>цифровій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кодифікації</w:t>
      </w:r>
      <w:proofErr w:type="spellEnd"/>
      <w:r w:rsidRPr="00D043CA">
        <w:rPr>
          <w:sz w:val="28"/>
          <w:szCs w:val="28"/>
        </w:rPr>
        <w:t xml:space="preserve"> ХД</w:t>
      </w:r>
      <w:proofErr w:type="gramStart"/>
      <w:r w:rsidRPr="00D043CA">
        <w:rPr>
          <w:sz w:val="28"/>
          <w:szCs w:val="28"/>
        </w:rPr>
        <w:t>, є:</w:t>
      </w:r>
      <w:proofErr w:type="gramEnd"/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натуральних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харчових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барвників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ідносять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Водорозчинними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натуральними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барвниками</w:t>
      </w:r>
      <w:proofErr w:type="spellEnd"/>
      <w:proofErr w:type="gramStart"/>
      <w:r w:rsidRPr="00D043CA">
        <w:rPr>
          <w:sz w:val="28"/>
          <w:szCs w:val="28"/>
        </w:rPr>
        <w:t xml:space="preserve"> є:</w:t>
      </w:r>
      <w:proofErr w:type="gramEnd"/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Глюкозно-фруктозні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сиропи</w:t>
      </w:r>
      <w:proofErr w:type="spellEnd"/>
      <w:r w:rsidRPr="00D043CA">
        <w:rPr>
          <w:sz w:val="28"/>
          <w:szCs w:val="28"/>
        </w:rPr>
        <w:t xml:space="preserve"> </w:t>
      </w:r>
      <w:proofErr w:type="gramStart"/>
      <w:r w:rsidRPr="00D043CA">
        <w:rPr>
          <w:sz w:val="28"/>
          <w:szCs w:val="28"/>
        </w:rPr>
        <w:t xml:space="preserve">( </w:t>
      </w:r>
      <w:proofErr w:type="gramEnd"/>
      <w:r w:rsidRPr="00D043CA">
        <w:rPr>
          <w:sz w:val="28"/>
          <w:szCs w:val="28"/>
        </w:rPr>
        <w:t xml:space="preserve">ГФС) </w:t>
      </w:r>
      <w:proofErr w:type="spellStart"/>
      <w:r w:rsidRPr="00D043CA">
        <w:rPr>
          <w:sz w:val="28"/>
          <w:szCs w:val="28"/>
        </w:rPr>
        <w:t>одержують</w:t>
      </w:r>
      <w:proofErr w:type="spellEnd"/>
      <w:r w:rsidRPr="00D043CA">
        <w:rPr>
          <w:sz w:val="28"/>
          <w:szCs w:val="28"/>
        </w:rPr>
        <w:t xml:space="preserve"> шляхом: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lastRenderedPageBreak/>
        <w:t xml:space="preserve">До </w:t>
      </w:r>
      <w:proofErr w:type="spellStart"/>
      <w:proofErr w:type="gramStart"/>
      <w:r w:rsidRPr="00D043CA">
        <w:rPr>
          <w:sz w:val="28"/>
          <w:szCs w:val="28"/>
        </w:rPr>
        <w:t>поліол</w:t>
      </w:r>
      <w:proofErr w:type="gramEnd"/>
      <w:r w:rsidRPr="00D043CA">
        <w:rPr>
          <w:sz w:val="28"/>
          <w:szCs w:val="28"/>
        </w:rPr>
        <w:t>ів</w:t>
      </w:r>
      <w:proofErr w:type="spellEnd"/>
      <w:r w:rsidRPr="00D043CA">
        <w:rPr>
          <w:sz w:val="28"/>
          <w:szCs w:val="28"/>
          <w:lang w:val="uk-UA"/>
        </w:rPr>
        <w:t xml:space="preserve"> (цукрових спиртів)</w:t>
      </w:r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відносять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штучних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підсолоджувачів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>ідносять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Орієнтовний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коефіцієнт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солодкості</w:t>
      </w:r>
      <w:proofErr w:type="spellEnd"/>
      <w:r w:rsidRPr="00D043CA">
        <w:rPr>
          <w:sz w:val="28"/>
          <w:szCs w:val="28"/>
        </w:rPr>
        <w:t xml:space="preserve"> 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…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Натуральний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ідсолоджував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гліциризин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отримують</w:t>
      </w:r>
      <w:proofErr w:type="spellEnd"/>
      <w:r w:rsidRPr="00D043CA">
        <w:rPr>
          <w:sz w:val="28"/>
          <w:szCs w:val="28"/>
        </w:rPr>
        <w:t xml:space="preserve"> з: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D043CA">
        <w:rPr>
          <w:sz w:val="28"/>
          <w:szCs w:val="28"/>
        </w:rPr>
        <w:t>Б</w:t>
      </w:r>
      <w:proofErr w:type="gramEnd"/>
      <w:r w:rsidRPr="00D043CA">
        <w:rPr>
          <w:sz w:val="28"/>
          <w:szCs w:val="28"/>
        </w:rPr>
        <w:t>іологічно-активні</w:t>
      </w:r>
      <w:proofErr w:type="spellEnd"/>
      <w:r w:rsidRPr="00D043CA">
        <w:rPr>
          <w:sz w:val="28"/>
          <w:szCs w:val="28"/>
        </w:rPr>
        <w:t xml:space="preserve"> добавки -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…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Макронутрієнти</w:t>
      </w:r>
      <w:proofErr w:type="spellEnd"/>
      <w:r w:rsidRPr="00D043CA">
        <w:rPr>
          <w:sz w:val="28"/>
          <w:szCs w:val="28"/>
        </w:rPr>
        <w:t xml:space="preserve"> – </w:t>
      </w:r>
      <w:proofErr w:type="spellStart"/>
      <w:r w:rsidRPr="00D043CA">
        <w:rPr>
          <w:sz w:val="28"/>
          <w:szCs w:val="28"/>
        </w:rPr>
        <w:t>це</w:t>
      </w:r>
      <w:proofErr w:type="spellEnd"/>
      <w:r w:rsidRPr="00D043CA">
        <w:rPr>
          <w:sz w:val="28"/>
          <w:szCs w:val="28"/>
        </w:rPr>
        <w:t>…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мікронутрієнтів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ідносять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Білки</w:t>
      </w:r>
      <w:proofErr w:type="spellEnd"/>
      <w:r w:rsidRPr="00D043CA">
        <w:rPr>
          <w:sz w:val="28"/>
          <w:szCs w:val="28"/>
        </w:rPr>
        <w:t xml:space="preserve"> в </w:t>
      </w:r>
      <w:proofErr w:type="spellStart"/>
      <w:r w:rsidRPr="00D043CA">
        <w:rPr>
          <w:sz w:val="28"/>
          <w:szCs w:val="28"/>
        </w:rPr>
        <w:t>організмі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під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д</w:t>
      </w:r>
      <w:proofErr w:type="gramEnd"/>
      <w:r w:rsidRPr="00D043CA">
        <w:rPr>
          <w:sz w:val="28"/>
          <w:szCs w:val="28"/>
        </w:rPr>
        <w:t>ією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ферментів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розкладаються</w:t>
      </w:r>
      <w:proofErr w:type="spellEnd"/>
      <w:r w:rsidRPr="00D043CA">
        <w:rPr>
          <w:sz w:val="28"/>
          <w:szCs w:val="28"/>
        </w:rPr>
        <w:t xml:space="preserve"> до: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gramStart"/>
      <w:r w:rsidRPr="00D043CA">
        <w:rPr>
          <w:sz w:val="28"/>
          <w:szCs w:val="28"/>
        </w:rPr>
        <w:t>В</w:t>
      </w:r>
      <w:proofErr w:type="gram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основі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теорії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збалансованого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харчування</w:t>
      </w:r>
      <w:proofErr w:type="spellEnd"/>
      <w:r w:rsidRPr="00D043CA">
        <w:rPr>
          <w:sz w:val="28"/>
          <w:szCs w:val="28"/>
        </w:rPr>
        <w:t xml:space="preserve"> лежать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положення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Виходячи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із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формули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збалансованого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харчування</w:t>
      </w:r>
      <w:proofErr w:type="spellEnd"/>
      <w:r w:rsidRPr="00D043CA">
        <w:rPr>
          <w:sz w:val="28"/>
          <w:szCs w:val="28"/>
        </w:rPr>
        <w:t>,</w:t>
      </w:r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повноцінний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раціон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r w:rsidRPr="00D043CA">
        <w:rPr>
          <w:sz w:val="28"/>
          <w:szCs w:val="28"/>
        </w:rPr>
        <w:t xml:space="preserve">повинен </w:t>
      </w:r>
      <w:proofErr w:type="spellStart"/>
      <w:r w:rsidRPr="00D043CA">
        <w:rPr>
          <w:sz w:val="28"/>
          <w:szCs w:val="28"/>
        </w:rPr>
        <w:t>складатися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</w:t>
      </w:r>
      <w:proofErr w:type="spellEnd"/>
      <w:r w:rsidRPr="00D043CA">
        <w:rPr>
          <w:sz w:val="28"/>
          <w:szCs w:val="28"/>
        </w:rPr>
        <w:t xml:space="preserve"> … </w:t>
      </w:r>
      <w:proofErr w:type="spellStart"/>
      <w:r w:rsidRPr="00D043CA">
        <w:rPr>
          <w:sz w:val="28"/>
          <w:szCs w:val="28"/>
        </w:rPr>
        <w:t>класів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харчових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речовин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Скільки положень стали підґрунтям для</w:t>
      </w:r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теорії</w:t>
      </w:r>
      <w:proofErr w:type="spellEnd"/>
      <w:r w:rsidRPr="00D043CA">
        <w:rPr>
          <w:sz w:val="28"/>
          <w:szCs w:val="28"/>
        </w:rPr>
        <w:t xml:space="preserve"> адекватного </w:t>
      </w:r>
      <w:proofErr w:type="spellStart"/>
      <w:r w:rsidRPr="00D043CA">
        <w:rPr>
          <w:sz w:val="28"/>
          <w:szCs w:val="28"/>
        </w:rPr>
        <w:t>харчування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color w:val="000000"/>
          <w:sz w:val="28"/>
        </w:rPr>
        <w:t>Виходячи</w:t>
      </w:r>
      <w:proofErr w:type="spellEnd"/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із</w:t>
      </w:r>
      <w:proofErr w:type="spellEnd"/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формули</w:t>
      </w:r>
      <w:proofErr w:type="spellEnd"/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збалансованого</w:t>
      </w:r>
      <w:proofErr w:type="spellEnd"/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харчування</w:t>
      </w:r>
      <w:proofErr w:type="spellEnd"/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повноцінний</w:t>
      </w:r>
      <w:proofErr w:type="spellEnd"/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раціон</w:t>
      </w:r>
      <w:proofErr w:type="spellEnd"/>
      <w:r w:rsidRPr="00D043CA">
        <w:rPr>
          <w:color w:val="000000"/>
          <w:sz w:val="28"/>
        </w:rPr>
        <w:t xml:space="preserve"> повинен </w:t>
      </w:r>
      <w:proofErr w:type="spellStart"/>
      <w:r w:rsidRPr="00D043CA">
        <w:rPr>
          <w:color w:val="000000"/>
          <w:sz w:val="28"/>
        </w:rPr>
        <w:t>складатися</w:t>
      </w:r>
      <w:proofErr w:type="spellEnd"/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з</w:t>
      </w:r>
      <w:proofErr w:type="spellEnd"/>
      <w:r w:rsidRPr="00D043CA">
        <w:rPr>
          <w:color w:val="000000"/>
          <w:sz w:val="28"/>
        </w:rPr>
        <w:t xml:space="preserve"> </w:t>
      </w:r>
      <w:r w:rsidRPr="00D043CA">
        <w:rPr>
          <w:color w:val="000000"/>
          <w:sz w:val="28"/>
          <w:lang w:val="uk-UA"/>
        </w:rPr>
        <w:t>скількох</w:t>
      </w:r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класів</w:t>
      </w:r>
      <w:proofErr w:type="spellEnd"/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харчових</w:t>
      </w:r>
      <w:proofErr w:type="spellEnd"/>
      <w:r w:rsidRPr="00D043CA">
        <w:rPr>
          <w:color w:val="000000"/>
          <w:sz w:val="28"/>
        </w:rPr>
        <w:t xml:space="preserve"> </w:t>
      </w:r>
      <w:proofErr w:type="spellStart"/>
      <w:r w:rsidRPr="00D043CA">
        <w:rPr>
          <w:color w:val="000000"/>
          <w:sz w:val="28"/>
        </w:rPr>
        <w:t>речовин</w:t>
      </w:r>
      <w:proofErr w:type="spellEnd"/>
      <w:r w:rsidRPr="00D043CA">
        <w:rPr>
          <w:lang w:val="uk-UA"/>
        </w:rPr>
        <w:t>?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Енергію</w:t>
      </w:r>
      <w:proofErr w:type="spellEnd"/>
      <w:r w:rsidRPr="00D043CA">
        <w:rPr>
          <w:sz w:val="28"/>
          <w:szCs w:val="28"/>
        </w:rPr>
        <w:t xml:space="preserve"> </w:t>
      </w:r>
      <w:r w:rsidRPr="00D043CA">
        <w:rPr>
          <w:sz w:val="28"/>
          <w:szCs w:val="28"/>
          <w:lang w:val="uk-UA"/>
        </w:rPr>
        <w:t xml:space="preserve">у харчуванні </w:t>
      </w:r>
      <w:proofErr w:type="spellStart"/>
      <w:r w:rsidRPr="00D043CA">
        <w:rPr>
          <w:sz w:val="28"/>
          <w:szCs w:val="28"/>
        </w:rPr>
        <w:t>виражають</w:t>
      </w:r>
      <w:proofErr w:type="spellEnd"/>
      <w:r w:rsidRPr="00D043CA">
        <w:rPr>
          <w:sz w:val="28"/>
          <w:szCs w:val="28"/>
        </w:rPr>
        <w:t xml:space="preserve"> у: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Коефіцієнт енергетичної цінності для вуглеводів складає: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  <w:lang w:val="uk-UA"/>
        </w:rPr>
        <w:t>Коефіцієнт енергетичної цінності 9 ккал/г відповідає для таких</w:t>
      </w:r>
      <w:r w:rsidRPr="00D043CA">
        <w:rPr>
          <w:sz w:val="28"/>
          <w:szCs w:val="28"/>
          <w:lang w:val="uk-UA"/>
        </w:rPr>
        <w:br/>
      </w:r>
      <w:proofErr w:type="spellStart"/>
      <w:r w:rsidRPr="00D043CA">
        <w:rPr>
          <w:sz w:val="28"/>
          <w:szCs w:val="28"/>
          <w:lang w:val="uk-UA"/>
        </w:rPr>
        <w:t>нутрієнтів</w:t>
      </w:r>
      <w:proofErr w:type="spellEnd"/>
      <w:r w:rsidRPr="00D043CA">
        <w:rPr>
          <w:sz w:val="28"/>
          <w:szCs w:val="28"/>
          <w:lang w:val="uk-UA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Приблизна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засвоюваність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білків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організмом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людини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склада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Найкращий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proofErr w:type="gramStart"/>
      <w:r w:rsidRPr="00D043CA">
        <w:rPr>
          <w:sz w:val="28"/>
          <w:szCs w:val="28"/>
        </w:rPr>
        <w:t>р</w:t>
      </w:r>
      <w:proofErr w:type="gramEnd"/>
      <w:r w:rsidRPr="00D043CA">
        <w:rPr>
          <w:sz w:val="28"/>
          <w:szCs w:val="28"/>
        </w:rPr>
        <w:t>івень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засвоєння</w:t>
      </w:r>
      <w:proofErr w:type="spellEnd"/>
      <w:r w:rsidRPr="00D043CA">
        <w:rPr>
          <w:sz w:val="28"/>
          <w:szCs w:val="28"/>
        </w:rPr>
        <w:t xml:space="preserve"> в </w:t>
      </w:r>
      <w:proofErr w:type="spellStart"/>
      <w:r w:rsidRPr="00D043CA">
        <w:rPr>
          <w:sz w:val="28"/>
          <w:szCs w:val="28"/>
        </w:rPr>
        <w:t>організмі</w:t>
      </w:r>
      <w:proofErr w:type="spellEnd"/>
      <w:r w:rsidRPr="00D043CA">
        <w:rPr>
          <w:sz w:val="28"/>
          <w:szCs w:val="28"/>
        </w:rPr>
        <w:t xml:space="preserve">, а </w:t>
      </w:r>
      <w:proofErr w:type="spellStart"/>
      <w:r w:rsidRPr="00D043CA">
        <w:rPr>
          <w:sz w:val="28"/>
          <w:szCs w:val="28"/>
        </w:rPr>
        <w:t>саме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приблизно</w:t>
      </w:r>
      <w:proofErr w:type="spellEnd"/>
      <w:r w:rsidRPr="00D043CA">
        <w:rPr>
          <w:sz w:val="28"/>
          <w:szCs w:val="28"/>
        </w:rPr>
        <w:t xml:space="preserve"> 95,6 %</w:t>
      </w:r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мають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такі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нутрієнти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До </w:t>
      </w:r>
      <w:proofErr w:type="spellStart"/>
      <w:r w:rsidRPr="00D043CA">
        <w:rPr>
          <w:sz w:val="28"/>
          <w:szCs w:val="28"/>
        </w:rPr>
        <w:t>низькоенергатичних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харчових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продукті</w:t>
      </w:r>
      <w:proofErr w:type="gramStart"/>
      <w:r w:rsidRPr="00D043CA">
        <w:rPr>
          <w:sz w:val="28"/>
          <w:szCs w:val="28"/>
        </w:rPr>
        <w:t>в</w:t>
      </w:r>
      <w:proofErr w:type="spellEnd"/>
      <w:proofErr w:type="gramEnd"/>
      <w:r w:rsidRPr="00D043CA">
        <w:rPr>
          <w:sz w:val="28"/>
          <w:szCs w:val="28"/>
        </w:rPr>
        <w:t xml:space="preserve"> належать: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Як </w:t>
      </w:r>
      <w:proofErr w:type="spellStart"/>
      <w:r w:rsidRPr="00D043CA">
        <w:rPr>
          <w:sz w:val="28"/>
          <w:szCs w:val="28"/>
        </w:rPr>
        <w:t>називається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мінімальна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кількість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енергії</w:t>
      </w:r>
      <w:proofErr w:type="spellEnd"/>
      <w:r w:rsidRPr="00D043CA">
        <w:rPr>
          <w:sz w:val="28"/>
          <w:szCs w:val="28"/>
        </w:rPr>
        <w:t xml:space="preserve">, яка </w:t>
      </w:r>
      <w:proofErr w:type="spellStart"/>
      <w:r w:rsidRPr="00D043CA">
        <w:rPr>
          <w:sz w:val="28"/>
          <w:szCs w:val="28"/>
        </w:rPr>
        <w:t>необхідна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людині</w:t>
      </w:r>
      <w:proofErr w:type="spellEnd"/>
      <w:r w:rsidRPr="00D043CA">
        <w:rPr>
          <w:sz w:val="28"/>
          <w:szCs w:val="28"/>
        </w:rPr>
        <w:br/>
        <w:t xml:space="preserve">для </w:t>
      </w:r>
      <w:proofErr w:type="spellStart"/>
      <w:proofErr w:type="gramStart"/>
      <w:r w:rsidRPr="00D043CA">
        <w:rPr>
          <w:sz w:val="28"/>
          <w:szCs w:val="28"/>
        </w:rPr>
        <w:t>п</w:t>
      </w:r>
      <w:proofErr w:type="gramEnd"/>
      <w:r w:rsidRPr="00D043CA">
        <w:rPr>
          <w:sz w:val="28"/>
          <w:szCs w:val="28"/>
        </w:rPr>
        <w:t>ідтримання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життя</w:t>
      </w:r>
      <w:proofErr w:type="spellEnd"/>
      <w:r w:rsidRPr="00D043CA">
        <w:rPr>
          <w:sz w:val="28"/>
          <w:szCs w:val="28"/>
        </w:rPr>
        <w:t xml:space="preserve"> у </w:t>
      </w:r>
      <w:proofErr w:type="spellStart"/>
      <w:r w:rsidRPr="00D043CA">
        <w:rPr>
          <w:sz w:val="28"/>
          <w:szCs w:val="28"/>
        </w:rPr>
        <w:t>стані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повного</w:t>
      </w:r>
      <w:proofErr w:type="spellEnd"/>
      <w:r w:rsidRPr="00D043CA">
        <w:rPr>
          <w:sz w:val="28"/>
          <w:szCs w:val="28"/>
        </w:rPr>
        <w:t xml:space="preserve"> покою (</w:t>
      </w:r>
      <w:proofErr w:type="spellStart"/>
      <w:r w:rsidRPr="00D043CA">
        <w:rPr>
          <w:sz w:val="28"/>
          <w:szCs w:val="28"/>
        </w:rPr>
        <w:t>під</w:t>
      </w:r>
      <w:proofErr w:type="spellEnd"/>
      <w:r w:rsidRPr="00D043CA">
        <w:rPr>
          <w:sz w:val="28"/>
          <w:szCs w:val="28"/>
        </w:rPr>
        <w:t xml:space="preserve"> час сну у </w:t>
      </w:r>
      <w:proofErr w:type="spellStart"/>
      <w:r w:rsidRPr="00D043CA">
        <w:rPr>
          <w:sz w:val="28"/>
          <w:szCs w:val="28"/>
        </w:rPr>
        <w:t>комфортних</w:t>
      </w:r>
      <w:proofErr w:type="spellEnd"/>
      <w:r w:rsidRPr="00D043CA">
        <w:rPr>
          <w:sz w:val="28"/>
          <w:szCs w:val="28"/>
          <w:lang w:val="uk-UA"/>
        </w:rPr>
        <w:t xml:space="preserve"> </w:t>
      </w:r>
      <w:proofErr w:type="spellStart"/>
      <w:r w:rsidRPr="00D043CA">
        <w:rPr>
          <w:sz w:val="28"/>
          <w:szCs w:val="28"/>
        </w:rPr>
        <w:t>умовах</w:t>
      </w:r>
      <w:proofErr w:type="spellEnd"/>
      <w:r w:rsidRPr="00D043CA">
        <w:rPr>
          <w:sz w:val="28"/>
          <w:szCs w:val="28"/>
        </w:rPr>
        <w:t>)?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У </w:t>
      </w:r>
      <w:proofErr w:type="spellStart"/>
      <w:r w:rsidRPr="00D043CA">
        <w:rPr>
          <w:sz w:val="28"/>
          <w:szCs w:val="28"/>
        </w:rPr>
        <w:t>відповідності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з</w:t>
      </w:r>
      <w:proofErr w:type="spellEnd"/>
      <w:r w:rsidRPr="00D043CA">
        <w:rPr>
          <w:sz w:val="28"/>
          <w:szCs w:val="28"/>
        </w:rPr>
        <w:t xml:space="preserve"> основами </w:t>
      </w:r>
      <w:proofErr w:type="spellStart"/>
      <w:r w:rsidRPr="00D043CA">
        <w:rPr>
          <w:sz w:val="28"/>
          <w:szCs w:val="28"/>
        </w:rPr>
        <w:t>раціонального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харчування</w:t>
      </w:r>
      <w:proofErr w:type="spellEnd"/>
      <w:r w:rsidRPr="00D043CA">
        <w:rPr>
          <w:sz w:val="28"/>
          <w:szCs w:val="28"/>
        </w:rPr>
        <w:t xml:space="preserve">, </w:t>
      </w:r>
      <w:proofErr w:type="spellStart"/>
      <w:r w:rsidRPr="00D043CA">
        <w:rPr>
          <w:sz w:val="28"/>
          <w:szCs w:val="28"/>
        </w:rPr>
        <w:t>добова</w:t>
      </w:r>
      <w:proofErr w:type="spellEnd"/>
      <w:r w:rsidRPr="00D043CA">
        <w:rPr>
          <w:sz w:val="28"/>
          <w:szCs w:val="28"/>
        </w:rPr>
        <w:br/>
        <w:t xml:space="preserve">потреба </w:t>
      </w:r>
      <w:proofErr w:type="spellStart"/>
      <w:r w:rsidRPr="00D043CA">
        <w:rPr>
          <w:sz w:val="28"/>
          <w:szCs w:val="28"/>
        </w:rPr>
        <w:t>організму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людини</w:t>
      </w:r>
      <w:proofErr w:type="spellEnd"/>
      <w:r w:rsidRPr="00D043CA">
        <w:rPr>
          <w:sz w:val="28"/>
          <w:szCs w:val="28"/>
        </w:rPr>
        <w:t xml:space="preserve"> у </w:t>
      </w:r>
      <w:proofErr w:type="spellStart"/>
      <w:r w:rsidRPr="00D043CA">
        <w:rPr>
          <w:sz w:val="28"/>
          <w:szCs w:val="28"/>
        </w:rPr>
        <w:t>вуглеводах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склада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Добова</w:t>
      </w:r>
      <w:proofErr w:type="spellEnd"/>
      <w:r w:rsidRPr="00D043CA">
        <w:rPr>
          <w:sz w:val="28"/>
          <w:szCs w:val="28"/>
        </w:rPr>
        <w:t xml:space="preserve"> потреба </w:t>
      </w:r>
      <w:proofErr w:type="spellStart"/>
      <w:r w:rsidRPr="00D043CA">
        <w:rPr>
          <w:sz w:val="28"/>
          <w:szCs w:val="28"/>
        </w:rPr>
        <w:t>організму</w:t>
      </w:r>
      <w:proofErr w:type="spellEnd"/>
      <w:r w:rsidRPr="00D043CA">
        <w:rPr>
          <w:sz w:val="28"/>
          <w:szCs w:val="28"/>
        </w:rPr>
        <w:t xml:space="preserve"> у жирах </w:t>
      </w:r>
      <w:proofErr w:type="spellStart"/>
      <w:r w:rsidRPr="00D043CA">
        <w:rPr>
          <w:sz w:val="28"/>
          <w:szCs w:val="28"/>
        </w:rPr>
        <w:t>склада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Оптимальне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спі</w:t>
      </w:r>
      <w:proofErr w:type="gramStart"/>
      <w:r w:rsidRPr="00D043CA">
        <w:rPr>
          <w:sz w:val="28"/>
          <w:szCs w:val="28"/>
        </w:rPr>
        <w:t>вв</w:t>
      </w:r>
      <w:proofErr w:type="gramEnd"/>
      <w:r w:rsidRPr="00D043CA">
        <w:rPr>
          <w:sz w:val="28"/>
          <w:szCs w:val="28"/>
        </w:rPr>
        <w:t>ідношення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рослинних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і</w:t>
      </w:r>
      <w:proofErr w:type="spellEnd"/>
      <w:r w:rsidRPr="00D043CA">
        <w:rPr>
          <w:sz w:val="28"/>
          <w:szCs w:val="28"/>
        </w:rPr>
        <w:t xml:space="preserve"> тваринних жирів у</w:t>
      </w:r>
      <w:r w:rsidRPr="00D043CA">
        <w:rPr>
          <w:sz w:val="28"/>
          <w:szCs w:val="28"/>
        </w:rPr>
        <w:br/>
        <w:t xml:space="preserve">денному </w:t>
      </w:r>
      <w:proofErr w:type="spellStart"/>
      <w:r w:rsidRPr="00D043CA">
        <w:rPr>
          <w:sz w:val="28"/>
          <w:szCs w:val="28"/>
        </w:rPr>
        <w:t>раціоні</w:t>
      </w:r>
      <w:proofErr w:type="spellEnd"/>
      <w:r w:rsidRPr="00D043CA">
        <w:rPr>
          <w:sz w:val="28"/>
          <w:szCs w:val="28"/>
        </w:rPr>
        <w:t xml:space="preserve"> повинно </w:t>
      </w:r>
      <w:proofErr w:type="spellStart"/>
      <w:r w:rsidRPr="00D043CA">
        <w:rPr>
          <w:sz w:val="28"/>
          <w:szCs w:val="28"/>
        </w:rPr>
        <w:t>складати</w:t>
      </w:r>
      <w:proofErr w:type="spellEnd"/>
      <w:r w:rsidRPr="00D043CA">
        <w:rPr>
          <w:sz w:val="28"/>
          <w:szCs w:val="28"/>
        </w:rPr>
        <w:t>:</w:t>
      </w:r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proofErr w:type="spellStart"/>
      <w:r w:rsidRPr="00D043CA">
        <w:rPr>
          <w:sz w:val="28"/>
          <w:szCs w:val="28"/>
        </w:rPr>
        <w:t>Добова</w:t>
      </w:r>
      <w:proofErr w:type="spellEnd"/>
      <w:r w:rsidRPr="00D043CA">
        <w:rPr>
          <w:sz w:val="28"/>
          <w:szCs w:val="28"/>
        </w:rPr>
        <w:t xml:space="preserve"> потреба </w:t>
      </w:r>
      <w:proofErr w:type="spellStart"/>
      <w:r w:rsidRPr="00D043CA">
        <w:rPr>
          <w:sz w:val="28"/>
          <w:szCs w:val="28"/>
        </w:rPr>
        <w:t>організму</w:t>
      </w:r>
      <w:proofErr w:type="spellEnd"/>
      <w:r w:rsidRPr="00D043CA">
        <w:rPr>
          <w:sz w:val="28"/>
          <w:szCs w:val="28"/>
        </w:rPr>
        <w:t xml:space="preserve"> у </w:t>
      </w:r>
      <w:proofErr w:type="spellStart"/>
      <w:r w:rsidRPr="00D043CA">
        <w:rPr>
          <w:sz w:val="28"/>
          <w:szCs w:val="28"/>
        </w:rPr>
        <w:t>білках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склада</w:t>
      </w:r>
      <w:proofErr w:type="gramStart"/>
      <w:r w:rsidRPr="00D043CA">
        <w:rPr>
          <w:sz w:val="28"/>
          <w:szCs w:val="28"/>
        </w:rPr>
        <w:t>є</w:t>
      </w:r>
      <w:proofErr w:type="spellEnd"/>
      <w:r w:rsidRPr="00D043CA">
        <w:rPr>
          <w:sz w:val="28"/>
          <w:szCs w:val="28"/>
        </w:rPr>
        <w:t>:</w:t>
      </w:r>
      <w:proofErr w:type="gramEnd"/>
    </w:p>
    <w:p w:rsidR="00E23AC0" w:rsidRPr="00E23AC0" w:rsidRDefault="00E23AC0" w:rsidP="00A05C4E">
      <w:pPr>
        <w:pStyle w:val="a3"/>
        <w:numPr>
          <w:ilvl w:val="0"/>
          <w:numId w:val="1"/>
        </w:numPr>
        <w:ind w:left="851" w:hanging="567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t xml:space="preserve">При 3-и </w:t>
      </w:r>
      <w:proofErr w:type="gramStart"/>
      <w:r w:rsidRPr="00D043CA">
        <w:rPr>
          <w:sz w:val="28"/>
          <w:szCs w:val="28"/>
        </w:rPr>
        <w:t>раз</w:t>
      </w:r>
      <w:r w:rsidR="0093124D">
        <w:rPr>
          <w:sz w:val="28"/>
          <w:szCs w:val="28"/>
        </w:rPr>
        <w:t>овому</w:t>
      </w:r>
      <w:proofErr w:type="gramEnd"/>
      <w:r w:rsidR="0093124D">
        <w:rPr>
          <w:sz w:val="28"/>
          <w:szCs w:val="28"/>
        </w:rPr>
        <w:t xml:space="preserve"> </w:t>
      </w:r>
      <w:proofErr w:type="spellStart"/>
      <w:r w:rsidR="0093124D">
        <w:rPr>
          <w:sz w:val="28"/>
          <w:szCs w:val="28"/>
        </w:rPr>
        <w:t>харчуванні</w:t>
      </w:r>
      <w:proofErr w:type="spellEnd"/>
      <w:r w:rsidR="0093124D">
        <w:rPr>
          <w:sz w:val="28"/>
          <w:szCs w:val="28"/>
        </w:rPr>
        <w:t xml:space="preserve"> </w:t>
      </w:r>
      <w:proofErr w:type="spellStart"/>
      <w:r w:rsidR="0093124D">
        <w:rPr>
          <w:sz w:val="28"/>
          <w:szCs w:val="28"/>
        </w:rPr>
        <w:t>частка</w:t>
      </w:r>
      <w:proofErr w:type="spellEnd"/>
      <w:r w:rsidR="0093124D">
        <w:rPr>
          <w:sz w:val="28"/>
          <w:szCs w:val="28"/>
        </w:rPr>
        <w:t xml:space="preserve"> </w:t>
      </w:r>
      <w:proofErr w:type="spellStart"/>
      <w:r w:rsidR="0093124D">
        <w:rPr>
          <w:sz w:val="28"/>
          <w:szCs w:val="28"/>
        </w:rPr>
        <w:t>вечері</w:t>
      </w:r>
      <w:proofErr w:type="spellEnd"/>
      <w:r w:rsidR="0093124D">
        <w:rPr>
          <w:sz w:val="28"/>
          <w:szCs w:val="28"/>
        </w:rPr>
        <w:t xml:space="preserve"> </w:t>
      </w:r>
      <w:r w:rsidR="0093124D">
        <w:rPr>
          <w:sz w:val="28"/>
          <w:szCs w:val="28"/>
          <w:lang w:val="uk-UA"/>
        </w:rPr>
        <w:t>в</w:t>
      </w:r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добовому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харчовому</w:t>
      </w:r>
      <w:proofErr w:type="spellEnd"/>
      <w:r w:rsidRPr="00D043CA">
        <w:rPr>
          <w:sz w:val="28"/>
          <w:szCs w:val="28"/>
        </w:rPr>
        <w:br/>
      </w:r>
      <w:proofErr w:type="spellStart"/>
      <w:r w:rsidRPr="00D043CA">
        <w:rPr>
          <w:sz w:val="28"/>
          <w:szCs w:val="28"/>
        </w:rPr>
        <w:t>раціоні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має</w:t>
      </w:r>
      <w:proofErr w:type="spellEnd"/>
      <w:r w:rsidRPr="00D043CA">
        <w:rPr>
          <w:sz w:val="28"/>
          <w:szCs w:val="28"/>
        </w:rPr>
        <w:t xml:space="preserve"> </w:t>
      </w:r>
      <w:proofErr w:type="spellStart"/>
      <w:r w:rsidRPr="00D043CA">
        <w:rPr>
          <w:sz w:val="28"/>
          <w:szCs w:val="28"/>
        </w:rPr>
        <w:t>складати</w:t>
      </w:r>
      <w:proofErr w:type="spellEnd"/>
      <w:r w:rsidRPr="00D043CA">
        <w:rPr>
          <w:sz w:val="28"/>
          <w:szCs w:val="28"/>
        </w:rPr>
        <w:t>:</w:t>
      </w:r>
    </w:p>
    <w:p w:rsidR="00A05C4E" w:rsidRPr="00A05C4E" w:rsidRDefault="00831A3D" w:rsidP="00E23AC0">
      <w:pPr>
        <w:pStyle w:val="a3"/>
        <w:ind w:left="851"/>
        <w:jc w:val="both"/>
        <w:rPr>
          <w:b/>
          <w:sz w:val="28"/>
          <w:szCs w:val="28"/>
          <w:lang w:val="uk-UA"/>
        </w:rPr>
      </w:pPr>
      <w:r w:rsidRPr="00D043CA">
        <w:rPr>
          <w:sz w:val="28"/>
          <w:szCs w:val="28"/>
        </w:rPr>
        <w:br/>
      </w:r>
      <w:r w:rsidR="00A05C4E" w:rsidRPr="00D043CA">
        <w:rPr>
          <w:sz w:val="28"/>
          <w:szCs w:val="28"/>
        </w:rPr>
        <w:br/>
      </w:r>
    </w:p>
    <w:p w:rsidR="00A05C4E" w:rsidRDefault="00A05C4E" w:rsidP="00A05C4E">
      <w:pPr>
        <w:ind w:left="993" w:hanging="709"/>
        <w:jc w:val="center"/>
        <w:rPr>
          <w:b/>
          <w:sz w:val="28"/>
          <w:szCs w:val="28"/>
          <w:lang w:val="uk-UA"/>
        </w:rPr>
      </w:pPr>
    </w:p>
    <w:sectPr w:rsidR="00A05C4E" w:rsidSect="0050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6E2B"/>
    <w:multiLevelType w:val="hybridMultilevel"/>
    <w:tmpl w:val="0EB6A930"/>
    <w:lvl w:ilvl="0" w:tplc="0A26B42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5C4E"/>
    <w:rsid w:val="00247D21"/>
    <w:rsid w:val="00453BC7"/>
    <w:rsid w:val="0050627D"/>
    <w:rsid w:val="005A7C2A"/>
    <w:rsid w:val="006C7B78"/>
    <w:rsid w:val="006E4F8B"/>
    <w:rsid w:val="00706104"/>
    <w:rsid w:val="00831A3D"/>
    <w:rsid w:val="0093124D"/>
    <w:rsid w:val="009E1DF1"/>
    <w:rsid w:val="00A05C4E"/>
    <w:rsid w:val="00B63514"/>
    <w:rsid w:val="00DD21C6"/>
    <w:rsid w:val="00E2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869D-2884-40A2-9B85-8335A723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7</cp:revision>
  <dcterms:created xsi:type="dcterms:W3CDTF">2020-04-10T20:48:00Z</dcterms:created>
  <dcterms:modified xsi:type="dcterms:W3CDTF">2020-04-10T22:01:00Z</dcterms:modified>
</cp:coreProperties>
</file>