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0E17" w:rsidRPr="005550FD" w:rsidRDefault="00F637DB" w:rsidP="00F637DB">
      <w:pPr>
        <w:spacing w:after="0" w:line="240" w:lineRule="auto"/>
        <w:jc w:val="center"/>
        <w:rPr>
          <w:rFonts w:ascii="Times New Roman" w:hAnsi="Times New Roman" w:cs="Times New Roman"/>
          <w:sz w:val="28"/>
          <w:szCs w:val="28"/>
          <w:lang w:val="uk-UA"/>
        </w:rPr>
      </w:pPr>
      <w:r w:rsidRPr="005550FD">
        <w:rPr>
          <w:rFonts w:ascii="Times New Roman" w:hAnsi="Times New Roman" w:cs="Times New Roman"/>
          <w:sz w:val="28"/>
          <w:szCs w:val="28"/>
          <w:lang w:val="uk-UA"/>
        </w:rPr>
        <w:t>Перелік питань</w:t>
      </w:r>
    </w:p>
    <w:p w:rsidR="0073527D" w:rsidRDefault="00F637DB" w:rsidP="00F637DB">
      <w:pPr>
        <w:spacing w:after="0" w:line="240" w:lineRule="auto"/>
        <w:jc w:val="center"/>
        <w:rPr>
          <w:rFonts w:ascii="Times New Roman" w:hAnsi="Times New Roman" w:cs="Times New Roman"/>
          <w:sz w:val="28"/>
          <w:szCs w:val="28"/>
          <w:lang w:val="uk-UA"/>
        </w:rPr>
      </w:pPr>
      <w:r w:rsidRPr="005550FD">
        <w:rPr>
          <w:rFonts w:ascii="Times New Roman" w:hAnsi="Times New Roman" w:cs="Times New Roman"/>
          <w:sz w:val="28"/>
          <w:szCs w:val="28"/>
          <w:lang w:val="uk-UA"/>
        </w:rPr>
        <w:t xml:space="preserve">З навчальної дисципліни </w:t>
      </w:r>
    </w:p>
    <w:p w:rsidR="00F637DB" w:rsidRPr="0073527D" w:rsidRDefault="0073527D" w:rsidP="00F637DB">
      <w:pPr>
        <w:spacing w:after="0" w:line="240" w:lineRule="auto"/>
        <w:jc w:val="center"/>
        <w:rPr>
          <w:rFonts w:ascii="Times New Roman" w:hAnsi="Times New Roman" w:cs="Times New Roman"/>
          <w:sz w:val="28"/>
          <w:szCs w:val="28"/>
          <w:u w:val="single"/>
          <w:lang w:val="uk-UA"/>
        </w:rPr>
      </w:pPr>
      <w:r w:rsidRPr="0073527D">
        <w:rPr>
          <w:rFonts w:ascii="Times New Roman" w:hAnsi="Times New Roman" w:cs="Times New Roman"/>
          <w:b/>
          <w:sz w:val="28"/>
          <w:szCs w:val="28"/>
          <w:u w:val="single"/>
          <w:lang w:val="uk-UA"/>
        </w:rPr>
        <w:t>ЕКОНОМІКА ТА УПРАВЛІННЯ В СФЕРІ ТОРГІВЛІ</w:t>
      </w:r>
    </w:p>
    <w:p w:rsidR="00F637DB" w:rsidRPr="005550FD" w:rsidRDefault="00F637DB" w:rsidP="00F637DB">
      <w:pPr>
        <w:spacing w:after="0" w:line="240" w:lineRule="auto"/>
        <w:jc w:val="center"/>
        <w:rPr>
          <w:rFonts w:ascii="Times New Roman" w:hAnsi="Times New Roman" w:cs="Times New Roman"/>
          <w:sz w:val="28"/>
          <w:szCs w:val="28"/>
          <w:lang w:val="uk-UA"/>
        </w:rPr>
      </w:pPr>
      <w:r w:rsidRPr="005550FD">
        <w:rPr>
          <w:rFonts w:ascii="Times New Roman" w:hAnsi="Times New Roman" w:cs="Times New Roman"/>
          <w:sz w:val="28"/>
          <w:szCs w:val="28"/>
          <w:lang w:val="uk-UA"/>
        </w:rPr>
        <w:t>За спеціальністю: 076 «Підприємництво, торгівля та біржова діяльність»</w:t>
      </w:r>
    </w:p>
    <w:p w:rsidR="00F637DB" w:rsidRPr="005550FD" w:rsidRDefault="00F637DB" w:rsidP="00F637DB">
      <w:pPr>
        <w:spacing w:after="0" w:line="240" w:lineRule="auto"/>
        <w:jc w:val="center"/>
        <w:rPr>
          <w:rFonts w:ascii="Times New Roman" w:hAnsi="Times New Roman" w:cs="Times New Roman"/>
          <w:sz w:val="28"/>
          <w:szCs w:val="28"/>
          <w:lang w:val="uk-UA"/>
        </w:rPr>
      </w:pPr>
      <w:r w:rsidRPr="005550FD">
        <w:rPr>
          <w:rFonts w:ascii="Times New Roman" w:hAnsi="Times New Roman" w:cs="Times New Roman"/>
          <w:sz w:val="28"/>
          <w:szCs w:val="28"/>
          <w:lang w:val="uk-UA"/>
        </w:rPr>
        <w:t>освітнього ступеня: «бакалавр»</w:t>
      </w:r>
    </w:p>
    <w:tbl>
      <w:tblPr>
        <w:tblStyle w:val="a3"/>
        <w:tblW w:w="9747" w:type="dxa"/>
        <w:jc w:val="center"/>
        <w:tblLook w:val="04A0"/>
      </w:tblPr>
      <w:tblGrid>
        <w:gridCol w:w="1048"/>
        <w:gridCol w:w="8699"/>
      </w:tblGrid>
      <w:tr w:rsidR="0073527D" w:rsidRPr="0073527D" w:rsidTr="0073527D">
        <w:trPr>
          <w:jc w:val="center"/>
        </w:trPr>
        <w:tc>
          <w:tcPr>
            <w:tcW w:w="1048" w:type="dxa"/>
          </w:tcPr>
          <w:p w:rsidR="0073527D" w:rsidRPr="0073527D" w:rsidRDefault="0073527D" w:rsidP="00C85D88">
            <w:pPr>
              <w:jc w:val="center"/>
              <w:rPr>
                <w:rFonts w:ascii="Times New Roman" w:hAnsi="Times New Roman" w:cs="Times New Roman"/>
                <w:sz w:val="28"/>
                <w:szCs w:val="28"/>
                <w:lang w:val="uk-UA"/>
              </w:rPr>
            </w:pPr>
            <w:r w:rsidRPr="0073527D">
              <w:rPr>
                <w:rFonts w:ascii="Times New Roman" w:hAnsi="Times New Roman" w:cs="Times New Roman"/>
                <w:sz w:val="28"/>
                <w:szCs w:val="28"/>
                <w:lang w:val="uk-UA"/>
              </w:rPr>
              <w:t>№ п/п</w:t>
            </w:r>
          </w:p>
        </w:tc>
        <w:tc>
          <w:tcPr>
            <w:tcW w:w="8699" w:type="dxa"/>
          </w:tcPr>
          <w:p w:rsidR="0073527D" w:rsidRPr="0073527D" w:rsidRDefault="00E973AD" w:rsidP="00C85D88">
            <w:pPr>
              <w:jc w:val="center"/>
              <w:rPr>
                <w:rFonts w:ascii="Times New Roman" w:hAnsi="Times New Roman" w:cs="Times New Roman"/>
                <w:sz w:val="28"/>
                <w:szCs w:val="28"/>
                <w:lang w:val="uk-UA"/>
              </w:rPr>
            </w:pPr>
            <w:r>
              <w:rPr>
                <w:rFonts w:ascii="Times New Roman" w:hAnsi="Times New Roman" w:cs="Times New Roman"/>
                <w:sz w:val="28"/>
                <w:szCs w:val="28"/>
                <w:lang w:val="uk-UA"/>
              </w:rPr>
              <w:t>Зміст</w:t>
            </w:r>
            <w:r w:rsidR="0073527D" w:rsidRPr="0073527D">
              <w:rPr>
                <w:rFonts w:ascii="Times New Roman" w:hAnsi="Times New Roman" w:cs="Times New Roman"/>
                <w:sz w:val="28"/>
                <w:szCs w:val="28"/>
                <w:lang w:val="uk-UA"/>
              </w:rPr>
              <w:t xml:space="preserve"> запитання</w:t>
            </w:r>
          </w:p>
        </w:tc>
      </w:tr>
      <w:tr w:rsidR="0073527D" w:rsidRPr="0073527D" w:rsidTr="0073527D">
        <w:trPr>
          <w:jc w:val="center"/>
        </w:trPr>
        <w:tc>
          <w:tcPr>
            <w:tcW w:w="1048" w:type="dxa"/>
          </w:tcPr>
          <w:p w:rsidR="0073527D" w:rsidRPr="0073527D" w:rsidRDefault="0073527D" w:rsidP="00C85D88">
            <w:pPr>
              <w:jc w:val="center"/>
              <w:rPr>
                <w:rFonts w:ascii="Times New Roman" w:hAnsi="Times New Roman" w:cs="Times New Roman"/>
                <w:sz w:val="28"/>
                <w:szCs w:val="28"/>
                <w:lang w:val="uk-UA"/>
              </w:rPr>
            </w:pPr>
            <w:r w:rsidRPr="0073527D">
              <w:rPr>
                <w:rFonts w:ascii="Times New Roman" w:hAnsi="Times New Roman" w:cs="Times New Roman"/>
                <w:sz w:val="28"/>
                <w:szCs w:val="28"/>
                <w:lang w:val="uk-UA"/>
              </w:rPr>
              <w:t>1</w:t>
            </w:r>
          </w:p>
        </w:tc>
        <w:tc>
          <w:tcPr>
            <w:tcW w:w="8699" w:type="dxa"/>
          </w:tcPr>
          <w:p w:rsidR="0073527D" w:rsidRPr="0073527D" w:rsidRDefault="0073527D" w:rsidP="00C85D88">
            <w:pPr>
              <w:jc w:val="both"/>
              <w:rPr>
                <w:rFonts w:ascii="Times New Roman" w:hAnsi="Times New Roman"/>
                <w:sz w:val="28"/>
                <w:szCs w:val="28"/>
                <w:lang w:val="uk-UA"/>
              </w:rPr>
            </w:pPr>
            <w:r w:rsidRPr="0073527D">
              <w:rPr>
                <w:rFonts w:ascii="Times New Roman" w:hAnsi="Times New Roman"/>
                <w:sz w:val="28"/>
                <w:szCs w:val="28"/>
                <w:lang w:val="uk-UA"/>
              </w:rPr>
              <w:t xml:space="preserve">Що в перекладі з грецької означає термін </w:t>
            </w:r>
            <w:proofErr w:type="spellStart"/>
            <w:r w:rsidRPr="0073527D">
              <w:rPr>
                <w:rFonts w:ascii="Times New Roman" w:hAnsi="Times New Roman"/>
                <w:sz w:val="28"/>
                <w:szCs w:val="28"/>
                <w:lang w:val="uk-UA"/>
              </w:rPr>
              <w:t>“економіка”</w:t>
            </w:r>
            <w:proofErr w:type="spellEnd"/>
            <w:r w:rsidRPr="0073527D">
              <w:rPr>
                <w:rFonts w:ascii="Times New Roman" w:hAnsi="Times New Roman"/>
                <w:sz w:val="28"/>
                <w:szCs w:val="28"/>
                <w:lang w:val="uk-UA"/>
              </w:rPr>
              <w:t>?</w:t>
            </w:r>
          </w:p>
        </w:tc>
      </w:tr>
      <w:tr w:rsidR="0073527D" w:rsidRPr="0073527D" w:rsidTr="0073527D">
        <w:trPr>
          <w:jc w:val="center"/>
        </w:trPr>
        <w:tc>
          <w:tcPr>
            <w:tcW w:w="1048" w:type="dxa"/>
          </w:tcPr>
          <w:p w:rsidR="0073527D" w:rsidRPr="0073527D" w:rsidRDefault="0073527D" w:rsidP="00C85D88">
            <w:pPr>
              <w:jc w:val="center"/>
              <w:rPr>
                <w:rFonts w:ascii="Times New Roman" w:hAnsi="Times New Roman" w:cs="Times New Roman"/>
                <w:sz w:val="28"/>
                <w:szCs w:val="28"/>
                <w:lang w:val="uk-UA"/>
              </w:rPr>
            </w:pPr>
            <w:r w:rsidRPr="0073527D">
              <w:rPr>
                <w:rFonts w:ascii="Times New Roman" w:hAnsi="Times New Roman" w:cs="Times New Roman"/>
                <w:sz w:val="28"/>
                <w:szCs w:val="28"/>
                <w:lang w:val="uk-UA"/>
              </w:rPr>
              <w:t>2</w:t>
            </w:r>
          </w:p>
        </w:tc>
        <w:tc>
          <w:tcPr>
            <w:tcW w:w="8699" w:type="dxa"/>
          </w:tcPr>
          <w:p w:rsidR="0073527D" w:rsidRPr="0073527D" w:rsidRDefault="0073527D" w:rsidP="00C85D88">
            <w:pPr>
              <w:jc w:val="both"/>
              <w:rPr>
                <w:rFonts w:ascii="Times New Roman" w:hAnsi="Times New Roman" w:cs="Times New Roman"/>
                <w:sz w:val="28"/>
                <w:szCs w:val="28"/>
                <w:lang w:val="uk-UA"/>
              </w:rPr>
            </w:pPr>
            <w:r w:rsidRPr="0073527D">
              <w:rPr>
                <w:rFonts w:ascii="Times New Roman" w:hAnsi="Times New Roman" w:cs="Times New Roman"/>
                <w:sz w:val="28"/>
                <w:szCs w:val="28"/>
                <w:lang w:val="uk-UA"/>
              </w:rPr>
              <w:t>Яка з перелічених функцій не відносить до сфери торгівлі?</w:t>
            </w:r>
          </w:p>
        </w:tc>
      </w:tr>
      <w:tr w:rsidR="0073527D" w:rsidRPr="0073527D" w:rsidTr="0073527D">
        <w:trPr>
          <w:jc w:val="center"/>
        </w:trPr>
        <w:tc>
          <w:tcPr>
            <w:tcW w:w="1048" w:type="dxa"/>
          </w:tcPr>
          <w:p w:rsidR="0073527D" w:rsidRPr="0073527D" w:rsidRDefault="0073527D" w:rsidP="00C85D88">
            <w:pPr>
              <w:jc w:val="center"/>
              <w:rPr>
                <w:rFonts w:ascii="Times New Roman" w:hAnsi="Times New Roman" w:cs="Times New Roman"/>
                <w:sz w:val="28"/>
                <w:szCs w:val="28"/>
                <w:lang w:val="uk-UA"/>
              </w:rPr>
            </w:pPr>
            <w:r w:rsidRPr="0073527D">
              <w:rPr>
                <w:rFonts w:ascii="Times New Roman" w:hAnsi="Times New Roman" w:cs="Times New Roman"/>
                <w:sz w:val="28"/>
                <w:szCs w:val="28"/>
                <w:lang w:val="uk-UA"/>
              </w:rPr>
              <w:t>3</w:t>
            </w:r>
          </w:p>
        </w:tc>
        <w:tc>
          <w:tcPr>
            <w:tcW w:w="8699" w:type="dxa"/>
          </w:tcPr>
          <w:p w:rsidR="0073527D" w:rsidRPr="0073527D" w:rsidRDefault="0073527D" w:rsidP="00C85D88">
            <w:pPr>
              <w:jc w:val="both"/>
              <w:rPr>
                <w:rFonts w:ascii="Times New Roman" w:hAnsi="Times New Roman" w:cs="Times New Roman"/>
                <w:sz w:val="28"/>
                <w:szCs w:val="28"/>
                <w:lang w:val="uk-UA"/>
              </w:rPr>
            </w:pPr>
            <w:r w:rsidRPr="0073527D">
              <w:rPr>
                <w:rFonts w:ascii="Times New Roman" w:hAnsi="Times New Roman" w:cs="Times New Roman"/>
                <w:sz w:val="28"/>
                <w:szCs w:val="28"/>
                <w:lang w:val="uk-UA"/>
              </w:rPr>
              <w:t>З яких елементів складається функціональна структура торгівлі? Оберіть найбільш точну відповідь.</w:t>
            </w:r>
          </w:p>
        </w:tc>
      </w:tr>
      <w:tr w:rsidR="0073527D" w:rsidRPr="0073527D" w:rsidTr="0073527D">
        <w:trPr>
          <w:jc w:val="center"/>
        </w:trPr>
        <w:tc>
          <w:tcPr>
            <w:tcW w:w="1048" w:type="dxa"/>
          </w:tcPr>
          <w:p w:rsidR="0073527D" w:rsidRPr="0073527D" w:rsidRDefault="0073527D" w:rsidP="00C85D88">
            <w:pPr>
              <w:jc w:val="center"/>
              <w:rPr>
                <w:rFonts w:ascii="Times New Roman" w:hAnsi="Times New Roman" w:cs="Times New Roman"/>
                <w:sz w:val="28"/>
                <w:szCs w:val="28"/>
                <w:lang w:val="uk-UA"/>
              </w:rPr>
            </w:pPr>
            <w:r w:rsidRPr="0073527D">
              <w:rPr>
                <w:rFonts w:ascii="Times New Roman" w:hAnsi="Times New Roman" w:cs="Times New Roman"/>
                <w:sz w:val="28"/>
                <w:szCs w:val="28"/>
                <w:lang w:val="uk-UA"/>
              </w:rPr>
              <w:t>4</w:t>
            </w:r>
          </w:p>
        </w:tc>
        <w:tc>
          <w:tcPr>
            <w:tcW w:w="8699" w:type="dxa"/>
          </w:tcPr>
          <w:p w:rsidR="0073527D" w:rsidRPr="0073527D" w:rsidRDefault="0073527D" w:rsidP="00C85D88">
            <w:pPr>
              <w:pStyle w:val="10"/>
              <w:keepNext/>
              <w:keepLines/>
              <w:widowControl/>
              <w:shd w:val="clear" w:color="auto" w:fill="auto"/>
              <w:spacing w:after="0" w:line="240" w:lineRule="auto"/>
              <w:ind w:firstLine="0"/>
              <w:rPr>
                <w:rStyle w:val="9"/>
                <w:b w:val="0"/>
                <w:i w:val="0"/>
                <w:iCs/>
                <w:color w:val="000000"/>
                <w:sz w:val="28"/>
                <w:szCs w:val="28"/>
                <w:lang w:val="uk-UA" w:eastAsia="uk-UA"/>
              </w:rPr>
            </w:pPr>
            <w:r w:rsidRPr="0073527D">
              <w:rPr>
                <w:rStyle w:val="9"/>
                <w:b w:val="0"/>
                <w:i w:val="0"/>
                <w:iCs/>
                <w:color w:val="000000"/>
                <w:sz w:val="28"/>
                <w:szCs w:val="28"/>
                <w:lang w:val="uk-UA" w:eastAsia="uk-UA"/>
              </w:rPr>
              <w:t>Конкуренція – це:</w:t>
            </w:r>
          </w:p>
        </w:tc>
      </w:tr>
      <w:tr w:rsidR="0073527D" w:rsidRPr="0073527D" w:rsidTr="0073527D">
        <w:trPr>
          <w:jc w:val="center"/>
        </w:trPr>
        <w:tc>
          <w:tcPr>
            <w:tcW w:w="1048" w:type="dxa"/>
          </w:tcPr>
          <w:p w:rsidR="0073527D" w:rsidRPr="0073527D" w:rsidRDefault="0073527D" w:rsidP="00C85D88">
            <w:pPr>
              <w:jc w:val="center"/>
              <w:rPr>
                <w:rFonts w:ascii="Times New Roman" w:hAnsi="Times New Roman" w:cs="Times New Roman"/>
                <w:sz w:val="28"/>
                <w:szCs w:val="28"/>
                <w:lang w:val="uk-UA"/>
              </w:rPr>
            </w:pPr>
            <w:r w:rsidRPr="0073527D">
              <w:rPr>
                <w:rFonts w:ascii="Times New Roman" w:hAnsi="Times New Roman" w:cs="Times New Roman"/>
                <w:sz w:val="28"/>
                <w:szCs w:val="28"/>
                <w:lang w:val="uk-UA"/>
              </w:rPr>
              <w:t>5</w:t>
            </w:r>
          </w:p>
        </w:tc>
        <w:tc>
          <w:tcPr>
            <w:tcW w:w="8699" w:type="dxa"/>
          </w:tcPr>
          <w:p w:rsidR="0073527D" w:rsidRPr="0073527D" w:rsidRDefault="0073527D" w:rsidP="0073527D">
            <w:pPr>
              <w:jc w:val="both"/>
              <w:rPr>
                <w:rFonts w:ascii="Times New Roman" w:hAnsi="Times New Roman" w:cs="Times New Roman"/>
                <w:sz w:val="28"/>
                <w:szCs w:val="28"/>
                <w:lang w:val="uk-UA"/>
              </w:rPr>
            </w:pPr>
            <w:r w:rsidRPr="0073527D">
              <w:rPr>
                <w:rFonts w:ascii="Times New Roman" w:hAnsi="Times New Roman" w:cs="Times New Roman"/>
                <w:sz w:val="28"/>
                <w:szCs w:val="28"/>
                <w:lang w:val="uk-UA"/>
              </w:rPr>
              <w:t>Як впливає прискорення товарооборотності на фінансові показники діяльності торговельного підприємства?</w:t>
            </w:r>
          </w:p>
        </w:tc>
      </w:tr>
      <w:tr w:rsidR="0073527D" w:rsidRPr="0073527D" w:rsidTr="0073527D">
        <w:trPr>
          <w:jc w:val="center"/>
        </w:trPr>
        <w:tc>
          <w:tcPr>
            <w:tcW w:w="1048" w:type="dxa"/>
          </w:tcPr>
          <w:p w:rsidR="0073527D" w:rsidRPr="0073527D" w:rsidRDefault="0073527D" w:rsidP="00C85D88">
            <w:pPr>
              <w:jc w:val="center"/>
              <w:rPr>
                <w:rFonts w:ascii="Times New Roman" w:hAnsi="Times New Roman" w:cs="Times New Roman"/>
                <w:sz w:val="28"/>
                <w:szCs w:val="28"/>
                <w:lang w:val="uk-UA"/>
              </w:rPr>
            </w:pPr>
            <w:r w:rsidRPr="0073527D">
              <w:rPr>
                <w:rFonts w:ascii="Times New Roman" w:hAnsi="Times New Roman" w:cs="Times New Roman"/>
                <w:sz w:val="28"/>
                <w:szCs w:val="28"/>
                <w:lang w:val="uk-UA"/>
              </w:rPr>
              <w:t>6</w:t>
            </w:r>
          </w:p>
        </w:tc>
        <w:tc>
          <w:tcPr>
            <w:tcW w:w="8699" w:type="dxa"/>
          </w:tcPr>
          <w:p w:rsidR="0073527D" w:rsidRPr="0073527D" w:rsidRDefault="0073527D" w:rsidP="00C85D88">
            <w:pPr>
              <w:pStyle w:val="10"/>
              <w:keepNext/>
              <w:keepLines/>
              <w:widowControl/>
              <w:shd w:val="clear" w:color="auto" w:fill="auto"/>
              <w:spacing w:after="0" w:line="240" w:lineRule="auto"/>
              <w:ind w:firstLine="34"/>
              <w:rPr>
                <w:rStyle w:val="9"/>
                <w:b w:val="0"/>
                <w:i w:val="0"/>
                <w:iCs/>
                <w:color w:val="000000"/>
                <w:sz w:val="28"/>
                <w:szCs w:val="28"/>
                <w:lang w:val="uk-UA" w:eastAsia="uk-UA"/>
              </w:rPr>
            </w:pPr>
            <w:r w:rsidRPr="0073527D">
              <w:rPr>
                <w:rStyle w:val="9"/>
                <w:b w:val="0"/>
                <w:i w:val="0"/>
                <w:color w:val="000000"/>
                <w:sz w:val="28"/>
                <w:szCs w:val="28"/>
                <w:lang w:val="uk-UA" w:eastAsia="uk-UA"/>
              </w:rPr>
              <w:t>Розвиток торгівлі тісно пов'язаний з:</w:t>
            </w:r>
          </w:p>
        </w:tc>
      </w:tr>
      <w:tr w:rsidR="0073527D" w:rsidRPr="0073527D" w:rsidTr="0073527D">
        <w:trPr>
          <w:jc w:val="center"/>
        </w:trPr>
        <w:tc>
          <w:tcPr>
            <w:tcW w:w="1048" w:type="dxa"/>
          </w:tcPr>
          <w:p w:rsidR="0073527D" w:rsidRPr="0073527D" w:rsidRDefault="0073527D" w:rsidP="00C85D88">
            <w:pPr>
              <w:jc w:val="center"/>
              <w:rPr>
                <w:rFonts w:ascii="Times New Roman" w:hAnsi="Times New Roman" w:cs="Times New Roman"/>
                <w:sz w:val="28"/>
                <w:szCs w:val="28"/>
                <w:lang w:val="uk-UA"/>
              </w:rPr>
            </w:pPr>
            <w:r w:rsidRPr="0073527D">
              <w:rPr>
                <w:rFonts w:ascii="Times New Roman" w:hAnsi="Times New Roman" w:cs="Times New Roman"/>
                <w:sz w:val="28"/>
                <w:szCs w:val="28"/>
                <w:lang w:val="uk-UA"/>
              </w:rPr>
              <w:t>7</w:t>
            </w:r>
          </w:p>
        </w:tc>
        <w:tc>
          <w:tcPr>
            <w:tcW w:w="8699" w:type="dxa"/>
          </w:tcPr>
          <w:p w:rsidR="0073527D" w:rsidRPr="0073527D" w:rsidRDefault="0073527D" w:rsidP="00C85D88">
            <w:pPr>
              <w:pStyle w:val="10"/>
              <w:keepNext/>
              <w:keepLines/>
              <w:widowControl/>
              <w:shd w:val="clear" w:color="auto" w:fill="auto"/>
              <w:spacing w:after="0" w:line="240" w:lineRule="auto"/>
              <w:ind w:firstLine="34"/>
              <w:rPr>
                <w:rStyle w:val="9"/>
                <w:b w:val="0"/>
                <w:i w:val="0"/>
                <w:iCs/>
                <w:color w:val="000000"/>
                <w:sz w:val="28"/>
                <w:szCs w:val="28"/>
                <w:lang w:val="uk-UA" w:eastAsia="uk-UA"/>
              </w:rPr>
            </w:pPr>
            <w:r w:rsidRPr="0073527D">
              <w:rPr>
                <w:rStyle w:val="9"/>
                <w:b w:val="0"/>
                <w:i w:val="0"/>
                <w:color w:val="000000"/>
                <w:sz w:val="28"/>
                <w:szCs w:val="28"/>
                <w:lang w:val="uk-UA" w:eastAsia="uk-UA"/>
              </w:rPr>
              <w:t>У чому полягає сутність методу ціноутворення «отримання цільової норми прибутку»?</w:t>
            </w:r>
          </w:p>
        </w:tc>
      </w:tr>
      <w:tr w:rsidR="0073527D" w:rsidRPr="0073527D" w:rsidTr="0073527D">
        <w:trPr>
          <w:jc w:val="center"/>
        </w:trPr>
        <w:tc>
          <w:tcPr>
            <w:tcW w:w="1048" w:type="dxa"/>
          </w:tcPr>
          <w:p w:rsidR="0073527D" w:rsidRPr="0073527D" w:rsidRDefault="0073527D" w:rsidP="00C85D88">
            <w:pPr>
              <w:jc w:val="center"/>
              <w:rPr>
                <w:rFonts w:ascii="Times New Roman" w:hAnsi="Times New Roman" w:cs="Times New Roman"/>
                <w:sz w:val="28"/>
                <w:szCs w:val="28"/>
                <w:lang w:val="uk-UA"/>
              </w:rPr>
            </w:pPr>
            <w:r w:rsidRPr="0073527D">
              <w:rPr>
                <w:rFonts w:ascii="Times New Roman" w:hAnsi="Times New Roman" w:cs="Times New Roman"/>
                <w:sz w:val="28"/>
                <w:szCs w:val="28"/>
                <w:lang w:val="uk-UA"/>
              </w:rPr>
              <w:t>8</w:t>
            </w:r>
          </w:p>
        </w:tc>
        <w:tc>
          <w:tcPr>
            <w:tcW w:w="8699" w:type="dxa"/>
          </w:tcPr>
          <w:p w:rsidR="0073527D" w:rsidRPr="0073527D" w:rsidRDefault="0073527D" w:rsidP="00C85D88">
            <w:pPr>
              <w:pStyle w:val="10"/>
              <w:keepNext/>
              <w:keepLines/>
              <w:widowControl/>
              <w:shd w:val="clear" w:color="auto" w:fill="auto"/>
              <w:spacing w:after="0" w:line="240" w:lineRule="auto"/>
              <w:ind w:firstLine="34"/>
              <w:rPr>
                <w:rStyle w:val="9"/>
                <w:b w:val="0"/>
                <w:i w:val="0"/>
                <w:iCs/>
                <w:color w:val="000000"/>
                <w:sz w:val="28"/>
                <w:szCs w:val="28"/>
                <w:lang w:val="uk-UA" w:eastAsia="uk-UA"/>
              </w:rPr>
            </w:pPr>
            <w:r w:rsidRPr="0073527D">
              <w:rPr>
                <w:rStyle w:val="9"/>
                <w:b w:val="0"/>
                <w:i w:val="0"/>
                <w:color w:val="000000"/>
                <w:sz w:val="28"/>
                <w:szCs w:val="28"/>
                <w:lang w:val="uk-UA" w:eastAsia="uk-UA"/>
              </w:rPr>
              <w:t>За яким методом ціноутворення встановлюється ціна на аналогічний товар конкурентів?</w:t>
            </w:r>
          </w:p>
        </w:tc>
      </w:tr>
      <w:tr w:rsidR="0073527D" w:rsidRPr="0073527D" w:rsidTr="0073527D">
        <w:trPr>
          <w:jc w:val="center"/>
        </w:trPr>
        <w:tc>
          <w:tcPr>
            <w:tcW w:w="1048" w:type="dxa"/>
          </w:tcPr>
          <w:p w:rsidR="0073527D" w:rsidRPr="0073527D" w:rsidRDefault="0073527D" w:rsidP="00C85D88">
            <w:pPr>
              <w:jc w:val="center"/>
              <w:rPr>
                <w:rFonts w:ascii="Times New Roman" w:hAnsi="Times New Roman" w:cs="Times New Roman"/>
                <w:sz w:val="28"/>
                <w:szCs w:val="28"/>
                <w:lang w:val="uk-UA"/>
              </w:rPr>
            </w:pPr>
            <w:r w:rsidRPr="0073527D">
              <w:rPr>
                <w:rFonts w:ascii="Times New Roman" w:hAnsi="Times New Roman" w:cs="Times New Roman"/>
                <w:sz w:val="28"/>
                <w:szCs w:val="28"/>
                <w:lang w:val="uk-UA"/>
              </w:rPr>
              <w:t>9</w:t>
            </w:r>
          </w:p>
        </w:tc>
        <w:tc>
          <w:tcPr>
            <w:tcW w:w="8699" w:type="dxa"/>
          </w:tcPr>
          <w:p w:rsidR="0073527D" w:rsidRPr="0073527D" w:rsidRDefault="0073527D" w:rsidP="0073527D">
            <w:pPr>
              <w:pStyle w:val="10"/>
              <w:keepNext/>
              <w:keepLines/>
              <w:widowControl/>
              <w:shd w:val="clear" w:color="auto" w:fill="auto"/>
              <w:spacing w:after="0" w:line="240" w:lineRule="auto"/>
              <w:ind w:firstLine="34"/>
              <w:rPr>
                <w:rStyle w:val="9"/>
                <w:b w:val="0"/>
                <w:i w:val="0"/>
                <w:color w:val="000000"/>
                <w:sz w:val="28"/>
                <w:szCs w:val="28"/>
                <w:lang w:val="uk-UA" w:eastAsia="uk-UA"/>
              </w:rPr>
            </w:pPr>
            <w:r w:rsidRPr="0073527D">
              <w:rPr>
                <w:rStyle w:val="9"/>
                <w:b w:val="0"/>
                <w:i w:val="0"/>
                <w:color w:val="000000"/>
                <w:sz w:val="28"/>
                <w:szCs w:val="28"/>
                <w:lang w:val="uk-UA" w:eastAsia="uk-UA"/>
              </w:rPr>
              <w:t>На основі якої форми власності можуть діяти торг</w:t>
            </w:r>
            <w:r>
              <w:rPr>
                <w:rStyle w:val="9"/>
                <w:b w:val="0"/>
                <w:i w:val="0"/>
                <w:color w:val="000000"/>
                <w:sz w:val="28"/>
                <w:szCs w:val="28"/>
                <w:lang w:val="uk-UA" w:eastAsia="uk-UA"/>
              </w:rPr>
              <w:t>о</w:t>
            </w:r>
            <w:r w:rsidRPr="0073527D">
              <w:rPr>
                <w:rStyle w:val="9"/>
                <w:b w:val="0"/>
                <w:i w:val="0"/>
                <w:color w:val="000000"/>
                <w:sz w:val="28"/>
                <w:szCs w:val="28"/>
                <w:lang w:val="uk-UA" w:eastAsia="uk-UA"/>
              </w:rPr>
              <w:t>вельні підприємства в Україні?</w:t>
            </w:r>
          </w:p>
        </w:tc>
      </w:tr>
      <w:tr w:rsidR="0073527D" w:rsidRPr="0073527D" w:rsidTr="0073527D">
        <w:trPr>
          <w:jc w:val="center"/>
        </w:trPr>
        <w:tc>
          <w:tcPr>
            <w:tcW w:w="1048" w:type="dxa"/>
          </w:tcPr>
          <w:p w:rsidR="0073527D" w:rsidRPr="0073527D" w:rsidRDefault="0073527D" w:rsidP="00C85D88">
            <w:pPr>
              <w:jc w:val="center"/>
              <w:rPr>
                <w:rFonts w:ascii="Times New Roman" w:hAnsi="Times New Roman" w:cs="Times New Roman"/>
                <w:sz w:val="28"/>
                <w:szCs w:val="28"/>
                <w:lang w:val="uk-UA"/>
              </w:rPr>
            </w:pPr>
            <w:r w:rsidRPr="0073527D">
              <w:rPr>
                <w:rFonts w:ascii="Times New Roman" w:hAnsi="Times New Roman" w:cs="Times New Roman"/>
                <w:sz w:val="28"/>
                <w:szCs w:val="28"/>
                <w:lang w:val="uk-UA"/>
              </w:rPr>
              <w:t>10</w:t>
            </w:r>
          </w:p>
        </w:tc>
        <w:tc>
          <w:tcPr>
            <w:tcW w:w="8699" w:type="dxa"/>
          </w:tcPr>
          <w:p w:rsidR="0073527D" w:rsidRPr="0073527D" w:rsidRDefault="0073527D" w:rsidP="00C85D88">
            <w:pPr>
              <w:pStyle w:val="10"/>
              <w:keepNext/>
              <w:keepLines/>
              <w:widowControl/>
              <w:shd w:val="clear" w:color="auto" w:fill="auto"/>
              <w:spacing w:after="0" w:line="240" w:lineRule="auto"/>
              <w:ind w:firstLine="34"/>
              <w:rPr>
                <w:rStyle w:val="9"/>
                <w:b w:val="0"/>
                <w:i w:val="0"/>
                <w:color w:val="000000"/>
                <w:sz w:val="28"/>
                <w:szCs w:val="28"/>
                <w:lang w:val="uk-UA" w:eastAsia="uk-UA"/>
              </w:rPr>
            </w:pPr>
            <w:r w:rsidRPr="0073527D">
              <w:rPr>
                <w:rStyle w:val="9"/>
                <w:b w:val="0"/>
                <w:i w:val="0"/>
                <w:color w:val="000000"/>
                <w:sz w:val="28"/>
                <w:szCs w:val="28"/>
                <w:lang w:val="uk-UA" w:eastAsia="uk-UA"/>
              </w:rPr>
              <w:t>Конкурентоздатність товару  – це:</w:t>
            </w:r>
          </w:p>
        </w:tc>
      </w:tr>
      <w:tr w:rsidR="0073527D" w:rsidRPr="0073527D" w:rsidTr="0073527D">
        <w:trPr>
          <w:jc w:val="center"/>
        </w:trPr>
        <w:tc>
          <w:tcPr>
            <w:tcW w:w="1048" w:type="dxa"/>
          </w:tcPr>
          <w:p w:rsidR="0073527D" w:rsidRPr="0073527D" w:rsidRDefault="0073527D" w:rsidP="00C85D88">
            <w:pPr>
              <w:jc w:val="center"/>
              <w:rPr>
                <w:rFonts w:ascii="Times New Roman" w:hAnsi="Times New Roman" w:cs="Times New Roman"/>
                <w:sz w:val="28"/>
                <w:szCs w:val="28"/>
                <w:lang w:val="uk-UA"/>
              </w:rPr>
            </w:pPr>
            <w:r w:rsidRPr="0073527D">
              <w:rPr>
                <w:rFonts w:ascii="Times New Roman" w:hAnsi="Times New Roman" w:cs="Times New Roman"/>
                <w:sz w:val="28"/>
                <w:szCs w:val="28"/>
                <w:lang w:val="uk-UA"/>
              </w:rPr>
              <w:t>11</w:t>
            </w:r>
          </w:p>
        </w:tc>
        <w:tc>
          <w:tcPr>
            <w:tcW w:w="8699" w:type="dxa"/>
          </w:tcPr>
          <w:p w:rsidR="0073527D" w:rsidRPr="0073527D" w:rsidRDefault="0073527D" w:rsidP="00C85D88">
            <w:pPr>
              <w:jc w:val="both"/>
              <w:rPr>
                <w:rFonts w:ascii="Times New Roman" w:hAnsi="Times New Roman"/>
                <w:i/>
                <w:iCs/>
                <w:sz w:val="28"/>
                <w:szCs w:val="28"/>
                <w:lang w:val="uk-UA"/>
              </w:rPr>
            </w:pPr>
            <w:r w:rsidRPr="0073527D">
              <w:rPr>
                <w:rFonts w:ascii="Times New Roman" w:hAnsi="Times New Roman"/>
                <w:iCs/>
                <w:sz w:val="28"/>
                <w:szCs w:val="28"/>
                <w:lang w:val="uk-UA"/>
              </w:rPr>
              <w:t>Згідно з Господарським кодексом України, підприємством є</w:t>
            </w:r>
            <w:r w:rsidRPr="0073527D">
              <w:rPr>
                <w:rFonts w:ascii="Times New Roman" w:hAnsi="Times New Roman"/>
                <w:i/>
                <w:iCs/>
                <w:sz w:val="28"/>
                <w:szCs w:val="28"/>
                <w:lang w:val="uk-UA"/>
              </w:rPr>
              <w:t>:</w:t>
            </w:r>
          </w:p>
        </w:tc>
      </w:tr>
      <w:tr w:rsidR="0073527D" w:rsidRPr="0073527D" w:rsidTr="0073527D">
        <w:trPr>
          <w:jc w:val="center"/>
        </w:trPr>
        <w:tc>
          <w:tcPr>
            <w:tcW w:w="1048" w:type="dxa"/>
          </w:tcPr>
          <w:p w:rsidR="0073527D" w:rsidRPr="0073527D" w:rsidRDefault="0073527D" w:rsidP="00C85D88">
            <w:pPr>
              <w:jc w:val="center"/>
              <w:rPr>
                <w:rFonts w:ascii="Times New Roman" w:hAnsi="Times New Roman" w:cs="Times New Roman"/>
                <w:sz w:val="28"/>
                <w:szCs w:val="28"/>
                <w:lang w:val="uk-UA"/>
              </w:rPr>
            </w:pPr>
            <w:r w:rsidRPr="0073527D">
              <w:rPr>
                <w:rFonts w:ascii="Times New Roman" w:hAnsi="Times New Roman" w:cs="Times New Roman"/>
                <w:sz w:val="28"/>
                <w:szCs w:val="28"/>
                <w:lang w:val="uk-UA"/>
              </w:rPr>
              <w:t>12</w:t>
            </w:r>
          </w:p>
        </w:tc>
        <w:tc>
          <w:tcPr>
            <w:tcW w:w="8699" w:type="dxa"/>
          </w:tcPr>
          <w:p w:rsidR="0073527D" w:rsidRPr="0073527D" w:rsidRDefault="0073527D" w:rsidP="00C85D88">
            <w:pPr>
              <w:jc w:val="both"/>
              <w:rPr>
                <w:rFonts w:ascii="Times New Roman" w:hAnsi="Times New Roman"/>
                <w:sz w:val="28"/>
                <w:szCs w:val="28"/>
                <w:lang w:val="uk-UA"/>
              </w:rPr>
            </w:pPr>
            <w:r w:rsidRPr="0073527D">
              <w:rPr>
                <w:rFonts w:ascii="Times New Roman" w:hAnsi="Times New Roman"/>
                <w:sz w:val="28"/>
                <w:szCs w:val="28"/>
                <w:lang w:val="uk-UA"/>
              </w:rPr>
              <w:t xml:space="preserve">Модель економіки, </w:t>
            </w:r>
            <w:r w:rsidRPr="0073527D">
              <w:rPr>
                <w:rFonts w:ascii="Times New Roman" w:hAnsi="Times New Roman"/>
                <w:color w:val="252525"/>
                <w:sz w:val="28"/>
                <w:szCs w:val="28"/>
                <w:shd w:val="clear" w:color="auto" w:fill="FFFFFF"/>
                <w:lang w:val="uk-UA"/>
              </w:rPr>
              <w:t>що розвивається на основі приватної власності і товарно-грошових відносин та спирається на принципи свободи підприємництва і вибору</w:t>
            </w:r>
            <w:r w:rsidRPr="0073527D">
              <w:rPr>
                <w:rFonts w:ascii="Times New Roman" w:hAnsi="Times New Roman"/>
                <w:sz w:val="28"/>
                <w:szCs w:val="28"/>
                <w:lang w:val="uk-UA"/>
              </w:rPr>
              <w:t>, має назву:</w:t>
            </w:r>
          </w:p>
        </w:tc>
      </w:tr>
      <w:tr w:rsidR="0073527D" w:rsidRPr="0073527D" w:rsidTr="0073527D">
        <w:trPr>
          <w:jc w:val="center"/>
        </w:trPr>
        <w:tc>
          <w:tcPr>
            <w:tcW w:w="1048" w:type="dxa"/>
          </w:tcPr>
          <w:p w:rsidR="0073527D" w:rsidRPr="0073527D" w:rsidRDefault="0073527D" w:rsidP="00C85D88">
            <w:pPr>
              <w:jc w:val="center"/>
              <w:rPr>
                <w:rFonts w:ascii="Times New Roman" w:hAnsi="Times New Roman" w:cs="Times New Roman"/>
                <w:sz w:val="28"/>
                <w:szCs w:val="28"/>
                <w:lang w:val="uk-UA"/>
              </w:rPr>
            </w:pPr>
            <w:r w:rsidRPr="0073527D">
              <w:rPr>
                <w:rFonts w:ascii="Times New Roman" w:hAnsi="Times New Roman" w:cs="Times New Roman"/>
                <w:sz w:val="28"/>
                <w:szCs w:val="28"/>
                <w:lang w:val="uk-UA"/>
              </w:rPr>
              <w:t>13</w:t>
            </w:r>
          </w:p>
        </w:tc>
        <w:tc>
          <w:tcPr>
            <w:tcW w:w="8699" w:type="dxa"/>
          </w:tcPr>
          <w:p w:rsidR="0073527D" w:rsidRPr="0073527D" w:rsidRDefault="0073527D" w:rsidP="00C85D88">
            <w:pPr>
              <w:tabs>
                <w:tab w:val="left" w:pos="360"/>
              </w:tabs>
              <w:jc w:val="both"/>
              <w:rPr>
                <w:rFonts w:ascii="Times New Roman" w:hAnsi="Times New Roman"/>
                <w:bCs/>
                <w:sz w:val="28"/>
                <w:szCs w:val="28"/>
                <w:lang w:val="uk-UA"/>
              </w:rPr>
            </w:pPr>
            <w:r w:rsidRPr="0073527D">
              <w:rPr>
                <w:rFonts w:ascii="Times New Roman" w:hAnsi="Times New Roman"/>
                <w:bCs/>
                <w:sz w:val="28"/>
                <w:szCs w:val="28"/>
                <w:lang w:val="uk-UA"/>
              </w:rPr>
              <w:t>До ринкової інфраструктури належать:</w:t>
            </w:r>
            <w:r w:rsidRPr="0073527D">
              <w:rPr>
                <w:rFonts w:ascii="Times New Roman" w:hAnsi="Times New Roman"/>
                <w:sz w:val="28"/>
                <w:szCs w:val="28"/>
                <w:lang w:val="uk-UA"/>
              </w:rPr>
              <w:t xml:space="preserve"> </w:t>
            </w:r>
          </w:p>
        </w:tc>
      </w:tr>
      <w:tr w:rsidR="0073527D" w:rsidRPr="0073527D" w:rsidTr="0073527D">
        <w:trPr>
          <w:jc w:val="center"/>
        </w:trPr>
        <w:tc>
          <w:tcPr>
            <w:tcW w:w="1048" w:type="dxa"/>
          </w:tcPr>
          <w:p w:rsidR="0073527D" w:rsidRPr="0073527D" w:rsidRDefault="0073527D" w:rsidP="00C85D88">
            <w:pPr>
              <w:jc w:val="center"/>
              <w:rPr>
                <w:rFonts w:ascii="Times New Roman" w:hAnsi="Times New Roman" w:cs="Times New Roman"/>
                <w:sz w:val="28"/>
                <w:szCs w:val="28"/>
                <w:lang w:val="uk-UA"/>
              </w:rPr>
            </w:pPr>
            <w:r w:rsidRPr="0073527D">
              <w:rPr>
                <w:rFonts w:ascii="Times New Roman" w:hAnsi="Times New Roman" w:cs="Times New Roman"/>
                <w:sz w:val="28"/>
                <w:szCs w:val="28"/>
                <w:lang w:val="uk-UA"/>
              </w:rPr>
              <w:t>14</w:t>
            </w:r>
          </w:p>
        </w:tc>
        <w:tc>
          <w:tcPr>
            <w:tcW w:w="8699" w:type="dxa"/>
          </w:tcPr>
          <w:p w:rsidR="0073527D" w:rsidRPr="0073527D" w:rsidRDefault="0073527D" w:rsidP="00C85D88">
            <w:pPr>
              <w:jc w:val="both"/>
              <w:rPr>
                <w:rFonts w:ascii="Times New Roman" w:hAnsi="Times New Roman"/>
                <w:sz w:val="28"/>
                <w:szCs w:val="28"/>
                <w:lang w:val="uk-UA"/>
              </w:rPr>
            </w:pPr>
            <w:r w:rsidRPr="0073527D">
              <w:rPr>
                <w:rFonts w:ascii="Times New Roman" w:hAnsi="Times New Roman"/>
                <w:sz w:val="28"/>
                <w:szCs w:val="28"/>
                <w:lang w:val="uk-UA"/>
              </w:rPr>
              <w:t>Перша стадія процесу кругообігу майна передбачає:</w:t>
            </w:r>
          </w:p>
        </w:tc>
      </w:tr>
      <w:tr w:rsidR="0073527D" w:rsidRPr="0073527D" w:rsidTr="0073527D">
        <w:trPr>
          <w:jc w:val="center"/>
        </w:trPr>
        <w:tc>
          <w:tcPr>
            <w:tcW w:w="1048" w:type="dxa"/>
          </w:tcPr>
          <w:p w:rsidR="0073527D" w:rsidRPr="0073527D" w:rsidRDefault="0073527D" w:rsidP="00C85D88">
            <w:pPr>
              <w:jc w:val="center"/>
              <w:rPr>
                <w:rFonts w:ascii="Times New Roman" w:hAnsi="Times New Roman" w:cs="Times New Roman"/>
                <w:sz w:val="28"/>
                <w:szCs w:val="28"/>
                <w:lang w:val="uk-UA"/>
              </w:rPr>
            </w:pPr>
            <w:r>
              <w:rPr>
                <w:rFonts w:ascii="Times New Roman" w:hAnsi="Times New Roman" w:cs="Times New Roman"/>
                <w:sz w:val="28"/>
                <w:szCs w:val="28"/>
                <w:lang w:val="uk-UA"/>
              </w:rPr>
              <w:t>15</w:t>
            </w:r>
          </w:p>
        </w:tc>
        <w:tc>
          <w:tcPr>
            <w:tcW w:w="8699" w:type="dxa"/>
          </w:tcPr>
          <w:p w:rsidR="0073527D" w:rsidRPr="0073527D" w:rsidRDefault="0073527D" w:rsidP="00C85D88">
            <w:pPr>
              <w:jc w:val="both"/>
              <w:rPr>
                <w:rFonts w:ascii="Times New Roman" w:hAnsi="Times New Roman"/>
                <w:sz w:val="28"/>
                <w:szCs w:val="28"/>
                <w:lang w:val="uk-UA"/>
              </w:rPr>
            </w:pPr>
            <w:r w:rsidRPr="0073527D">
              <w:rPr>
                <w:rFonts w:ascii="Times New Roman" w:hAnsi="Times New Roman"/>
                <w:sz w:val="28"/>
                <w:szCs w:val="28"/>
                <w:lang w:val="uk-UA"/>
              </w:rPr>
              <w:t>Основним методом регулювання діяльності підприємств у адміністративно-командній економіці є:</w:t>
            </w:r>
          </w:p>
        </w:tc>
      </w:tr>
      <w:tr w:rsidR="0073527D" w:rsidRPr="0073527D" w:rsidTr="0073527D">
        <w:trPr>
          <w:jc w:val="center"/>
        </w:trPr>
        <w:tc>
          <w:tcPr>
            <w:tcW w:w="1048" w:type="dxa"/>
          </w:tcPr>
          <w:p w:rsidR="0073527D" w:rsidRPr="0073527D" w:rsidRDefault="0073527D" w:rsidP="00C85D88">
            <w:pPr>
              <w:jc w:val="center"/>
              <w:rPr>
                <w:rFonts w:ascii="Times New Roman" w:hAnsi="Times New Roman" w:cs="Times New Roman"/>
                <w:sz w:val="28"/>
                <w:szCs w:val="28"/>
                <w:lang w:val="uk-UA"/>
              </w:rPr>
            </w:pPr>
            <w:r w:rsidRPr="0073527D">
              <w:rPr>
                <w:rFonts w:ascii="Times New Roman" w:hAnsi="Times New Roman" w:cs="Times New Roman"/>
                <w:sz w:val="28"/>
                <w:szCs w:val="28"/>
                <w:lang w:val="uk-UA"/>
              </w:rPr>
              <w:t>16</w:t>
            </w:r>
          </w:p>
        </w:tc>
        <w:tc>
          <w:tcPr>
            <w:tcW w:w="8699" w:type="dxa"/>
          </w:tcPr>
          <w:p w:rsidR="0073527D" w:rsidRPr="0073527D" w:rsidRDefault="0073527D" w:rsidP="00C85D88">
            <w:pPr>
              <w:jc w:val="both"/>
              <w:rPr>
                <w:rFonts w:ascii="Times New Roman" w:hAnsi="Times New Roman"/>
                <w:sz w:val="28"/>
                <w:szCs w:val="28"/>
                <w:lang w:val="uk-UA"/>
              </w:rPr>
            </w:pPr>
            <w:r w:rsidRPr="0073527D">
              <w:rPr>
                <w:rFonts w:ascii="Times New Roman" w:hAnsi="Times New Roman"/>
                <w:sz w:val="28"/>
                <w:szCs w:val="28"/>
                <w:lang w:val="uk-UA"/>
              </w:rPr>
              <w:t>Сутність комерційної діяльності становлять:</w:t>
            </w:r>
          </w:p>
        </w:tc>
      </w:tr>
      <w:tr w:rsidR="0073527D" w:rsidRPr="0073527D" w:rsidTr="0073527D">
        <w:trPr>
          <w:jc w:val="center"/>
        </w:trPr>
        <w:tc>
          <w:tcPr>
            <w:tcW w:w="1048" w:type="dxa"/>
          </w:tcPr>
          <w:p w:rsidR="0073527D" w:rsidRPr="0073527D" w:rsidRDefault="0073527D" w:rsidP="00C85D88">
            <w:pPr>
              <w:jc w:val="center"/>
              <w:rPr>
                <w:rFonts w:ascii="Times New Roman" w:hAnsi="Times New Roman" w:cs="Times New Roman"/>
                <w:sz w:val="28"/>
                <w:szCs w:val="28"/>
                <w:lang w:val="uk-UA"/>
              </w:rPr>
            </w:pPr>
            <w:r w:rsidRPr="0073527D">
              <w:rPr>
                <w:rFonts w:ascii="Times New Roman" w:hAnsi="Times New Roman" w:cs="Times New Roman"/>
                <w:sz w:val="28"/>
                <w:szCs w:val="28"/>
                <w:lang w:val="uk-UA"/>
              </w:rPr>
              <w:t>17</w:t>
            </w:r>
          </w:p>
        </w:tc>
        <w:tc>
          <w:tcPr>
            <w:tcW w:w="8699" w:type="dxa"/>
          </w:tcPr>
          <w:p w:rsidR="0073527D" w:rsidRPr="0073527D" w:rsidRDefault="0073527D" w:rsidP="00C85D88">
            <w:pPr>
              <w:jc w:val="both"/>
              <w:rPr>
                <w:rFonts w:ascii="Times New Roman" w:hAnsi="Times New Roman"/>
                <w:sz w:val="28"/>
                <w:szCs w:val="28"/>
                <w:lang w:val="uk-UA"/>
              </w:rPr>
            </w:pPr>
            <w:r w:rsidRPr="0073527D">
              <w:rPr>
                <w:rFonts w:ascii="Times New Roman" w:hAnsi="Times New Roman"/>
                <w:sz w:val="28"/>
                <w:szCs w:val="28"/>
                <w:lang w:val="uk-UA"/>
              </w:rPr>
              <w:t>До установчих документів підприємства належить:</w:t>
            </w:r>
          </w:p>
        </w:tc>
      </w:tr>
      <w:tr w:rsidR="0073527D" w:rsidRPr="007706DE" w:rsidTr="0073527D">
        <w:trPr>
          <w:jc w:val="center"/>
        </w:trPr>
        <w:tc>
          <w:tcPr>
            <w:tcW w:w="1048" w:type="dxa"/>
          </w:tcPr>
          <w:p w:rsidR="0073527D" w:rsidRPr="0073527D" w:rsidRDefault="0073527D" w:rsidP="00C85D88">
            <w:pPr>
              <w:jc w:val="center"/>
              <w:rPr>
                <w:rFonts w:ascii="Times New Roman" w:hAnsi="Times New Roman" w:cs="Times New Roman"/>
                <w:sz w:val="28"/>
                <w:szCs w:val="28"/>
                <w:lang w:val="uk-UA"/>
              </w:rPr>
            </w:pPr>
            <w:r w:rsidRPr="0073527D">
              <w:rPr>
                <w:rFonts w:ascii="Times New Roman" w:hAnsi="Times New Roman" w:cs="Times New Roman"/>
                <w:sz w:val="28"/>
                <w:szCs w:val="28"/>
                <w:lang w:val="uk-UA"/>
              </w:rPr>
              <w:t>18</w:t>
            </w:r>
          </w:p>
        </w:tc>
        <w:tc>
          <w:tcPr>
            <w:tcW w:w="8699" w:type="dxa"/>
          </w:tcPr>
          <w:p w:rsidR="0073527D" w:rsidRPr="0073527D" w:rsidRDefault="0073527D" w:rsidP="00C85D88">
            <w:pPr>
              <w:jc w:val="both"/>
              <w:rPr>
                <w:rFonts w:ascii="Times New Roman" w:hAnsi="Times New Roman"/>
                <w:sz w:val="28"/>
                <w:szCs w:val="28"/>
                <w:lang w:val="uk-UA"/>
              </w:rPr>
            </w:pPr>
            <w:r w:rsidRPr="0073527D">
              <w:rPr>
                <w:rFonts w:ascii="Times New Roman" w:hAnsi="Times New Roman"/>
                <w:sz w:val="28"/>
                <w:szCs w:val="28"/>
                <w:lang w:val="uk-UA"/>
              </w:rPr>
              <w:t>Як називається документ, що визначає механізм взаємовідносин між штатом працівників та власниками (адміністрацією)?</w:t>
            </w:r>
          </w:p>
        </w:tc>
      </w:tr>
      <w:tr w:rsidR="0073527D" w:rsidRPr="0073527D" w:rsidTr="0073527D">
        <w:trPr>
          <w:jc w:val="center"/>
        </w:trPr>
        <w:tc>
          <w:tcPr>
            <w:tcW w:w="1048" w:type="dxa"/>
          </w:tcPr>
          <w:p w:rsidR="0073527D" w:rsidRPr="0073527D" w:rsidRDefault="0073527D" w:rsidP="00C85D88">
            <w:pPr>
              <w:jc w:val="center"/>
              <w:rPr>
                <w:rFonts w:ascii="Times New Roman" w:hAnsi="Times New Roman" w:cs="Times New Roman"/>
                <w:sz w:val="28"/>
                <w:szCs w:val="28"/>
                <w:lang w:val="uk-UA"/>
              </w:rPr>
            </w:pPr>
            <w:r w:rsidRPr="0073527D">
              <w:rPr>
                <w:rFonts w:ascii="Times New Roman" w:hAnsi="Times New Roman" w:cs="Times New Roman"/>
                <w:sz w:val="28"/>
                <w:szCs w:val="28"/>
                <w:lang w:val="uk-UA"/>
              </w:rPr>
              <w:t>19</w:t>
            </w:r>
          </w:p>
        </w:tc>
        <w:tc>
          <w:tcPr>
            <w:tcW w:w="8699" w:type="dxa"/>
          </w:tcPr>
          <w:p w:rsidR="0073527D" w:rsidRPr="0073527D" w:rsidRDefault="0073527D" w:rsidP="00C85D88">
            <w:pPr>
              <w:jc w:val="both"/>
              <w:rPr>
                <w:rFonts w:ascii="Times New Roman" w:hAnsi="Times New Roman"/>
                <w:sz w:val="28"/>
                <w:szCs w:val="28"/>
                <w:lang w:val="uk-UA"/>
              </w:rPr>
            </w:pPr>
            <w:r w:rsidRPr="0073527D">
              <w:rPr>
                <w:rFonts w:ascii="Times New Roman" w:hAnsi="Times New Roman"/>
                <w:sz w:val="28"/>
                <w:szCs w:val="28"/>
                <w:lang w:val="uk-UA"/>
              </w:rPr>
              <w:t>Як називається політика держави, що спрямова</w:t>
            </w:r>
            <w:r>
              <w:rPr>
                <w:rFonts w:ascii="Times New Roman" w:hAnsi="Times New Roman"/>
                <w:sz w:val="28"/>
                <w:szCs w:val="28"/>
                <w:lang w:val="uk-UA"/>
              </w:rPr>
              <w:t xml:space="preserve">на на забезпечення економічно </w:t>
            </w:r>
            <w:r w:rsidRPr="0073527D">
              <w:rPr>
                <w:rFonts w:ascii="Times New Roman" w:hAnsi="Times New Roman"/>
                <w:sz w:val="28"/>
                <w:szCs w:val="28"/>
                <w:lang w:val="uk-UA"/>
              </w:rPr>
              <w:t>обґрунтованого податкового навантаження на суб'єктів господарювання?</w:t>
            </w:r>
          </w:p>
        </w:tc>
      </w:tr>
      <w:tr w:rsidR="0073527D" w:rsidRPr="0073527D" w:rsidTr="0073527D">
        <w:trPr>
          <w:jc w:val="center"/>
        </w:trPr>
        <w:tc>
          <w:tcPr>
            <w:tcW w:w="1048" w:type="dxa"/>
          </w:tcPr>
          <w:p w:rsidR="0073527D" w:rsidRPr="0073527D" w:rsidRDefault="0073527D" w:rsidP="00C85D88">
            <w:pPr>
              <w:jc w:val="center"/>
              <w:rPr>
                <w:rFonts w:ascii="Times New Roman" w:hAnsi="Times New Roman" w:cs="Times New Roman"/>
                <w:sz w:val="28"/>
                <w:szCs w:val="28"/>
                <w:lang w:val="uk-UA"/>
              </w:rPr>
            </w:pPr>
            <w:r w:rsidRPr="0073527D">
              <w:rPr>
                <w:rFonts w:ascii="Times New Roman" w:hAnsi="Times New Roman" w:cs="Times New Roman"/>
                <w:sz w:val="28"/>
                <w:szCs w:val="28"/>
                <w:lang w:val="uk-UA"/>
              </w:rPr>
              <w:t>20</w:t>
            </w:r>
          </w:p>
        </w:tc>
        <w:tc>
          <w:tcPr>
            <w:tcW w:w="8699" w:type="dxa"/>
          </w:tcPr>
          <w:p w:rsidR="0073527D" w:rsidRPr="0073527D" w:rsidRDefault="0073527D" w:rsidP="00C85D88">
            <w:pPr>
              <w:jc w:val="both"/>
              <w:rPr>
                <w:rFonts w:ascii="Times New Roman" w:hAnsi="Times New Roman"/>
                <w:sz w:val="28"/>
                <w:szCs w:val="28"/>
                <w:lang w:val="uk-UA"/>
              </w:rPr>
            </w:pPr>
            <w:r w:rsidRPr="0073527D">
              <w:rPr>
                <w:rFonts w:ascii="Times New Roman" w:hAnsi="Times New Roman"/>
                <w:sz w:val="28"/>
                <w:szCs w:val="28"/>
                <w:lang w:val="uk-UA"/>
              </w:rPr>
              <w:t>Торговельне підприємство вважається створеним і набуває прав юридичної особи з моменту:</w:t>
            </w:r>
          </w:p>
        </w:tc>
      </w:tr>
      <w:tr w:rsidR="0073527D" w:rsidRPr="0073527D" w:rsidTr="0073527D">
        <w:trPr>
          <w:jc w:val="center"/>
        </w:trPr>
        <w:tc>
          <w:tcPr>
            <w:tcW w:w="1048" w:type="dxa"/>
          </w:tcPr>
          <w:p w:rsidR="0073527D" w:rsidRPr="0073527D" w:rsidRDefault="0073527D" w:rsidP="00C85D88">
            <w:pPr>
              <w:jc w:val="center"/>
              <w:rPr>
                <w:rFonts w:ascii="Times New Roman" w:hAnsi="Times New Roman" w:cs="Times New Roman"/>
                <w:sz w:val="28"/>
                <w:szCs w:val="28"/>
                <w:lang w:val="uk-UA"/>
              </w:rPr>
            </w:pPr>
            <w:r w:rsidRPr="0073527D">
              <w:rPr>
                <w:rFonts w:ascii="Times New Roman" w:hAnsi="Times New Roman" w:cs="Times New Roman"/>
                <w:sz w:val="28"/>
                <w:szCs w:val="28"/>
                <w:lang w:val="uk-UA"/>
              </w:rPr>
              <w:t>21</w:t>
            </w:r>
          </w:p>
        </w:tc>
        <w:tc>
          <w:tcPr>
            <w:tcW w:w="8699" w:type="dxa"/>
          </w:tcPr>
          <w:p w:rsidR="0073527D" w:rsidRPr="0073527D" w:rsidRDefault="0073527D" w:rsidP="00C85D88">
            <w:pPr>
              <w:jc w:val="both"/>
              <w:rPr>
                <w:rFonts w:ascii="Times New Roman" w:hAnsi="Times New Roman"/>
                <w:sz w:val="28"/>
                <w:szCs w:val="28"/>
                <w:lang w:val="uk-UA"/>
              </w:rPr>
            </w:pPr>
            <w:r w:rsidRPr="0073527D">
              <w:rPr>
                <w:rFonts w:ascii="Times New Roman" w:hAnsi="Times New Roman"/>
                <w:sz w:val="28"/>
                <w:szCs w:val="28"/>
                <w:lang w:val="uk-UA"/>
              </w:rPr>
              <w:t>До прямого державного регулювання діяльності торговельних підприємств належить:</w:t>
            </w:r>
          </w:p>
        </w:tc>
      </w:tr>
      <w:tr w:rsidR="0073527D" w:rsidRPr="0073527D" w:rsidTr="0073527D">
        <w:trPr>
          <w:jc w:val="center"/>
        </w:trPr>
        <w:tc>
          <w:tcPr>
            <w:tcW w:w="1048" w:type="dxa"/>
          </w:tcPr>
          <w:p w:rsidR="0073527D" w:rsidRPr="0073527D" w:rsidRDefault="0073527D" w:rsidP="00C85D88">
            <w:pPr>
              <w:jc w:val="center"/>
              <w:rPr>
                <w:rFonts w:ascii="Times New Roman" w:hAnsi="Times New Roman" w:cs="Times New Roman"/>
                <w:sz w:val="28"/>
                <w:szCs w:val="28"/>
                <w:lang w:val="uk-UA"/>
              </w:rPr>
            </w:pPr>
            <w:r w:rsidRPr="0073527D">
              <w:rPr>
                <w:rFonts w:ascii="Times New Roman" w:hAnsi="Times New Roman" w:cs="Times New Roman"/>
                <w:sz w:val="28"/>
                <w:szCs w:val="28"/>
                <w:lang w:val="uk-UA"/>
              </w:rPr>
              <w:t>22</w:t>
            </w:r>
          </w:p>
        </w:tc>
        <w:tc>
          <w:tcPr>
            <w:tcW w:w="8699" w:type="dxa"/>
          </w:tcPr>
          <w:p w:rsidR="0073527D" w:rsidRPr="0073527D" w:rsidRDefault="0073527D" w:rsidP="00C85D88">
            <w:pPr>
              <w:jc w:val="both"/>
              <w:rPr>
                <w:rFonts w:ascii="Times New Roman" w:hAnsi="Times New Roman"/>
                <w:sz w:val="28"/>
                <w:szCs w:val="28"/>
                <w:lang w:val="uk-UA"/>
              </w:rPr>
            </w:pPr>
            <w:r w:rsidRPr="0073527D">
              <w:rPr>
                <w:rFonts w:ascii="Times New Roman" w:hAnsi="Times New Roman"/>
                <w:sz w:val="28"/>
                <w:szCs w:val="28"/>
                <w:lang w:val="uk-UA"/>
              </w:rPr>
              <w:t>Відповідно до Господарського кодексу України торговельні підприємства належать до ве</w:t>
            </w:r>
            <w:r>
              <w:rPr>
                <w:rFonts w:ascii="Times New Roman" w:hAnsi="Times New Roman"/>
                <w:sz w:val="28"/>
                <w:szCs w:val="28"/>
                <w:lang w:val="uk-UA"/>
              </w:rPr>
              <w:t xml:space="preserve">ликих, середніх, малих та </w:t>
            </w:r>
            <w:r w:rsidRPr="0073527D">
              <w:rPr>
                <w:rFonts w:ascii="Times New Roman" w:hAnsi="Times New Roman"/>
                <w:sz w:val="28"/>
                <w:szCs w:val="28"/>
                <w:lang w:val="uk-UA"/>
              </w:rPr>
              <w:t>за:</w:t>
            </w:r>
          </w:p>
        </w:tc>
      </w:tr>
      <w:tr w:rsidR="0073527D" w:rsidRPr="0073527D" w:rsidTr="0073527D">
        <w:trPr>
          <w:jc w:val="center"/>
        </w:trPr>
        <w:tc>
          <w:tcPr>
            <w:tcW w:w="1048" w:type="dxa"/>
          </w:tcPr>
          <w:p w:rsidR="0073527D" w:rsidRPr="0073527D" w:rsidRDefault="0073527D" w:rsidP="00C85D88">
            <w:pPr>
              <w:jc w:val="center"/>
              <w:rPr>
                <w:rFonts w:ascii="Times New Roman" w:hAnsi="Times New Roman" w:cs="Times New Roman"/>
                <w:sz w:val="28"/>
                <w:szCs w:val="28"/>
                <w:lang w:val="uk-UA"/>
              </w:rPr>
            </w:pPr>
            <w:r w:rsidRPr="0073527D">
              <w:rPr>
                <w:rFonts w:ascii="Times New Roman" w:hAnsi="Times New Roman" w:cs="Times New Roman"/>
                <w:sz w:val="28"/>
                <w:szCs w:val="28"/>
                <w:lang w:val="uk-UA"/>
              </w:rPr>
              <w:t>23</w:t>
            </w:r>
          </w:p>
        </w:tc>
        <w:tc>
          <w:tcPr>
            <w:tcW w:w="8699" w:type="dxa"/>
          </w:tcPr>
          <w:p w:rsidR="0073527D" w:rsidRPr="0073527D" w:rsidRDefault="0073527D" w:rsidP="00C85D88">
            <w:pPr>
              <w:jc w:val="both"/>
              <w:rPr>
                <w:rFonts w:ascii="Times New Roman" w:hAnsi="Times New Roman"/>
                <w:sz w:val="28"/>
                <w:szCs w:val="28"/>
                <w:lang w:val="uk-UA"/>
              </w:rPr>
            </w:pPr>
            <w:r w:rsidRPr="0073527D">
              <w:rPr>
                <w:rFonts w:ascii="Times New Roman" w:hAnsi="Times New Roman"/>
                <w:sz w:val="28"/>
                <w:szCs w:val="28"/>
                <w:lang w:val="uk-UA"/>
              </w:rPr>
              <w:t>За способом утворення та формування статутного фонду торговельні підприємства поділяються на:</w:t>
            </w:r>
          </w:p>
        </w:tc>
      </w:tr>
      <w:tr w:rsidR="0073527D" w:rsidRPr="007706DE" w:rsidTr="0073527D">
        <w:trPr>
          <w:jc w:val="center"/>
        </w:trPr>
        <w:tc>
          <w:tcPr>
            <w:tcW w:w="1048" w:type="dxa"/>
          </w:tcPr>
          <w:p w:rsidR="0073527D" w:rsidRPr="0073527D" w:rsidRDefault="0073527D" w:rsidP="00C85D88">
            <w:pPr>
              <w:jc w:val="center"/>
              <w:rPr>
                <w:rFonts w:ascii="Times New Roman" w:hAnsi="Times New Roman" w:cs="Times New Roman"/>
                <w:sz w:val="28"/>
                <w:szCs w:val="28"/>
                <w:lang w:val="uk-UA"/>
              </w:rPr>
            </w:pPr>
            <w:r w:rsidRPr="0073527D">
              <w:rPr>
                <w:rFonts w:ascii="Times New Roman" w:hAnsi="Times New Roman" w:cs="Times New Roman"/>
                <w:sz w:val="28"/>
                <w:szCs w:val="28"/>
                <w:lang w:val="uk-UA"/>
              </w:rPr>
              <w:lastRenderedPageBreak/>
              <w:t>24</w:t>
            </w:r>
          </w:p>
        </w:tc>
        <w:tc>
          <w:tcPr>
            <w:tcW w:w="8699" w:type="dxa"/>
          </w:tcPr>
          <w:p w:rsidR="0073527D" w:rsidRPr="0073527D" w:rsidRDefault="0073527D" w:rsidP="00C85D88">
            <w:pPr>
              <w:jc w:val="both"/>
              <w:rPr>
                <w:rFonts w:ascii="Times New Roman" w:hAnsi="Times New Roman"/>
                <w:sz w:val="28"/>
                <w:szCs w:val="28"/>
                <w:lang w:val="uk-UA"/>
              </w:rPr>
            </w:pPr>
            <w:r w:rsidRPr="0073527D">
              <w:rPr>
                <w:rFonts w:ascii="Times New Roman" w:hAnsi="Times New Roman"/>
                <w:sz w:val="28"/>
                <w:szCs w:val="28"/>
                <w:lang w:val="uk-UA"/>
              </w:rPr>
              <w:t>Як називається підприємство, що діє на базі об'єднання майна різних форм власності?</w:t>
            </w:r>
          </w:p>
        </w:tc>
      </w:tr>
      <w:tr w:rsidR="0073527D" w:rsidRPr="0073527D" w:rsidTr="0073527D">
        <w:trPr>
          <w:jc w:val="center"/>
        </w:trPr>
        <w:tc>
          <w:tcPr>
            <w:tcW w:w="1048" w:type="dxa"/>
          </w:tcPr>
          <w:p w:rsidR="0073527D" w:rsidRPr="0073527D" w:rsidRDefault="0073527D" w:rsidP="00C85D88">
            <w:pPr>
              <w:jc w:val="center"/>
              <w:rPr>
                <w:rFonts w:ascii="Times New Roman" w:hAnsi="Times New Roman" w:cs="Times New Roman"/>
                <w:sz w:val="28"/>
                <w:szCs w:val="28"/>
                <w:lang w:val="uk-UA"/>
              </w:rPr>
            </w:pPr>
            <w:r w:rsidRPr="0073527D">
              <w:rPr>
                <w:rFonts w:ascii="Times New Roman" w:hAnsi="Times New Roman" w:cs="Times New Roman"/>
                <w:sz w:val="28"/>
                <w:szCs w:val="28"/>
                <w:lang w:val="uk-UA"/>
              </w:rPr>
              <w:t>25</w:t>
            </w:r>
          </w:p>
        </w:tc>
        <w:tc>
          <w:tcPr>
            <w:tcW w:w="8699" w:type="dxa"/>
          </w:tcPr>
          <w:p w:rsidR="0073527D" w:rsidRPr="0073527D" w:rsidRDefault="0073527D" w:rsidP="00C85D88">
            <w:pPr>
              <w:jc w:val="both"/>
              <w:rPr>
                <w:rFonts w:ascii="Times New Roman" w:hAnsi="Times New Roman"/>
                <w:sz w:val="28"/>
                <w:szCs w:val="28"/>
                <w:lang w:val="uk-UA"/>
              </w:rPr>
            </w:pPr>
            <w:r w:rsidRPr="0073527D">
              <w:rPr>
                <w:rFonts w:ascii="Times New Roman" w:hAnsi="Times New Roman"/>
                <w:sz w:val="28"/>
                <w:szCs w:val="28"/>
                <w:lang w:val="uk-UA"/>
              </w:rPr>
              <w:t>Зовнішнє середовище  підприємства поділяється на:</w:t>
            </w:r>
          </w:p>
        </w:tc>
      </w:tr>
      <w:tr w:rsidR="0073527D" w:rsidRPr="0073527D" w:rsidTr="0073527D">
        <w:trPr>
          <w:jc w:val="center"/>
        </w:trPr>
        <w:tc>
          <w:tcPr>
            <w:tcW w:w="1048" w:type="dxa"/>
          </w:tcPr>
          <w:p w:rsidR="0073527D" w:rsidRPr="0073527D" w:rsidRDefault="0073527D" w:rsidP="00C85D88">
            <w:pPr>
              <w:jc w:val="center"/>
              <w:rPr>
                <w:rFonts w:ascii="Times New Roman" w:hAnsi="Times New Roman" w:cs="Times New Roman"/>
                <w:sz w:val="28"/>
                <w:szCs w:val="28"/>
                <w:lang w:val="uk-UA"/>
              </w:rPr>
            </w:pPr>
            <w:r w:rsidRPr="0073527D">
              <w:rPr>
                <w:rFonts w:ascii="Times New Roman" w:hAnsi="Times New Roman" w:cs="Times New Roman"/>
                <w:sz w:val="28"/>
                <w:szCs w:val="28"/>
                <w:lang w:val="uk-UA"/>
              </w:rPr>
              <w:t>26</w:t>
            </w:r>
          </w:p>
        </w:tc>
        <w:tc>
          <w:tcPr>
            <w:tcW w:w="8699" w:type="dxa"/>
          </w:tcPr>
          <w:p w:rsidR="0073527D" w:rsidRPr="0073527D" w:rsidRDefault="0073527D" w:rsidP="00C85D88">
            <w:pPr>
              <w:jc w:val="both"/>
              <w:rPr>
                <w:rFonts w:ascii="Times New Roman" w:hAnsi="Times New Roman"/>
                <w:sz w:val="28"/>
                <w:szCs w:val="28"/>
                <w:lang w:val="uk-UA"/>
              </w:rPr>
            </w:pPr>
            <w:r w:rsidRPr="0073527D">
              <w:rPr>
                <w:rFonts w:ascii="Times New Roman" w:hAnsi="Times New Roman"/>
                <w:sz w:val="28"/>
                <w:szCs w:val="28"/>
                <w:lang w:val="uk-UA"/>
              </w:rPr>
              <w:t>Як називається підприємство, що створюється одним засновником, який виділяє необхідне для того майно, формує відповідно до закону статутний капітал, не поділений на частки (паї)?</w:t>
            </w:r>
          </w:p>
        </w:tc>
      </w:tr>
      <w:tr w:rsidR="0073527D" w:rsidRPr="007706DE" w:rsidTr="0073527D">
        <w:trPr>
          <w:jc w:val="center"/>
        </w:trPr>
        <w:tc>
          <w:tcPr>
            <w:tcW w:w="1048" w:type="dxa"/>
          </w:tcPr>
          <w:p w:rsidR="0073527D" w:rsidRPr="0073527D" w:rsidRDefault="0073527D" w:rsidP="00C85D88">
            <w:pPr>
              <w:jc w:val="center"/>
              <w:rPr>
                <w:rFonts w:ascii="Times New Roman" w:hAnsi="Times New Roman" w:cs="Times New Roman"/>
                <w:sz w:val="28"/>
                <w:szCs w:val="28"/>
                <w:lang w:val="uk-UA"/>
              </w:rPr>
            </w:pPr>
            <w:r w:rsidRPr="0073527D">
              <w:rPr>
                <w:rFonts w:ascii="Times New Roman" w:hAnsi="Times New Roman" w:cs="Times New Roman"/>
                <w:sz w:val="28"/>
                <w:szCs w:val="28"/>
                <w:lang w:val="uk-UA"/>
              </w:rPr>
              <w:t>27</w:t>
            </w:r>
          </w:p>
        </w:tc>
        <w:tc>
          <w:tcPr>
            <w:tcW w:w="8699" w:type="dxa"/>
          </w:tcPr>
          <w:p w:rsidR="0073527D" w:rsidRPr="0073527D" w:rsidRDefault="0073527D" w:rsidP="00C85D88">
            <w:pPr>
              <w:jc w:val="both"/>
              <w:rPr>
                <w:rFonts w:ascii="Times New Roman" w:hAnsi="Times New Roman"/>
                <w:sz w:val="28"/>
                <w:szCs w:val="28"/>
                <w:lang w:val="uk-UA"/>
              </w:rPr>
            </w:pPr>
            <w:r w:rsidRPr="0073527D">
              <w:rPr>
                <w:rFonts w:ascii="Times New Roman" w:hAnsi="Times New Roman"/>
                <w:sz w:val="28"/>
                <w:szCs w:val="28"/>
                <w:lang w:val="uk-UA"/>
              </w:rPr>
              <w:t>Підприємство, що утворюється, як правило, двома або більше засновниками за їх спільним рішенням, діє на основі об'єднання майна та/або підприємницької чи трудової діяльності засновників називається:</w:t>
            </w:r>
          </w:p>
        </w:tc>
      </w:tr>
      <w:tr w:rsidR="0073527D" w:rsidRPr="0073527D" w:rsidTr="0073527D">
        <w:trPr>
          <w:jc w:val="center"/>
        </w:trPr>
        <w:tc>
          <w:tcPr>
            <w:tcW w:w="1048" w:type="dxa"/>
          </w:tcPr>
          <w:p w:rsidR="0073527D" w:rsidRPr="0073527D" w:rsidRDefault="0073527D" w:rsidP="00C85D88">
            <w:pPr>
              <w:jc w:val="center"/>
              <w:rPr>
                <w:rFonts w:ascii="Times New Roman" w:hAnsi="Times New Roman" w:cs="Times New Roman"/>
                <w:sz w:val="28"/>
                <w:szCs w:val="28"/>
                <w:lang w:val="uk-UA"/>
              </w:rPr>
            </w:pPr>
            <w:r w:rsidRPr="0073527D">
              <w:rPr>
                <w:rFonts w:ascii="Times New Roman" w:hAnsi="Times New Roman" w:cs="Times New Roman"/>
                <w:sz w:val="28"/>
                <w:szCs w:val="28"/>
                <w:lang w:val="uk-UA"/>
              </w:rPr>
              <w:t>28</w:t>
            </w:r>
          </w:p>
        </w:tc>
        <w:tc>
          <w:tcPr>
            <w:tcW w:w="8699" w:type="dxa"/>
          </w:tcPr>
          <w:p w:rsidR="0073527D" w:rsidRPr="0073527D" w:rsidRDefault="0073527D" w:rsidP="00C85D88">
            <w:pPr>
              <w:jc w:val="both"/>
              <w:rPr>
                <w:rFonts w:ascii="Times New Roman" w:hAnsi="Times New Roman"/>
                <w:sz w:val="28"/>
                <w:szCs w:val="28"/>
                <w:lang w:val="uk-UA"/>
              </w:rPr>
            </w:pPr>
            <w:r w:rsidRPr="0073527D">
              <w:rPr>
                <w:rFonts w:ascii="Times New Roman" w:hAnsi="Times New Roman"/>
                <w:sz w:val="28"/>
                <w:szCs w:val="28"/>
                <w:lang w:val="uk-UA"/>
              </w:rPr>
              <w:t>Тимчасове статутне об’єднання промислового та банківського капіталу для реалізації спільної мети називається:</w:t>
            </w:r>
          </w:p>
        </w:tc>
      </w:tr>
      <w:tr w:rsidR="0073527D" w:rsidRPr="0073527D" w:rsidTr="0073527D">
        <w:trPr>
          <w:jc w:val="center"/>
        </w:trPr>
        <w:tc>
          <w:tcPr>
            <w:tcW w:w="1048" w:type="dxa"/>
          </w:tcPr>
          <w:p w:rsidR="0073527D" w:rsidRPr="0073527D" w:rsidRDefault="0073527D" w:rsidP="00C85D88">
            <w:pPr>
              <w:jc w:val="center"/>
              <w:rPr>
                <w:rFonts w:ascii="Times New Roman" w:hAnsi="Times New Roman" w:cs="Times New Roman"/>
                <w:sz w:val="28"/>
                <w:szCs w:val="28"/>
                <w:lang w:val="uk-UA"/>
              </w:rPr>
            </w:pPr>
            <w:r w:rsidRPr="0073527D">
              <w:rPr>
                <w:rFonts w:ascii="Times New Roman" w:hAnsi="Times New Roman" w:cs="Times New Roman"/>
                <w:sz w:val="28"/>
                <w:szCs w:val="28"/>
                <w:lang w:val="uk-UA"/>
              </w:rPr>
              <w:t>29</w:t>
            </w:r>
          </w:p>
        </w:tc>
        <w:tc>
          <w:tcPr>
            <w:tcW w:w="8699" w:type="dxa"/>
          </w:tcPr>
          <w:p w:rsidR="0073527D" w:rsidRPr="0073527D" w:rsidRDefault="0073527D" w:rsidP="00C85D88">
            <w:pPr>
              <w:jc w:val="both"/>
              <w:rPr>
                <w:rFonts w:ascii="Times New Roman" w:hAnsi="Times New Roman"/>
                <w:sz w:val="28"/>
                <w:szCs w:val="28"/>
                <w:lang w:val="uk-UA"/>
              </w:rPr>
            </w:pPr>
            <w:r w:rsidRPr="0073527D">
              <w:rPr>
                <w:rFonts w:ascii="Times New Roman" w:hAnsi="Times New Roman"/>
                <w:sz w:val="28"/>
                <w:szCs w:val="28"/>
                <w:lang w:val="uk-UA"/>
              </w:rPr>
              <w:t>До факторів мікросередовища торговельного підприємства не належать:</w:t>
            </w:r>
          </w:p>
        </w:tc>
      </w:tr>
      <w:tr w:rsidR="0073527D" w:rsidRPr="0073527D" w:rsidTr="0073527D">
        <w:trPr>
          <w:jc w:val="center"/>
        </w:trPr>
        <w:tc>
          <w:tcPr>
            <w:tcW w:w="1048" w:type="dxa"/>
          </w:tcPr>
          <w:p w:rsidR="0073527D" w:rsidRPr="0073527D" w:rsidRDefault="0073527D" w:rsidP="00C85D88">
            <w:pPr>
              <w:jc w:val="center"/>
              <w:rPr>
                <w:rFonts w:ascii="Times New Roman" w:hAnsi="Times New Roman" w:cs="Times New Roman"/>
                <w:sz w:val="28"/>
                <w:szCs w:val="28"/>
                <w:lang w:val="uk-UA"/>
              </w:rPr>
            </w:pPr>
            <w:r w:rsidRPr="0073527D">
              <w:rPr>
                <w:rFonts w:ascii="Times New Roman" w:hAnsi="Times New Roman" w:cs="Times New Roman"/>
                <w:sz w:val="28"/>
                <w:szCs w:val="28"/>
                <w:lang w:val="uk-UA"/>
              </w:rPr>
              <w:t>30</w:t>
            </w:r>
          </w:p>
        </w:tc>
        <w:tc>
          <w:tcPr>
            <w:tcW w:w="8699" w:type="dxa"/>
          </w:tcPr>
          <w:p w:rsidR="0073527D" w:rsidRPr="0073527D" w:rsidRDefault="0073527D" w:rsidP="00C85D88">
            <w:pPr>
              <w:jc w:val="both"/>
              <w:rPr>
                <w:rFonts w:ascii="Times New Roman" w:hAnsi="Times New Roman"/>
                <w:sz w:val="28"/>
                <w:szCs w:val="28"/>
                <w:lang w:val="uk-UA"/>
              </w:rPr>
            </w:pPr>
            <w:r w:rsidRPr="0073527D">
              <w:rPr>
                <w:rFonts w:ascii="Times New Roman" w:hAnsi="Times New Roman"/>
                <w:sz w:val="28"/>
                <w:szCs w:val="28"/>
                <w:lang w:val="uk-UA"/>
              </w:rPr>
              <w:t>До факторів непрямого впливу на діяльність торговельного підприємства належать:</w:t>
            </w:r>
          </w:p>
        </w:tc>
      </w:tr>
      <w:tr w:rsidR="0073527D" w:rsidRPr="0073527D" w:rsidTr="0073527D">
        <w:trPr>
          <w:jc w:val="center"/>
        </w:trPr>
        <w:tc>
          <w:tcPr>
            <w:tcW w:w="1048" w:type="dxa"/>
          </w:tcPr>
          <w:p w:rsidR="0073527D" w:rsidRPr="0073527D" w:rsidRDefault="0073527D" w:rsidP="00C85D88">
            <w:pPr>
              <w:jc w:val="center"/>
              <w:rPr>
                <w:rFonts w:ascii="Times New Roman" w:hAnsi="Times New Roman" w:cs="Times New Roman"/>
                <w:sz w:val="28"/>
                <w:szCs w:val="28"/>
                <w:lang w:val="uk-UA"/>
              </w:rPr>
            </w:pPr>
            <w:r w:rsidRPr="0073527D">
              <w:rPr>
                <w:rFonts w:ascii="Times New Roman" w:hAnsi="Times New Roman" w:cs="Times New Roman"/>
                <w:sz w:val="28"/>
                <w:szCs w:val="28"/>
                <w:lang w:val="uk-UA"/>
              </w:rPr>
              <w:t>31</w:t>
            </w:r>
          </w:p>
        </w:tc>
        <w:tc>
          <w:tcPr>
            <w:tcW w:w="8699" w:type="dxa"/>
          </w:tcPr>
          <w:p w:rsidR="0073527D" w:rsidRPr="0073527D" w:rsidRDefault="0073527D" w:rsidP="00C85D88">
            <w:pPr>
              <w:jc w:val="both"/>
              <w:rPr>
                <w:rFonts w:ascii="Times New Roman" w:hAnsi="Times New Roman"/>
                <w:iCs/>
                <w:sz w:val="28"/>
                <w:szCs w:val="28"/>
                <w:lang w:val="uk-UA"/>
              </w:rPr>
            </w:pPr>
            <w:r w:rsidRPr="0073527D">
              <w:rPr>
                <w:rFonts w:ascii="Times New Roman" w:hAnsi="Times New Roman"/>
                <w:iCs/>
                <w:sz w:val="28"/>
                <w:szCs w:val="28"/>
                <w:lang w:val="uk-UA"/>
              </w:rPr>
              <w:t>Управління – це:</w:t>
            </w:r>
          </w:p>
        </w:tc>
      </w:tr>
      <w:tr w:rsidR="0073527D" w:rsidRPr="0073527D" w:rsidTr="0073527D">
        <w:trPr>
          <w:jc w:val="center"/>
        </w:trPr>
        <w:tc>
          <w:tcPr>
            <w:tcW w:w="1048" w:type="dxa"/>
          </w:tcPr>
          <w:p w:rsidR="0073527D" w:rsidRPr="0073527D" w:rsidRDefault="0073527D" w:rsidP="00C85D88">
            <w:pPr>
              <w:jc w:val="center"/>
              <w:rPr>
                <w:rFonts w:ascii="Times New Roman" w:hAnsi="Times New Roman" w:cs="Times New Roman"/>
                <w:sz w:val="28"/>
                <w:szCs w:val="28"/>
                <w:lang w:val="uk-UA"/>
              </w:rPr>
            </w:pPr>
            <w:r w:rsidRPr="0073527D">
              <w:rPr>
                <w:rFonts w:ascii="Times New Roman" w:hAnsi="Times New Roman" w:cs="Times New Roman"/>
                <w:sz w:val="28"/>
                <w:szCs w:val="28"/>
                <w:lang w:val="uk-UA"/>
              </w:rPr>
              <w:t>32</w:t>
            </w:r>
          </w:p>
        </w:tc>
        <w:tc>
          <w:tcPr>
            <w:tcW w:w="8699" w:type="dxa"/>
          </w:tcPr>
          <w:p w:rsidR="0073527D" w:rsidRPr="0073527D" w:rsidRDefault="0073527D" w:rsidP="00C85D88">
            <w:pPr>
              <w:tabs>
                <w:tab w:val="left" w:pos="142"/>
              </w:tabs>
              <w:jc w:val="both"/>
              <w:rPr>
                <w:rFonts w:ascii="Times New Roman" w:hAnsi="Times New Roman"/>
                <w:sz w:val="28"/>
                <w:szCs w:val="28"/>
                <w:lang w:val="uk-UA" w:eastAsia="uk-UA"/>
              </w:rPr>
            </w:pPr>
            <w:r w:rsidRPr="0073527D">
              <w:rPr>
                <w:rFonts w:ascii="Times New Roman" w:hAnsi="Times New Roman"/>
                <w:sz w:val="28"/>
                <w:szCs w:val="28"/>
                <w:lang w:val="uk-UA" w:eastAsia="uk-UA"/>
              </w:rPr>
              <w:t>Вид планування, що розробляється до одного року:</w:t>
            </w:r>
          </w:p>
        </w:tc>
      </w:tr>
      <w:tr w:rsidR="0073527D" w:rsidRPr="0073527D" w:rsidTr="0073527D">
        <w:trPr>
          <w:jc w:val="center"/>
        </w:trPr>
        <w:tc>
          <w:tcPr>
            <w:tcW w:w="1048" w:type="dxa"/>
          </w:tcPr>
          <w:p w:rsidR="0073527D" w:rsidRPr="0073527D" w:rsidRDefault="0073527D" w:rsidP="00C85D88">
            <w:pPr>
              <w:jc w:val="center"/>
              <w:rPr>
                <w:rFonts w:ascii="Times New Roman" w:hAnsi="Times New Roman" w:cs="Times New Roman"/>
                <w:sz w:val="28"/>
                <w:szCs w:val="28"/>
                <w:lang w:val="uk-UA"/>
              </w:rPr>
            </w:pPr>
            <w:r w:rsidRPr="0073527D">
              <w:rPr>
                <w:rFonts w:ascii="Times New Roman" w:hAnsi="Times New Roman" w:cs="Times New Roman"/>
                <w:sz w:val="28"/>
                <w:szCs w:val="28"/>
                <w:lang w:val="uk-UA"/>
              </w:rPr>
              <w:t>33</w:t>
            </w:r>
          </w:p>
        </w:tc>
        <w:tc>
          <w:tcPr>
            <w:tcW w:w="8699" w:type="dxa"/>
          </w:tcPr>
          <w:p w:rsidR="0073527D" w:rsidRPr="0073527D" w:rsidRDefault="0073527D" w:rsidP="00C85D88">
            <w:pPr>
              <w:tabs>
                <w:tab w:val="left" w:pos="284"/>
                <w:tab w:val="left" w:pos="426"/>
              </w:tabs>
              <w:jc w:val="both"/>
              <w:rPr>
                <w:rFonts w:ascii="Times New Roman" w:hAnsi="Times New Roman"/>
                <w:sz w:val="28"/>
                <w:szCs w:val="28"/>
                <w:lang w:val="uk-UA" w:eastAsia="uk-UA"/>
              </w:rPr>
            </w:pPr>
            <w:r w:rsidRPr="0073527D">
              <w:rPr>
                <w:rFonts w:ascii="Times New Roman" w:hAnsi="Times New Roman"/>
                <w:sz w:val="28"/>
                <w:szCs w:val="28"/>
                <w:lang w:val="uk-UA" w:eastAsia="uk-UA"/>
              </w:rPr>
              <w:t>Фінансовий план – це:</w:t>
            </w:r>
          </w:p>
        </w:tc>
      </w:tr>
      <w:tr w:rsidR="0073527D" w:rsidRPr="0073527D" w:rsidTr="0073527D">
        <w:trPr>
          <w:jc w:val="center"/>
        </w:trPr>
        <w:tc>
          <w:tcPr>
            <w:tcW w:w="1048" w:type="dxa"/>
          </w:tcPr>
          <w:p w:rsidR="0073527D" w:rsidRPr="0073527D" w:rsidRDefault="0073527D" w:rsidP="00C85D88">
            <w:pPr>
              <w:jc w:val="center"/>
              <w:rPr>
                <w:rFonts w:ascii="Times New Roman" w:hAnsi="Times New Roman" w:cs="Times New Roman"/>
                <w:sz w:val="28"/>
                <w:szCs w:val="28"/>
                <w:lang w:val="uk-UA"/>
              </w:rPr>
            </w:pPr>
            <w:r w:rsidRPr="0073527D">
              <w:rPr>
                <w:rFonts w:ascii="Times New Roman" w:hAnsi="Times New Roman" w:cs="Times New Roman"/>
                <w:sz w:val="28"/>
                <w:szCs w:val="28"/>
                <w:lang w:val="uk-UA"/>
              </w:rPr>
              <w:t>34</w:t>
            </w:r>
          </w:p>
        </w:tc>
        <w:tc>
          <w:tcPr>
            <w:tcW w:w="8699" w:type="dxa"/>
          </w:tcPr>
          <w:p w:rsidR="0073527D" w:rsidRPr="0073527D" w:rsidRDefault="0073527D" w:rsidP="00C85D88">
            <w:pPr>
              <w:pStyle w:val="11"/>
              <w:tabs>
                <w:tab w:val="left" w:pos="284"/>
                <w:tab w:val="left" w:pos="360"/>
              </w:tabs>
              <w:ind w:left="0"/>
              <w:jc w:val="both"/>
              <w:rPr>
                <w:iCs/>
                <w:spacing w:val="-4"/>
                <w:sz w:val="28"/>
                <w:szCs w:val="28"/>
              </w:rPr>
            </w:pPr>
            <w:r w:rsidRPr="0073527D">
              <w:rPr>
                <w:sz w:val="28"/>
                <w:szCs w:val="28"/>
              </w:rPr>
              <w:t>План обороту готівки на підприємстві</w:t>
            </w:r>
            <w:r>
              <w:rPr>
                <w:sz w:val="28"/>
                <w:szCs w:val="28"/>
              </w:rPr>
              <w:t xml:space="preserve"> називається</w:t>
            </w:r>
            <w:r w:rsidRPr="0073527D">
              <w:rPr>
                <w:sz w:val="28"/>
                <w:szCs w:val="28"/>
              </w:rPr>
              <w:t>:</w:t>
            </w:r>
          </w:p>
        </w:tc>
      </w:tr>
      <w:tr w:rsidR="0073527D" w:rsidRPr="007706DE" w:rsidTr="0073527D">
        <w:trPr>
          <w:jc w:val="center"/>
        </w:trPr>
        <w:tc>
          <w:tcPr>
            <w:tcW w:w="1048" w:type="dxa"/>
          </w:tcPr>
          <w:p w:rsidR="0073527D" w:rsidRPr="0073527D" w:rsidRDefault="0073527D" w:rsidP="00C85D88">
            <w:pPr>
              <w:jc w:val="center"/>
              <w:rPr>
                <w:rFonts w:ascii="Times New Roman" w:hAnsi="Times New Roman" w:cs="Times New Roman"/>
                <w:sz w:val="28"/>
                <w:szCs w:val="28"/>
                <w:lang w:val="uk-UA"/>
              </w:rPr>
            </w:pPr>
            <w:r w:rsidRPr="0073527D">
              <w:rPr>
                <w:rFonts w:ascii="Times New Roman" w:hAnsi="Times New Roman" w:cs="Times New Roman"/>
                <w:sz w:val="28"/>
                <w:szCs w:val="28"/>
                <w:lang w:val="uk-UA"/>
              </w:rPr>
              <w:t>35</w:t>
            </w:r>
          </w:p>
        </w:tc>
        <w:tc>
          <w:tcPr>
            <w:tcW w:w="8699" w:type="dxa"/>
          </w:tcPr>
          <w:p w:rsidR="0073527D" w:rsidRPr="0073527D" w:rsidRDefault="0073527D" w:rsidP="00C85D88">
            <w:pPr>
              <w:autoSpaceDE w:val="0"/>
              <w:autoSpaceDN w:val="0"/>
              <w:adjustRightInd w:val="0"/>
              <w:jc w:val="both"/>
              <w:rPr>
                <w:rFonts w:ascii="Times New Roman" w:hAnsi="Times New Roman"/>
                <w:sz w:val="28"/>
                <w:szCs w:val="28"/>
                <w:lang w:val="uk-UA" w:eastAsia="uk-UA"/>
              </w:rPr>
            </w:pPr>
            <w:r w:rsidRPr="0073527D">
              <w:rPr>
                <w:rFonts w:ascii="Times New Roman" w:hAnsi="Times New Roman"/>
                <w:sz w:val="28"/>
                <w:szCs w:val="28"/>
                <w:lang w:val="uk-UA" w:eastAsia="uk-UA"/>
              </w:rPr>
              <w:t>Принцип планування, який передбачає, що у підготовці планів повинні бути задіяні працівники, які мають безпосереднє відношення до даних видів планів і будуть їх реалізовувати:</w:t>
            </w:r>
          </w:p>
        </w:tc>
      </w:tr>
      <w:tr w:rsidR="0073527D" w:rsidRPr="0073527D" w:rsidTr="0073527D">
        <w:trPr>
          <w:jc w:val="center"/>
        </w:trPr>
        <w:tc>
          <w:tcPr>
            <w:tcW w:w="1048" w:type="dxa"/>
          </w:tcPr>
          <w:p w:rsidR="0073527D" w:rsidRPr="0073527D" w:rsidRDefault="0073527D" w:rsidP="00C85D88">
            <w:pPr>
              <w:jc w:val="center"/>
              <w:rPr>
                <w:rFonts w:ascii="Times New Roman" w:hAnsi="Times New Roman" w:cs="Times New Roman"/>
                <w:sz w:val="28"/>
                <w:szCs w:val="28"/>
                <w:lang w:val="uk-UA"/>
              </w:rPr>
            </w:pPr>
            <w:r w:rsidRPr="0073527D">
              <w:rPr>
                <w:rFonts w:ascii="Times New Roman" w:hAnsi="Times New Roman" w:cs="Times New Roman"/>
                <w:sz w:val="28"/>
                <w:szCs w:val="28"/>
                <w:lang w:val="uk-UA"/>
              </w:rPr>
              <w:t>36</w:t>
            </w:r>
          </w:p>
        </w:tc>
        <w:tc>
          <w:tcPr>
            <w:tcW w:w="8699" w:type="dxa"/>
          </w:tcPr>
          <w:p w:rsidR="0073527D" w:rsidRPr="0073527D" w:rsidRDefault="0073527D" w:rsidP="00C85D88">
            <w:pPr>
              <w:jc w:val="both"/>
              <w:rPr>
                <w:rFonts w:ascii="Times New Roman" w:hAnsi="Times New Roman"/>
                <w:sz w:val="28"/>
                <w:szCs w:val="28"/>
                <w:lang w:val="uk-UA" w:eastAsia="uk-UA"/>
              </w:rPr>
            </w:pPr>
            <w:r w:rsidRPr="0073527D">
              <w:rPr>
                <w:rFonts w:ascii="Times New Roman" w:hAnsi="Times New Roman"/>
                <w:sz w:val="28"/>
                <w:szCs w:val="28"/>
                <w:lang w:val="uk-UA" w:eastAsia="uk-UA"/>
              </w:rPr>
              <w:t>Принцип безперервності при плануванні роботи торговельного підприємства передбачає:</w:t>
            </w:r>
          </w:p>
        </w:tc>
      </w:tr>
      <w:tr w:rsidR="0073527D" w:rsidRPr="0073527D" w:rsidTr="0073527D">
        <w:trPr>
          <w:jc w:val="center"/>
        </w:trPr>
        <w:tc>
          <w:tcPr>
            <w:tcW w:w="1048" w:type="dxa"/>
          </w:tcPr>
          <w:p w:rsidR="0073527D" w:rsidRPr="0073527D" w:rsidRDefault="0073527D" w:rsidP="00C85D88">
            <w:pPr>
              <w:jc w:val="center"/>
              <w:rPr>
                <w:rFonts w:ascii="Times New Roman" w:hAnsi="Times New Roman" w:cs="Times New Roman"/>
                <w:sz w:val="28"/>
                <w:szCs w:val="28"/>
                <w:lang w:val="uk-UA"/>
              </w:rPr>
            </w:pPr>
            <w:r w:rsidRPr="0073527D">
              <w:rPr>
                <w:rFonts w:ascii="Times New Roman" w:hAnsi="Times New Roman" w:cs="Times New Roman"/>
                <w:sz w:val="28"/>
                <w:szCs w:val="28"/>
                <w:lang w:val="uk-UA"/>
              </w:rPr>
              <w:t>37</w:t>
            </w:r>
          </w:p>
        </w:tc>
        <w:tc>
          <w:tcPr>
            <w:tcW w:w="8699" w:type="dxa"/>
          </w:tcPr>
          <w:p w:rsidR="0073527D" w:rsidRPr="0073527D" w:rsidRDefault="0073527D" w:rsidP="00C85D88">
            <w:pPr>
              <w:jc w:val="both"/>
              <w:rPr>
                <w:rFonts w:ascii="Times New Roman" w:hAnsi="Times New Roman"/>
                <w:sz w:val="28"/>
                <w:szCs w:val="28"/>
                <w:lang w:val="uk-UA" w:eastAsia="uk-UA"/>
              </w:rPr>
            </w:pPr>
            <w:r w:rsidRPr="0073527D">
              <w:rPr>
                <w:rFonts w:ascii="Times New Roman" w:hAnsi="Times New Roman"/>
                <w:bCs/>
                <w:sz w:val="28"/>
                <w:szCs w:val="28"/>
                <w:lang w:val="uk-UA" w:eastAsia="uk-UA"/>
              </w:rPr>
              <w:t>Принцип планування, який передбачає, що план і процес планування може змінювати свою спрямованість в зв’язку з виникненням непередбачених ситуацій:</w:t>
            </w:r>
          </w:p>
        </w:tc>
      </w:tr>
      <w:tr w:rsidR="0073527D" w:rsidRPr="007706DE" w:rsidTr="0073527D">
        <w:trPr>
          <w:jc w:val="center"/>
        </w:trPr>
        <w:tc>
          <w:tcPr>
            <w:tcW w:w="1048" w:type="dxa"/>
          </w:tcPr>
          <w:p w:rsidR="0073527D" w:rsidRPr="0073527D" w:rsidRDefault="0073527D" w:rsidP="00C85D88">
            <w:pPr>
              <w:jc w:val="center"/>
              <w:rPr>
                <w:rFonts w:ascii="Times New Roman" w:hAnsi="Times New Roman" w:cs="Times New Roman"/>
                <w:sz w:val="28"/>
                <w:szCs w:val="28"/>
                <w:lang w:val="uk-UA"/>
              </w:rPr>
            </w:pPr>
            <w:r w:rsidRPr="0073527D">
              <w:rPr>
                <w:rFonts w:ascii="Times New Roman" w:hAnsi="Times New Roman" w:cs="Times New Roman"/>
                <w:sz w:val="28"/>
                <w:szCs w:val="28"/>
                <w:lang w:val="uk-UA"/>
              </w:rPr>
              <w:t>38</w:t>
            </w:r>
          </w:p>
        </w:tc>
        <w:tc>
          <w:tcPr>
            <w:tcW w:w="8699" w:type="dxa"/>
          </w:tcPr>
          <w:p w:rsidR="0073527D" w:rsidRPr="0073527D" w:rsidRDefault="0073527D" w:rsidP="00C85D88">
            <w:pPr>
              <w:jc w:val="both"/>
              <w:rPr>
                <w:rFonts w:ascii="Times New Roman" w:hAnsi="Times New Roman"/>
                <w:sz w:val="28"/>
                <w:szCs w:val="28"/>
                <w:lang w:val="uk-UA" w:eastAsia="uk-UA"/>
              </w:rPr>
            </w:pPr>
            <w:r w:rsidRPr="0073527D">
              <w:rPr>
                <w:rFonts w:ascii="Times New Roman" w:hAnsi="Times New Roman"/>
                <w:sz w:val="28"/>
                <w:szCs w:val="28"/>
                <w:lang w:val="uk-UA" w:eastAsia="uk-UA"/>
              </w:rPr>
              <w:t>Можливість невдачі та непередбачених витрат, що виникають при підприємницькій діяльності, визначається як:</w:t>
            </w:r>
          </w:p>
        </w:tc>
      </w:tr>
      <w:tr w:rsidR="0073527D" w:rsidRPr="0073527D" w:rsidTr="0073527D">
        <w:trPr>
          <w:jc w:val="center"/>
        </w:trPr>
        <w:tc>
          <w:tcPr>
            <w:tcW w:w="1048" w:type="dxa"/>
          </w:tcPr>
          <w:p w:rsidR="0073527D" w:rsidRPr="0073527D" w:rsidRDefault="0073527D" w:rsidP="00C85D88">
            <w:pPr>
              <w:jc w:val="center"/>
              <w:rPr>
                <w:rFonts w:ascii="Times New Roman" w:hAnsi="Times New Roman" w:cs="Times New Roman"/>
                <w:sz w:val="28"/>
                <w:szCs w:val="28"/>
                <w:lang w:val="uk-UA"/>
              </w:rPr>
            </w:pPr>
            <w:r w:rsidRPr="0073527D">
              <w:rPr>
                <w:rFonts w:ascii="Times New Roman" w:hAnsi="Times New Roman" w:cs="Times New Roman"/>
                <w:sz w:val="28"/>
                <w:szCs w:val="28"/>
                <w:lang w:val="uk-UA"/>
              </w:rPr>
              <w:t>39</w:t>
            </w:r>
          </w:p>
        </w:tc>
        <w:tc>
          <w:tcPr>
            <w:tcW w:w="8699" w:type="dxa"/>
          </w:tcPr>
          <w:p w:rsidR="0073527D" w:rsidRPr="0073527D" w:rsidRDefault="0073527D" w:rsidP="00C85D88">
            <w:pPr>
              <w:keepNext/>
              <w:tabs>
                <w:tab w:val="left" w:pos="367"/>
              </w:tabs>
              <w:jc w:val="both"/>
              <w:rPr>
                <w:rFonts w:ascii="Times New Roman" w:hAnsi="Times New Roman"/>
                <w:sz w:val="28"/>
                <w:szCs w:val="28"/>
                <w:lang w:val="uk-UA"/>
              </w:rPr>
            </w:pPr>
            <w:r w:rsidRPr="0073527D">
              <w:rPr>
                <w:rFonts w:ascii="Times New Roman" w:hAnsi="Times New Roman"/>
                <w:sz w:val="28"/>
                <w:szCs w:val="28"/>
                <w:lang w:val="uk-UA"/>
              </w:rPr>
              <w:t>Яке визначення характеризує товарооборот підприємства як економічну категорію?</w:t>
            </w:r>
          </w:p>
        </w:tc>
      </w:tr>
      <w:tr w:rsidR="0073527D" w:rsidRPr="0073527D" w:rsidTr="0073527D">
        <w:trPr>
          <w:trHeight w:val="256"/>
          <w:jc w:val="center"/>
        </w:trPr>
        <w:tc>
          <w:tcPr>
            <w:tcW w:w="1048" w:type="dxa"/>
          </w:tcPr>
          <w:p w:rsidR="0073527D" w:rsidRPr="0073527D" w:rsidRDefault="0073527D" w:rsidP="00C85D88">
            <w:pPr>
              <w:jc w:val="center"/>
              <w:rPr>
                <w:rFonts w:ascii="Times New Roman" w:hAnsi="Times New Roman" w:cs="Times New Roman"/>
                <w:sz w:val="28"/>
                <w:szCs w:val="28"/>
                <w:lang w:val="uk-UA"/>
              </w:rPr>
            </w:pPr>
            <w:r w:rsidRPr="0073527D">
              <w:rPr>
                <w:rFonts w:ascii="Times New Roman" w:hAnsi="Times New Roman" w:cs="Times New Roman"/>
                <w:sz w:val="28"/>
                <w:szCs w:val="28"/>
                <w:lang w:val="uk-UA"/>
              </w:rPr>
              <w:t>40</w:t>
            </w:r>
          </w:p>
        </w:tc>
        <w:tc>
          <w:tcPr>
            <w:tcW w:w="8699" w:type="dxa"/>
          </w:tcPr>
          <w:p w:rsidR="0073527D" w:rsidRPr="0073527D" w:rsidRDefault="0073527D" w:rsidP="0073527D">
            <w:pPr>
              <w:pStyle w:val="12"/>
              <w:keepNext/>
              <w:widowControl/>
              <w:shd w:val="clear" w:color="auto" w:fill="auto"/>
              <w:spacing w:before="0" w:after="0" w:line="240" w:lineRule="auto"/>
              <w:rPr>
                <w:iCs/>
                <w:color w:val="000000"/>
                <w:sz w:val="28"/>
                <w:szCs w:val="28"/>
                <w:lang w:eastAsia="uk-UA"/>
              </w:rPr>
            </w:pPr>
            <w:r w:rsidRPr="0073527D">
              <w:rPr>
                <w:rStyle w:val="a4"/>
                <w:iCs/>
                <w:color w:val="000000"/>
                <w:sz w:val="28"/>
                <w:szCs w:val="28"/>
                <w:lang w:eastAsia="uk-UA"/>
              </w:rPr>
              <w:t>Економічний зміст роздрібного товарообороту – це:</w:t>
            </w:r>
          </w:p>
        </w:tc>
      </w:tr>
      <w:tr w:rsidR="0073527D" w:rsidRPr="0073527D" w:rsidTr="0073527D">
        <w:trPr>
          <w:trHeight w:val="487"/>
          <w:jc w:val="center"/>
        </w:trPr>
        <w:tc>
          <w:tcPr>
            <w:tcW w:w="1048" w:type="dxa"/>
          </w:tcPr>
          <w:p w:rsidR="0073527D" w:rsidRPr="0073527D" w:rsidRDefault="0073527D" w:rsidP="00C85D88">
            <w:pPr>
              <w:jc w:val="center"/>
              <w:rPr>
                <w:rFonts w:ascii="Times New Roman" w:hAnsi="Times New Roman" w:cs="Times New Roman"/>
                <w:sz w:val="28"/>
                <w:szCs w:val="28"/>
                <w:lang w:val="uk-UA"/>
              </w:rPr>
            </w:pPr>
            <w:r w:rsidRPr="0073527D">
              <w:rPr>
                <w:rFonts w:ascii="Times New Roman" w:hAnsi="Times New Roman" w:cs="Times New Roman"/>
                <w:sz w:val="28"/>
                <w:szCs w:val="28"/>
                <w:lang w:val="uk-UA"/>
              </w:rPr>
              <w:t>41</w:t>
            </w:r>
          </w:p>
        </w:tc>
        <w:tc>
          <w:tcPr>
            <w:tcW w:w="8699" w:type="dxa"/>
          </w:tcPr>
          <w:p w:rsidR="0073527D" w:rsidRPr="0073527D" w:rsidRDefault="0073527D" w:rsidP="0073527D">
            <w:pPr>
              <w:pStyle w:val="12"/>
              <w:keepNext/>
              <w:widowControl/>
              <w:shd w:val="clear" w:color="auto" w:fill="auto"/>
              <w:spacing w:before="0" w:after="0" w:line="240" w:lineRule="auto"/>
              <w:rPr>
                <w:sz w:val="28"/>
                <w:szCs w:val="28"/>
              </w:rPr>
            </w:pPr>
            <w:r w:rsidRPr="0073527D">
              <w:rPr>
                <w:rStyle w:val="a4"/>
                <w:iCs/>
                <w:color w:val="000000"/>
                <w:sz w:val="28"/>
                <w:szCs w:val="28"/>
                <w:lang w:eastAsia="uk-UA"/>
              </w:rPr>
              <w:t>Фактори, що визначають обсяги, структуру та перспективи розвитку роздрібного товарообороту підприємства – це:</w:t>
            </w:r>
          </w:p>
        </w:tc>
      </w:tr>
      <w:tr w:rsidR="0073527D" w:rsidRPr="0073527D" w:rsidTr="0073527D">
        <w:trPr>
          <w:jc w:val="center"/>
        </w:trPr>
        <w:tc>
          <w:tcPr>
            <w:tcW w:w="1048" w:type="dxa"/>
          </w:tcPr>
          <w:p w:rsidR="0073527D" w:rsidRPr="0073527D" w:rsidRDefault="0073527D" w:rsidP="00C85D88">
            <w:pPr>
              <w:pStyle w:val="12"/>
              <w:keepNext/>
              <w:widowControl/>
              <w:shd w:val="clear" w:color="auto" w:fill="auto"/>
              <w:spacing w:before="0" w:line="240" w:lineRule="auto"/>
              <w:jc w:val="center"/>
              <w:rPr>
                <w:rStyle w:val="a4"/>
                <w:iCs/>
                <w:color w:val="000000"/>
                <w:sz w:val="28"/>
                <w:lang w:eastAsia="uk-UA"/>
              </w:rPr>
            </w:pPr>
            <w:r w:rsidRPr="0073527D">
              <w:rPr>
                <w:rStyle w:val="a4"/>
                <w:iCs/>
                <w:color w:val="000000"/>
                <w:sz w:val="28"/>
                <w:lang w:eastAsia="uk-UA"/>
              </w:rPr>
              <w:t>42</w:t>
            </w:r>
          </w:p>
        </w:tc>
        <w:tc>
          <w:tcPr>
            <w:tcW w:w="8699" w:type="dxa"/>
          </w:tcPr>
          <w:p w:rsidR="0073527D" w:rsidRPr="0073527D" w:rsidRDefault="0073527D" w:rsidP="0073527D">
            <w:pPr>
              <w:pStyle w:val="12"/>
              <w:keepNext/>
              <w:widowControl/>
              <w:shd w:val="clear" w:color="auto" w:fill="auto"/>
              <w:spacing w:before="0" w:after="0" w:line="240" w:lineRule="auto"/>
              <w:rPr>
                <w:rStyle w:val="a4"/>
                <w:iCs/>
                <w:color w:val="000000"/>
                <w:sz w:val="28"/>
                <w:lang w:eastAsia="uk-UA"/>
              </w:rPr>
            </w:pPr>
            <w:r w:rsidRPr="0073527D">
              <w:rPr>
                <w:rStyle w:val="a4"/>
                <w:iCs/>
                <w:color w:val="000000"/>
                <w:sz w:val="28"/>
                <w:szCs w:val="28"/>
                <w:lang w:eastAsia="uk-UA"/>
              </w:rPr>
              <w:t>Який взаємозв'язок між факторами роздрібного товарообороту правильний?</w:t>
            </w:r>
          </w:p>
        </w:tc>
      </w:tr>
      <w:tr w:rsidR="0073527D" w:rsidRPr="0073527D" w:rsidTr="0073527D">
        <w:trPr>
          <w:jc w:val="center"/>
        </w:trPr>
        <w:tc>
          <w:tcPr>
            <w:tcW w:w="1048" w:type="dxa"/>
          </w:tcPr>
          <w:p w:rsidR="0073527D" w:rsidRPr="0073527D" w:rsidRDefault="0073527D" w:rsidP="00C85D88">
            <w:pPr>
              <w:jc w:val="center"/>
              <w:rPr>
                <w:rFonts w:ascii="Times New Roman" w:hAnsi="Times New Roman" w:cs="Times New Roman"/>
                <w:sz w:val="28"/>
                <w:szCs w:val="28"/>
                <w:lang w:val="uk-UA"/>
              </w:rPr>
            </w:pPr>
            <w:r w:rsidRPr="0073527D">
              <w:rPr>
                <w:rFonts w:ascii="Times New Roman" w:hAnsi="Times New Roman" w:cs="Times New Roman"/>
                <w:sz w:val="28"/>
                <w:szCs w:val="28"/>
                <w:lang w:val="uk-UA"/>
              </w:rPr>
              <w:t>43</w:t>
            </w:r>
          </w:p>
        </w:tc>
        <w:tc>
          <w:tcPr>
            <w:tcW w:w="8699" w:type="dxa"/>
          </w:tcPr>
          <w:p w:rsidR="0073527D" w:rsidRPr="0073527D" w:rsidRDefault="0073527D" w:rsidP="00C85D88">
            <w:pPr>
              <w:rPr>
                <w:rFonts w:ascii="Times New Roman" w:hAnsi="Times New Roman" w:cs="Times New Roman"/>
                <w:sz w:val="28"/>
                <w:szCs w:val="28"/>
                <w:lang w:val="uk-UA"/>
              </w:rPr>
            </w:pPr>
            <w:r w:rsidRPr="0073527D">
              <w:rPr>
                <w:rFonts w:ascii="Times New Roman" w:hAnsi="Times New Roman" w:cs="Times New Roman"/>
                <w:sz w:val="28"/>
                <w:szCs w:val="28"/>
                <w:lang w:val="uk-UA"/>
              </w:rPr>
              <w:t>Що є основним засобом суперництва при ціновій конкуренції?</w:t>
            </w:r>
          </w:p>
        </w:tc>
      </w:tr>
      <w:tr w:rsidR="0073527D" w:rsidRPr="0073527D" w:rsidTr="0073527D">
        <w:trPr>
          <w:jc w:val="center"/>
        </w:trPr>
        <w:tc>
          <w:tcPr>
            <w:tcW w:w="1048" w:type="dxa"/>
          </w:tcPr>
          <w:p w:rsidR="0073527D" w:rsidRPr="0073527D" w:rsidRDefault="0073527D" w:rsidP="00C85D88">
            <w:pPr>
              <w:jc w:val="center"/>
              <w:rPr>
                <w:rFonts w:ascii="Times New Roman" w:hAnsi="Times New Roman" w:cs="Times New Roman"/>
                <w:sz w:val="28"/>
                <w:szCs w:val="28"/>
                <w:lang w:val="uk-UA"/>
              </w:rPr>
            </w:pPr>
            <w:r w:rsidRPr="0073527D">
              <w:rPr>
                <w:rFonts w:ascii="Times New Roman" w:hAnsi="Times New Roman" w:cs="Times New Roman"/>
                <w:sz w:val="28"/>
                <w:szCs w:val="28"/>
                <w:lang w:val="uk-UA"/>
              </w:rPr>
              <w:t>44</w:t>
            </w:r>
          </w:p>
        </w:tc>
        <w:tc>
          <w:tcPr>
            <w:tcW w:w="8699" w:type="dxa"/>
          </w:tcPr>
          <w:p w:rsidR="0073527D" w:rsidRPr="0073527D" w:rsidRDefault="0073527D" w:rsidP="00C85D88">
            <w:pPr>
              <w:rPr>
                <w:rFonts w:ascii="Times New Roman" w:hAnsi="Times New Roman" w:cs="Times New Roman"/>
                <w:sz w:val="28"/>
                <w:szCs w:val="28"/>
                <w:lang w:val="uk-UA"/>
              </w:rPr>
            </w:pPr>
            <w:r w:rsidRPr="0073527D">
              <w:rPr>
                <w:rFonts w:ascii="Times New Roman" w:hAnsi="Times New Roman" w:cs="Times New Roman"/>
                <w:sz w:val="28"/>
                <w:szCs w:val="28"/>
                <w:lang w:val="uk-UA"/>
              </w:rPr>
              <w:t>Що не відноситься до важелів прямого державного регулювання діяльності торговельних підприємств?</w:t>
            </w:r>
          </w:p>
        </w:tc>
      </w:tr>
      <w:tr w:rsidR="0073527D" w:rsidRPr="007706DE" w:rsidTr="0073527D">
        <w:trPr>
          <w:jc w:val="center"/>
        </w:trPr>
        <w:tc>
          <w:tcPr>
            <w:tcW w:w="1048" w:type="dxa"/>
          </w:tcPr>
          <w:p w:rsidR="0073527D" w:rsidRPr="0073527D" w:rsidRDefault="0073527D" w:rsidP="00C85D88">
            <w:pPr>
              <w:jc w:val="center"/>
              <w:rPr>
                <w:rFonts w:ascii="Times New Roman" w:hAnsi="Times New Roman" w:cs="Times New Roman"/>
                <w:sz w:val="28"/>
                <w:szCs w:val="28"/>
                <w:lang w:val="uk-UA"/>
              </w:rPr>
            </w:pPr>
            <w:r w:rsidRPr="0073527D">
              <w:rPr>
                <w:rFonts w:ascii="Times New Roman" w:hAnsi="Times New Roman" w:cs="Times New Roman"/>
                <w:sz w:val="28"/>
                <w:szCs w:val="28"/>
                <w:lang w:val="uk-UA"/>
              </w:rPr>
              <w:t>45</w:t>
            </w:r>
          </w:p>
        </w:tc>
        <w:tc>
          <w:tcPr>
            <w:tcW w:w="8699" w:type="dxa"/>
          </w:tcPr>
          <w:p w:rsidR="0073527D" w:rsidRPr="0073527D" w:rsidRDefault="0073527D" w:rsidP="00C85D88">
            <w:pPr>
              <w:widowControl w:val="0"/>
              <w:ind w:firstLine="20"/>
              <w:jc w:val="both"/>
              <w:rPr>
                <w:rFonts w:ascii="Times New Roman" w:hAnsi="Times New Roman" w:cs="Times New Roman"/>
                <w:sz w:val="28"/>
                <w:szCs w:val="28"/>
                <w:lang w:val="uk-UA"/>
              </w:rPr>
            </w:pPr>
            <w:r w:rsidRPr="0073527D">
              <w:rPr>
                <w:rFonts w:ascii="Times New Roman" w:eastAsia="Times New Roman" w:hAnsi="Times New Roman" w:cs="Times New Roman"/>
                <w:sz w:val="28"/>
                <w:szCs w:val="20"/>
                <w:lang w:val="uk-UA"/>
              </w:rPr>
              <w:t xml:space="preserve">Який вид конкуренції можна характеризувати наступними ознаками: наявність великої кількості роздрібних торговельних підприємств, які реалізують однаковий асортимент товарів; однорідність сегментів ринку, які обслуговуються різними підприємствами торгівлі; </w:t>
            </w:r>
            <w:r w:rsidRPr="0073527D">
              <w:rPr>
                <w:rFonts w:ascii="Times New Roman" w:eastAsia="Times New Roman" w:hAnsi="Times New Roman" w:cs="Times New Roman"/>
                <w:sz w:val="28"/>
                <w:szCs w:val="20"/>
                <w:lang w:val="uk-UA"/>
              </w:rPr>
              <w:lastRenderedPageBreak/>
              <w:t>можливість достатньо вільної заміни асортименту товарів, що реалізуються?</w:t>
            </w:r>
          </w:p>
        </w:tc>
      </w:tr>
      <w:tr w:rsidR="0073527D" w:rsidRPr="0073527D" w:rsidTr="0073527D">
        <w:trPr>
          <w:jc w:val="center"/>
        </w:trPr>
        <w:tc>
          <w:tcPr>
            <w:tcW w:w="1048" w:type="dxa"/>
          </w:tcPr>
          <w:p w:rsidR="0073527D" w:rsidRPr="0073527D" w:rsidRDefault="0073527D" w:rsidP="00C85D88">
            <w:pPr>
              <w:jc w:val="center"/>
              <w:rPr>
                <w:rFonts w:ascii="Times New Roman" w:hAnsi="Times New Roman" w:cs="Times New Roman"/>
                <w:sz w:val="28"/>
                <w:szCs w:val="28"/>
                <w:lang w:val="uk-UA"/>
              </w:rPr>
            </w:pPr>
            <w:r w:rsidRPr="0073527D">
              <w:rPr>
                <w:rFonts w:ascii="Times New Roman" w:hAnsi="Times New Roman" w:cs="Times New Roman"/>
                <w:sz w:val="28"/>
                <w:szCs w:val="28"/>
                <w:lang w:val="uk-UA"/>
              </w:rPr>
              <w:lastRenderedPageBreak/>
              <w:t>46</w:t>
            </w:r>
          </w:p>
        </w:tc>
        <w:tc>
          <w:tcPr>
            <w:tcW w:w="8699" w:type="dxa"/>
          </w:tcPr>
          <w:p w:rsidR="0073527D" w:rsidRPr="0073527D" w:rsidRDefault="0073527D" w:rsidP="00C85D88">
            <w:pPr>
              <w:jc w:val="both"/>
              <w:rPr>
                <w:rFonts w:ascii="Times New Roman" w:hAnsi="Times New Roman" w:cs="Times New Roman"/>
                <w:sz w:val="28"/>
                <w:szCs w:val="28"/>
                <w:lang w:val="uk-UA"/>
              </w:rPr>
            </w:pPr>
            <w:r w:rsidRPr="0073527D">
              <w:rPr>
                <w:rFonts w:ascii="Times New Roman" w:hAnsi="Times New Roman" w:cs="Times New Roman"/>
                <w:sz w:val="28"/>
                <w:szCs w:val="28"/>
                <w:lang w:val="uk-UA"/>
              </w:rPr>
              <w:t>До комерційних функцій оптовиків не належать:</w:t>
            </w:r>
          </w:p>
        </w:tc>
      </w:tr>
      <w:tr w:rsidR="0073527D" w:rsidRPr="0073527D" w:rsidTr="0073527D">
        <w:trPr>
          <w:jc w:val="center"/>
        </w:trPr>
        <w:tc>
          <w:tcPr>
            <w:tcW w:w="1048" w:type="dxa"/>
          </w:tcPr>
          <w:p w:rsidR="0073527D" w:rsidRPr="0073527D" w:rsidRDefault="0073527D" w:rsidP="00C85D88">
            <w:pPr>
              <w:jc w:val="center"/>
              <w:rPr>
                <w:rFonts w:ascii="Times New Roman" w:hAnsi="Times New Roman" w:cs="Times New Roman"/>
                <w:sz w:val="28"/>
                <w:szCs w:val="28"/>
                <w:lang w:val="uk-UA"/>
              </w:rPr>
            </w:pPr>
            <w:r w:rsidRPr="0073527D">
              <w:rPr>
                <w:rFonts w:ascii="Times New Roman" w:hAnsi="Times New Roman" w:cs="Times New Roman"/>
                <w:sz w:val="28"/>
                <w:szCs w:val="28"/>
                <w:lang w:val="uk-UA"/>
              </w:rPr>
              <w:t>47</w:t>
            </w:r>
          </w:p>
        </w:tc>
        <w:tc>
          <w:tcPr>
            <w:tcW w:w="8699" w:type="dxa"/>
          </w:tcPr>
          <w:p w:rsidR="0073527D" w:rsidRPr="0073527D" w:rsidRDefault="0073527D" w:rsidP="00C85D88">
            <w:pPr>
              <w:rPr>
                <w:rFonts w:ascii="Times New Roman" w:hAnsi="Times New Roman" w:cs="Times New Roman"/>
                <w:sz w:val="28"/>
                <w:szCs w:val="28"/>
                <w:lang w:val="uk-UA"/>
              </w:rPr>
            </w:pPr>
            <w:r w:rsidRPr="0073527D">
              <w:rPr>
                <w:rFonts w:ascii="Times New Roman" w:hAnsi="Times New Roman" w:cs="Times New Roman"/>
                <w:sz w:val="28"/>
                <w:szCs w:val="28"/>
                <w:lang w:val="uk-UA"/>
              </w:rPr>
              <w:t>Які переваги надає оптова торгівля для виробників?</w:t>
            </w:r>
          </w:p>
        </w:tc>
      </w:tr>
      <w:tr w:rsidR="0073527D" w:rsidRPr="0073527D" w:rsidTr="0073527D">
        <w:trPr>
          <w:jc w:val="center"/>
        </w:trPr>
        <w:tc>
          <w:tcPr>
            <w:tcW w:w="1048" w:type="dxa"/>
          </w:tcPr>
          <w:p w:rsidR="0073527D" w:rsidRPr="0073527D" w:rsidRDefault="0073527D" w:rsidP="00C85D88">
            <w:pPr>
              <w:jc w:val="center"/>
              <w:rPr>
                <w:rFonts w:ascii="Times New Roman" w:hAnsi="Times New Roman" w:cs="Times New Roman"/>
                <w:sz w:val="28"/>
                <w:szCs w:val="28"/>
                <w:lang w:val="uk-UA"/>
              </w:rPr>
            </w:pPr>
            <w:r w:rsidRPr="0073527D">
              <w:rPr>
                <w:rFonts w:ascii="Times New Roman" w:hAnsi="Times New Roman" w:cs="Times New Roman"/>
                <w:sz w:val="28"/>
                <w:szCs w:val="28"/>
                <w:lang w:val="uk-UA"/>
              </w:rPr>
              <w:t>48</w:t>
            </w:r>
          </w:p>
        </w:tc>
        <w:tc>
          <w:tcPr>
            <w:tcW w:w="8699" w:type="dxa"/>
          </w:tcPr>
          <w:p w:rsidR="0073527D" w:rsidRPr="0073527D" w:rsidRDefault="0073527D" w:rsidP="00C85D88">
            <w:pPr>
              <w:rPr>
                <w:rFonts w:ascii="Times New Roman" w:hAnsi="Times New Roman" w:cs="Times New Roman"/>
                <w:sz w:val="28"/>
                <w:szCs w:val="28"/>
                <w:lang w:val="uk-UA"/>
              </w:rPr>
            </w:pPr>
            <w:r w:rsidRPr="0073527D">
              <w:rPr>
                <w:rFonts w:ascii="Times New Roman" w:hAnsi="Times New Roman" w:cs="Times New Roman"/>
                <w:sz w:val="28"/>
                <w:szCs w:val="28"/>
                <w:lang w:val="uk-UA"/>
              </w:rPr>
              <w:t>Що не відноситься до переваг, які надає оптова торгівля для роздрібної торгівлі?</w:t>
            </w:r>
          </w:p>
        </w:tc>
      </w:tr>
      <w:tr w:rsidR="0073527D" w:rsidRPr="0073527D" w:rsidTr="0073527D">
        <w:trPr>
          <w:jc w:val="center"/>
        </w:trPr>
        <w:tc>
          <w:tcPr>
            <w:tcW w:w="1048" w:type="dxa"/>
          </w:tcPr>
          <w:p w:rsidR="0073527D" w:rsidRPr="0073527D" w:rsidRDefault="0073527D" w:rsidP="00C85D88">
            <w:pPr>
              <w:jc w:val="center"/>
              <w:rPr>
                <w:rFonts w:ascii="Times New Roman" w:hAnsi="Times New Roman" w:cs="Times New Roman"/>
                <w:sz w:val="28"/>
                <w:szCs w:val="28"/>
                <w:lang w:val="uk-UA"/>
              </w:rPr>
            </w:pPr>
            <w:r w:rsidRPr="0073527D">
              <w:rPr>
                <w:rFonts w:ascii="Times New Roman" w:hAnsi="Times New Roman" w:cs="Times New Roman"/>
                <w:sz w:val="28"/>
                <w:szCs w:val="28"/>
                <w:lang w:val="uk-UA"/>
              </w:rPr>
              <w:t>49</w:t>
            </w:r>
          </w:p>
        </w:tc>
        <w:tc>
          <w:tcPr>
            <w:tcW w:w="8699" w:type="dxa"/>
          </w:tcPr>
          <w:p w:rsidR="0073527D" w:rsidRPr="0073527D" w:rsidRDefault="0073527D" w:rsidP="00C85D88">
            <w:pPr>
              <w:rPr>
                <w:rFonts w:ascii="Times New Roman" w:hAnsi="Times New Roman" w:cs="Times New Roman"/>
                <w:sz w:val="28"/>
                <w:szCs w:val="28"/>
                <w:lang w:val="uk-UA"/>
              </w:rPr>
            </w:pPr>
            <w:r w:rsidRPr="0073527D">
              <w:rPr>
                <w:rFonts w:ascii="Times New Roman" w:hAnsi="Times New Roman" w:cs="Times New Roman"/>
                <w:sz w:val="28"/>
                <w:szCs w:val="28"/>
                <w:lang w:val="uk-UA"/>
              </w:rPr>
              <w:t>На які види поділяються оптові підприємства за функціональним рівнем масштабів діяльності?</w:t>
            </w:r>
          </w:p>
        </w:tc>
      </w:tr>
      <w:tr w:rsidR="0073527D" w:rsidRPr="0073527D" w:rsidTr="0073527D">
        <w:trPr>
          <w:jc w:val="center"/>
        </w:trPr>
        <w:tc>
          <w:tcPr>
            <w:tcW w:w="1048" w:type="dxa"/>
          </w:tcPr>
          <w:p w:rsidR="0073527D" w:rsidRPr="0073527D" w:rsidRDefault="0073527D" w:rsidP="00C85D88">
            <w:pPr>
              <w:jc w:val="center"/>
              <w:rPr>
                <w:rFonts w:ascii="Times New Roman" w:hAnsi="Times New Roman" w:cs="Times New Roman"/>
                <w:sz w:val="28"/>
                <w:szCs w:val="28"/>
                <w:lang w:val="uk-UA"/>
              </w:rPr>
            </w:pPr>
            <w:r w:rsidRPr="0073527D">
              <w:rPr>
                <w:rFonts w:ascii="Times New Roman" w:hAnsi="Times New Roman" w:cs="Times New Roman"/>
                <w:sz w:val="28"/>
                <w:szCs w:val="28"/>
                <w:lang w:val="uk-UA"/>
              </w:rPr>
              <w:t>50</w:t>
            </w:r>
          </w:p>
        </w:tc>
        <w:tc>
          <w:tcPr>
            <w:tcW w:w="8699" w:type="dxa"/>
          </w:tcPr>
          <w:p w:rsidR="0073527D" w:rsidRPr="0073527D" w:rsidRDefault="0073527D" w:rsidP="00C85D88">
            <w:pPr>
              <w:rPr>
                <w:rFonts w:ascii="Times New Roman" w:hAnsi="Times New Roman" w:cs="Times New Roman"/>
                <w:sz w:val="28"/>
                <w:szCs w:val="28"/>
                <w:lang w:val="uk-UA"/>
              </w:rPr>
            </w:pPr>
            <w:r w:rsidRPr="0073527D">
              <w:rPr>
                <w:rFonts w:ascii="Times New Roman" w:hAnsi="Times New Roman" w:cs="Times New Roman"/>
                <w:sz w:val="28"/>
                <w:szCs w:val="28"/>
                <w:lang w:val="uk-UA"/>
              </w:rPr>
              <w:t xml:space="preserve">За своїм місцем у процесі </w:t>
            </w:r>
            <w:proofErr w:type="spellStart"/>
            <w:r w:rsidRPr="0073527D">
              <w:rPr>
                <w:rFonts w:ascii="Times New Roman" w:hAnsi="Times New Roman" w:cs="Times New Roman"/>
                <w:sz w:val="28"/>
                <w:szCs w:val="28"/>
                <w:lang w:val="uk-UA"/>
              </w:rPr>
              <w:t>товаропросування</w:t>
            </w:r>
            <w:proofErr w:type="spellEnd"/>
            <w:r w:rsidRPr="0073527D">
              <w:rPr>
                <w:rFonts w:ascii="Times New Roman" w:hAnsi="Times New Roman" w:cs="Times New Roman"/>
                <w:sz w:val="28"/>
                <w:szCs w:val="28"/>
                <w:lang w:val="uk-UA"/>
              </w:rPr>
              <w:t xml:space="preserve"> оптові торговельні підприємства поділяються на:</w:t>
            </w:r>
          </w:p>
        </w:tc>
      </w:tr>
      <w:tr w:rsidR="0073527D" w:rsidRPr="0073527D" w:rsidTr="0073527D">
        <w:trPr>
          <w:jc w:val="center"/>
        </w:trPr>
        <w:tc>
          <w:tcPr>
            <w:tcW w:w="1048" w:type="dxa"/>
          </w:tcPr>
          <w:p w:rsidR="0073527D" w:rsidRPr="0073527D" w:rsidRDefault="0073527D" w:rsidP="00C85D88">
            <w:pPr>
              <w:jc w:val="center"/>
              <w:rPr>
                <w:rFonts w:ascii="Times New Roman" w:hAnsi="Times New Roman" w:cs="Times New Roman"/>
                <w:sz w:val="28"/>
                <w:szCs w:val="28"/>
                <w:lang w:val="uk-UA"/>
              </w:rPr>
            </w:pPr>
            <w:r w:rsidRPr="0073527D">
              <w:rPr>
                <w:rFonts w:ascii="Times New Roman" w:hAnsi="Times New Roman" w:cs="Times New Roman"/>
                <w:sz w:val="28"/>
                <w:szCs w:val="28"/>
                <w:lang w:val="uk-UA"/>
              </w:rPr>
              <w:t>51</w:t>
            </w:r>
          </w:p>
        </w:tc>
        <w:tc>
          <w:tcPr>
            <w:tcW w:w="8699" w:type="dxa"/>
          </w:tcPr>
          <w:p w:rsidR="0073527D" w:rsidRPr="0073527D" w:rsidRDefault="0073527D" w:rsidP="00C85D88">
            <w:pPr>
              <w:rPr>
                <w:rFonts w:ascii="Times New Roman" w:hAnsi="Times New Roman" w:cs="Times New Roman"/>
                <w:sz w:val="28"/>
                <w:szCs w:val="28"/>
                <w:lang w:val="uk-UA"/>
              </w:rPr>
            </w:pPr>
            <w:r w:rsidRPr="0073527D">
              <w:rPr>
                <w:rFonts w:ascii="Times New Roman" w:hAnsi="Times New Roman" w:cs="Times New Roman"/>
                <w:sz w:val="28"/>
                <w:szCs w:val="28"/>
                <w:lang w:val="uk-UA"/>
              </w:rPr>
              <w:t>Яким чином поділяються оптові підприємства за загальною спеціалізацією?</w:t>
            </w:r>
          </w:p>
        </w:tc>
      </w:tr>
      <w:tr w:rsidR="0073527D" w:rsidRPr="007706DE" w:rsidTr="0073527D">
        <w:trPr>
          <w:jc w:val="center"/>
        </w:trPr>
        <w:tc>
          <w:tcPr>
            <w:tcW w:w="1048" w:type="dxa"/>
          </w:tcPr>
          <w:p w:rsidR="0073527D" w:rsidRPr="0073527D" w:rsidRDefault="0073527D" w:rsidP="00C85D88">
            <w:pPr>
              <w:jc w:val="center"/>
              <w:rPr>
                <w:rFonts w:ascii="Times New Roman" w:hAnsi="Times New Roman" w:cs="Times New Roman"/>
                <w:sz w:val="28"/>
                <w:szCs w:val="28"/>
                <w:lang w:val="uk-UA"/>
              </w:rPr>
            </w:pPr>
            <w:r w:rsidRPr="0073527D">
              <w:rPr>
                <w:rFonts w:ascii="Times New Roman" w:hAnsi="Times New Roman" w:cs="Times New Roman"/>
                <w:sz w:val="28"/>
                <w:szCs w:val="28"/>
                <w:lang w:val="uk-UA"/>
              </w:rPr>
              <w:t>52</w:t>
            </w:r>
          </w:p>
        </w:tc>
        <w:tc>
          <w:tcPr>
            <w:tcW w:w="8699" w:type="dxa"/>
          </w:tcPr>
          <w:p w:rsidR="0073527D" w:rsidRPr="0073527D" w:rsidRDefault="0073527D" w:rsidP="00C85D88">
            <w:pPr>
              <w:rPr>
                <w:rFonts w:ascii="Times New Roman" w:hAnsi="Times New Roman" w:cs="Times New Roman"/>
                <w:sz w:val="28"/>
                <w:szCs w:val="28"/>
                <w:lang w:val="uk-UA"/>
              </w:rPr>
            </w:pPr>
            <w:r w:rsidRPr="0073527D">
              <w:rPr>
                <w:rFonts w:ascii="Times New Roman" w:hAnsi="Times New Roman" w:cs="Times New Roman"/>
                <w:sz w:val="28"/>
                <w:szCs w:val="28"/>
                <w:lang w:val="uk-UA"/>
              </w:rPr>
              <w:t>Як називається фізична або юридична особа, яка вчиняє операції або виконує ділові доручення іншої особи (принципала) за його рахунок від його або від свого імені на відносно постійній основі, що не приймає на себе права власності на товар?</w:t>
            </w:r>
          </w:p>
        </w:tc>
      </w:tr>
      <w:tr w:rsidR="0073527D" w:rsidRPr="007706DE" w:rsidTr="0073527D">
        <w:trPr>
          <w:jc w:val="center"/>
        </w:trPr>
        <w:tc>
          <w:tcPr>
            <w:tcW w:w="1048" w:type="dxa"/>
          </w:tcPr>
          <w:p w:rsidR="0073527D" w:rsidRPr="0073527D" w:rsidRDefault="0073527D" w:rsidP="00C85D88">
            <w:pPr>
              <w:jc w:val="center"/>
              <w:rPr>
                <w:rFonts w:ascii="Times New Roman" w:hAnsi="Times New Roman" w:cs="Times New Roman"/>
                <w:sz w:val="28"/>
                <w:szCs w:val="28"/>
                <w:lang w:val="uk-UA"/>
              </w:rPr>
            </w:pPr>
            <w:r w:rsidRPr="0073527D">
              <w:rPr>
                <w:rFonts w:ascii="Times New Roman" w:hAnsi="Times New Roman" w:cs="Times New Roman"/>
                <w:sz w:val="28"/>
                <w:szCs w:val="28"/>
                <w:lang w:val="uk-UA"/>
              </w:rPr>
              <w:t>53</w:t>
            </w:r>
          </w:p>
        </w:tc>
        <w:tc>
          <w:tcPr>
            <w:tcW w:w="8699" w:type="dxa"/>
          </w:tcPr>
          <w:p w:rsidR="0073527D" w:rsidRPr="0073527D" w:rsidRDefault="0073527D" w:rsidP="00C85D88">
            <w:pPr>
              <w:rPr>
                <w:rFonts w:ascii="Times New Roman" w:hAnsi="Times New Roman" w:cs="Times New Roman"/>
                <w:sz w:val="28"/>
                <w:szCs w:val="28"/>
                <w:lang w:val="uk-UA"/>
              </w:rPr>
            </w:pPr>
            <w:r w:rsidRPr="0073527D">
              <w:rPr>
                <w:rFonts w:ascii="Times New Roman" w:hAnsi="Times New Roman" w:cs="Times New Roman"/>
                <w:sz w:val="28"/>
                <w:szCs w:val="28"/>
                <w:lang w:val="uk-UA"/>
              </w:rPr>
              <w:t>Як називається посередник, який сприяє здійсненню угод між зацікавленими сторонами (клієнтами), укладаючи угоди з доручення клієнта і його коштом, одержуючи за ці послуги від нього комісійну винагороду?</w:t>
            </w:r>
          </w:p>
        </w:tc>
      </w:tr>
      <w:tr w:rsidR="0073527D" w:rsidRPr="0073527D" w:rsidTr="0073527D">
        <w:trPr>
          <w:jc w:val="center"/>
        </w:trPr>
        <w:tc>
          <w:tcPr>
            <w:tcW w:w="1048" w:type="dxa"/>
          </w:tcPr>
          <w:p w:rsidR="0073527D" w:rsidRPr="0073527D" w:rsidRDefault="0073527D" w:rsidP="00C85D88">
            <w:pPr>
              <w:jc w:val="center"/>
              <w:rPr>
                <w:rFonts w:ascii="Times New Roman" w:hAnsi="Times New Roman" w:cs="Times New Roman"/>
                <w:sz w:val="28"/>
                <w:szCs w:val="28"/>
                <w:lang w:val="uk-UA"/>
              </w:rPr>
            </w:pPr>
            <w:r w:rsidRPr="0073527D">
              <w:rPr>
                <w:rFonts w:ascii="Times New Roman" w:hAnsi="Times New Roman" w:cs="Times New Roman"/>
                <w:sz w:val="28"/>
                <w:szCs w:val="28"/>
                <w:lang w:val="uk-UA"/>
              </w:rPr>
              <w:t>54</w:t>
            </w:r>
          </w:p>
        </w:tc>
        <w:tc>
          <w:tcPr>
            <w:tcW w:w="8699" w:type="dxa"/>
          </w:tcPr>
          <w:p w:rsidR="0073527D" w:rsidRPr="0073527D" w:rsidRDefault="0073527D" w:rsidP="00C85D88">
            <w:pPr>
              <w:rPr>
                <w:rFonts w:ascii="Times New Roman" w:hAnsi="Times New Roman" w:cs="Times New Roman"/>
                <w:sz w:val="28"/>
                <w:szCs w:val="28"/>
                <w:lang w:val="uk-UA"/>
              </w:rPr>
            </w:pPr>
            <w:r w:rsidRPr="0073527D">
              <w:rPr>
                <w:rFonts w:ascii="Times New Roman" w:hAnsi="Times New Roman" w:cs="Times New Roman"/>
                <w:sz w:val="28"/>
                <w:szCs w:val="28"/>
                <w:lang w:val="uk-UA"/>
              </w:rPr>
              <w:t xml:space="preserve">Хто такий </w:t>
            </w:r>
            <w:proofErr w:type="spellStart"/>
            <w:r w:rsidRPr="0073527D">
              <w:rPr>
                <w:rFonts w:ascii="Times New Roman" w:hAnsi="Times New Roman" w:cs="Times New Roman"/>
                <w:sz w:val="28"/>
                <w:szCs w:val="28"/>
                <w:lang w:val="uk-UA"/>
              </w:rPr>
              <w:t>мерчендайзер</w:t>
            </w:r>
            <w:proofErr w:type="spellEnd"/>
            <w:r w:rsidRPr="0073527D">
              <w:rPr>
                <w:rFonts w:ascii="Times New Roman" w:hAnsi="Times New Roman" w:cs="Times New Roman"/>
                <w:sz w:val="28"/>
                <w:szCs w:val="28"/>
                <w:lang w:val="uk-UA"/>
              </w:rPr>
              <w:t>?</w:t>
            </w:r>
          </w:p>
        </w:tc>
      </w:tr>
      <w:tr w:rsidR="0073527D" w:rsidRPr="0073527D" w:rsidTr="0073527D">
        <w:trPr>
          <w:jc w:val="center"/>
        </w:trPr>
        <w:tc>
          <w:tcPr>
            <w:tcW w:w="1048" w:type="dxa"/>
          </w:tcPr>
          <w:p w:rsidR="0073527D" w:rsidRPr="0073527D" w:rsidRDefault="0073527D" w:rsidP="00C85D88">
            <w:pPr>
              <w:jc w:val="center"/>
              <w:rPr>
                <w:rFonts w:ascii="Times New Roman" w:hAnsi="Times New Roman" w:cs="Times New Roman"/>
                <w:sz w:val="28"/>
                <w:szCs w:val="28"/>
                <w:lang w:val="uk-UA"/>
              </w:rPr>
            </w:pPr>
            <w:r w:rsidRPr="0073527D">
              <w:rPr>
                <w:rFonts w:ascii="Times New Roman" w:hAnsi="Times New Roman" w:cs="Times New Roman"/>
                <w:sz w:val="28"/>
                <w:szCs w:val="28"/>
                <w:lang w:val="uk-UA"/>
              </w:rPr>
              <w:t>55</w:t>
            </w:r>
          </w:p>
        </w:tc>
        <w:tc>
          <w:tcPr>
            <w:tcW w:w="8699" w:type="dxa"/>
          </w:tcPr>
          <w:p w:rsidR="0073527D" w:rsidRPr="0073527D" w:rsidRDefault="0073527D" w:rsidP="00C85D88">
            <w:pPr>
              <w:rPr>
                <w:rFonts w:ascii="Times New Roman" w:hAnsi="Times New Roman" w:cs="Times New Roman"/>
                <w:sz w:val="28"/>
                <w:szCs w:val="28"/>
                <w:lang w:val="uk-UA"/>
              </w:rPr>
            </w:pPr>
            <w:r w:rsidRPr="0073527D">
              <w:rPr>
                <w:rFonts w:ascii="Times New Roman" w:hAnsi="Times New Roman" w:cs="Times New Roman"/>
                <w:sz w:val="28"/>
                <w:szCs w:val="28"/>
                <w:lang w:val="uk-UA"/>
              </w:rPr>
              <w:t>Хто такий дилер?</w:t>
            </w:r>
          </w:p>
        </w:tc>
      </w:tr>
      <w:tr w:rsidR="0073527D" w:rsidRPr="0073527D" w:rsidTr="0073527D">
        <w:trPr>
          <w:jc w:val="center"/>
        </w:trPr>
        <w:tc>
          <w:tcPr>
            <w:tcW w:w="1048" w:type="dxa"/>
          </w:tcPr>
          <w:p w:rsidR="0073527D" w:rsidRPr="0073527D" w:rsidRDefault="0073527D" w:rsidP="00C85D88">
            <w:pPr>
              <w:jc w:val="center"/>
              <w:rPr>
                <w:rFonts w:ascii="Times New Roman" w:hAnsi="Times New Roman" w:cs="Times New Roman"/>
                <w:sz w:val="28"/>
                <w:szCs w:val="28"/>
                <w:lang w:val="uk-UA"/>
              </w:rPr>
            </w:pPr>
            <w:r w:rsidRPr="0073527D">
              <w:rPr>
                <w:rFonts w:ascii="Times New Roman" w:hAnsi="Times New Roman" w:cs="Times New Roman"/>
                <w:sz w:val="28"/>
                <w:szCs w:val="28"/>
                <w:lang w:val="uk-UA"/>
              </w:rPr>
              <w:t>56</w:t>
            </w:r>
          </w:p>
        </w:tc>
        <w:tc>
          <w:tcPr>
            <w:tcW w:w="8699" w:type="dxa"/>
          </w:tcPr>
          <w:p w:rsidR="0073527D" w:rsidRPr="0073527D" w:rsidRDefault="0073527D" w:rsidP="00C85D88">
            <w:pPr>
              <w:rPr>
                <w:rFonts w:ascii="Times New Roman" w:hAnsi="Times New Roman" w:cs="Times New Roman"/>
                <w:sz w:val="28"/>
                <w:szCs w:val="28"/>
                <w:lang w:val="uk-UA"/>
              </w:rPr>
            </w:pPr>
            <w:r w:rsidRPr="0073527D">
              <w:rPr>
                <w:rFonts w:ascii="Times New Roman" w:hAnsi="Times New Roman" w:cs="Times New Roman"/>
                <w:sz w:val="28"/>
                <w:szCs w:val="28"/>
                <w:lang w:val="uk-UA"/>
              </w:rPr>
              <w:t>Дистриб’ютор – це:</w:t>
            </w:r>
          </w:p>
        </w:tc>
      </w:tr>
      <w:tr w:rsidR="0073527D" w:rsidRPr="0073527D" w:rsidTr="0073527D">
        <w:trPr>
          <w:jc w:val="center"/>
        </w:trPr>
        <w:tc>
          <w:tcPr>
            <w:tcW w:w="1048" w:type="dxa"/>
          </w:tcPr>
          <w:p w:rsidR="0073527D" w:rsidRPr="0073527D" w:rsidRDefault="0073527D" w:rsidP="00C85D88">
            <w:pPr>
              <w:jc w:val="center"/>
              <w:rPr>
                <w:rFonts w:ascii="Times New Roman" w:hAnsi="Times New Roman" w:cs="Times New Roman"/>
                <w:sz w:val="28"/>
                <w:szCs w:val="28"/>
                <w:lang w:val="uk-UA"/>
              </w:rPr>
            </w:pPr>
            <w:r w:rsidRPr="0073527D">
              <w:rPr>
                <w:rFonts w:ascii="Times New Roman" w:hAnsi="Times New Roman" w:cs="Times New Roman"/>
                <w:sz w:val="28"/>
                <w:szCs w:val="28"/>
                <w:lang w:val="uk-UA"/>
              </w:rPr>
              <w:t>57</w:t>
            </w:r>
          </w:p>
        </w:tc>
        <w:tc>
          <w:tcPr>
            <w:tcW w:w="8699" w:type="dxa"/>
          </w:tcPr>
          <w:p w:rsidR="0073527D" w:rsidRPr="0073527D" w:rsidRDefault="0073527D" w:rsidP="00C85D88">
            <w:pPr>
              <w:jc w:val="both"/>
              <w:rPr>
                <w:rFonts w:ascii="Times New Roman" w:hAnsi="Times New Roman" w:cs="Times New Roman"/>
                <w:sz w:val="28"/>
                <w:szCs w:val="28"/>
                <w:lang w:val="uk-UA"/>
              </w:rPr>
            </w:pPr>
            <w:r w:rsidRPr="0073527D">
              <w:rPr>
                <w:rFonts w:ascii="Times New Roman" w:hAnsi="Times New Roman" w:cs="Times New Roman"/>
                <w:sz w:val="28"/>
                <w:szCs w:val="28"/>
                <w:lang w:val="uk-UA"/>
              </w:rPr>
              <w:t>Як називається особа, що не укладає самостійних угод, а лише вказує на можливість їх здійснення, зводить продавця і покупця?</w:t>
            </w:r>
          </w:p>
        </w:tc>
      </w:tr>
      <w:tr w:rsidR="0073527D" w:rsidRPr="0073527D" w:rsidTr="0073527D">
        <w:trPr>
          <w:jc w:val="center"/>
        </w:trPr>
        <w:tc>
          <w:tcPr>
            <w:tcW w:w="1048" w:type="dxa"/>
          </w:tcPr>
          <w:p w:rsidR="0073527D" w:rsidRPr="0073527D" w:rsidRDefault="0073527D" w:rsidP="00C85D88">
            <w:pPr>
              <w:jc w:val="center"/>
              <w:rPr>
                <w:rFonts w:ascii="Times New Roman" w:hAnsi="Times New Roman" w:cs="Times New Roman"/>
                <w:sz w:val="28"/>
                <w:szCs w:val="28"/>
                <w:lang w:val="uk-UA"/>
              </w:rPr>
            </w:pPr>
            <w:r w:rsidRPr="0073527D">
              <w:rPr>
                <w:rFonts w:ascii="Times New Roman" w:hAnsi="Times New Roman" w:cs="Times New Roman"/>
                <w:sz w:val="28"/>
                <w:szCs w:val="28"/>
                <w:lang w:val="uk-UA"/>
              </w:rPr>
              <w:t>58</w:t>
            </w:r>
          </w:p>
        </w:tc>
        <w:tc>
          <w:tcPr>
            <w:tcW w:w="8699" w:type="dxa"/>
          </w:tcPr>
          <w:p w:rsidR="0073527D" w:rsidRPr="0073527D" w:rsidRDefault="0073527D" w:rsidP="00C85D88">
            <w:pPr>
              <w:jc w:val="both"/>
              <w:rPr>
                <w:rFonts w:ascii="Times New Roman" w:hAnsi="Times New Roman" w:cs="Times New Roman"/>
                <w:sz w:val="28"/>
                <w:szCs w:val="28"/>
                <w:lang w:val="uk-UA"/>
              </w:rPr>
            </w:pPr>
            <w:r w:rsidRPr="0073527D">
              <w:rPr>
                <w:rFonts w:ascii="Times New Roman" w:hAnsi="Times New Roman" w:cs="Times New Roman"/>
                <w:sz w:val="28"/>
                <w:szCs w:val="28"/>
                <w:lang w:val="uk-UA"/>
              </w:rPr>
              <w:t>Що відноситься до функцій оптового продовольчого ринку?</w:t>
            </w:r>
          </w:p>
        </w:tc>
      </w:tr>
      <w:tr w:rsidR="0073527D" w:rsidRPr="0073527D" w:rsidTr="0073527D">
        <w:trPr>
          <w:jc w:val="center"/>
        </w:trPr>
        <w:tc>
          <w:tcPr>
            <w:tcW w:w="1048" w:type="dxa"/>
          </w:tcPr>
          <w:p w:rsidR="0073527D" w:rsidRPr="0073527D" w:rsidRDefault="0073527D" w:rsidP="00C85D88">
            <w:pPr>
              <w:jc w:val="center"/>
              <w:rPr>
                <w:rFonts w:ascii="Times New Roman" w:hAnsi="Times New Roman" w:cs="Times New Roman"/>
                <w:sz w:val="28"/>
                <w:szCs w:val="28"/>
                <w:lang w:val="uk-UA"/>
              </w:rPr>
            </w:pPr>
            <w:r w:rsidRPr="0073527D">
              <w:rPr>
                <w:rFonts w:ascii="Times New Roman" w:hAnsi="Times New Roman" w:cs="Times New Roman"/>
                <w:sz w:val="28"/>
                <w:szCs w:val="28"/>
                <w:lang w:val="uk-UA"/>
              </w:rPr>
              <w:t>59</w:t>
            </w:r>
          </w:p>
        </w:tc>
        <w:tc>
          <w:tcPr>
            <w:tcW w:w="8699" w:type="dxa"/>
          </w:tcPr>
          <w:p w:rsidR="0073527D" w:rsidRPr="0073527D" w:rsidRDefault="0073527D" w:rsidP="00C85D88">
            <w:pPr>
              <w:jc w:val="both"/>
              <w:rPr>
                <w:rFonts w:ascii="Times New Roman" w:hAnsi="Times New Roman" w:cs="Times New Roman"/>
                <w:sz w:val="28"/>
                <w:szCs w:val="28"/>
                <w:lang w:val="uk-UA"/>
              </w:rPr>
            </w:pPr>
            <w:r w:rsidRPr="0073527D">
              <w:rPr>
                <w:rFonts w:ascii="Times New Roman" w:hAnsi="Times New Roman" w:cs="Times New Roman"/>
                <w:sz w:val="28"/>
                <w:szCs w:val="28"/>
                <w:lang w:val="uk-UA"/>
              </w:rPr>
              <w:t>Організаторами оптового товарообороту не являються?</w:t>
            </w:r>
          </w:p>
        </w:tc>
      </w:tr>
      <w:tr w:rsidR="0073527D" w:rsidRPr="0073527D" w:rsidTr="0073527D">
        <w:trPr>
          <w:jc w:val="center"/>
        </w:trPr>
        <w:tc>
          <w:tcPr>
            <w:tcW w:w="1048" w:type="dxa"/>
          </w:tcPr>
          <w:p w:rsidR="0073527D" w:rsidRPr="0073527D" w:rsidRDefault="0073527D" w:rsidP="00C85D88">
            <w:pPr>
              <w:jc w:val="center"/>
              <w:rPr>
                <w:rFonts w:ascii="Times New Roman" w:hAnsi="Times New Roman" w:cs="Times New Roman"/>
                <w:sz w:val="28"/>
                <w:szCs w:val="28"/>
                <w:lang w:val="uk-UA"/>
              </w:rPr>
            </w:pPr>
            <w:r w:rsidRPr="0073527D">
              <w:rPr>
                <w:rFonts w:ascii="Times New Roman" w:hAnsi="Times New Roman" w:cs="Times New Roman"/>
                <w:sz w:val="28"/>
                <w:szCs w:val="28"/>
                <w:lang w:val="uk-UA"/>
              </w:rPr>
              <w:t>60</w:t>
            </w:r>
          </w:p>
        </w:tc>
        <w:tc>
          <w:tcPr>
            <w:tcW w:w="8699" w:type="dxa"/>
          </w:tcPr>
          <w:p w:rsidR="0073527D" w:rsidRPr="0073527D" w:rsidRDefault="0073527D" w:rsidP="00C85D88">
            <w:pPr>
              <w:jc w:val="both"/>
              <w:rPr>
                <w:rFonts w:ascii="Times New Roman" w:hAnsi="Times New Roman" w:cs="Times New Roman"/>
                <w:sz w:val="28"/>
                <w:szCs w:val="28"/>
                <w:lang w:val="uk-UA"/>
              </w:rPr>
            </w:pPr>
            <w:r w:rsidRPr="0073527D">
              <w:rPr>
                <w:rFonts w:ascii="Times New Roman" w:hAnsi="Times New Roman" w:cs="Times New Roman"/>
                <w:sz w:val="28"/>
                <w:szCs w:val="28"/>
                <w:lang w:val="uk-UA"/>
              </w:rPr>
              <w:t>Оптові продовольчі ринки – це:</w:t>
            </w:r>
          </w:p>
        </w:tc>
      </w:tr>
      <w:tr w:rsidR="0073527D" w:rsidRPr="0073527D" w:rsidTr="0073527D">
        <w:trPr>
          <w:jc w:val="center"/>
        </w:trPr>
        <w:tc>
          <w:tcPr>
            <w:tcW w:w="1048" w:type="dxa"/>
          </w:tcPr>
          <w:p w:rsidR="0073527D" w:rsidRPr="0073527D" w:rsidRDefault="0073527D" w:rsidP="00C85D88">
            <w:pPr>
              <w:jc w:val="center"/>
              <w:rPr>
                <w:rFonts w:ascii="Times New Roman" w:hAnsi="Times New Roman" w:cs="Times New Roman"/>
                <w:sz w:val="28"/>
                <w:szCs w:val="28"/>
                <w:lang w:val="uk-UA"/>
              </w:rPr>
            </w:pPr>
            <w:r w:rsidRPr="0073527D">
              <w:rPr>
                <w:rFonts w:ascii="Times New Roman" w:hAnsi="Times New Roman" w:cs="Times New Roman"/>
                <w:sz w:val="28"/>
                <w:szCs w:val="28"/>
                <w:lang w:val="uk-UA"/>
              </w:rPr>
              <w:t>61</w:t>
            </w:r>
          </w:p>
        </w:tc>
        <w:tc>
          <w:tcPr>
            <w:tcW w:w="8699" w:type="dxa"/>
          </w:tcPr>
          <w:p w:rsidR="0073527D" w:rsidRPr="0073527D" w:rsidRDefault="0073527D" w:rsidP="00C85D88">
            <w:pPr>
              <w:rPr>
                <w:rFonts w:ascii="Times New Roman" w:hAnsi="Times New Roman" w:cs="Times New Roman"/>
                <w:sz w:val="28"/>
                <w:szCs w:val="28"/>
                <w:lang w:val="uk-UA"/>
              </w:rPr>
            </w:pPr>
            <w:r w:rsidRPr="0073527D">
              <w:rPr>
                <w:rFonts w:ascii="Times New Roman" w:hAnsi="Times New Roman" w:cs="Times New Roman"/>
                <w:sz w:val="28"/>
                <w:szCs w:val="28"/>
                <w:lang w:val="uk-UA"/>
              </w:rPr>
              <w:t>Як називаються місця періодичних з’їздів торговців і привозу товарів головним чином для оптового торгу?</w:t>
            </w:r>
          </w:p>
        </w:tc>
      </w:tr>
      <w:tr w:rsidR="0073527D" w:rsidRPr="0073527D" w:rsidTr="0073527D">
        <w:trPr>
          <w:jc w:val="center"/>
        </w:trPr>
        <w:tc>
          <w:tcPr>
            <w:tcW w:w="1048" w:type="dxa"/>
          </w:tcPr>
          <w:p w:rsidR="0073527D" w:rsidRPr="0073527D" w:rsidRDefault="0073527D" w:rsidP="00C85D88">
            <w:pPr>
              <w:jc w:val="center"/>
              <w:rPr>
                <w:rFonts w:ascii="Times New Roman" w:hAnsi="Times New Roman" w:cs="Times New Roman"/>
                <w:sz w:val="28"/>
                <w:szCs w:val="28"/>
                <w:lang w:val="uk-UA"/>
              </w:rPr>
            </w:pPr>
            <w:r w:rsidRPr="0073527D">
              <w:rPr>
                <w:rFonts w:ascii="Times New Roman" w:hAnsi="Times New Roman" w:cs="Times New Roman"/>
                <w:sz w:val="28"/>
                <w:szCs w:val="28"/>
                <w:lang w:val="uk-UA"/>
              </w:rPr>
              <w:t>62</w:t>
            </w:r>
          </w:p>
        </w:tc>
        <w:tc>
          <w:tcPr>
            <w:tcW w:w="8699" w:type="dxa"/>
          </w:tcPr>
          <w:p w:rsidR="0073527D" w:rsidRPr="0073527D" w:rsidRDefault="0073527D" w:rsidP="00C85D88">
            <w:pPr>
              <w:jc w:val="both"/>
              <w:rPr>
                <w:rFonts w:ascii="Times New Roman" w:hAnsi="Times New Roman" w:cs="Times New Roman"/>
                <w:sz w:val="28"/>
                <w:szCs w:val="28"/>
                <w:lang w:val="uk-UA"/>
              </w:rPr>
            </w:pPr>
            <w:r w:rsidRPr="0073527D">
              <w:rPr>
                <w:rFonts w:ascii="Times New Roman" w:hAnsi="Times New Roman" w:cs="Times New Roman"/>
                <w:sz w:val="28"/>
                <w:szCs w:val="28"/>
                <w:lang w:val="uk-UA"/>
              </w:rPr>
              <w:t>Як називаються організації, що створюються для проведення голосних, публічних торгів, які проходять по спеціально встановленим правилам в заздалегідь визначеному місці і в певний час?</w:t>
            </w:r>
          </w:p>
        </w:tc>
      </w:tr>
      <w:tr w:rsidR="0073527D" w:rsidRPr="0073527D" w:rsidTr="0073527D">
        <w:trPr>
          <w:jc w:val="center"/>
        </w:trPr>
        <w:tc>
          <w:tcPr>
            <w:tcW w:w="1048" w:type="dxa"/>
          </w:tcPr>
          <w:p w:rsidR="0073527D" w:rsidRPr="0073527D" w:rsidRDefault="0073527D" w:rsidP="00C85D88">
            <w:pPr>
              <w:jc w:val="center"/>
              <w:rPr>
                <w:rFonts w:ascii="Times New Roman" w:hAnsi="Times New Roman" w:cs="Times New Roman"/>
                <w:sz w:val="28"/>
                <w:szCs w:val="28"/>
                <w:lang w:val="uk-UA"/>
              </w:rPr>
            </w:pPr>
            <w:r w:rsidRPr="0073527D">
              <w:rPr>
                <w:rFonts w:ascii="Times New Roman" w:hAnsi="Times New Roman" w:cs="Times New Roman"/>
                <w:sz w:val="28"/>
                <w:szCs w:val="28"/>
                <w:lang w:val="uk-UA"/>
              </w:rPr>
              <w:t>63</w:t>
            </w:r>
          </w:p>
        </w:tc>
        <w:tc>
          <w:tcPr>
            <w:tcW w:w="8699" w:type="dxa"/>
          </w:tcPr>
          <w:p w:rsidR="0073527D" w:rsidRPr="0073527D" w:rsidRDefault="0073527D" w:rsidP="00C85D88">
            <w:pPr>
              <w:rPr>
                <w:rFonts w:ascii="Times New Roman" w:hAnsi="Times New Roman" w:cs="Times New Roman"/>
                <w:sz w:val="28"/>
                <w:szCs w:val="28"/>
                <w:lang w:val="uk-UA"/>
              </w:rPr>
            </w:pPr>
            <w:r w:rsidRPr="0073527D">
              <w:rPr>
                <w:rFonts w:ascii="Times New Roman" w:hAnsi="Times New Roman" w:cs="Times New Roman"/>
                <w:sz w:val="28"/>
                <w:szCs w:val="28"/>
                <w:lang w:val="uk-UA"/>
              </w:rPr>
              <w:t>Що не належить до торговельних об’єктів у сфері роздрібної торгівлі?</w:t>
            </w:r>
          </w:p>
        </w:tc>
      </w:tr>
      <w:tr w:rsidR="0073527D" w:rsidRPr="007706DE" w:rsidTr="0073527D">
        <w:trPr>
          <w:jc w:val="center"/>
        </w:trPr>
        <w:tc>
          <w:tcPr>
            <w:tcW w:w="1048" w:type="dxa"/>
          </w:tcPr>
          <w:p w:rsidR="0073527D" w:rsidRPr="0073527D" w:rsidRDefault="0073527D" w:rsidP="00C85D88">
            <w:pPr>
              <w:jc w:val="center"/>
              <w:rPr>
                <w:rFonts w:ascii="Times New Roman" w:hAnsi="Times New Roman" w:cs="Times New Roman"/>
                <w:sz w:val="28"/>
                <w:szCs w:val="28"/>
                <w:lang w:val="uk-UA"/>
              </w:rPr>
            </w:pPr>
            <w:r w:rsidRPr="0073527D">
              <w:rPr>
                <w:rFonts w:ascii="Times New Roman" w:hAnsi="Times New Roman" w:cs="Times New Roman"/>
                <w:sz w:val="28"/>
                <w:szCs w:val="28"/>
                <w:lang w:val="uk-UA"/>
              </w:rPr>
              <w:t>64</w:t>
            </w:r>
          </w:p>
        </w:tc>
        <w:tc>
          <w:tcPr>
            <w:tcW w:w="8699" w:type="dxa"/>
          </w:tcPr>
          <w:p w:rsidR="0073527D" w:rsidRPr="0073527D" w:rsidRDefault="0073527D" w:rsidP="00C85D88">
            <w:pPr>
              <w:rPr>
                <w:rFonts w:ascii="Times New Roman" w:hAnsi="Times New Roman" w:cs="Times New Roman"/>
                <w:sz w:val="28"/>
                <w:szCs w:val="28"/>
                <w:lang w:val="uk-UA"/>
              </w:rPr>
            </w:pPr>
            <w:r w:rsidRPr="0073527D">
              <w:rPr>
                <w:rFonts w:ascii="Times New Roman" w:hAnsi="Times New Roman" w:cs="Times New Roman"/>
                <w:sz w:val="28"/>
                <w:szCs w:val="28"/>
                <w:lang w:val="uk-UA"/>
              </w:rPr>
              <w:t>Яке з тверджень не відповідає економічному змісту роздрібної торгівлі?</w:t>
            </w:r>
          </w:p>
        </w:tc>
      </w:tr>
      <w:tr w:rsidR="0073527D" w:rsidRPr="007706DE" w:rsidTr="0073527D">
        <w:trPr>
          <w:jc w:val="center"/>
        </w:trPr>
        <w:tc>
          <w:tcPr>
            <w:tcW w:w="1048" w:type="dxa"/>
          </w:tcPr>
          <w:p w:rsidR="0073527D" w:rsidRPr="0073527D" w:rsidRDefault="0073527D" w:rsidP="00C85D88">
            <w:pPr>
              <w:jc w:val="center"/>
              <w:rPr>
                <w:rFonts w:ascii="Times New Roman" w:hAnsi="Times New Roman" w:cs="Times New Roman"/>
                <w:sz w:val="28"/>
                <w:szCs w:val="28"/>
                <w:lang w:val="uk-UA"/>
              </w:rPr>
            </w:pPr>
            <w:r w:rsidRPr="0073527D">
              <w:rPr>
                <w:rFonts w:ascii="Times New Roman" w:hAnsi="Times New Roman" w:cs="Times New Roman"/>
                <w:sz w:val="28"/>
                <w:szCs w:val="28"/>
                <w:lang w:val="uk-UA"/>
              </w:rPr>
              <w:t>65</w:t>
            </w:r>
          </w:p>
        </w:tc>
        <w:tc>
          <w:tcPr>
            <w:tcW w:w="8699" w:type="dxa"/>
          </w:tcPr>
          <w:p w:rsidR="0073527D" w:rsidRPr="0073527D" w:rsidRDefault="0073527D" w:rsidP="00C85D88">
            <w:pPr>
              <w:rPr>
                <w:rFonts w:ascii="Times New Roman" w:hAnsi="Times New Roman" w:cs="Times New Roman"/>
                <w:sz w:val="28"/>
                <w:szCs w:val="28"/>
                <w:lang w:val="uk-UA"/>
              </w:rPr>
            </w:pPr>
            <w:r w:rsidRPr="0073527D">
              <w:rPr>
                <w:rFonts w:ascii="Times New Roman" w:hAnsi="Times New Roman" w:cs="Times New Roman"/>
                <w:sz w:val="28"/>
                <w:szCs w:val="28"/>
                <w:lang w:val="uk-UA"/>
              </w:rPr>
              <w:t>Яке з тверджень не відповідає економічному змісту оптової торгівлі?</w:t>
            </w:r>
          </w:p>
        </w:tc>
      </w:tr>
      <w:tr w:rsidR="0073527D" w:rsidRPr="0073527D" w:rsidTr="0073527D">
        <w:trPr>
          <w:jc w:val="center"/>
        </w:trPr>
        <w:tc>
          <w:tcPr>
            <w:tcW w:w="1048" w:type="dxa"/>
          </w:tcPr>
          <w:p w:rsidR="0073527D" w:rsidRPr="0073527D" w:rsidRDefault="0073527D" w:rsidP="00C85D88">
            <w:pPr>
              <w:jc w:val="center"/>
              <w:rPr>
                <w:rFonts w:ascii="Times New Roman" w:hAnsi="Times New Roman" w:cs="Times New Roman"/>
                <w:sz w:val="28"/>
                <w:szCs w:val="28"/>
                <w:lang w:val="uk-UA"/>
              </w:rPr>
            </w:pPr>
            <w:r w:rsidRPr="0073527D">
              <w:rPr>
                <w:rFonts w:ascii="Times New Roman" w:hAnsi="Times New Roman" w:cs="Times New Roman"/>
                <w:sz w:val="28"/>
                <w:szCs w:val="28"/>
                <w:lang w:val="uk-UA"/>
              </w:rPr>
              <w:t>66</w:t>
            </w:r>
          </w:p>
        </w:tc>
        <w:tc>
          <w:tcPr>
            <w:tcW w:w="8699" w:type="dxa"/>
          </w:tcPr>
          <w:p w:rsidR="0073527D" w:rsidRPr="0073527D" w:rsidRDefault="0073527D" w:rsidP="00C85D88">
            <w:pPr>
              <w:rPr>
                <w:rFonts w:ascii="Times New Roman" w:hAnsi="Times New Roman" w:cs="Times New Roman"/>
                <w:sz w:val="28"/>
                <w:szCs w:val="28"/>
                <w:lang w:val="uk-UA"/>
              </w:rPr>
            </w:pPr>
            <w:r w:rsidRPr="0073527D">
              <w:rPr>
                <w:rFonts w:ascii="Times New Roman" w:hAnsi="Times New Roman" w:cs="Times New Roman"/>
                <w:sz w:val="28"/>
                <w:szCs w:val="28"/>
                <w:lang w:val="uk-UA"/>
              </w:rPr>
              <w:t>Що відноситься до функцій роздрібної торгівлі?</w:t>
            </w:r>
          </w:p>
        </w:tc>
      </w:tr>
      <w:tr w:rsidR="0073527D" w:rsidRPr="0073527D" w:rsidTr="0073527D">
        <w:trPr>
          <w:jc w:val="center"/>
        </w:trPr>
        <w:tc>
          <w:tcPr>
            <w:tcW w:w="1048" w:type="dxa"/>
          </w:tcPr>
          <w:p w:rsidR="0073527D" w:rsidRPr="0073527D" w:rsidRDefault="0073527D" w:rsidP="00C85D88">
            <w:pPr>
              <w:jc w:val="center"/>
              <w:rPr>
                <w:rFonts w:ascii="Times New Roman" w:hAnsi="Times New Roman" w:cs="Times New Roman"/>
                <w:sz w:val="28"/>
                <w:szCs w:val="28"/>
                <w:lang w:val="uk-UA"/>
              </w:rPr>
            </w:pPr>
            <w:r w:rsidRPr="0073527D">
              <w:rPr>
                <w:rFonts w:ascii="Times New Roman" w:hAnsi="Times New Roman" w:cs="Times New Roman"/>
                <w:sz w:val="28"/>
                <w:szCs w:val="28"/>
                <w:lang w:val="uk-UA"/>
              </w:rPr>
              <w:t>67</w:t>
            </w:r>
          </w:p>
        </w:tc>
        <w:tc>
          <w:tcPr>
            <w:tcW w:w="8699" w:type="dxa"/>
          </w:tcPr>
          <w:p w:rsidR="0073527D" w:rsidRPr="0073527D" w:rsidRDefault="0073527D" w:rsidP="00C85D88">
            <w:pPr>
              <w:rPr>
                <w:rFonts w:ascii="Times New Roman" w:hAnsi="Times New Roman" w:cs="Times New Roman"/>
                <w:sz w:val="28"/>
                <w:szCs w:val="28"/>
                <w:lang w:val="uk-UA"/>
              </w:rPr>
            </w:pPr>
            <w:r w:rsidRPr="0073527D">
              <w:rPr>
                <w:rFonts w:ascii="Times New Roman" w:hAnsi="Times New Roman" w:cs="Times New Roman"/>
                <w:sz w:val="28"/>
                <w:szCs w:val="28"/>
                <w:lang w:val="uk-UA"/>
              </w:rPr>
              <w:t>Яка з наведених форм торгівлі не належить до сфери роздрібної торгівлі?</w:t>
            </w:r>
          </w:p>
        </w:tc>
      </w:tr>
      <w:tr w:rsidR="0073527D" w:rsidRPr="0073527D" w:rsidTr="0073527D">
        <w:trPr>
          <w:jc w:val="center"/>
        </w:trPr>
        <w:tc>
          <w:tcPr>
            <w:tcW w:w="1048" w:type="dxa"/>
          </w:tcPr>
          <w:p w:rsidR="0073527D" w:rsidRPr="0073527D" w:rsidRDefault="0073527D" w:rsidP="00C85D88">
            <w:pPr>
              <w:jc w:val="center"/>
              <w:rPr>
                <w:rFonts w:ascii="Times New Roman" w:hAnsi="Times New Roman" w:cs="Times New Roman"/>
                <w:sz w:val="28"/>
                <w:szCs w:val="28"/>
                <w:lang w:val="uk-UA"/>
              </w:rPr>
            </w:pPr>
            <w:r w:rsidRPr="0073527D">
              <w:rPr>
                <w:rFonts w:ascii="Times New Roman" w:hAnsi="Times New Roman" w:cs="Times New Roman"/>
                <w:sz w:val="28"/>
                <w:szCs w:val="28"/>
                <w:lang w:val="uk-UA"/>
              </w:rPr>
              <w:t>68</w:t>
            </w:r>
          </w:p>
        </w:tc>
        <w:tc>
          <w:tcPr>
            <w:tcW w:w="8699" w:type="dxa"/>
          </w:tcPr>
          <w:p w:rsidR="0073527D" w:rsidRPr="0073527D" w:rsidRDefault="0073527D" w:rsidP="00C85D88">
            <w:pPr>
              <w:rPr>
                <w:rFonts w:ascii="Times New Roman" w:hAnsi="Times New Roman" w:cs="Times New Roman"/>
                <w:sz w:val="28"/>
                <w:szCs w:val="28"/>
                <w:lang w:val="uk-UA"/>
              </w:rPr>
            </w:pPr>
            <w:r w:rsidRPr="0073527D">
              <w:rPr>
                <w:rFonts w:ascii="Times New Roman" w:hAnsi="Times New Roman" w:cs="Times New Roman"/>
                <w:sz w:val="28"/>
                <w:szCs w:val="28"/>
                <w:lang w:val="uk-UA"/>
              </w:rPr>
              <w:t>Як називаються магазини, які пропонують вузький перелік товарів з широким асортиментом у рамках даного переліку?</w:t>
            </w:r>
          </w:p>
        </w:tc>
      </w:tr>
      <w:tr w:rsidR="0073527D" w:rsidRPr="0073527D" w:rsidTr="0073527D">
        <w:trPr>
          <w:jc w:val="center"/>
        </w:trPr>
        <w:tc>
          <w:tcPr>
            <w:tcW w:w="1048" w:type="dxa"/>
          </w:tcPr>
          <w:p w:rsidR="0073527D" w:rsidRPr="0073527D" w:rsidRDefault="0073527D" w:rsidP="00C85D88">
            <w:pPr>
              <w:jc w:val="center"/>
              <w:rPr>
                <w:rFonts w:ascii="Times New Roman" w:hAnsi="Times New Roman" w:cs="Times New Roman"/>
                <w:sz w:val="28"/>
                <w:szCs w:val="28"/>
                <w:lang w:val="uk-UA"/>
              </w:rPr>
            </w:pPr>
            <w:r w:rsidRPr="0073527D">
              <w:rPr>
                <w:rFonts w:ascii="Times New Roman" w:hAnsi="Times New Roman" w:cs="Times New Roman"/>
                <w:sz w:val="28"/>
                <w:szCs w:val="28"/>
                <w:lang w:val="uk-UA"/>
              </w:rPr>
              <w:t>69</w:t>
            </w:r>
          </w:p>
        </w:tc>
        <w:tc>
          <w:tcPr>
            <w:tcW w:w="8699" w:type="dxa"/>
          </w:tcPr>
          <w:p w:rsidR="0073527D" w:rsidRPr="0073527D" w:rsidRDefault="0073527D" w:rsidP="00C85D88">
            <w:pPr>
              <w:rPr>
                <w:rFonts w:ascii="Times New Roman" w:hAnsi="Times New Roman" w:cs="Times New Roman"/>
                <w:sz w:val="28"/>
                <w:szCs w:val="28"/>
                <w:lang w:val="uk-UA"/>
              </w:rPr>
            </w:pPr>
            <w:r w:rsidRPr="0073527D">
              <w:rPr>
                <w:rFonts w:ascii="Times New Roman" w:hAnsi="Times New Roman" w:cs="Times New Roman"/>
                <w:sz w:val="28"/>
                <w:szCs w:val="28"/>
                <w:lang w:val="uk-UA"/>
              </w:rPr>
              <w:t xml:space="preserve">Що не відноситься до </w:t>
            </w:r>
            <w:proofErr w:type="spellStart"/>
            <w:r w:rsidRPr="0073527D">
              <w:rPr>
                <w:rFonts w:ascii="Times New Roman" w:hAnsi="Times New Roman" w:cs="Times New Roman"/>
                <w:sz w:val="28"/>
                <w:szCs w:val="28"/>
                <w:lang w:val="uk-UA"/>
              </w:rPr>
              <w:t>позамагазинних</w:t>
            </w:r>
            <w:proofErr w:type="spellEnd"/>
            <w:r w:rsidRPr="0073527D">
              <w:rPr>
                <w:rFonts w:ascii="Times New Roman" w:hAnsi="Times New Roman" w:cs="Times New Roman"/>
                <w:sz w:val="28"/>
                <w:szCs w:val="28"/>
                <w:lang w:val="uk-UA"/>
              </w:rPr>
              <w:t xml:space="preserve"> об’єктів торгівлі?</w:t>
            </w:r>
          </w:p>
        </w:tc>
      </w:tr>
      <w:tr w:rsidR="0073527D" w:rsidRPr="0073527D" w:rsidTr="0073527D">
        <w:trPr>
          <w:jc w:val="center"/>
        </w:trPr>
        <w:tc>
          <w:tcPr>
            <w:tcW w:w="1048" w:type="dxa"/>
          </w:tcPr>
          <w:p w:rsidR="0073527D" w:rsidRPr="0073527D" w:rsidRDefault="0073527D" w:rsidP="00C85D88">
            <w:pPr>
              <w:jc w:val="center"/>
              <w:rPr>
                <w:rFonts w:ascii="Times New Roman" w:hAnsi="Times New Roman" w:cs="Times New Roman"/>
                <w:sz w:val="28"/>
                <w:szCs w:val="28"/>
                <w:lang w:val="uk-UA"/>
              </w:rPr>
            </w:pPr>
            <w:r w:rsidRPr="0073527D">
              <w:rPr>
                <w:rFonts w:ascii="Times New Roman" w:hAnsi="Times New Roman" w:cs="Times New Roman"/>
                <w:sz w:val="28"/>
                <w:szCs w:val="28"/>
                <w:lang w:val="uk-UA"/>
              </w:rPr>
              <w:lastRenderedPageBreak/>
              <w:t>70</w:t>
            </w:r>
          </w:p>
        </w:tc>
        <w:tc>
          <w:tcPr>
            <w:tcW w:w="8699" w:type="dxa"/>
          </w:tcPr>
          <w:p w:rsidR="0073527D" w:rsidRPr="0073527D" w:rsidRDefault="0073527D" w:rsidP="00C85D88">
            <w:pPr>
              <w:rPr>
                <w:rFonts w:ascii="Times New Roman" w:hAnsi="Times New Roman" w:cs="Times New Roman"/>
                <w:sz w:val="28"/>
                <w:szCs w:val="28"/>
                <w:lang w:val="uk-UA"/>
              </w:rPr>
            </w:pPr>
            <w:r w:rsidRPr="0073527D">
              <w:rPr>
                <w:rFonts w:ascii="Times New Roman" w:hAnsi="Times New Roman" w:cs="Times New Roman"/>
                <w:sz w:val="28"/>
                <w:szCs w:val="28"/>
                <w:lang w:val="uk-UA"/>
              </w:rPr>
              <w:t xml:space="preserve">Що відноситься до нестаціонарних </w:t>
            </w:r>
            <w:proofErr w:type="spellStart"/>
            <w:r w:rsidRPr="0073527D">
              <w:rPr>
                <w:rFonts w:ascii="Times New Roman" w:hAnsi="Times New Roman" w:cs="Times New Roman"/>
                <w:sz w:val="28"/>
                <w:szCs w:val="28"/>
                <w:lang w:val="uk-UA"/>
              </w:rPr>
              <w:t>позамагазинних</w:t>
            </w:r>
            <w:proofErr w:type="spellEnd"/>
            <w:r w:rsidRPr="0073527D">
              <w:rPr>
                <w:rFonts w:ascii="Times New Roman" w:hAnsi="Times New Roman" w:cs="Times New Roman"/>
                <w:sz w:val="28"/>
                <w:szCs w:val="28"/>
                <w:lang w:val="uk-UA"/>
              </w:rPr>
              <w:t xml:space="preserve"> об’єктів торгівлі?</w:t>
            </w:r>
          </w:p>
        </w:tc>
      </w:tr>
      <w:tr w:rsidR="0073527D" w:rsidRPr="0073527D" w:rsidTr="0073527D">
        <w:trPr>
          <w:trHeight w:val="371"/>
          <w:jc w:val="center"/>
        </w:trPr>
        <w:tc>
          <w:tcPr>
            <w:tcW w:w="1048" w:type="dxa"/>
          </w:tcPr>
          <w:p w:rsidR="0073527D" w:rsidRPr="0073527D" w:rsidRDefault="0073527D" w:rsidP="00C85D88">
            <w:pPr>
              <w:jc w:val="center"/>
              <w:rPr>
                <w:rFonts w:ascii="Times New Roman" w:hAnsi="Times New Roman" w:cs="Times New Roman"/>
                <w:sz w:val="28"/>
                <w:szCs w:val="28"/>
                <w:lang w:val="uk-UA"/>
              </w:rPr>
            </w:pPr>
            <w:r w:rsidRPr="0073527D">
              <w:rPr>
                <w:rFonts w:ascii="Times New Roman" w:hAnsi="Times New Roman" w:cs="Times New Roman"/>
                <w:sz w:val="28"/>
                <w:szCs w:val="28"/>
                <w:lang w:val="uk-UA"/>
              </w:rPr>
              <w:t>71</w:t>
            </w:r>
          </w:p>
        </w:tc>
        <w:tc>
          <w:tcPr>
            <w:tcW w:w="8699" w:type="dxa"/>
          </w:tcPr>
          <w:p w:rsidR="0073527D" w:rsidRPr="0073527D" w:rsidRDefault="0073527D" w:rsidP="00C85D88">
            <w:pPr>
              <w:rPr>
                <w:rFonts w:ascii="Times New Roman" w:hAnsi="Times New Roman" w:cs="Times New Roman"/>
                <w:sz w:val="28"/>
                <w:szCs w:val="28"/>
                <w:lang w:val="uk-UA"/>
              </w:rPr>
            </w:pPr>
            <w:r w:rsidRPr="0073527D">
              <w:rPr>
                <w:rFonts w:ascii="Times New Roman" w:hAnsi="Times New Roman" w:cs="Times New Roman"/>
                <w:sz w:val="28"/>
                <w:szCs w:val="28"/>
                <w:lang w:val="uk-UA"/>
              </w:rPr>
              <w:t xml:space="preserve">Що є стаціонарним </w:t>
            </w:r>
            <w:proofErr w:type="spellStart"/>
            <w:r w:rsidRPr="0073527D">
              <w:rPr>
                <w:rFonts w:ascii="Times New Roman" w:hAnsi="Times New Roman" w:cs="Times New Roman"/>
                <w:sz w:val="28"/>
                <w:szCs w:val="28"/>
                <w:lang w:val="uk-UA"/>
              </w:rPr>
              <w:t>позамагазинним</w:t>
            </w:r>
            <w:proofErr w:type="spellEnd"/>
            <w:r w:rsidRPr="0073527D">
              <w:rPr>
                <w:rFonts w:ascii="Times New Roman" w:hAnsi="Times New Roman" w:cs="Times New Roman"/>
                <w:sz w:val="28"/>
                <w:szCs w:val="28"/>
                <w:lang w:val="uk-UA"/>
              </w:rPr>
              <w:t xml:space="preserve"> об’єктом торгівлі?</w:t>
            </w:r>
          </w:p>
        </w:tc>
      </w:tr>
      <w:tr w:rsidR="0073527D" w:rsidRPr="0073527D" w:rsidTr="0073527D">
        <w:trPr>
          <w:trHeight w:val="278"/>
          <w:jc w:val="center"/>
        </w:trPr>
        <w:tc>
          <w:tcPr>
            <w:tcW w:w="1048" w:type="dxa"/>
          </w:tcPr>
          <w:p w:rsidR="0073527D" w:rsidRPr="0073527D" w:rsidRDefault="0073527D" w:rsidP="00C85D88">
            <w:pPr>
              <w:jc w:val="center"/>
              <w:rPr>
                <w:rFonts w:ascii="Times New Roman" w:hAnsi="Times New Roman" w:cs="Times New Roman"/>
                <w:sz w:val="28"/>
                <w:szCs w:val="28"/>
                <w:lang w:val="uk-UA"/>
              </w:rPr>
            </w:pPr>
            <w:r w:rsidRPr="0073527D">
              <w:rPr>
                <w:rFonts w:ascii="Times New Roman" w:hAnsi="Times New Roman" w:cs="Times New Roman"/>
                <w:sz w:val="28"/>
                <w:szCs w:val="28"/>
                <w:lang w:val="uk-UA"/>
              </w:rPr>
              <w:t>72</w:t>
            </w:r>
          </w:p>
        </w:tc>
        <w:tc>
          <w:tcPr>
            <w:tcW w:w="8699" w:type="dxa"/>
          </w:tcPr>
          <w:p w:rsidR="0073527D" w:rsidRPr="0073527D" w:rsidRDefault="0073527D" w:rsidP="00C85D88">
            <w:pPr>
              <w:rPr>
                <w:rFonts w:ascii="Times New Roman" w:hAnsi="Times New Roman" w:cs="Times New Roman"/>
                <w:sz w:val="28"/>
                <w:szCs w:val="28"/>
                <w:lang w:val="uk-UA"/>
              </w:rPr>
            </w:pPr>
            <w:r w:rsidRPr="0073527D">
              <w:rPr>
                <w:rFonts w:ascii="Times New Roman" w:hAnsi="Times New Roman" w:cs="Times New Roman"/>
                <w:sz w:val="28"/>
                <w:szCs w:val="28"/>
                <w:lang w:val="uk-UA"/>
              </w:rPr>
              <w:t>Діяльність торговельного підприємства, яка стосується встановлення, налагодження технічно-складних товарів і гарантійного обслуговування – це:</w:t>
            </w:r>
          </w:p>
        </w:tc>
      </w:tr>
      <w:tr w:rsidR="0073527D" w:rsidRPr="007706DE" w:rsidTr="0073527D">
        <w:trPr>
          <w:trHeight w:val="369"/>
          <w:jc w:val="center"/>
        </w:trPr>
        <w:tc>
          <w:tcPr>
            <w:tcW w:w="1048" w:type="dxa"/>
          </w:tcPr>
          <w:p w:rsidR="0073527D" w:rsidRPr="0073527D" w:rsidRDefault="0073527D" w:rsidP="00C85D88">
            <w:pPr>
              <w:jc w:val="center"/>
              <w:rPr>
                <w:rFonts w:ascii="Times New Roman" w:hAnsi="Times New Roman" w:cs="Times New Roman"/>
                <w:sz w:val="28"/>
                <w:szCs w:val="28"/>
                <w:lang w:val="uk-UA"/>
              </w:rPr>
            </w:pPr>
            <w:r w:rsidRPr="0073527D">
              <w:rPr>
                <w:rFonts w:ascii="Times New Roman" w:hAnsi="Times New Roman" w:cs="Times New Roman"/>
                <w:sz w:val="28"/>
                <w:szCs w:val="28"/>
                <w:lang w:val="uk-UA"/>
              </w:rPr>
              <w:t>73</w:t>
            </w:r>
          </w:p>
        </w:tc>
        <w:tc>
          <w:tcPr>
            <w:tcW w:w="8699" w:type="dxa"/>
          </w:tcPr>
          <w:p w:rsidR="0073527D" w:rsidRPr="0073527D" w:rsidRDefault="0073527D" w:rsidP="00C85D88">
            <w:pPr>
              <w:rPr>
                <w:rFonts w:ascii="Times New Roman" w:hAnsi="Times New Roman" w:cs="Times New Roman"/>
                <w:sz w:val="28"/>
                <w:szCs w:val="28"/>
                <w:lang w:val="uk-UA"/>
              </w:rPr>
            </w:pPr>
            <w:r w:rsidRPr="0073527D">
              <w:rPr>
                <w:rFonts w:ascii="Times New Roman" w:hAnsi="Times New Roman" w:cs="Times New Roman"/>
                <w:sz w:val="28"/>
                <w:szCs w:val="28"/>
                <w:lang w:val="uk-UA"/>
              </w:rPr>
              <w:t>Як називається діяльність торговельного підприємства, пов’язана із організацією закупівлі та збуту товарів?</w:t>
            </w:r>
          </w:p>
        </w:tc>
      </w:tr>
      <w:tr w:rsidR="0073527D" w:rsidRPr="0073527D" w:rsidTr="0073527D">
        <w:trPr>
          <w:trHeight w:val="369"/>
          <w:jc w:val="center"/>
        </w:trPr>
        <w:tc>
          <w:tcPr>
            <w:tcW w:w="1048" w:type="dxa"/>
          </w:tcPr>
          <w:p w:rsidR="0073527D" w:rsidRPr="0073527D" w:rsidRDefault="0073527D" w:rsidP="00C85D88">
            <w:pPr>
              <w:jc w:val="center"/>
              <w:rPr>
                <w:rFonts w:ascii="Times New Roman" w:hAnsi="Times New Roman" w:cs="Times New Roman"/>
                <w:sz w:val="28"/>
                <w:szCs w:val="28"/>
                <w:lang w:val="uk-UA"/>
              </w:rPr>
            </w:pPr>
            <w:r w:rsidRPr="0073527D">
              <w:rPr>
                <w:rFonts w:ascii="Times New Roman" w:hAnsi="Times New Roman" w:cs="Times New Roman"/>
                <w:sz w:val="28"/>
                <w:szCs w:val="28"/>
                <w:lang w:val="uk-UA"/>
              </w:rPr>
              <w:t>74</w:t>
            </w:r>
          </w:p>
        </w:tc>
        <w:tc>
          <w:tcPr>
            <w:tcW w:w="8699" w:type="dxa"/>
          </w:tcPr>
          <w:p w:rsidR="0073527D" w:rsidRPr="0073527D" w:rsidRDefault="0073527D" w:rsidP="00C85D88">
            <w:pPr>
              <w:rPr>
                <w:rFonts w:ascii="Times New Roman" w:hAnsi="Times New Roman" w:cs="Times New Roman"/>
                <w:sz w:val="28"/>
                <w:szCs w:val="28"/>
                <w:lang w:val="uk-UA"/>
              </w:rPr>
            </w:pPr>
            <w:r w:rsidRPr="0073527D">
              <w:rPr>
                <w:rFonts w:ascii="Times New Roman" w:hAnsi="Times New Roman" w:cs="Times New Roman"/>
                <w:sz w:val="28"/>
                <w:szCs w:val="28"/>
                <w:lang w:val="uk-UA"/>
              </w:rPr>
              <w:t>Якими нормативними документами регулюється здійснення торговельної діяльності в Україні?</w:t>
            </w:r>
          </w:p>
        </w:tc>
      </w:tr>
      <w:tr w:rsidR="0073527D" w:rsidRPr="0073527D" w:rsidTr="0073527D">
        <w:trPr>
          <w:trHeight w:val="369"/>
          <w:jc w:val="center"/>
        </w:trPr>
        <w:tc>
          <w:tcPr>
            <w:tcW w:w="1048" w:type="dxa"/>
          </w:tcPr>
          <w:p w:rsidR="0073527D" w:rsidRPr="0073527D" w:rsidRDefault="0073527D" w:rsidP="00C85D88">
            <w:pPr>
              <w:jc w:val="center"/>
              <w:rPr>
                <w:rFonts w:ascii="Times New Roman" w:hAnsi="Times New Roman" w:cs="Times New Roman"/>
                <w:sz w:val="28"/>
                <w:szCs w:val="28"/>
                <w:lang w:val="uk-UA"/>
              </w:rPr>
            </w:pPr>
            <w:r w:rsidRPr="0073527D">
              <w:rPr>
                <w:rFonts w:ascii="Times New Roman" w:hAnsi="Times New Roman" w:cs="Times New Roman"/>
                <w:sz w:val="28"/>
                <w:szCs w:val="28"/>
                <w:lang w:val="uk-UA"/>
              </w:rPr>
              <w:t>75</w:t>
            </w:r>
          </w:p>
        </w:tc>
        <w:tc>
          <w:tcPr>
            <w:tcW w:w="8699" w:type="dxa"/>
          </w:tcPr>
          <w:p w:rsidR="0073527D" w:rsidRPr="0073527D" w:rsidRDefault="0073527D" w:rsidP="00C85D88">
            <w:pPr>
              <w:rPr>
                <w:rFonts w:ascii="Times New Roman" w:hAnsi="Times New Roman" w:cs="Times New Roman"/>
                <w:sz w:val="28"/>
                <w:szCs w:val="28"/>
                <w:lang w:val="uk-UA"/>
              </w:rPr>
            </w:pPr>
            <w:r w:rsidRPr="0073527D">
              <w:rPr>
                <w:rFonts w:ascii="Times New Roman" w:hAnsi="Times New Roman" w:cs="Times New Roman"/>
                <w:sz w:val="28"/>
                <w:szCs w:val="28"/>
                <w:lang w:val="uk-UA"/>
              </w:rPr>
              <w:t>У чому полягає сутність принципу контрольованості торговельної діяльності?</w:t>
            </w:r>
          </w:p>
        </w:tc>
      </w:tr>
      <w:tr w:rsidR="0073527D" w:rsidRPr="0073527D" w:rsidTr="0073527D">
        <w:trPr>
          <w:trHeight w:val="369"/>
          <w:jc w:val="center"/>
        </w:trPr>
        <w:tc>
          <w:tcPr>
            <w:tcW w:w="1048" w:type="dxa"/>
          </w:tcPr>
          <w:p w:rsidR="0073527D" w:rsidRPr="0073527D" w:rsidRDefault="0073527D" w:rsidP="00C85D88">
            <w:pPr>
              <w:jc w:val="center"/>
              <w:rPr>
                <w:rFonts w:ascii="Times New Roman" w:hAnsi="Times New Roman" w:cs="Times New Roman"/>
                <w:sz w:val="28"/>
                <w:szCs w:val="28"/>
                <w:lang w:val="uk-UA"/>
              </w:rPr>
            </w:pPr>
            <w:r w:rsidRPr="0073527D">
              <w:rPr>
                <w:rFonts w:ascii="Times New Roman" w:hAnsi="Times New Roman" w:cs="Times New Roman"/>
                <w:sz w:val="28"/>
                <w:szCs w:val="28"/>
                <w:lang w:val="uk-UA"/>
              </w:rPr>
              <w:t>76</w:t>
            </w:r>
          </w:p>
        </w:tc>
        <w:tc>
          <w:tcPr>
            <w:tcW w:w="8699" w:type="dxa"/>
          </w:tcPr>
          <w:p w:rsidR="0073527D" w:rsidRPr="0073527D" w:rsidRDefault="0073527D" w:rsidP="00C85D88">
            <w:pPr>
              <w:rPr>
                <w:rFonts w:ascii="Times New Roman" w:hAnsi="Times New Roman" w:cs="Times New Roman"/>
                <w:sz w:val="28"/>
                <w:szCs w:val="28"/>
                <w:lang w:val="uk-UA"/>
              </w:rPr>
            </w:pPr>
            <w:r w:rsidRPr="0073527D">
              <w:rPr>
                <w:rFonts w:ascii="Times New Roman" w:hAnsi="Times New Roman" w:cs="Times New Roman"/>
                <w:sz w:val="28"/>
                <w:szCs w:val="28"/>
                <w:lang w:val="uk-UA"/>
              </w:rPr>
              <w:t>У чому полягає сутність принципу цивілізованості торговельної діяльності?</w:t>
            </w:r>
          </w:p>
        </w:tc>
      </w:tr>
      <w:tr w:rsidR="0073527D" w:rsidRPr="007706DE" w:rsidTr="0073527D">
        <w:trPr>
          <w:trHeight w:val="369"/>
          <w:jc w:val="center"/>
        </w:trPr>
        <w:tc>
          <w:tcPr>
            <w:tcW w:w="1048" w:type="dxa"/>
          </w:tcPr>
          <w:p w:rsidR="0073527D" w:rsidRPr="0073527D" w:rsidRDefault="0073527D" w:rsidP="00C85D88">
            <w:pPr>
              <w:jc w:val="center"/>
              <w:rPr>
                <w:rFonts w:ascii="Times New Roman" w:hAnsi="Times New Roman" w:cs="Times New Roman"/>
                <w:sz w:val="28"/>
                <w:szCs w:val="28"/>
                <w:lang w:val="uk-UA"/>
              </w:rPr>
            </w:pPr>
            <w:r w:rsidRPr="0073527D">
              <w:rPr>
                <w:rFonts w:ascii="Times New Roman" w:hAnsi="Times New Roman" w:cs="Times New Roman"/>
                <w:sz w:val="28"/>
                <w:szCs w:val="28"/>
                <w:lang w:val="uk-UA"/>
              </w:rPr>
              <w:t>77</w:t>
            </w:r>
          </w:p>
        </w:tc>
        <w:tc>
          <w:tcPr>
            <w:tcW w:w="8699" w:type="dxa"/>
          </w:tcPr>
          <w:p w:rsidR="0073527D" w:rsidRPr="0073527D" w:rsidRDefault="0073527D" w:rsidP="00C85D88">
            <w:pPr>
              <w:rPr>
                <w:rFonts w:ascii="Times New Roman" w:hAnsi="Times New Roman" w:cs="Times New Roman"/>
                <w:sz w:val="28"/>
                <w:szCs w:val="28"/>
                <w:lang w:val="uk-UA"/>
              </w:rPr>
            </w:pPr>
            <w:r w:rsidRPr="0073527D">
              <w:rPr>
                <w:rFonts w:ascii="Times New Roman" w:hAnsi="Times New Roman" w:cs="Times New Roman"/>
                <w:sz w:val="28"/>
                <w:szCs w:val="28"/>
                <w:lang w:val="uk-UA"/>
              </w:rPr>
              <w:t xml:space="preserve">Як називається принцип здійснення торговельної діяльності, який полягає у відповідному реагуванні торговельної сфери на вплив координуючих і </w:t>
            </w:r>
            <w:proofErr w:type="spellStart"/>
            <w:r w:rsidRPr="0073527D">
              <w:rPr>
                <w:rFonts w:ascii="Times New Roman" w:hAnsi="Times New Roman" w:cs="Times New Roman"/>
                <w:sz w:val="28"/>
                <w:szCs w:val="28"/>
                <w:lang w:val="uk-UA"/>
              </w:rPr>
              <w:t>корегуючих</w:t>
            </w:r>
            <w:proofErr w:type="spellEnd"/>
            <w:r w:rsidRPr="0073527D">
              <w:rPr>
                <w:rFonts w:ascii="Times New Roman" w:hAnsi="Times New Roman" w:cs="Times New Roman"/>
                <w:sz w:val="28"/>
                <w:szCs w:val="28"/>
                <w:lang w:val="uk-UA"/>
              </w:rPr>
              <w:t xml:space="preserve"> зовнішніх факторів через систему правових, науково-технічних, інвестиційних, соціально-політичних та інших механізмів державного регулювання</w:t>
            </w:r>
            <w:r>
              <w:rPr>
                <w:rFonts w:ascii="Times New Roman" w:hAnsi="Times New Roman" w:cs="Times New Roman"/>
                <w:sz w:val="28"/>
                <w:szCs w:val="28"/>
                <w:lang w:val="uk-UA"/>
              </w:rPr>
              <w:t>?</w:t>
            </w:r>
          </w:p>
        </w:tc>
      </w:tr>
      <w:tr w:rsidR="0073527D" w:rsidRPr="0073527D" w:rsidTr="0073527D">
        <w:trPr>
          <w:trHeight w:val="369"/>
          <w:jc w:val="center"/>
        </w:trPr>
        <w:tc>
          <w:tcPr>
            <w:tcW w:w="1048" w:type="dxa"/>
          </w:tcPr>
          <w:p w:rsidR="0073527D" w:rsidRPr="0073527D" w:rsidRDefault="0073527D" w:rsidP="00C85D88">
            <w:pPr>
              <w:jc w:val="center"/>
              <w:rPr>
                <w:rFonts w:ascii="Times New Roman" w:hAnsi="Times New Roman" w:cs="Times New Roman"/>
                <w:sz w:val="28"/>
                <w:szCs w:val="28"/>
                <w:lang w:val="uk-UA"/>
              </w:rPr>
            </w:pPr>
            <w:r w:rsidRPr="0073527D">
              <w:rPr>
                <w:rFonts w:ascii="Times New Roman" w:hAnsi="Times New Roman" w:cs="Times New Roman"/>
                <w:sz w:val="28"/>
                <w:szCs w:val="28"/>
                <w:lang w:val="uk-UA"/>
              </w:rPr>
              <w:t>78</w:t>
            </w:r>
          </w:p>
        </w:tc>
        <w:tc>
          <w:tcPr>
            <w:tcW w:w="8699" w:type="dxa"/>
          </w:tcPr>
          <w:p w:rsidR="0073527D" w:rsidRPr="0073527D" w:rsidRDefault="0073527D" w:rsidP="00C85D88">
            <w:pPr>
              <w:rPr>
                <w:rFonts w:ascii="Times New Roman" w:hAnsi="Times New Roman" w:cs="Times New Roman"/>
                <w:sz w:val="28"/>
                <w:szCs w:val="28"/>
                <w:lang w:val="uk-UA"/>
              </w:rPr>
            </w:pPr>
            <w:r w:rsidRPr="0073527D">
              <w:rPr>
                <w:rFonts w:ascii="Times New Roman" w:hAnsi="Times New Roman" w:cs="Times New Roman"/>
                <w:sz w:val="28"/>
                <w:szCs w:val="28"/>
                <w:lang w:val="uk-UA"/>
              </w:rPr>
              <w:t>Які види магазинів виділяють за товарним профілем?</w:t>
            </w:r>
          </w:p>
        </w:tc>
      </w:tr>
      <w:tr w:rsidR="0073527D" w:rsidRPr="0073527D" w:rsidTr="0073527D">
        <w:trPr>
          <w:jc w:val="center"/>
        </w:trPr>
        <w:tc>
          <w:tcPr>
            <w:tcW w:w="1048" w:type="dxa"/>
          </w:tcPr>
          <w:p w:rsidR="0073527D" w:rsidRPr="0073527D" w:rsidRDefault="0073527D" w:rsidP="00C85D88">
            <w:pPr>
              <w:jc w:val="center"/>
              <w:rPr>
                <w:rFonts w:ascii="Times New Roman" w:hAnsi="Times New Roman" w:cs="Times New Roman"/>
                <w:sz w:val="28"/>
                <w:szCs w:val="28"/>
                <w:lang w:val="uk-UA"/>
              </w:rPr>
            </w:pPr>
            <w:r w:rsidRPr="0073527D">
              <w:rPr>
                <w:rFonts w:ascii="Times New Roman" w:hAnsi="Times New Roman" w:cs="Times New Roman"/>
                <w:sz w:val="28"/>
                <w:szCs w:val="28"/>
                <w:lang w:val="uk-UA"/>
              </w:rPr>
              <w:t>79</w:t>
            </w:r>
          </w:p>
        </w:tc>
        <w:tc>
          <w:tcPr>
            <w:tcW w:w="8699" w:type="dxa"/>
          </w:tcPr>
          <w:p w:rsidR="0073527D" w:rsidRPr="0073527D" w:rsidRDefault="0073527D" w:rsidP="00C85D88">
            <w:pPr>
              <w:rPr>
                <w:rFonts w:ascii="Times New Roman" w:hAnsi="Times New Roman" w:cs="Times New Roman"/>
                <w:sz w:val="28"/>
                <w:szCs w:val="28"/>
                <w:lang w:val="uk-UA"/>
              </w:rPr>
            </w:pPr>
            <w:r w:rsidRPr="0073527D">
              <w:rPr>
                <w:rFonts w:ascii="Times New Roman" w:hAnsi="Times New Roman" w:cs="Times New Roman"/>
                <w:sz w:val="28"/>
                <w:szCs w:val="28"/>
                <w:lang w:val="uk-UA"/>
              </w:rPr>
              <w:t>За методом продажу магазини поділяються на:</w:t>
            </w:r>
          </w:p>
        </w:tc>
      </w:tr>
      <w:tr w:rsidR="0073527D" w:rsidRPr="0073527D" w:rsidTr="0073527D">
        <w:trPr>
          <w:jc w:val="center"/>
        </w:trPr>
        <w:tc>
          <w:tcPr>
            <w:tcW w:w="1048" w:type="dxa"/>
          </w:tcPr>
          <w:p w:rsidR="0073527D" w:rsidRPr="0073527D" w:rsidRDefault="0073527D" w:rsidP="00C85D88">
            <w:pPr>
              <w:jc w:val="center"/>
              <w:rPr>
                <w:rFonts w:ascii="Times New Roman" w:hAnsi="Times New Roman" w:cs="Times New Roman"/>
                <w:sz w:val="28"/>
                <w:szCs w:val="28"/>
                <w:lang w:val="uk-UA"/>
              </w:rPr>
            </w:pPr>
            <w:r w:rsidRPr="0073527D">
              <w:rPr>
                <w:rFonts w:ascii="Times New Roman" w:hAnsi="Times New Roman" w:cs="Times New Roman"/>
                <w:sz w:val="28"/>
                <w:szCs w:val="28"/>
                <w:lang w:val="uk-UA"/>
              </w:rPr>
              <w:t>80</w:t>
            </w:r>
          </w:p>
        </w:tc>
        <w:tc>
          <w:tcPr>
            <w:tcW w:w="8699" w:type="dxa"/>
          </w:tcPr>
          <w:p w:rsidR="0073527D" w:rsidRPr="0073527D" w:rsidRDefault="0073527D" w:rsidP="00C85D88">
            <w:pPr>
              <w:rPr>
                <w:rFonts w:ascii="Times New Roman" w:hAnsi="Times New Roman" w:cs="Times New Roman"/>
                <w:sz w:val="28"/>
                <w:szCs w:val="28"/>
                <w:lang w:val="uk-UA"/>
              </w:rPr>
            </w:pPr>
            <w:r w:rsidRPr="0073527D">
              <w:rPr>
                <w:rFonts w:ascii="Times New Roman" w:hAnsi="Times New Roman" w:cs="Times New Roman"/>
                <w:sz w:val="28"/>
                <w:szCs w:val="28"/>
                <w:lang w:val="uk-UA"/>
              </w:rPr>
              <w:t>Які види магазинів розрізняють за формою товарної спеціалізації?</w:t>
            </w:r>
          </w:p>
        </w:tc>
      </w:tr>
      <w:tr w:rsidR="0073527D" w:rsidRPr="0073527D" w:rsidTr="0073527D">
        <w:trPr>
          <w:jc w:val="center"/>
        </w:trPr>
        <w:tc>
          <w:tcPr>
            <w:tcW w:w="1048" w:type="dxa"/>
          </w:tcPr>
          <w:p w:rsidR="0073527D" w:rsidRPr="0073527D" w:rsidRDefault="0073527D" w:rsidP="00C85D88">
            <w:pPr>
              <w:jc w:val="center"/>
              <w:rPr>
                <w:rFonts w:ascii="Times New Roman" w:hAnsi="Times New Roman" w:cs="Times New Roman"/>
                <w:sz w:val="28"/>
                <w:szCs w:val="28"/>
                <w:lang w:val="uk-UA"/>
              </w:rPr>
            </w:pPr>
            <w:r w:rsidRPr="0073527D">
              <w:rPr>
                <w:rFonts w:ascii="Times New Roman" w:hAnsi="Times New Roman" w:cs="Times New Roman"/>
                <w:sz w:val="28"/>
                <w:szCs w:val="28"/>
                <w:lang w:val="uk-UA"/>
              </w:rPr>
              <w:t>81</w:t>
            </w:r>
          </w:p>
        </w:tc>
        <w:tc>
          <w:tcPr>
            <w:tcW w:w="8699" w:type="dxa"/>
          </w:tcPr>
          <w:p w:rsidR="0073527D" w:rsidRPr="0073527D" w:rsidRDefault="0073527D" w:rsidP="00C85D88">
            <w:pPr>
              <w:rPr>
                <w:rFonts w:ascii="Times New Roman" w:hAnsi="Times New Roman" w:cs="Times New Roman"/>
                <w:sz w:val="28"/>
                <w:szCs w:val="28"/>
                <w:lang w:val="uk-UA"/>
              </w:rPr>
            </w:pPr>
            <w:r w:rsidRPr="0073527D">
              <w:rPr>
                <w:rFonts w:ascii="Times New Roman" w:hAnsi="Times New Roman" w:cs="Times New Roman"/>
                <w:sz w:val="28"/>
                <w:szCs w:val="28"/>
                <w:lang w:val="uk-UA"/>
              </w:rPr>
              <w:t>На які види поділяються торговельні підприємства в залежності від характеру діяльності?</w:t>
            </w:r>
          </w:p>
        </w:tc>
      </w:tr>
      <w:tr w:rsidR="0073527D" w:rsidRPr="0073527D" w:rsidTr="0073527D">
        <w:trPr>
          <w:jc w:val="center"/>
        </w:trPr>
        <w:tc>
          <w:tcPr>
            <w:tcW w:w="1048" w:type="dxa"/>
          </w:tcPr>
          <w:p w:rsidR="0073527D" w:rsidRPr="0073527D" w:rsidRDefault="0073527D" w:rsidP="00C85D88">
            <w:pPr>
              <w:jc w:val="center"/>
              <w:rPr>
                <w:rFonts w:ascii="Times New Roman" w:hAnsi="Times New Roman" w:cs="Times New Roman"/>
                <w:sz w:val="28"/>
                <w:szCs w:val="28"/>
                <w:lang w:val="uk-UA"/>
              </w:rPr>
            </w:pPr>
            <w:r w:rsidRPr="0073527D">
              <w:rPr>
                <w:rFonts w:ascii="Times New Roman" w:hAnsi="Times New Roman" w:cs="Times New Roman"/>
                <w:sz w:val="28"/>
                <w:szCs w:val="28"/>
                <w:lang w:val="uk-UA"/>
              </w:rPr>
              <w:t>82</w:t>
            </w:r>
          </w:p>
        </w:tc>
        <w:tc>
          <w:tcPr>
            <w:tcW w:w="8699" w:type="dxa"/>
          </w:tcPr>
          <w:p w:rsidR="0073527D" w:rsidRPr="0073527D" w:rsidRDefault="0073527D" w:rsidP="00C85D88">
            <w:pPr>
              <w:rPr>
                <w:rFonts w:ascii="Times New Roman" w:hAnsi="Times New Roman" w:cs="Times New Roman"/>
                <w:sz w:val="28"/>
                <w:szCs w:val="28"/>
                <w:lang w:val="uk-UA"/>
              </w:rPr>
            </w:pPr>
            <w:r w:rsidRPr="0073527D">
              <w:rPr>
                <w:rFonts w:ascii="Times New Roman" w:hAnsi="Times New Roman" w:cs="Times New Roman"/>
                <w:sz w:val="28"/>
                <w:szCs w:val="28"/>
                <w:lang w:val="uk-UA"/>
              </w:rPr>
              <w:t>Які види ринку виділяють за ступенем насиченості?</w:t>
            </w:r>
          </w:p>
        </w:tc>
      </w:tr>
      <w:tr w:rsidR="0073527D" w:rsidRPr="0073527D" w:rsidTr="0073527D">
        <w:trPr>
          <w:jc w:val="center"/>
        </w:trPr>
        <w:tc>
          <w:tcPr>
            <w:tcW w:w="1048" w:type="dxa"/>
          </w:tcPr>
          <w:p w:rsidR="0073527D" w:rsidRPr="0073527D" w:rsidRDefault="0073527D" w:rsidP="00C85D88">
            <w:pPr>
              <w:jc w:val="center"/>
              <w:rPr>
                <w:rFonts w:ascii="Times New Roman" w:hAnsi="Times New Roman" w:cs="Times New Roman"/>
                <w:sz w:val="28"/>
                <w:szCs w:val="28"/>
                <w:lang w:val="uk-UA"/>
              </w:rPr>
            </w:pPr>
            <w:r w:rsidRPr="0073527D">
              <w:rPr>
                <w:rFonts w:ascii="Times New Roman" w:hAnsi="Times New Roman" w:cs="Times New Roman"/>
                <w:sz w:val="28"/>
                <w:szCs w:val="28"/>
                <w:lang w:val="uk-UA"/>
              </w:rPr>
              <w:t>83</w:t>
            </w:r>
          </w:p>
        </w:tc>
        <w:tc>
          <w:tcPr>
            <w:tcW w:w="8699" w:type="dxa"/>
          </w:tcPr>
          <w:p w:rsidR="0073527D" w:rsidRPr="0073527D" w:rsidRDefault="0073527D" w:rsidP="00C85D88">
            <w:pPr>
              <w:rPr>
                <w:rFonts w:ascii="Times New Roman" w:hAnsi="Times New Roman" w:cs="Times New Roman"/>
                <w:sz w:val="28"/>
                <w:szCs w:val="28"/>
                <w:lang w:val="uk-UA"/>
              </w:rPr>
            </w:pPr>
            <w:r w:rsidRPr="0073527D">
              <w:rPr>
                <w:rFonts w:ascii="Times New Roman" w:hAnsi="Times New Roman" w:cs="Times New Roman"/>
                <w:sz w:val="28"/>
                <w:szCs w:val="28"/>
                <w:lang w:val="uk-UA"/>
              </w:rPr>
              <w:t>За ступенем відкритості ринок поділяється на:</w:t>
            </w:r>
          </w:p>
        </w:tc>
      </w:tr>
      <w:tr w:rsidR="0073527D" w:rsidRPr="0073527D" w:rsidTr="0073527D">
        <w:trPr>
          <w:jc w:val="center"/>
        </w:trPr>
        <w:tc>
          <w:tcPr>
            <w:tcW w:w="1048" w:type="dxa"/>
          </w:tcPr>
          <w:p w:rsidR="0073527D" w:rsidRPr="0073527D" w:rsidRDefault="0073527D" w:rsidP="00C85D88">
            <w:pPr>
              <w:jc w:val="center"/>
              <w:rPr>
                <w:rFonts w:ascii="Times New Roman" w:hAnsi="Times New Roman" w:cs="Times New Roman"/>
                <w:sz w:val="28"/>
                <w:szCs w:val="28"/>
                <w:lang w:val="uk-UA"/>
              </w:rPr>
            </w:pPr>
            <w:r w:rsidRPr="0073527D">
              <w:rPr>
                <w:rFonts w:ascii="Times New Roman" w:hAnsi="Times New Roman" w:cs="Times New Roman"/>
                <w:sz w:val="28"/>
                <w:szCs w:val="28"/>
                <w:lang w:val="uk-UA"/>
              </w:rPr>
              <w:t>84</w:t>
            </w:r>
          </w:p>
        </w:tc>
        <w:tc>
          <w:tcPr>
            <w:tcW w:w="8699" w:type="dxa"/>
          </w:tcPr>
          <w:p w:rsidR="0073527D" w:rsidRPr="0073527D" w:rsidRDefault="0073527D" w:rsidP="00C85D88">
            <w:pPr>
              <w:rPr>
                <w:rFonts w:ascii="Times New Roman" w:hAnsi="Times New Roman" w:cs="Times New Roman"/>
                <w:sz w:val="28"/>
                <w:szCs w:val="28"/>
                <w:lang w:val="uk-UA"/>
              </w:rPr>
            </w:pPr>
            <w:r w:rsidRPr="0073527D">
              <w:rPr>
                <w:rFonts w:ascii="Times New Roman" w:hAnsi="Times New Roman" w:cs="Times New Roman"/>
                <w:sz w:val="28"/>
                <w:szCs w:val="28"/>
                <w:lang w:val="uk-UA"/>
              </w:rPr>
              <w:t>Які види ринку виділяють за спеціалізацією?</w:t>
            </w:r>
          </w:p>
        </w:tc>
      </w:tr>
      <w:tr w:rsidR="0073527D" w:rsidRPr="0073527D" w:rsidTr="0073527D">
        <w:trPr>
          <w:jc w:val="center"/>
        </w:trPr>
        <w:tc>
          <w:tcPr>
            <w:tcW w:w="1048" w:type="dxa"/>
          </w:tcPr>
          <w:p w:rsidR="0073527D" w:rsidRPr="0073527D" w:rsidRDefault="0073527D" w:rsidP="00C85D88">
            <w:pPr>
              <w:jc w:val="center"/>
              <w:rPr>
                <w:rFonts w:ascii="Times New Roman" w:hAnsi="Times New Roman" w:cs="Times New Roman"/>
                <w:sz w:val="28"/>
                <w:szCs w:val="28"/>
                <w:lang w:val="uk-UA"/>
              </w:rPr>
            </w:pPr>
            <w:r w:rsidRPr="0073527D">
              <w:rPr>
                <w:rFonts w:ascii="Times New Roman" w:hAnsi="Times New Roman" w:cs="Times New Roman"/>
                <w:sz w:val="28"/>
                <w:szCs w:val="28"/>
                <w:lang w:val="uk-UA"/>
              </w:rPr>
              <w:t>85</w:t>
            </w:r>
          </w:p>
        </w:tc>
        <w:tc>
          <w:tcPr>
            <w:tcW w:w="8699" w:type="dxa"/>
          </w:tcPr>
          <w:p w:rsidR="0073527D" w:rsidRPr="0073527D" w:rsidRDefault="0073527D" w:rsidP="00C85D88">
            <w:pPr>
              <w:rPr>
                <w:rFonts w:ascii="Times New Roman" w:hAnsi="Times New Roman" w:cs="Times New Roman"/>
                <w:sz w:val="28"/>
                <w:szCs w:val="28"/>
                <w:lang w:val="uk-UA"/>
              </w:rPr>
            </w:pPr>
            <w:r w:rsidRPr="0073527D">
              <w:rPr>
                <w:rFonts w:ascii="Times New Roman" w:hAnsi="Times New Roman" w:cs="Times New Roman"/>
                <w:sz w:val="28"/>
                <w:szCs w:val="28"/>
                <w:lang w:val="uk-UA"/>
              </w:rPr>
              <w:t xml:space="preserve">Як називається </w:t>
            </w:r>
            <w:r w:rsidRPr="0073527D">
              <w:rPr>
                <w:rFonts w:ascii="Times New Roman" w:eastAsia="Times New Roman" w:hAnsi="Times New Roman" w:cs="Times New Roman"/>
                <w:sz w:val="28"/>
                <w:szCs w:val="20"/>
                <w:lang w:val="uk-UA"/>
              </w:rPr>
              <w:t>метод побудови мережі бізнесу, при якому всі її учасники працюють під однією торговою маркою і за загальною системою?</w:t>
            </w:r>
          </w:p>
        </w:tc>
      </w:tr>
      <w:tr w:rsidR="0073527D" w:rsidRPr="0073527D" w:rsidTr="0073527D">
        <w:trPr>
          <w:jc w:val="center"/>
        </w:trPr>
        <w:tc>
          <w:tcPr>
            <w:tcW w:w="1048" w:type="dxa"/>
          </w:tcPr>
          <w:p w:rsidR="0073527D" w:rsidRPr="0073527D" w:rsidRDefault="0073527D" w:rsidP="00C85D88">
            <w:pPr>
              <w:jc w:val="center"/>
              <w:rPr>
                <w:rFonts w:ascii="Times New Roman" w:hAnsi="Times New Roman" w:cs="Times New Roman"/>
                <w:sz w:val="28"/>
                <w:szCs w:val="28"/>
                <w:lang w:val="uk-UA"/>
              </w:rPr>
            </w:pPr>
            <w:r w:rsidRPr="0073527D">
              <w:rPr>
                <w:rFonts w:ascii="Times New Roman" w:hAnsi="Times New Roman" w:cs="Times New Roman"/>
                <w:sz w:val="28"/>
                <w:szCs w:val="28"/>
                <w:lang w:val="uk-UA"/>
              </w:rPr>
              <w:t>86</w:t>
            </w:r>
          </w:p>
        </w:tc>
        <w:tc>
          <w:tcPr>
            <w:tcW w:w="8699" w:type="dxa"/>
          </w:tcPr>
          <w:p w:rsidR="0073527D" w:rsidRPr="0073527D" w:rsidRDefault="0073527D" w:rsidP="00C85D88">
            <w:pPr>
              <w:rPr>
                <w:rFonts w:ascii="Times New Roman" w:hAnsi="Times New Roman" w:cs="Times New Roman"/>
                <w:sz w:val="28"/>
                <w:szCs w:val="28"/>
                <w:lang w:val="uk-UA"/>
              </w:rPr>
            </w:pPr>
            <w:r w:rsidRPr="0073527D">
              <w:rPr>
                <w:rFonts w:ascii="Times New Roman" w:hAnsi="Times New Roman" w:cs="Times New Roman"/>
                <w:sz w:val="28"/>
                <w:szCs w:val="28"/>
                <w:lang w:val="uk-UA"/>
              </w:rPr>
              <w:t>Цілі торговельного підприємства залежно від сфери реалізації поділяються на:</w:t>
            </w:r>
          </w:p>
        </w:tc>
      </w:tr>
      <w:tr w:rsidR="0073527D" w:rsidRPr="0073527D" w:rsidTr="0073527D">
        <w:trPr>
          <w:jc w:val="center"/>
        </w:trPr>
        <w:tc>
          <w:tcPr>
            <w:tcW w:w="1048" w:type="dxa"/>
          </w:tcPr>
          <w:p w:rsidR="0073527D" w:rsidRPr="0073527D" w:rsidRDefault="0073527D" w:rsidP="00C85D88">
            <w:pPr>
              <w:jc w:val="center"/>
              <w:rPr>
                <w:rFonts w:ascii="Times New Roman" w:hAnsi="Times New Roman" w:cs="Times New Roman"/>
                <w:sz w:val="28"/>
                <w:szCs w:val="28"/>
                <w:lang w:val="uk-UA"/>
              </w:rPr>
            </w:pPr>
            <w:r w:rsidRPr="0073527D">
              <w:rPr>
                <w:rFonts w:ascii="Times New Roman" w:hAnsi="Times New Roman" w:cs="Times New Roman"/>
                <w:sz w:val="28"/>
                <w:szCs w:val="28"/>
                <w:lang w:val="uk-UA"/>
              </w:rPr>
              <w:t>87</w:t>
            </w:r>
          </w:p>
        </w:tc>
        <w:tc>
          <w:tcPr>
            <w:tcW w:w="8699" w:type="dxa"/>
          </w:tcPr>
          <w:p w:rsidR="0073527D" w:rsidRPr="0073527D" w:rsidRDefault="0073527D" w:rsidP="00C85D88">
            <w:pPr>
              <w:rPr>
                <w:rFonts w:ascii="Times New Roman" w:hAnsi="Times New Roman" w:cs="Times New Roman"/>
                <w:sz w:val="28"/>
                <w:szCs w:val="28"/>
                <w:lang w:val="uk-UA"/>
              </w:rPr>
            </w:pPr>
            <w:r w:rsidRPr="0073527D">
              <w:rPr>
                <w:rFonts w:ascii="Times New Roman" w:hAnsi="Times New Roman" w:cs="Times New Roman"/>
                <w:sz w:val="28"/>
                <w:szCs w:val="28"/>
                <w:lang w:val="uk-UA"/>
              </w:rPr>
              <w:t>Цілі торговельного підприємства залежно від часового фактора поділяються на:</w:t>
            </w:r>
          </w:p>
        </w:tc>
      </w:tr>
      <w:tr w:rsidR="0073527D" w:rsidRPr="0073527D" w:rsidTr="0073527D">
        <w:trPr>
          <w:jc w:val="center"/>
        </w:trPr>
        <w:tc>
          <w:tcPr>
            <w:tcW w:w="1048" w:type="dxa"/>
          </w:tcPr>
          <w:p w:rsidR="0073527D" w:rsidRPr="0073527D" w:rsidRDefault="0073527D" w:rsidP="00C85D88">
            <w:pPr>
              <w:jc w:val="center"/>
              <w:rPr>
                <w:rFonts w:ascii="Times New Roman" w:hAnsi="Times New Roman" w:cs="Times New Roman"/>
                <w:sz w:val="28"/>
                <w:szCs w:val="28"/>
                <w:lang w:val="uk-UA"/>
              </w:rPr>
            </w:pPr>
            <w:r w:rsidRPr="0073527D">
              <w:rPr>
                <w:rFonts w:ascii="Times New Roman" w:hAnsi="Times New Roman" w:cs="Times New Roman"/>
                <w:sz w:val="28"/>
                <w:szCs w:val="28"/>
                <w:lang w:val="uk-UA"/>
              </w:rPr>
              <w:t>88</w:t>
            </w:r>
          </w:p>
        </w:tc>
        <w:tc>
          <w:tcPr>
            <w:tcW w:w="8699" w:type="dxa"/>
          </w:tcPr>
          <w:p w:rsidR="0073527D" w:rsidRPr="0073527D" w:rsidRDefault="0073527D" w:rsidP="00C85D88">
            <w:pPr>
              <w:rPr>
                <w:rFonts w:ascii="Times New Roman" w:hAnsi="Times New Roman" w:cs="Times New Roman"/>
                <w:sz w:val="28"/>
                <w:szCs w:val="28"/>
                <w:lang w:val="uk-UA"/>
              </w:rPr>
            </w:pPr>
            <w:r w:rsidRPr="0073527D">
              <w:rPr>
                <w:rFonts w:ascii="Times New Roman" w:hAnsi="Times New Roman" w:cs="Times New Roman"/>
                <w:sz w:val="28"/>
                <w:szCs w:val="28"/>
                <w:lang w:val="uk-UA"/>
              </w:rPr>
              <w:t>Залежно від характеру оцінки цілі торговельного підприємства поділяються на:</w:t>
            </w:r>
          </w:p>
        </w:tc>
      </w:tr>
      <w:tr w:rsidR="0073527D" w:rsidRPr="0073527D" w:rsidTr="0073527D">
        <w:trPr>
          <w:jc w:val="center"/>
        </w:trPr>
        <w:tc>
          <w:tcPr>
            <w:tcW w:w="1048" w:type="dxa"/>
          </w:tcPr>
          <w:p w:rsidR="0073527D" w:rsidRPr="0073527D" w:rsidRDefault="0073527D" w:rsidP="00C85D88">
            <w:pPr>
              <w:jc w:val="center"/>
              <w:rPr>
                <w:rFonts w:ascii="Times New Roman" w:hAnsi="Times New Roman" w:cs="Times New Roman"/>
                <w:sz w:val="28"/>
                <w:szCs w:val="28"/>
                <w:lang w:val="uk-UA"/>
              </w:rPr>
            </w:pPr>
            <w:r w:rsidRPr="0073527D">
              <w:rPr>
                <w:rFonts w:ascii="Times New Roman" w:hAnsi="Times New Roman" w:cs="Times New Roman"/>
                <w:sz w:val="28"/>
                <w:szCs w:val="28"/>
                <w:lang w:val="uk-UA"/>
              </w:rPr>
              <w:t>89</w:t>
            </w:r>
          </w:p>
        </w:tc>
        <w:tc>
          <w:tcPr>
            <w:tcW w:w="8699" w:type="dxa"/>
          </w:tcPr>
          <w:p w:rsidR="0073527D" w:rsidRPr="0073527D" w:rsidRDefault="0073527D" w:rsidP="00C85D88">
            <w:pPr>
              <w:rPr>
                <w:rFonts w:ascii="Times New Roman" w:hAnsi="Times New Roman" w:cs="Times New Roman"/>
                <w:sz w:val="28"/>
                <w:szCs w:val="28"/>
                <w:lang w:val="uk-UA"/>
              </w:rPr>
            </w:pPr>
            <w:r w:rsidRPr="0073527D">
              <w:rPr>
                <w:rFonts w:ascii="Times New Roman" w:hAnsi="Times New Roman" w:cs="Times New Roman"/>
                <w:sz w:val="28"/>
                <w:szCs w:val="28"/>
                <w:lang w:val="uk-UA"/>
              </w:rPr>
              <w:t>Які типи стратегій торговельного підприємства існують залежно від масштабу розробки?</w:t>
            </w:r>
          </w:p>
        </w:tc>
      </w:tr>
      <w:tr w:rsidR="0073527D" w:rsidRPr="0073527D" w:rsidTr="0073527D">
        <w:trPr>
          <w:jc w:val="center"/>
        </w:trPr>
        <w:tc>
          <w:tcPr>
            <w:tcW w:w="1048" w:type="dxa"/>
          </w:tcPr>
          <w:p w:rsidR="0073527D" w:rsidRPr="0073527D" w:rsidRDefault="0073527D" w:rsidP="00C85D88">
            <w:pPr>
              <w:jc w:val="center"/>
              <w:rPr>
                <w:rFonts w:ascii="Times New Roman" w:hAnsi="Times New Roman" w:cs="Times New Roman"/>
                <w:sz w:val="28"/>
                <w:szCs w:val="28"/>
                <w:lang w:val="uk-UA"/>
              </w:rPr>
            </w:pPr>
            <w:r w:rsidRPr="0073527D">
              <w:rPr>
                <w:rFonts w:ascii="Times New Roman" w:hAnsi="Times New Roman" w:cs="Times New Roman"/>
                <w:sz w:val="28"/>
                <w:szCs w:val="28"/>
                <w:lang w:val="uk-UA"/>
              </w:rPr>
              <w:t>90</w:t>
            </w:r>
          </w:p>
        </w:tc>
        <w:tc>
          <w:tcPr>
            <w:tcW w:w="8699" w:type="dxa"/>
          </w:tcPr>
          <w:p w:rsidR="0073527D" w:rsidRPr="0073527D" w:rsidRDefault="0073527D" w:rsidP="00C85D88">
            <w:pPr>
              <w:rPr>
                <w:rFonts w:ascii="Times New Roman" w:hAnsi="Times New Roman" w:cs="Times New Roman"/>
                <w:sz w:val="28"/>
                <w:szCs w:val="28"/>
                <w:lang w:val="uk-UA"/>
              </w:rPr>
            </w:pPr>
            <w:r w:rsidRPr="0073527D">
              <w:rPr>
                <w:rFonts w:ascii="Times New Roman" w:hAnsi="Times New Roman" w:cs="Times New Roman"/>
                <w:sz w:val="28"/>
                <w:szCs w:val="28"/>
                <w:lang w:val="uk-UA"/>
              </w:rPr>
              <w:t>Які види стратегій виділяють за напрямком діяльності торговельного підприємства?</w:t>
            </w:r>
          </w:p>
        </w:tc>
      </w:tr>
      <w:tr w:rsidR="0073527D" w:rsidRPr="007706DE" w:rsidTr="0073527D">
        <w:trPr>
          <w:jc w:val="center"/>
        </w:trPr>
        <w:tc>
          <w:tcPr>
            <w:tcW w:w="1048" w:type="dxa"/>
          </w:tcPr>
          <w:p w:rsidR="0073527D" w:rsidRPr="0073527D" w:rsidRDefault="0073527D" w:rsidP="00C85D88">
            <w:pPr>
              <w:jc w:val="center"/>
              <w:rPr>
                <w:rFonts w:ascii="Times New Roman" w:hAnsi="Times New Roman" w:cs="Times New Roman"/>
                <w:sz w:val="28"/>
                <w:szCs w:val="28"/>
                <w:lang w:val="uk-UA"/>
              </w:rPr>
            </w:pPr>
            <w:r w:rsidRPr="0073527D">
              <w:rPr>
                <w:rFonts w:ascii="Times New Roman" w:hAnsi="Times New Roman" w:cs="Times New Roman"/>
                <w:sz w:val="28"/>
                <w:szCs w:val="28"/>
                <w:lang w:val="uk-UA"/>
              </w:rPr>
              <w:t>91</w:t>
            </w:r>
          </w:p>
        </w:tc>
        <w:tc>
          <w:tcPr>
            <w:tcW w:w="8699" w:type="dxa"/>
          </w:tcPr>
          <w:p w:rsidR="0073527D" w:rsidRPr="0073527D" w:rsidRDefault="0073527D" w:rsidP="00C85D88">
            <w:pPr>
              <w:rPr>
                <w:rFonts w:ascii="Times New Roman" w:hAnsi="Times New Roman" w:cs="Times New Roman"/>
                <w:sz w:val="28"/>
                <w:szCs w:val="28"/>
                <w:lang w:val="uk-UA"/>
              </w:rPr>
            </w:pPr>
            <w:r w:rsidRPr="0073527D">
              <w:rPr>
                <w:rFonts w:ascii="Times New Roman" w:hAnsi="Times New Roman" w:cs="Times New Roman"/>
                <w:sz w:val="28"/>
                <w:szCs w:val="28"/>
                <w:lang w:val="uk-UA"/>
              </w:rPr>
              <w:t xml:space="preserve">Якому типу стратегії відповідає наступна характеристика: дана стратегія </w:t>
            </w:r>
            <w:r w:rsidRPr="0073527D">
              <w:rPr>
                <w:rFonts w:ascii="Times New Roman" w:eastAsia="Times New Roman" w:hAnsi="Times New Roman" w:cs="Times New Roman"/>
                <w:sz w:val="28"/>
                <w:szCs w:val="20"/>
                <w:lang w:val="uk-UA"/>
              </w:rPr>
              <w:t>орієнтована на забезпечення стабільного становища підприємства на ринку, зміцнення його ринкових позицій. Показники діяльності підприємства визначаються, виходячи з темпів, що прогнозуються, та характеру зміни ринку діяльності підприємства.</w:t>
            </w:r>
          </w:p>
        </w:tc>
      </w:tr>
      <w:tr w:rsidR="0073527D" w:rsidRPr="0073527D" w:rsidTr="0073527D">
        <w:trPr>
          <w:jc w:val="center"/>
        </w:trPr>
        <w:tc>
          <w:tcPr>
            <w:tcW w:w="1048" w:type="dxa"/>
          </w:tcPr>
          <w:p w:rsidR="0073527D" w:rsidRPr="0073527D" w:rsidRDefault="0073527D" w:rsidP="00C85D88">
            <w:pPr>
              <w:jc w:val="center"/>
              <w:rPr>
                <w:rFonts w:ascii="Times New Roman" w:hAnsi="Times New Roman" w:cs="Times New Roman"/>
                <w:sz w:val="28"/>
                <w:szCs w:val="28"/>
                <w:lang w:val="uk-UA"/>
              </w:rPr>
            </w:pPr>
            <w:r w:rsidRPr="0073527D">
              <w:rPr>
                <w:rFonts w:ascii="Times New Roman" w:hAnsi="Times New Roman" w:cs="Times New Roman"/>
                <w:sz w:val="28"/>
                <w:szCs w:val="28"/>
                <w:lang w:val="uk-UA"/>
              </w:rPr>
              <w:lastRenderedPageBreak/>
              <w:t>92</w:t>
            </w:r>
          </w:p>
        </w:tc>
        <w:tc>
          <w:tcPr>
            <w:tcW w:w="8699" w:type="dxa"/>
          </w:tcPr>
          <w:p w:rsidR="0073527D" w:rsidRPr="0073527D" w:rsidRDefault="0073527D" w:rsidP="00C85D88">
            <w:pPr>
              <w:rPr>
                <w:rFonts w:ascii="Times New Roman" w:hAnsi="Times New Roman" w:cs="Times New Roman"/>
                <w:sz w:val="28"/>
                <w:szCs w:val="28"/>
                <w:lang w:val="uk-UA"/>
              </w:rPr>
            </w:pPr>
            <w:r w:rsidRPr="0073527D">
              <w:rPr>
                <w:rFonts w:ascii="Times New Roman" w:eastAsia="Times New Roman" w:hAnsi="Times New Roman" w:cs="Times New Roman"/>
                <w:sz w:val="28"/>
                <w:szCs w:val="20"/>
                <w:lang w:val="uk-UA"/>
              </w:rPr>
              <w:t xml:space="preserve">Стратегія </w:t>
            </w:r>
            <w:proofErr w:type="spellStart"/>
            <w:r w:rsidRPr="0073527D">
              <w:rPr>
                <w:rFonts w:ascii="Times New Roman" w:eastAsia="Times New Roman" w:hAnsi="Times New Roman" w:cs="Times New Roman"/>
                <w:sz w:val="28"/>
                <w:szCs w:val="20"/>
                <w:lang w:val="uk-UA"/>
              </w:rPr>
              <w:t>“прискореного</w:t>
            </w:r>
            <w:proofErr w:type="spellEnd"/>
            <w:r w:rsidRPr="0073527D">
              <w:rPr>
                <w:rFonts w:ascii="Times New Roman" w:eastAsia="Times New Roman" w:hAnsi="Times New Roman" w:cs="Times New Roman"/>
                <w:sz w:val="28"/>
                <w:szCs w:val="20"/>
                <w:lang w:val="uk-UA"/>
              </w:rPr>
              <w:t xml:space="preserve"> </w:t>
            </w:r>
            <w:proofErr w:type="spellStart"/>
            <w:r w:rsidRPr="0073527D">
              <w:rPr>
                <w:rFonts w:ascii="Times New Roman" w:eastAsia="Times New Roman" w:hAnsi="Times New Roman" w:cs="Times New Roman"/>
                <w:sz w:val="28"/>
                <w:szCs w:val="20"/>
                <w:lang w:val="uk-UA"/>
              </w:rPr>
              <w:t>зростання”</w:t>
            </w:r>
            <w:proofErr w:type="spellEnd"/>
            <w:r w:rsidRPr="0073527D">
              <w:rPr>
                <w:rFonts w:ascii="Times New Roman" w:eastAsia="Times New Roman" w:hAnsi="Times New Roman" w:cs="Times New Roman"/>
                <w:sz w:val="28"/>
                <w:szCs w:val="20"/>
                <w:lang w:val="uk-UA"/>
              </w:rPr>
              <w:t xml:space="preserve"> передбачає:</w:t>
            </w:r>
          </w:p>
        </w:tc>
      </w:tr>
      <w:tr w:rsidR="0073527D" w:rsidRPr="0073527D" w:rsidTr="0073527D">
        <w:trPr>
          <w:jc w:val="center"/>
        </w:trPr>
        <w:tc>
          <w:tcPr>
            <w:tcW w:w="1048" w:type="dxa"/>
          </w:tcPr>
          <w:p w:rsidR="0073527D" w:rsidRPr="0073527D" w:rsidRDefault="0073527D" w:rsidP="00C85D88">
            <w:pPr>
              <w:jc w:val="center"/>
              <w:rPr>
                <w:rFonts w:ascii="Times New Roman" w:hAnsi="Times New Roman" w:cs="Times New Roman"/>
                <w:sz w:val="28"/>
                <w:szCs w:val="28"/>
                <w:lang w:val="uk-UA"/>
              </w:rPr>
            </w:pPr>
            <w:r w:rsidRPr="0073527D">
              <w:rPr>
                <w:rFonts w:ascii="Times New Roman" w:hAnsi="Times New Roman" w:cs="Times New Roman"/>
                <w:sz w:val="28"/>
                <w:szCs w:val="28"/>
                <w:lang w:val="uk-UA"/>
              </w:rPr>
              <w:t>93</w:t>
            </w:r>
          </w:p>
        </w:tc>
        <w:tc>
          <w:tcPr>
            <w:tcW w:w="8699" w:type="dxa"/>
          </w:tcPr>
          <w:p w:rsidR="0073527D" w:rsidRPr="0073527D" w:rsidRDefault="0073527D" w:rsidP="00C85D88">
            <w:pPr>
              <w:rPr>
                <w:rFonts w:ascii="Times New Roman" w:hAnsi="Times New Roman" w:cs="Times New Roman"/>
                <w:sz w:val="28"/>
                <w:szCs w:val="28"/>
                <w:lang w:val="uk-UA"/>
              </w:rPr>
            </w:pPr>
            <w:r w:rsidRPr="0073527D">
              <w:rPr>
                <w:rFonts w:ascii="Times New Roman" w:hAnsi="Times New Roman" w:cs="Times New Roman"/>
                <w:sz w:val="28"/>
                <w:szCs w:val="28"/>
                <w:lang w:val="uk-UA"/>
              </w:rPr>
              <w:t>З якого етапу починається розробка стратегії діяльності торговельного підприємства?</w:t>
            </w:r>
          </w:p>
        </w:tc>
      </w:tr>
      <w:tr w:rsidR="0073527D" w:rsidRPr="0073527D" w:rsidTr="0073527D">
        <w:trPr>
          <w:jc w:val="center"/>
        </w:trPr>
        <w:tc>
          <w:tcPr>
            <w:tcW w:w="1048" w:type="dxa"/>
          </w:tcPr>
          <w:p w:rsidR="0073527D" w:rsidRPr="0073527D" w:rsidRDefault="0073527D" w:rsidP="00C85D88">
            <w:pPr>
              <w:jc w:val="center"/>
              <w:rPr>
                <w:rFonts w:ascii="Times New Roman" w:hAnsi="Times New Roman" w:cs="Times New Roman"/>
                <w:sz w:val="28"/>
                <w:szCs w:val="28"/>
                <w:lang w:val="uk-UA"/>
              </w:rPr>
            </w:pPr>
            <w:r w:rsidRPr="0073527D">
              <w:rPr>
                <w:rFonts w:ascii="Times New Roman" w:hAnsi="Times New Roman" w:cs="Times New Roman"/>
                <w:sz w:val="28"/>
                <w:szCs w:val="28"/>
                <w:lang w:val="uk-UA"/>
              </w:rPr>
              <w:t>94</w:t>
            </w:r>
          </w:p>
        </w:tc>
        <w:tc>
          <w:tcPr>
            <w:tcW w:w="8699" w:type="dxa"/>
          </w:tcPr>
          <w:p w:rsidR="0073527D" w:rsidRPr="0073527D" w:rsidRDefault="0073527D" w:rsidP="00C85D88">
            <w:pPr>
              <w:rPr>
                <w:rFonts w:ascii="Times New Roman" w:hAnsi="Times New Roman" w:cs="Times New Roman"/>
                <w:sz w:val="28"/>
                <w:szCs w:val="28"/>
                <w:lang w:val="uk-UA"/>
              </w:rPr>
            </w:pPr>
            <w:r w:rsidRPr="0073527D">
              <w:rPr>
                <w:rFonts w:ascii="Times New Roman" w:hAnsi="Times New Roman" w:cs="Times New Roman"/>
                <w:sz w:val="28"/>
                <w:szCs w:val="28"/>
                <w:lang w:val="uk-UA"/>
              </w:rPr>
              <w:t>Який етап є останнім в процесі розробки стратегії діяльності торговельного підприємства?</w:t>
            </w:r>
          </w:p>
        </w:tc>
      </w:tr>
      <w:tr w:rsidR="0073527D" w:rsidRPr="0073527D" w:rsidTr="0073527D">
        <w:trPr>
          <w:jc w:val="center"/>
        </w:trPr>
        <w:tc>
          <w:tcPr>
            <w:tcW w:w="1048" w:type="dxa"/>
          </w:tcPr>
          <w:p w:rsidR="0073527D" w:rsidRPr="0073527D" w:rsidRDefault="0073527D" w:rsidP="00C85D88">
            <w:pPr>
              <w:jc w:val="center"/>
              <w:rPr>
                <w:rFonts w:ascii="Times New Roman" w:hAnsi="Times New Roman" w:cs="Times New Roman"/>
                <w:sz w:val="28"/>
                <w:szCs w:val="28"/>
                <w:lang w:val="uk-UA"/>
              </w:rPr>
            </w:pPr>
            <w:r w:rsidRPr="0073527D">
              <w:rPr>
                <w:rFonts w:ascii="Times New Roman" w:hAnsi="Times New Roman" w:cs="Times New Roman"/>
                <w:sz w:val="28"/>
                <w:szCs w:val="28"/>
                <w:lang w:val="uk-UA"/>
              </w:rPr>
              <w:t>95</w:t>
            </w:r>
          </w:p>
        </w:tc>
        <w:tc>
          <w:tcPr>
            <w:tcW w:w="8699" w:type="dxa"/>
          </w:tcPr>
          <w:p w:rsidR="0073527D" w:rsidRPr="0073527D" w:rsidRDefault="0073527D" w:rsidP="00C85D88">
            <w:pPr>
              <w:rPr>
                <w:rFonts w:ascii="Times New Roman" w:hAnsi="Times New Roman" w:cs="Times New Roman"/>
                <w:sz w:val="28"/>
                <w:szCs w:val="28"/>
                <w:lang w:val="uk-UA"/>
              </w:rPr>
            </w:pPr>
            <w:r w:rsidRPr="0073527D">
              <w:rPr>
                <w:rFonts w:ascii="Times New Roman" w:hAnsi="Times New Roman" w:cs="Times New Roman"/>
                <w:sz w:val="28"/>
                <w:szCs w:val="28"/>
                <w:lang w:val="uk-UA"/>
              </w:rPr>
              <w:t xml:space="preserve">До групи яких макроекономічних факторів відноситься вплив на діяльність торговельних підприємств стану державної влади, ступеню державного контролю та втручання в економіку? </w:t>
            </w:r>
          </w:p>
        </w:tc>
      </w:tr>
      <w:tr w:rsidR="0073527D" w:rsidRPr="007706DE" w:rsidTr="0073527D">
        <w:trPr>
          <w:jc w:val="center"/>
        </w:trPr>
        <w:tc>
          <w:tcPr>
            <w:tcW w:w="1048" w:type="dxa"/>
          </w:tcPr>
          <w:p w:rsidR="0073527D" w:rsidRPr="0073527D" w:rsidRDefault="0073527D" w:rsidP="00C85D88">
            <w:pPr>
              <w:jc w:val="center"/>
              <w:rPr>
                <w:rFonts w:ascii="Times New Roman" w:hAnsi="Times New Roman" w:cs="Times New Roman"/>
                <w:sz w:val="28"/>
                <w:szCs w:val="28"/>
                <w:lang w:val="uk-UA"/>
              </w:rPr>
            </w:pPr>
            <w:r w:rsidRPr="0073527D">
              <w:rPr>
                <w:rFonts w:ascii="Times New Roman" w:hAnsi="Times New Roman" w:cs="Times New Roman"/>
                <w:sz w:val="28"/>
                <w:szCs w:val="28"/>
                <w:lang w:val="uk-UA"/>
              </w:rPr>
              <w:t>96</w:t>
            </w:r>
          </w:p>
        </w:tc>
        <w:tc>
          <w:tcPr>
            <w:tcW w:w="8699" w:type="dxa"/>
          </w:tcPr>
          <w:p w:rsidR="0073527D" w:rsidRPr="0073527D" w:rsidRDefault="0073527D" w:rsidP="00C85D88">
            <w:pPr>
              <w:rPr>
                <w:rFonts w:ascii="Times New Roman" w:hAnsi="Times New Roman" w:cs="Times New Roman"/>
                <w:sz w:val="28"/>
                <w:szCs w:val="28"/>
                <w:lang w:val="uk-UA"/>
              </w:rPr>
            </w:pPr>
            <w:r w:rsidRPr="0073527D">
              <w:rPr>
                <w:rFonts w:ascii="Times New Roman" w:hAnsi="Times New Roman" w:cs="Times New Roman"/>
                <w:sz w:val="28"/>
                <w:szCs w:val="28"/>
                <w:lang w:val="uk-UA"/>
              </w:rPr>
              <w:t>До групи яких макроекономічних факторів відноситься вплив на діяльність торговельних підприємств рівня цін на сировину та енергоносії, рівень безробіття, рівень інфляції?</w:t>
            </w:r>
          </w:p>
        </w:tc>
      </w:tr>
      <w:tr w:rsidR="0073527D" w:rsidRPr="0073527D" w:rsidTr="0073527D">
        <w:trPr>
          <w:jc w:val="center"/>
        </w:trPr>
        <w:tc>
          <w:tcPr>
            <w:tcW w:w="1048" w:type="dxa"/>
          </w:tcPr>
          <w:p w:rsidR="0073527D" w:rsidRPr="0073527D" w:rsidRDefault="0073527D" w:rsidP="00C85D88">
            <w:pPr>
              <w:jc w:val="center"/>
              <w:rPr>
                <w:rFonts w:ascii="Times New Roman" w:hAnsi="Times New Roman" w:cs="Times New Roman"/>
                <w:sz w:val="28"/>
                <w:szCs w:val="28"/>
                <w:lang w:val="uk-UA"/>
              </w:rPr>
            </w:pPr>
            <w:r w:rsidRPr="0073527D">
              <w:rPr>
                <w:rFonts w:ascii="Times New Roman" w:hAnsi="Times New Roman" w:cs="Times New Roman"/>
                <w:sz w:val="28"/>
                <w:szCs w:val="28"/>
                <w:lang w:val="uk-UA"/>
              </w:rPr>
              <w:t>97</w:t>
            </w:r>
          </w:p>
        </w:tc>
        <w:tc>
          <w:tcPr>
            <w:tcW w:w="8699" w:type="dxa"/>
          </w:tcPr>
          <w:p w:rsidR="0073527D" w:rsidRPr="0073527D" w:rsidRDefault="0073527D" w:rsidP="00C85D88">
            <w:pPr>
              <w:rPr>
                <w:rFonts w:ascii="Times New Roman" w:hAnsi="Times New Roman" w:cs="Times New Roman"/>
                <w:sz w:val="28"/>
                <w:szCs w:val="28"/>
                <w:lang w:val="uk-UA"/>
              </w:rPr>
            </w:pPr>
            <w:r w:rsidRPr="0073527D">
              <w:rPr>
                <w:rFonts w:ascii="Times New Roman" w:hAnsi="Times New Roman" w:cs="Times New Roman"/>
                <w:sz w:val="28"/>
                <w:szCs w:val="28"/>
                <w:lang w:val="uk-UA"/>
              </w:rPr>
              <w:t>Під структурою товарообігу розуміють:</w:t>
            </w:r>
          </w:p>
        </w:tc>
      </w:tr>
      <w:tr w:rsidR="0073527D" w:rsidRPr="0073527D" w:rsidTr="0073527D">
        <w:trPr>
          <w:jc w:val="center"/>
        </w:trPr>
        <w:tc>
          <w:tcPr>
            <w:tcW w:w="1048" w:type="dxa"/>
          </w:tcPr>
          <w:p w:rsidR="0073527D" w:rsidRPr="0073527D" w:rsidRDefault="0073527D" w:rsidP="00C85D88">
            <w:pPr>
              <w:jc w:val="center"/>
              <w:rPr>
                <w:rFonts w:ascii="Times New Roman" w:hAnsi="Times New Roman" w:cs="Times New Roman"/>
                <w:sz w:val="28"/>
                <w:szCs w:val="28"/>
                <w:lang w:val="uk-UA"/>
              </w:rPr>
            </w:pPr>
            <w:r w:rsidRPr="0073527D">
              <w:rPr>
                <w:rFonts w:ascii="Times New Roman" w:hAnsi="Times New Roman" w:cs="Times New Roman"/>
                <w:sz w:val="28"/>
                <w:szCs w:val="28"/>
                <w:lang w:val="uk-UA"/>
              </w:rPr>
              <w:t>98</w:t>
            </w:r>
          </w:p>
        </w:tc>
        <w:tc>
          <w:tcPr>
            <w:tcW w:w="8699" w:type="dxa"/>
          </w:tcPr>
          <w:p w:rsidR="0073527D" w:rsidRPr="0073527D" w:rsidRDefault="0073527D" w:rsidP="00C85D88">
            <w:pPr>
              <w:rPr>
                <w:rFonts w:ascii="Times New Roman" w:hAnsi="Times New Roman" w:cs="Times New Roman"/>
                <w:sz w:val="28"/>
                <w:szCs w:val="28"/>
                <w:lang w:val="uk-UA"/>
              </w:rPr>
            </w:pPr>
            <w:r w:rsidRPr="0073527D">
              <w:rPr>
                <w:rFonts w:ascii="Times New Roman" w:hAnsi="Times New Roman" w:cs="Times New Roman"/>
                <w:sz w:val="28"/>
                <w:szCs w:val="28"/>
                <w:lang w:val="uk-UA"/>
              </w:rPr>
              <w:t>Яким</w:t>
            </w:r>
            <w:r>
              <w:rPr>
                <w:rFonts w:ascii="Times New Roman" w:hAnsi="Times New Roman" w:cs="Times New Roman"/>
                <w:sz w:val="28"/>
                <w:szCs w:val="28"/>
                <w:lang w:val="uk-UA"/>
              </w:rPr>
              <w:t>и</w:t>
            </w:r>
            <w:r w:rsidRPr="0073527D">
              <w:rPr>
                <w:rFonts w:ascii="Times New Roman" w:hAnsi="Times New Roman" w:cs="Times New Roman"/>
                <w:sz w:val="28"/>
                <w:szCs w:val="28"/>
                <w:lang w:val="uk-UA"/>
              </w:rPr>
              <w:t xml:space="preserve"> чинниками зумовлено існування оптової торгівлі?</w:t>
            </w:r>
          </w:p>
        </w:tc>
      </w:tr>
      <w:tr w:rsidR="0073527D" w:rsidRPr="0073527D" w:rsidTr="0073527D">
        <w:trPr>
          <w:jc w:val="center"/>
        </w:trPr>
        <w:tc>
          <w:tcPr>
            <w:tcW w:w="1048" w:type="dxa"/>
          </w:tcPr>
          <w:p w:rsidR="0073527D" w:rsidRPr="0073527D" w:rsidRDefault="0073527D" w:rsidP="00C85D88">
            <w:pPr>
              <w:jc w:val="center"/>
              <w:rPr>
                <w:rFonts w:ascii="Times New Roman" w:hAnsi="Times New Roman" w:cs="Times New Roman"/>
                <w:sz w:val="28"/>
                <w:szCs w:val="28"/>
                <w:lang w:val="uk-UA"/>
              </w:rPr>
            </w:pPr>
            <w:r w:rsidRPr="0073527D">
              <w:rPr>
                <w:rFonts w:ascii="Times New Roman" w:hAnsi="Times New Roman" w:cs="Times New Roman"/>
                <w:sz w:val="28"/>
                <w:szCs w:val="28"/>
                <w:lang w:val="uk-UA"/>
              </w:rPr>
              <w:t>99</w:t>
            </w:r>
          </w:p>
        </w:tc>
        <w:tc>
          <w:tcPr>
            <w:tcW w:w="8699" w:type="dxa"/>
          </w:tcPr>
          <w:p w:rsidR="0073527D" w:rsidRPr="0073527D" w:rsidRDefault="0073527D" w:rsidP="00C85D88">
            <w:pPr>
              <w:rPr>
                <w:rFonts w:ascii="Times New Roman" w:hAnsi="Times New Roman" w:cs="Times New Roman"/>
                <w:sz w:val="28"/>
                <w:szCs w:val="28"/>
                <w:lang w:val="uk-UA"/>
              </w:rPr>
            </w:pPr>
            <w:r w:rsidRPr="0073527D">
              <w:rPr>
                <w:rFonts w:ascii="Times New Roman" w:hAnsi="Times New Roman" w:cs="Times New Roman"/>
                <w:sz w:val="28"/>
                <w:szCs w:val="28"/>
                <w:lang w:val="uk-UA"/>
              </w:rPr>
              <w:t>Які показники оцінюють з метою аналізу попиту на товари на ринку діяльності торговельного підприємства?</w:t>
            </w:r>
          </w:p>
        </w:tc>
      </w:tr>
      <w:tr w:rsidR="0073527D" w:rsidRPr="0073527D" w:rsidTr="0073527D">
        <w:trPr>
          <w:jc w:val="center"/>
        </w:trPr>
        <w:tc>
          <w:tcPr>
            <w:tcW w:w="1048" w:type="dxa"/>
          </w:tcPr>
          <w:p w:rsidR="0073527D" w:rsidRPr="0073527D" w:rsidRDefault="0073527D" w:rsidP="00C85D88">
            <w:pPr>
              <w:jc w:val="center"/>
              <w:rPr>
                <w:rFonts w:ascii="Times New Roman" w:hAnsi="Times New Roman" w:cs="Times New Roman"/>
                <w:sz w:val="28"/>
                <w:szCs w:val="28"/>
                <w:lang w:val="uk-UA"/>
              </w:rPr>
            </w:pPr>
            <w:r w:rsidRPr="0073527D">
              <w:rPr>
                <w:rFonts w:ascii="Times New Roman" w:hAnsi="Times New Roman" w:cs="Times New Roman"/>
                <w:sz w:val="28"/>
                <w:szCs w:val="28"/>
                <w:lang w:val="uk-UA"/>
              </w:rPr>
              <w:t>100</w:t>
            </w:r>
          </w:p>
        </w:tc>
        <w:tc>
          <w:tcPr>
            <w:tcW w:w="8699" w:type="dxa"/>
          </w:tcPr>
          <w:p w:rsidR="0073527D" w:rsidRPr="0073527D" w:rsidRDefault="0073527D" w:rsidP="00C85D88">
            <w:pPr>
              <w:rPr>
                <w:rFonts w:ascii="Times New Roman" w:hAnsi="Times New Roman" w:cs="Times New Roman"/>
                <w:sz w:val="28"/>
                <w:szCs w:val="28"/>
                <w:lang w:val="uk-UA"/>
              </w:rPr>
            </w:pPr>
            <w:r w:rsidRPr="0073527D">
              <w:rPr>
                <w:rFonts w:ascii="Times New Roman" w:hAnsi="Times New Roman" w:cs="Times New Roman"/>
                <w:sz w:val="28"/>
                <w:szCs w:val="28"/>
                <w:lang w:val="uk-UA"/>
              </w:rPr>
              <w:t>Які показники оцінюють з метою аналізу пропозиції товарів на ринку діяльності торговельного підприємства?</w:t>
            </w:r>
          </w:p>
        </w:tc>
      </w:tr>
      <w:tr w:rsidR="0073527D" w:rsidRPr="0073527D" w:rsidTr="0073527D">
        <w:trPr>
          <w:jc w:val="center"/>
        </w:trPr>
        <w:tc>
          <w:tcPr>
            <w:tcW w:w="1048" w:type="dxa"/>
          </w:tcPr>
          <w:p w:rsidR="0073527D" w:rsidRPr="0073527D" w:rsidRDefault="0073527D" w:rsidP="00C85D88">
            <w:pPr>
              <w:jc w:val="center"/>
              <w:rPr>
                <w:rFonts w:ascii="Times New Roman" w:hAnsi="Times New Roman" w:cs="Times New Roman"/>
                <w:sz w:val="28"/>
                <w:szCs w:val="28"/>
                <w:lang w:val="uk-UA"/>
              </w:rPr>
            </w:pPr>
            <w:r w:rsidRPr="0073527D">
              <w:rPr>
                <w:rFonts w:ascii="Times New Roman" w:hAnsi="Times New Roman" w:cs="Times New Roman"/>
                <w:sz w:val="28"/>
                <w:szCs w:val="28"/>
                <w:lang w:val="uk-UA"/>
              </w:rPr>
              <w:t>101</w:t>
            </w:r>
          </w:p>
        </w:tc>
        <w:tc>
          <w:tcPr>
            <w:tcW w:w="8699" w:type="dxa"/>
          </w:tcPr>
          <w:p w:rsidR="0073527D" w:rsidRPr="0073527D" w:rsidRDefault="0073527D" w:rsidP="00C85D88">
            <w:pPr>
              <w:rPr>
                <w:rFonts w:ascii="Times New Roman" w:hAnsi="Times New Roman" w:cs="Times New Roman"/>
                <w:sz w:val="28"/>
                <w:szCs w:val="28"/>
                <w:lang w:val="uk-UA"/>
              </w:rPr>
            </w:pPr>
            <w:r w:rsidRPr="0073527D">
              <w:rPr>
                <w:rFonts w:ascii="Times New Roman" w:hAnsi="Times New Roman" w:cs="Times New Roman"/>
                <w:sz w:val="28"/>
                <w:szCs w:val="28"/>
                <w:lang w:val="uk-UA"/>
              </w:rPr>
              <w:t xml:space="preserve">На які види поділяється роздрібний товарооборот </w:t>
            </w:r>
            <w:r w:rsidRPr="0073527D">
              <w:rPr>
                <w:rFonts w:ascii="Times New Roman" w:eastAsia="Times New Roman" w:hAnsi="Times New Roman" w:cs="Times New Roman"/>
                <w:sz w:val="28"/>
                <w:szCs w:val="20"/>
                <w:lang w:val="uk-UA"/>
              </w:rPr>
              <w:t>залежно від організаційних форм продажу споживчих товарів?</w:t>
            </w:r>
          </w:p>
        </w:tc>
      </w:tr>
      <w:tr w:rsidR="0073527D" w:rsidRPr="0073527D" w:rsidTr="0073527D">
        <w:trPr>
          <w:jc w:val="center"/>
        </w:trPr>
        <w:tc>
          <w:tcPr>
            <w:tcW w:w="1048" w:type="dxa"/>
          </w:tcPr>
          <w:p w:rsidR="0073527D" w:rsidRPr="0073527D" w:rsidRDefault="0073527D" w:rsidP="00C85D88">
            <w:pPr>
              <w:jc w:val="center"/>
              <w:rPr>
                <w:rFonts w:ascii="Times New Roman" w:hAnsi="Times New Roman" w:cs="Times New Roman"/>
                <w:sz w:val="28"/>
                <w:szCs w:val="28"/>
                <w:lang w:val="uk-UA"/>
              </w:rPr>
            </w:pPr>
            <w:r w:rsidRPr="0073527D">
              <w:rPr>
                <w:rFonts w:ascii="Times New Roman" w:hAnsi="Times New Roman" w:cs="Times New Roman"/>
                <w:sz w:val="28"/>
                <w:szCs w:val="28"/>
                <w:lang w:val="uk-UA"/>
              </w:rPr>
              <w:t>102</w:t>
            </w:r>
          </w:p>
        </w:tc>
        <w:tc>
          <w:tcPr>
            <w:tcW w:w="8699" w:type="dxa"/>
          </w:tcPr>
          <w:p w:rsidR="0073527D" w:rsidRPr="0073527D" w:rsidRDefault="0073527D" w:rsidP="00C85D88">
            <w:pPr>
              <w:jc w:val="both"/>
              <w:rPr>
                <w:lang w:val="uk-UA"/>
              </w:rPr>
            </w:pPr>
            <w:r w:rsidRPr="0073527D">
              <w:rPr>
                <w:rFonts w:ascii="Times New Roman" w:hAnsi="Times New Roman" w:cs="Times New Roman"/>
                <w:sz w:val="28"/>
                <w:szCs w:val="28"/>
                <w:lang w:val="uk-UA"/>
              </w:rPr>
              <w:t xml:space="preserve">На які види поділяється роздрібний товарооборот </w:t>
            </w:r>
            <w:r w:rsidRPr="0073527D">
              <w:rPr>
                <w:rFonts w:ascii="Times New Roman" w:eastAsia="Times New Roman" w:hAnsi="Times New Roman" w:cs="Times New Roman"/>
                <w:sz w:val="28"/>
                <w:szCs w:val="20"/>
                <w:lang w:val="uk-UA"/>
              </w:rPr>
              <w:t>залежно від форми грошових розрахунків?</w:t>
            </w:r>
          </w:p>
        </w:tc>
      </w:tr>
      <w:tr w:rsidR="0073527D" w:rsidRPr="0073527D" w:rsidTr="0073527D">
        <w:trPr>
          <w:jc w:val="center"/>
        </w:trPr>
        <w:tc>
          <w:tcPr>
            <w:tcW w:w="1048" w:type="dxa"/>
          </w:tcPr>
          <w:p w:rsidR="0073527D" w:rsidRPr="0073527D" w:rsidRDefault="0073527D" w:rsidP="00C85D88">
            <w:pPr>
              <w:jc w:val="center"/>
              <w:rPr>
                <w:rFonts w:ascii="Times New Roman" w:hAnsi="Times New Roman" w:cs="Times New Roman"/>
                <w:sz w:val="28"/>
                <w:szCs w:val="28"/>
                <w:lang w:val="uk-UA"/>
              </w:rPr>
            </w:pPr>
            <w:r w:rsidRPr="0073527D">
              <w:rPr>
                <w:rFonts w:ascii="Times New Roman" w:hAnsi="Times New Roman" w:cs="Times New Roman"/>
                <w:sz w:val="28"/>
                <w:szCs w:val="28"/>
                <w:lang w:val="uk-UA"/>
              </w:rPr>
              <w:t>103</w:t>
            </w:r>
          </w:p>
        </w:tc>
        <w:tc>
          <w:tcPr>
            <w:tcW w:w="8699" w:type="dxa"/>
          </w:tcPr>
          <w:p w:rsidR="0073527D" w:rsidRPr="0073527D" w:rsidRDefault="0073527D" w:rsidP="00C85D88">
            <w:pPr>
              <w:jc w:val="both"/>
              <w:rPr>
                <w:rFonts w:ascii="Times New Roman" w:hAnsi="Times New Roman" w:cs="Times New Roman"/>
                <w:sz w:val="28"/>
                <w:szCs w:val="28"/>
                <w:lang w:val="uk-UA"/>
              </w:rPr>
            </w:pPr>
            <w:r w:rsidRPr="0073527D">
              <w:rPr>
                <w:rFonts w:ascii="Times New Roman" w:hAnsi="Times New Roman" w:cs="Times New Roman"/>
                <w:sz w:val="28"/>
                <w:szCs w:val="28"/>
                <w:lang w:val="uk-UA"/>
              </w:rPr>
              <w:t>На які види поділяється гуртовий товарооборот за формами здійснення</w:t>
            </w:r>
            <w:r w:rsidRPr="0073527D">
              <w:rPr>
                <w:rFonts w:ascii="Times New Roman" w:eastAsia="Times New Roman" w:hAnsi="Times New Roman" w:cs="Times New Roman"/>
                <w:sz w:val="28"/>
                <w:szCs w:val="20"/>
                <w:lang w:val="uk-UA"/>
              </w:rPr>
              <w:t>?</w:t>
            </w:r>
          </w:p>
        </w:tc>
      </w:tr>
      <w:tr w:rsidR="0073527D" w:rsidRPr="0073527D" w:rsidTr="0073527D">
        <w:trPr>
          <w:jc w:val="center"/>
        </w:trPr>
        <w:tc>
          <w:tcPr>
            <w:tcW w:w="1048" w:type="dxa"/>
          </w:tcPr>
          <w:p w:rsidR="0073527D" w:rsidRPr="0073527D" w:rsidRDefault="0073527D" w:rsidP="00C85D88">
            <w:pPr>
              <w:jc w:val="center"/>
              <w:rPr>
                <w:rFonts w:ascii="Times New Roman" w:hAnsi="Times New Roman" w:cs="Times New Roman"/>
                <w:sz w:val="28"/>
                <w:szCs w:val="28"/>
                <w:lang w:val="uk-UA"/>
              </w:rPr>
            </w:pPr>
            <w:r w:rsidRPr="0073527D">
              <w:rPr>
                <w:rFonts w:ascii="Times New Roman" w:hAnsi="Times New Roman" w:cs="Times New Roman"/>
                <w:sz w:val="28"/>
                <w:szCs w:val="28"/>
                <w:lang w:val="uk-UA"/>
              </w:rPr>
              <w:t>104</w:t>
            </w:r>
          </w:p>
        </w:tc>
        <w:tc>
          <w:tcPr>
            <w:tcW w:w="8699" w:type="dxa"/>
          </w:tcPr>
          <w:p w:rsidR="0073527D" w:rsidRPr="0073527D" w:rsidRDefault="0073527D" w:rsidP="00C85D88">
            <w:pPr>
              <w:jc w:val="both"/>
              <w:rPr>
                <w:rFonts w:ascii="Times New Roman" w:hAnsi="Times New Roman" w:cs="Times New Roman"/>
                <w:sz w:val="28"/>
                <w:szCs w:val="28"/>
                <w:lang w:val="uk-UA"/>
              </w:rPr>
            </w:pPr>
            <w:r w:rsidRPr="0073527D">
              <w:rPr>
                <w:rFonts w:ascii="Times New Roman" w:hAnsi="Times New Roman" w:cs="Times New Roman"/>
                <w:sz w:val="28"/>
                <w:szCs w:val="28"/>
                <w:lang w:val="uk-UA"/>
              </w:rPr>
              <w:t xml:space="preserve">До факторів зовнішнього середовища, які впливають на </w:t>
            </w:r>
            <w:r w:rsidRPr="0073527D">
              <w:rPr>
                <w:rFonts w:ascii="Times New Roman" w:eastAsia="Times New Roman" w:hAnsi="Times New Roman" w:cs="Times New Roman"/>
                <w:sz w:val="28"/>
                <w:szCs w:val="20"/>
                <w:lang w:val="uk-UA"/>
              </w:rPr>
              <w:t>обсяг, структуру та перспективи розвитку товарообороту не відноситься:</w:t>
            </w:r>
          </w:p>
        </w:tc>
      </w:tr>
      <w:tr w:rsidR="0073527D" w:rsidRPr="0073527D" w:rsidTr="0073527D">
        <w:trPr>
          <w:jc w:val="center"/>
        </w:trPr>
        <w:tc>
          <w:tcPr>
            <w:tcW w:w="1048" w:type="dxa"/>
          </w:tcPr>
          <w:p w:rsidR="0073527D" w:rsidRPr="0073527D" w:rsidRDefault="0073527D" w:rsidP="00C85D88">
            <w:pPr>
              <w:jc w:val="center"/>
              <w:rPr>
                <w:rFonts w:ascii="Times New Roman" w:hAnsi="Times New Roman" w:cs="Times New Roman"/>
                <w:sz w:val="28"/>
                <w:szCs w:val="28"/>
                <w:lang w:val="uk-UA"/>
              </w:rPr>
            </w:pPr>
            <w:r w:rsidRPr="0073527D">
              <w:rPr>
                <w:rFonts w:ascii="Times New Roman" w:hAnsi="Times New Roman" w:cs="Times New Roman"/>
                <w:sz w:val="28"/>
                <w:szCs w:val="28"/>
                <w:lang w:val="uk-UA"/>
              </w:rPr>
              <w:t>105</w:t>
            </w:r>
          </w:p>
        </w:tc>
        <w:tc>
          <w:tcPr>
            <w:tcW w:w="8699" w:type="dxa"/>
          </w:tcPr>
          <w:p w:rsidR="0073527D" w:rsidRPr="0073527D" w:rsidRDefault="0073527D" w:rsidP="00C85D88">
            <w:pPr>
              <w:jc w:val="both"/>
              <w:rPr>
                <w:rFonts w:ascii="Times New Roman" w:hAnsi="Times New Roman" w:cs="Times New Roman"/>
                <w:sz w:val="28"/>
                <w:szCs w:val="28"/>
                <w:lang w:val="uk-UA"/>
              </w:rPr>
            </w:pPr>
            <w:r w:rsidRPr="0073527D">
              <w:rPr>
                <w:rFonts w:ascii="Times New Roman" w:hAnsi="Times New Roman" w:cs="Times New Roman"/>
                <w:sz w:val="28"/>
                <w:szCs w:val="28"/>
                <w:lang w:val="uk-UA"/>
              </w:rPr>
              <w:t xml:space="preserve">До факторів внутрішнього середовища, які впливають на </w:t>
            </w:r>
            <w:r w:rsidRPr="0073527D">
              <w:rPr>
                <w:rFonts w:ascii="Times New Roman" w:eastAsia="Times New Roman" w:hAnsi="Times New Roman" w:cs="Times New Roman"/>
                <w:sz w:val="28"/>
                <w:szCs w:val="20"/>
                <w:lang w:val="uk-UA"/>
              </w:rPr>
              <w:t>обсяг, структуру та перспективи розвитку товарообороту не відноситься:</w:t>
            </w:r>
          </w:p>
        </w:tc>
      </w:tr>
      <w:tr w:rsidR="0073527D" w:rsidRPr="0073527D" w:rsidTr="0073527D">
        <w:trPr>
          <w:jc w:val="center"/>
        </w:trPr>
        <w:tc>
          <w:tcPr>
            <w:tcW w:w="1048" w:type="dxa"/>
          </w:tcPr>
          <w:p w:rsidR="0073527D" w:rsidRPr="0073527D" w:rsidRDefault="0073527D" w:rsidP="00C85D88">
            <w:pPr>
              <w:jc w:val="center"/>
              <w:rPr>
                <w:rFonts w:ascii="Times New Roman" w:hAnsi="Times New Roman" w:cs="Times New Roman"/>
                <w:sz w:val="28"/>
                <w:szCs w:val="28"/>
                <w:lang w:val="uk-UA"/>
              </w:rPr>
            </w:pPr>
            <w:r w:rsidRPr="0073527D">
              <w:rPr>
                <w:rFonts w:ascii="Times New Roman" w:hAnsi="Times New Roman" w:cs="Times New Roman"/>
                <w:sz w:val="28"/>
                <w:szCs w:val="28"/>
                <w:lang w:val="uk-UA"/>
              </w:rPr>
              <w:t>106</w:t>
            </w:r>
          </w:p>
        </w:tc>
        <w:tc>
          <w:tcPr>
            <w:tcW w:w="8699" w:type="dxa"/>
          </w:tcPr>
          <w:p w:rsidR="0073527D" w:rsidRPr="0073527D" w:rsidRDefault="0073527D" w:rsidP="00C85D88">
            <w:pPr>
              <w:jc w:val="both"/>
              <w:rPr>
                <w:rFonts w:ascii="Times New Roman" w:hAnsi="Times New Roman" w:cs="Times New Roman"/>
                <w:sz w:val="28"/>
                <w:szCs w:val="28"/>
                <w:lang w:val="uk-UA"/>
              </w:rPr>
            </w:pPr>
            <w:r w:rsidRPr="0073527D">
              <w:rPr>
                <w:rFonts w:ascii="Times New Roman" w:hAnsi="Times New Roman" w:cs="Times New Roman"/>
                <w:sz w:val="28"/>
                <w:szCs w:val="28"/>
                <w:lang w:val="uk-UA"/>
              </w:rPr>
              <w:t>Які групи факторів не можуть регулюватися торговельним підприємством, але повинні бути враховані при управлінні товарооборотом?</w:t>
            </w:r>
          </w:p>
        </w:tc>
      </w:tr>
      <w:tr w:rsidR="0073527D" w:rsidRPr="0073527D" w:rsidTr="0073527D">
        <w:trPr>
          <w:jc w:val="center"/>
        </w:trPr>
        <w:tc>
          <w:tcPr>
            <w:tcW w:w="1048" w:type="dxa"/>
          </w:tcPr>
          <w:p w:rsidR="0073527D" w:rsidRPr="0073527D" w:rsidRDefault="0073527D" w:rsidP="00C85D88">
            <w:pPr>
              <w:jc w:val="center"/>
              <w:rPr>
                <w:rFonts w:ascii="Times New Roman" w:hAnsi="Times New Roman" w:cs="Times New Roman"/>
                <w:sz w:val="28"/>
                <w:szCs w:val="28"/>
                <w:lang w:val="uk-UA"/>
              </w:rPr>
            </w:pPr>
            <w:r w:rsidRPr="0073527D">
              <w:rPr>
                <w:rFonts w:ascii="Times New Roman" w:hAnsi="Times New Roman" w:cs="Times New Roman"/>
                <w:sz w:val="28"/>
                <w:szCs w:val="28"/>
                <w:lang w:val="uk-UA"/>
              </w:rPr>
              <w:t>107</w:t>
            </w:r>
          </w:p>
        </w:tc>
        <w:tc>
          <w:tcPr>
            <w:tcW w:w="8699" w:type="dxa"/>
          </w:tcPr>
          <w:p w:rsidR="0073527D" w:rsidRPr="0073527D" w:rsidRDefault="0073527D" w:rsidP="00C85D88">
            <w:pPr>
              <w:jc w:val="both"/>
              <w:rPr>
                <w:rFonts w:ascii="Times New Roman" w:hAnsi="Times New Roman" w:cs="Times New Roman"/>
                <w:sz w:val="28"/>
                <w:szCs w:val="28"/>
                <w:lang w:val="uk-UA"/>
              </w:rPr>
            </w:pPr>
            <w:r w:rsidRPr="0073527D">
              <w:rPr>
                <w:rFonts w:ascii="Times New Roman" w:hAnsi="Times New Roman" w:cs="Times New Roman"/>
                <w:sz w:val="28"/>
                <w:szCs w:val="28"/>
                <w:lang w:val="uk-UA"/>
              </w:rPr>
              <w:t>Які групи факторів є регульованими підприємством при управління товарооборотом?</w:t>
            </w:r>
          </w:p>
        </w:tc>
      </w:tr>
      <w:tr w:rsidR="0073527D" w:rsidRPr="0073527D" w:rsidTr="0073527D">
        <w:trPr>
          <w:jc w:val="center"/>
        </w:trPr>
        <w:tc>
          <w:tcPr>
            <w:tcW w:w="1048" w:type="dxa"/>
          </w:tcPr>
          <w:p w:rsidR="0073527D" w:rsidRPr="0073527D" w:rsidRDefault="0073527D" w:rsidP="00C85D88">
            <w:pPr>
              <w:jc w:val="center"/>
              <w:rPr>
                <w:rFonts w:ascii="Times New Roman" w:hAnsi="Times New Roman" w:cs="Times New Roman"/>
                <w:sz w:val="28"/>
                <w:szCs w:val="28"/>
                <w:lang w:val="uk-UA"/>
              </w:rPr>
            </w:pPr>
            <w:r w:rsidRPr="0073527D">
              <w:rPr>
                <w:rFonts w:ascii="Times New Roman" w:hAnsi="Times New Roman" w:cs="Times New Roman"/>
                <w:sz w:val="28"/>
                <w:szCs w:val="28"/>
                <w:lang w:val="uk-UA"/>
              </w:rPr>
              <w:t>108</w:t>
            </w:r>
          </w:p>
        </w:tc>
        <w:tc>
          <w:tcPr>
            <w:tcW w:w="8699" w:type="dxa"/>
          </w:tcPr>
          <w:p w:rsidR="0073527D" w:rsidRPr="0073527D" w:rsidRDefault="0073527D" w:rsidP="00C85D88">
            <w:pPr>
              <w:jc w:val="both"/>
              <w:rPr>
                <w:rFonts w:ascii="Times New Roman" w:hAnsi="Times New Roman" w:cs="Times New Roman"/>
                <w:sz w:val="28"/>
                <w:szCs w:val="28"/>
                <w:lang w:val="uk-UA"/>
              </w:rPr>
            </w:pPr>
            <w:r w:rsidRPr="0073527D">
              <w:rPr>
                <w:rFonts w:ascii="Times New Roman" w:hAnsi="Times New Roman" w:cs="Times New Roman"/>
                <w:sz w:val="28"/>
                <w:szCs w:val="28"/>
                <w:lang w:val="uk-UA"/>
              </w:rPr>
              <w:t>Продаж товарів масового споживання та надання платних послуг населенню для задоволення особистих потреб в обмін на його грошові доходи, або іншим підприємствам – для подальшої переробки чи продажу – це:</w:t>
            </w:r>
          </w:p>
        </w:tc>
      </w:tr>
      <w:tr w:rsidR="0073527D" w:rsidRPr="0073527D" w:rsidTr="0073527D">
        <w:trPr>
          <w:jc w:val="center"/>
        </w:trPr>
        <w:tc>
          <w:tcPr>
            <w:tcW w:w="1048" w:type="dxa"/>
          </w:tcPr>
          <w:p w:rsidR="0073527D" w:rsidRPr="0073527D" w:rsidRDefault="0073527D" w:rsidP="00C85D88">
            <w:pPr>
              <w:jc w:val="center"/>
              <w:rPr>
                <w:rFonts w:ascii="Times New Roman" w:hAnsi="Times New Roman" w:cs="Times New Roman"/>
                <w:sz w:val="28"/>
                <w:szCs w:val="28"/>
                <w:lang w:val="uk-UA"/>
              </w:rPr>
            </w:pPr>
            <w:r w:rsidRPr="0073527D">
              <w:rPr>
                <w:rFonts w:ascii="Times New Roman" w:hAnsi="Times New Roman" w:cs="Times New Roman"/>
                <w:sz w:val="28"/>
                <w:szCs w:val="28"/>
                <w:lang w:val="uk-UA"/>
              </w:rPr>
              <w:t>109</w:t>
            </w:r>
          </w:p>
        </w:tc>
        <w:tc>
          <w:tcPr>
            <w:tcW w:w="8699" w:type="dxa"/>
          </w:tcPr>
          <w:p w:rsidR="0073527D" w:rsidRPr="0073527D" w:rsidRDefault="0073527D" w:rsidP="00C85D88">
            <w:pPr>
              <w:jc w:val="both"/>
              <w:rPr>
                <w:rFonts w:ascii="Times New Roman" w:hAnsi="Times New Roman" w:cs="Times New Roman"/>
                <w:sz w:val="28"/>
                <w:szCs w:val="28"/>
                <w:lang w:val="uk-UA"/>
              </w:rPr>
            </w:pPr>
            <w:r w:rsidRPr="0073527D">
              <w:rPr>
                <w:rFonts w:ascii="Times New Roman" w:hAnsi="Times New Roman" w:cs="Times New Roman"/>
                <w:sz w:val="28"/>
                <w:szCs w:val="28"/>
                <w:lang w:val="uk-UA"/>
              </w:rPr>
              <w:t xml:space="preserve">Які показники використовують для </w:t>
            </w:r>
            <w:r w:rsidRPr="0073527D">
              <w:rPr>
                <w:rFonts w:ascii="Times New Roman" w:eastAsia="Times New Roman" w:hAnsi="Times New Roman" w:cs="Times New Roman"/>
                <w:sz w:val="28"/>
                <w:szCs w:val="20"/>
                <w:lang w:val="uk-UA"/>
              </w:rPr>
              <w:t>аналізу обсягу та структури товарообороту, тенденцій його розвитку на торговельному підприємстві?</w:t>
            </w:r>
          </w:p>
        </w:tc>
      </w:tr>
      <w:tr w:rsidR="0073527D" w:rsidRPr="0073527D" w:rsidTr="0073527D">
        <w:trPr>
          <w:jc w:val="center"/>
        </w:trPr>
        <w:tc>
          <w:tcPr>
            <w:tcW w:w="1048" w:type="dxa"/>
          </w:tcPr>
          <w:p w:rsidR="0073527D" w:rsidRPr="0073527D" w:rsidRDefault="0073527D" w:rsidP="00C85D88">
            <w:pPr>
              <w:jc w:val="center"/>
              <w:rPr>
                <w:rFonts w:ascii="Times New Roman" w:hAnsi="Times New Roman" w:cs="Times New Roman"/>
                <w:sz w:val="28"/>
                <w:szCs w:val="28"/>
                <w:lang w:val="uk-UA"/>
              </w:rPr>
            </w:pPr>
            <w:r w:rsidRPr="0073527D">
              <w:rPr>
                <w:rFonts w:ascii="Times New Roman" w:hAnsi="Times New Roman" w:cs="Times New Roman"/>
                <w:sz w:val="28"/>
                <w:szCs w:val="28"/>
                <w:lang w:val="uk-UA"/>
              </w:rPr>
              <w:t>110</w:t>
            </w:r>
          </w:p>
        </w:tc>
        <w:tc>
          <w:tcPr>
            <w:tcW w:w="8699" w:type="dxa"/>
          </w:tcPr>
          <w:p w:rsidR="0073527D" w:rsidRPr="0073527D" w:rsidRDefault="0073527D" w:rsidP="00C85D88">
            <w:pPr>
              <w:jc w:val="both"/>
              <w:rPr>
                <w:rFonts w:ascii="Times New Roman" w:hAnsi="Times New Roman" w:cs="Times New Roman"/>
                <w:sz w:val="28"/>
                <w:szCs w:val="28"/>
                <w:lang w:val="uk-UA"/>
              </w:rPr>
            </w:pPr>
            <w:r w:rsidRPr="0073527D">
              <w:rPr>
                <w:rFonts w:ascii="Times New Roman" w:hAnsi="Times New Roman" w:cs="Times New Roman"/>
                <w:sz w:val="28"/>
                <w:szCs w:val="28"/>
                <w:lang w:val="uk-UA"/>
              </w:rPr>
              <w:t>Залежно від цільової орієнтації в планах з товарообороту можуть визначатися наступні види товарообороту:</w:t>
            </w:r>
          </w:p>
        </w:tc>
      </w:tr>
      <w:tr w:rsidR="0073527D" w:rsidRPr="0073527D" w:rsidTr="0073527D">
        <w:trPr>
          <w:jc w:val="center"/>
        </w:trPr>
        <w:tc>
          <w:tcPr>
            <w:tcW w:w="1048" w:type="dxa"/>
          </w:tcPr>
          <w:p w:rsidR="0073527D" w:rsidRPr="0073527D" w:rsidRDefault="0073527D" w:rsidP="00C85D88">
            <w:pPr>
              <w:jc w:val="center"/>
              <w:rPr>
                <w:rFonts w:ascii="Times New Roman" w:hAnsi="Times New Roman" w:cs="Times New Roman"/>
                <w:sz w:val="28"/>
                <w:szCs w:val="28"/>
                <w:lang w:val="uk-UA"/>
              </w:rPr>
            </w:pPr>
            <w:r w:rsidRPr="0073527D">
              <w:rPr>
                <w:rFonts w:ascii="Times New Roman" w:hAnsi="Times New Roman" w:cs="Times New Roman"/>
                <w:sz w:val="28"/>
                <w:szCs w:val="28"/>
                <w:lang w:val="uk-UA"/>
              </w:rPr>
              <w:t>111</w:t>
            </w:r>
          </w:p>
        </w:tc>
        <w:tc>
          <w:tcPr>
            <w:tcW w:w="8699" w:type="dxa"/>
          </w:tcPr>
          <w:p w:rsidR="0073527D" w:rsidRPr="0073527D" w:rsidRDefault="0073527D" w:rsidP="00C85D88">
            <w:pPr>
              <w:jc w:val="both"/>
              <w:rPr>
                <w:rFonts w:ascii="Times New Roman" w:hAnsi="Times New Roman" w:cs="Times New Roman"/>
                <w:sz w:val="28"/>
                <w:szCs w:val="28"/>
                <w:lang w:val="uk-UA"/>
              </w:rPr>
            </w:pPr>
            <w:r w:rsidRPr="0073527D">
              <w:rPr>
                <w:rFonts w:ascii="Times New Roman" w:hAnsi="Times New Roman" w:cs="Times New Roman"/>
                <w:sz w:val="28"/>
                <w:szCs w:val="28"/>
                <w:lang w:val="uk-UA"/>
              </w:rPr>
              <w:t>Яким чином визначається необхідний обсяг товарообороту?</w:t>
            </w:r>
          </w:p>
        </w:tc>
      </w:tr>
      <w:tr w:rsidR="0073527D" w:rsidRPr="0073527D" w:rsidTr="0073527D">
        <w:trPr>
          <w:jc w:val="center"/>
        </w:trPr>
        <w:tc>
          <w:tcPr>
            <w:tcW w:w="1048" w:type="dxa"/>
          </w:tcPr>
          <w:p w:rsidR="0073527D" w:rsidRPr="0073527D" w:rsidRDefault="0073527D" w:rsidP="00C85D88">
            <w:pPr>
              <w:jc w:val="center"/>
              <w:rPr>
                <w:rFonts w:ascii="Times New Roman" w:hAnsi="Times New Roman" w:cs="Times New Roman"/>
                <w:sz w:val="28"/>
                <w:szCs w:val="28"/>
                <w:lang w:val="uk-UA"/>
              </w:rPr>
            </w:pPr>
            <w:r w:rsidRPr="0073527D">
              <w:rPr>
                <w:rFonts w:ascii="Times New Roman" w:hAnsi="Times New Roman" w:cs="Times New Roman"/>
                <w:sz w:val="28"/>
                <w:szCs w:val="28"/>
                <w:lang w:val="uk-UA"/>
              </w:rPr>
              <w:t>112</w:t>
            </w:r>
          </w:p>
        </w:tc>
        <w:tc>
          <w:tcPr>
            <w:tcW w:w="8699" w:type="dxa"/>
          </w:tcPr>
          <w:p w:rsidR="0073527D" w:rsidRPr="0073527D" w:rsidRDefault="0073527D" w:rsidP="00C85D88">
            <w:pPr>
              <w:jc w:val="both"/>
              <w:rPr>
                <w:rFonts w:ascii="Times New Roman" w:hAnsi="Times New Roman" w:cs="Times New Roman"/>
                <w:sz w:val="28"/>
                <w:szCs w:val="28"/>
                <w:lang w:val="uk-UA"/>
              </w:rPr>
            </w:pPr>
            <w:r w:rsidRPr="0073527D">
              <w:rPr>
                <w:rFonts w:ascii="Times New Roman" w:hAnsi="Times New Roman" w:cs="Times New Roman"/>
                <w:sz w:val="28"/>
                <w:szCs w:val="28"/>
                <w:lang w:val="uk-UA"/>
              </w:rPr>
              <w:t xml:space="preserve">Які методи використовуються для планування </w:t>
            </w:r>
            <w:r w:rsidRPr="00904DA7">
              <w:rPr>
                <w:rFonts w:ascii="Times New Roman" w:hAnsi="Times New Roman" w:cs="Times New Roman"/>
                <w:sz w:val="28"/>
                <w:szCs w:val="28"/>
                <w:lang w:val="uk-UA"/>
              </w:rPr>
              <w:t xml:space="preserve">можливого </w:t>
            </w:r>
            <w:r w:rsidRPr="0073527D">
              <w:rPr>
                <w:rFonts w:ascii="Times New Roman" w:hAnsi="Times New Roman" w:cs="Times New Roman"/>
                <w:sz w:val="28"/>
                <w:szCs w:val="28"/>
                <w:lang w:val="uk-UA"/>
              </w:rPr>
              <w:t>обсягу товарообороту торговельного підприємства?</w:t>
            </w:r>
          </w:p>
        </w:tc>
      </w:tr>
      <w:tr w:rsidR="0073527D" w:rsidRPr="0073527D" w:rsidTr="0073527D">
        <w:trPr>
          <w:jc w:val="center"/>
        </w:trPr>
        <w:tc>
          <w:tcPr>
            <w:tcW w:w="1048" w:type="dxa"/>
          </w:tcPr>
          <w:p w:rsidR="0073527D" w:rsidRPr="0073527D" w:rsidRDefault="0073527D" w:rsidP="00C85D88">
            <w:pPr>
              <w:jc w:val="center"/>
              <w:rPr>
                <w:rFonts w:ascii="Times New Roman" w:hAnsi="Times New Roman" w:cs="Times New Roman"/>
                <w:sz w:val="28"/>
                <w:szCs w:val="28"/>
                <w:lang w:val="uk-UA"/>
              </w:rPr>
            </w:pPr>
            <w:r w:rsidRPr="0073527D">
              <w:rPr>
                <w:rFonts w:ascii="Times New Roman" w:hAnsi="Times New Roman" w:cs="Times New Roman"/>
                <w:sz w:val="28"/>
                <w:szCs w:val="28"/>
                <w:lang w:val="uk-UA"/>
              </w:rPr>
              <w:lastRenderedPageBreak/>
              <w:t>113</w:t>
            </w:r>
          </w:p>
        </w:tc>
        <w:tc>
          <w:tcPr>
            <w:tcW w:w="8699" w:type="dxa"/>
          </w:tcPr>
          <w:p w:rsidR="0073527D" w:rsidRPr="0073527D" w:rsidRDefault="0073527D" w:rsidP="00C85D88">
            <w:pPr>
              <w:jc w:val="both"/>
              <w:rPr>
                <w:rFonts w:ascii="Times New Roman" w:hAnsi="Times New Roman" w:cs="Times New Roman"/>
                <w:sz w:val="28"/>
                <w:szCs w:val="28"/>
                <w:lang w:val="uk-UA"/>
              </w:rPr>
            </w:pPr>
            <w:r w:rsidRPr="0073527D">
              <w:rPr>
                <w:rFonts w:ascii="Times New Roman" w:hAnsi="Times New Roman" w:cs="Times New Roman"/>
                <w:sz w:val="28"/>
                <w:szCs w:val="28"/>
                <w:lang w:val="uk-UA"/>
              </w:rPr>
              <w:t>Планування обсягу товарообороту торговельного підприємства на основі використання трудового методу здійснюється:</w:t>
            </w:r>
          </w:p>
        </w:tc>
      </w:tr>
      <w:tr w:rsidR="0073527D" w:rsidRPr="0073527D" w:rsidTr="0073527D">
        <w:trPr>
          <w:jc w:val="center"/>
        </w:trPr>
        <w:tc>
          <w:tcPr>
            <w:tcW w:w="1048" w:type="dxa"/>
          </w:tcPr>
          <w:p w:rsidR="0073527D" w:rsidRPr="0073527D" w:rsidRDefault="0073527D" w:rsidP="00C85D88">
            <w:pPr>
              <w:jc w:val="center"/>
              <w:rPr>
                <w:rFonts w:ascii="Times New Roman" w:hAnsi="Times New Roman" w:cs="Times New Roman"/>
                <w:sz w:val="28"/>
                <w:szCs w:val="28"/>
                <w:lang w:val="uk-UA"/>
              </w:rPr>
            </w:pPr>
            <w:r w:rsidRPr="0073527D">
              <w:rPr>
                <w:rFonts w:ascii="Times New Roman" w:hAnsi="Times New Roman" w:cs="Times New Roman"/>
                <w:sz w:val="28"/>
                <w:szCs w:val="28"/>
                <w:lang w:val="uk-UA"/>
              </w:rPr>
              <w:t>114</w:t>
            </w:r>
          </w:p>
        </w:tc>
        <w:tc>
          <w:tcPr>
            <w:tcW w:w="8699" w:type="dxa"/>
          </w:tcPr>
          <w:p w:rsidR="0073527D" w:rsidRPr="0073527D" w:rsidRDefault="0073527D" w:rsidP="00C85D88">
            <w:pPr>
              <w:jc w:val="both"/>
              <w:rPr>
                <w:rFonts w:ascii="Times New Roman" w:hAnsi="Times New Roman" w:cs="Times New Roman"/>
                <w:sz w:val="28"/>
                <w:szCs w:val="28"/>
                <w:lang w:val="uk-UA"/>
              </w:rPr>
            </w:pPr>
            <w:r w:rsidRPr="0073527D">
              <w:rPr>
                <w:rFonts w:ascii="Times New Roman" w:hAnsi="Times New Roman" w:cs="Times New Roman"/>
                <w:sz w:val="28"/>
                <w:szCs w:val="28"/>
                <w:lang w:val="uk-UA"/>
              </w:rPr>
              <w:t>Планування обсягу товарообороту торговельного підприємства на основі використання балансового методу здійснюється:</w:t>
            </w:r>
          </w:p>
        </w:tc>
      </w:tr>
      <w:tr w:rsidR="0073527D" w:rsidRPr="0073527D" w:rsidTr="0073527D">
        <w:trPr>
          <w:jc w:val="center"/>
        </w:trPr>
        <w:tc>
          <w:tcPr>
            <w:tcW w:w="1048" w:type="dxa"/>
          </w:tcPr>
          <w:p w:rsidR="0073527D" w:rsidRPr="0073527D" w:rsidRDefault="0073527D" w:rsidP="00C85D88">
            <w:pPr>
              <w:jc w:val="center"/>
              <w:rPr>
                <w:rFonts w:ascii="Times New Roman" w:hAnsi="Times New Roman" w:cs="Times New Roman"/>
                <w:sz w:val="28"/>
                <w:szCs w:val="28"/>
                <w:lang w:val="uk-UA"/>
              </w:rPr>
            </w:pPr>
            <w:r w:rsidRPr="0073527D">
              <w:rPr>
                <w:rFonts w:ascii="Times New Roman" w:hAnsi="Times New Roman" w:cs="Times New Roman"/>
                <w:sz w:val="28"/>
                <w:szCs w:val="28"/>
                <w:lang w:val="uk-UA"/>
              </w:rPr>
              <w:t>115</w:t>
            </w:r>
          </w:p>
        </w:tc>
        <w:tc>
          <w:tcPr>
            <w:tcW w:w="8699" w:type="dxa"/>
          </w:tcPr>
          <w:p w:rsidR="0073527D" w:rsidRPr="0073527D" w:rsidRDefault="0073527D" w:rsidP="00C85D88">
            <w:pPr>
              <w:jc w:val="both"/>
              <w:rPr>
                <w:rFonts w:ascii="Times New Roman" w:hAnsi="Times New Roman" w:cs="Times New Roman"/>
                <w:sz w:val="28"/>
                <w:szCs w:val="28"/>
                <w:lang w:val="uk-UA"/>
              </w:rPr>
            </w:pPr>
            <w:r w:rsidRPr="0073527D">
              <w:rPr>
                <w:rFonts w:ascii="Times New Roman" w:hAnsi="Times New Roman" w:cs="Times New Roman"/>
                <w:sz w:val="28"/>
                <w:szCs w:val="28"/>
                <w:lang w:val="uk-UA"/>
              </w:rPr>
              <w:t>Планування обсягу товарообороту торговельного підприємства на основі використання нормативного методу здійснюється:</w:t>
            </w:r>
          </w:p>
        </w:tc>
      </w:tr>
      <w:tr w:rsidR="0073527D" w:rsidRPr="0073527D" w:rsidTr="0073527D">
        <w:trPr>
          <w:jc w:val="center"/>
        </w:trPr>
        <w:tc>
          <w:tcPr>
            <w:tcW w:w="1048" w:type="dxa"/>
          </w:tcPr>
          <w:p w:rsidR="0073527D" w:rsidRPr="0073527D" w:rsidRDefault="0073527D" w:rsidP="00C85D88">
            <w:pPr>
              <w:jc w:val="center"/>
              <w:rPr>
                <w:rFonts w:ascii="Times New Roman" w:hAnsi="Times New Roman" w:cs="Times New Roman"/>
                <w:sz w:val="28"/>
                <w:szCs w:val="28"/>
                <w:lang w:val="uk-UA"/>
              </w:rPr>
            </w:pPr>
            <w:r w:rsidRPr="0073527D">
              <w:rPr>
                <w:rFonts w:ascii="Times New Roman" w:hAnsi="Times New Roman" w:cs="Times New Roman"/>
                <w:sz w:val="28"/>
                <w:szCs w:val="28"/>
                <w:lang w:val="uk-UA"/>
              </w:rPr>
              <w:t>116</w:t>
            </w:r>
          </w:p>
        </w:tc>
        <w:tc>
          <w:tcPr>
            <w:tcW w:w="8699" w:type="dxa"/>
          </w:tcPr>
          <w:p w:rsidR="0073527D" w:rsidRPr="0073527D" w:rsidRDefault="0073527D" w:rsidP="00C85D88">
            <w:pPr>
              <w:jc w:val="both"/>
              <w:rPr>
                <w:rFonts w:ascii="Times New Roman" w:hAnsi="Times New Roman" w:cs="Times New Roman"/>
                <w:sz w:val="28"/>
                <w:szCs w:val="28"/>
                <w:lang w:val="uk-UA"/>
              </w:rPr>
            </w:pPr>
            <w:r w:rsidRPr="0073527D">
              <w:rPr>
                <w:rFonts w:ascii="Times New Roman" w:hAnsi="Times New Roman" w:cs="Times New Roman"/>
                <w:sz w:val="28"/>
                <w:szCs w:val="28"/>
                <w:lang w:val="uk-UA"/>
              </w:rPr>
              <w:t xml:space="preserve">Які методи використовуються для планування </w:t>
            </w:r>
            <w:proofErr w:type="spellStart"/>
            <w:r w:rsidRPr="0073527D">
              <w:rPr>
                <w:rFonts w:ascii="Times New Roman" w:hAnsi="Times New Roman" w:cs="Times New Roman"/>
                <w:sz w:val="28"/>
                <w:szCs w:val="28"/>
                <w:lang w:val="uk-UA"/>
              </w:rPr>
              <w:t>ресурсозабезпеченого</w:t>
            </w:r>
            <w:proofErr w:type="spellEnd"/>
            <w:r w:rsidRPr="0073527D">
              <w:rPr>
                <w:rFonts w:ascii="Times New Roman" w:hAnsi="Times New Roman" w:cs="Times New Roman"/>
                <w:sz w:val="28"/>
                <w:szCs w:val="28"/>
                <w:lang w:val="uk-UA"/>
              </w:rPr>
              <w:t xml:space="preserve"> обсягу товарообороту?</w:t>
            </w:r>
          </w:p>
        </w:tc>
      </w:tr>
      <w:tr w:rsidR="0073527D" w:rsidRPr="0073527D" w:rsidTr="0073527D">
        <w:trPr>
          <w:jc w:val="center"/>
        </w:trPr>
        <w:tc>
          <w:tcPr>
            <w:tcW w:w="1048" w:type="dxa"/>
          </w:tcPr>
          <w:p w:rsidR="0073527D" w:rsidRPr="0073527D" w:rsidRDefault="0073527D" w:rsidP="00C85D88">
            <w:pPr>
              <w:jc w:val="center"/>
              <w:rPr>
                <w:rFonts w:ascii="Times New Roman" w:hAnsi="Times New Roman" w:cs="Times New Roman"/>
                <w:sz w:val="28"/>
                <w:szCs w:val="28"/>
                <w:lang w:val="uk-UA"/>
              </w:rPr>
            </w:pPr>
            <w:r w:rsidRPr="0073527D">
              <w:rPr>
                <w:rFonts w:ascii="Times New Roman" w:hAnsi="Times New Roman" w:cs="Times New Roman"/>
                <w:sz w:val="28"/>
                <w:szCs w:val="28"/>
                <w:lang w:val="uk-UA"/>
              </w:rPr>
              <w:t>117</w:t>
            </w:r>
          </w:p>
        </w:tc>
        <w:tc>
          <w:tcPr>
            <w:tcW w:w="8699" w:type="dxa"/>
          </w:tcPr>
          <w:p w:rsidR="0073527D" w:rsidRPr="0073527D" w:rsidRDefault="0073527D" w:rsidP="00C85D88">
            <w:pPr>
              <w:jc w:val="both"/>
              <w:rPr>
                <w:rFonts w:ascii="Times New Roman" w:hAnsi="Times New Roman" w:cs="Times New Roman"/>
                <w:sz w:val="28"/>
                <w:szCs w:val="28"/>
                <w:lang w:val="uk-UA"/>
              </w:rPr>
            </w:pPr>
            <w:r w:rsidRPr="0073527D">
              <w:rPr>
                <w:rFonts w:ascii="Times New Roman" w:hAnsi="Times New Roman" w:cs="Times New Roman"/>
                <w:sz w:val="28"/>
                <w:szCs w:val="28"/>
                <w:lang w:val="uk-UA"/>
              </w:rPr>
              <w:t>Метод, за допомогою якого розраховано план роздрібного товарообігу на наступний період, якщо його величину визначили, виходячи з наявних товарних запасів та запланованого надходження товарів, називається:</w:t>
            </w:r>
          </w:p>
        </w:tc>
      </w:tr>
      <w:tr w:rsidR="0073527D" w:rsidRPr="0073527D" w:rsidTr="0073527D">
        <w:trPr>
          <w:jc w:val="center"/>
        </w:trPr>
        <w:tc>
          <w:tcPr>
            <w:tcW w:w="1048" w:type="dxa"/>
          </w:tcPr>
          <w:p w:rsidR="0073527D" w:rsidRPr="0073527D" w:rsidRDefault="0073527D" w:rsidP="00C85D88">
            <w:pPr>
              <w:jc w:val="center"/>
              <w:rPr>
                <w:rFonts w:ascii="Times New Roman" w:hAnsi="Times New Roman" w:cs="Times New Roman"/>
                <w:sz w:val="28"/>
                <w:szCs w:val="28"/>
                <w:lang w:val="uk-UA"/>
              </w:rPr>
            </w:pPr>
            <w:r w:rsidRPr="0073527D">
              <w:rPr>
                <w:rFonts w:ascii="Times New Roman" w:hAnsi="Times New Roman" w:cs="Times New Roman"/>
                <w:sz w:val="28"/>
                <w:szCs w:val="28"/>
                <w:lang w:val="uk-UA"/>
              </w:rPr>
              <w:t>118</w:t>
            </w:r>
          </w:p>
        </w:tc>
        <w:tc>
          <w:tcPr>
            <w:tcW w:w="8699" w:type="dxa"/>
          </w:tcPr>
          <w:p w:rsidR="0073527D" w:rsidRPr="0073527D" w:rsidRDefault="0073527D" w:rsidP="00C85D88">
            <w:pPr>
              <w:jc w:val="both"/>
              <w:rPr>
                <w:rFonts w:ascii="Times New Roman" w:hAnsi="Times New Roman" w:cs="Times New Roman"/>
                <w:sz w:val="28"/>
                <w:szCs w:val="28"/>
                <w:lang w:val="uk-UA"/>
              </w:rPr>
            </w:pPr>
            <w:r w:rsidRPr="0073527D">
              <w:rPr>
                <w:rFonts w:ascii="Times New Roman" w:hAnsi="Times New Roman" w:cs="Times New Roman"/>
                <w:sz w:val="28"/>
                <w:szCs w:val="28"/>
                <w:lang w:val="uk-UA"/>
              </w:rPr>
              <w:t>До складу роздрібного товарообігу не включають:</w:t>
            </w:r>
          </w:p>
        </w:tc>
      </w:tr>
      <w:tr w:rsidR="0073527D" w:rsidRPr="007706DE" w:rsidTr="0073527D">
        <w:trPr>
          <w:jc w:val="center"/>
        </w:trPr>
        <w:tc>
          <w:tcPr>
            <w:tcW w:w="1048" w:type="dxa"/>
          </w:tcPr>
          <w:p w:rsidR="0073527D" w:rsidRPr="0073527D" w:rsidRDefault="0073527D" w:rsidP="00C85D88">
            <w:pPr>
              <w:jc w:val="center"/>
              <w:rPr>
                <w:rFonts w:ascii="Times New Roman" w:hAnsi="Times New Roman" w:cs="Times New Roman"/>
                <w:sz w:val="28"/>
                <w:szCs w:val="28"/>
                <w:lang w:val="uk-UA"/>
              </w:rPr>
            </w:pPr>
            <w:r w:rsidRPr="0073527D">
              <w:rPr>
                <w:rFonts w:ascii="Times New Roman" w:hAnsi="Times New Roman" w:cs="Times New Roman"/>
                <w:sz w:val="28"/>
                <w:szCs w:val="28"/>
                <w:lang w:val="uk-UA"/>
              </w:rPr>
              <w:t>119</w:t>
            </w:r>
          </w:p>
        </w:tc>
        <w:tc>
          <w:tcPr>
            <w:tcW w:w="8699" w:type="dxa"/>
          </w:tcPr>
          <w:p w:rsidR="0073527D" w:rsidRPr="0073527D" w:rsidRDefault="0073527D" w:rsidP="00C85D88">
            <w:pPr>
              <w:jc w:val="both"/>
              <w:rPr>
                <w:rFonts w:ascii="Times New Roman" w:hAnsi="Times New Roman"/>
                <w:sz w:val="28"/>
                <w:szCs w:val="28"/>
                <w:lang w:val="uk-UA"/>
              </w:rPr>
            </w:pPr>
            <w:r w:rsidRPr="0073527D">
              <w:rPr>
                <w:rFonts w:ascii="Times New Roman" w:hAnsi="Times New Roman"/>
                <w:sz w:val="28"/>
                <w:szCs w:val="28"/>
                <w:lang w:val="uk-UA"/>
              </w:rPr>
              <w:t>Господарське товариство, яке має статутний капітал, поділений на визначену кількість акцій однакової номінальної вартості, і несе відповідальність за зобов'язаннями лише майном товариства, а акціонери несуть ризик збитків, пов'язаних із діяльністю товариства, в межах вартості належних їм акцій, називається:</w:t>
            </w:r>
          </w:p>
        </w:tc>
      </w:tr>
      <w:tr w:rsidR="0073527D" w:rsidRPr="007706DE" w:rsidTr="0073527D">
        <w:trPr>
          <w:jc w:val="center"/>
        </w:trPr>
        <w:tc>
          <w:tcPr>
            <w:tcW w:w="1048" w:type="dxa"/>
          </w:tcPr>
          <w:p w:rsidR="0073527D" w:rsidRPr="0073527D" w:rsidRDefault="0073527D" w:rsidP="00C85D88">
            <w:pPr>
              <w:jc w:val="center"/>
              <w:rPr>
                <w:rFonts w:ascii="Times New Roman" w:hAnsi="Times New Roman" w:cs="Times New Roman"/>
                <w:sz w:val="28"/>
                <w:szCs w:val="28"/>
                <w:lang w:val="uk-UA"/>
              </w:rPr>
            </w:pPr>
            <w:r w:rsidRPr="0073527D">
              <w:rPr>
                <w:rFonts w:ascii="Times New Roman" w:hAnsi="Times New Roman" w:cs="Times New Roman"/>
                <w:sz w:val="28"/>
                <w:szCs w:val="28"/>
                <w:lang w:val="uk-UA"/>
              </w:rPr>
              <w:t>120</w:t>
            </w:r>
          </w:p>
        </w:tc>
        <w:tc>
          <w:tcPr>
            <w:tcW w:w="8699" w:type="dxa"/>
          </w:tcPr>
          <w:p w:rsidR="0073527D" w:rsidRPr="0073527D" w:rsidRDefault="0073527D" w:rsidP="00C85D88">
            <w:pPr>
              <w:jc w:val="both"/>
              <w:rPr>
                <w:rFonts w:ascii="Times New Roman" w:hAnsi="Times New Roman" w:cs="Times New Roman"/>
                <w:sz w:val="28"/>
                <w:szCs w:val="28"/>
                <w:lang w:val="uk-UA"/>
              </w:rPr>
            </w:pPr>
            <w:r w:rsidRPr="0073527D">
              <w:rPr>
                <w:rFonts w:ascii="Times New Roman" w:hAnsi="Times New Roman"/>
                <w:sz w:val="28"/>
                <w:szCs w:val="28"/>
                <w:lang w:val="uk-UA"/>
              </w:rPr>
              <w:t>Як називається товариство, всі учасники якого, відповідно до укладеного між ними договору здійснюють підприємницьку діяльність від імені товариства і несуть додаткову солідарну відповідальність за зобов'язаннями товариства усім своїм майном?</w:t>
            </w:r>
          </w:p>
        </w:tc>
      </w:tr>
      <w:tr w:rsidR="0073527D" w:rsidRPr="0073527D" w:rsidTr="0073527D">
        <w:trPr>
          <w:jc w:val="center"/>
        </w:trPr>
        <w:tc>
          <w:tcPr>
            <w:tcW w:w="1048" w:type="dxa"/>
          </w:tcPr>
          <w:p w:rsidR="0073527D" w:rsidRPr="0073527D" w:rsidRDefault="0073527D" w:rsidP="00C85D88">
            <w:pPr>
              <w:jc w:val="center"/>
              <w:rPr>
                <w:rFonts w:ascii="Times New Roman" w:hAnsi="Times New Roman" w:cs="Times New Roman"/>
                <w:sz w:val="28"/>
                <w:szCs w:val="28"/>
                <w:lang w:val="uk-UA"/>
              </w:rPr>
            </w:pPr>
            <w:r w:rsidRPr="0073527D">
              <w:rPr>
                <w:rFonts w:ascii="Times New Roman" w:hAnsi="Times New Roman" w:cs="Times New Roman"/>
                <w:sz w:val="28"/>
                <w:szCs w:val="28"/>
                <w:lang w:val="uk-UA"/>
              </w:rPr>
              <w:t>121</w:t>
            </w:r>
          </w:p>
        </w:tc>
        <w:tc>
          <w:tcPr>
            <w:tcW w:w="8699" w:type="dxa"/>
          </w:tcPr>
          <w:p w:rsidR="0073527D" w:rsidRPr="00904DA7" w:rsidRDefault="0073527D" w:rsidP="00C85D88">
            <w:pPr>
              <w:jc w:val="both"/>
              <w:rPr>
                <w:rFonts w:ascii="Times New Roman" w:hAnsi="Times New Roman"/>
                <w:iCs/>
                <w:sz w:val="28"/>
                <w:szCs w:val="28"/>
                <w:lang w:val="uk-UA"/>
              </w:rPr>
            </w:pPr>
            <w:r w:rsidRPr="0073527D">
              <w:rPr>
                <w:rFonts w:ascii="Times New Roman" w:hAnsi="Times New Roman"/>
                <w:iCs/>
                <w:sz w:val="28"/>
                <w:szCs w:val="28"/>
                <w:lang w:val="uk-UA"/>
              </w:rPr>
              <w:t>Управління акціонерним товариством здійснюється:</w:t>
            </w:r>
          </w:p>
        </w:tc>
      </w:tr>
      <w:tr w:rsidR="0073527D" w:rsidRPr="0073527D" w:rsidTr="0073527D">
        <w:trPr>
          <w:jc w:val="center"/>
        </w:trPr>
        <w:tc>
          <w:tcPr>
            <w:tcW w:w="1048" w:type="dxa"/>
          </w:tcPr>
          <w:p w:rsidR="0073527D" w:rsidRPr="0073527D" w:rsidRDefault="0073527D" w:rsidP="00C85D88">
            <w:pPr>
              <w:jc w:val="center"/>
              <w:rPr>
                <w:rFonts w:ascii="Times New Roman" w:hAnsi="Times New Roman" w:cs="Times New Roman"/>
                <w:sz w:val="28"/>
                <w:szCs w:val="28"/>
                <w:lang w:val="uk-UA"/>
              </w:rPr>
            </w:pPr>
            <w:r w:rsidRPr="0073527D">
              <w:rPr>
                <w:rFonts w:ascii="Times New Roman" w:hAnsi="Times New Roman" w:cs="Times New Roman"/>
                <w:sz w:val="28"/>
                <w:szCs w:val="28"/>
                <w:lang w:val="uk-UA"/>
              </w:rPr>
              <w:t>122</w:t>
            </w:r>
          </w:p>
        </w:tc>
        <w:tc>
          <w:tcPr>
            <w:tcW w:w="8699" w:type="dxa"/>
          </w:tcPr>
          <w:p w:rsidR="0073527D" w:rsidRPr="0073527D" w:rsidRDefault="00904DA7" w:rsidP="00C85D88">
            <w:pPr>
              <w:jc w:val="both"/>
              <w:rPr>
                <w:rFonts w:ascii="Times New Roman" w:hAnsi="Times New Roman" w:cs="Times New Roman"/>
                <w:sz w:val="28"/>
                <w:szCs w:val="28"/>
                <w:lang w:val="uk-UA"/>
              </w:rPr>
            </w:pPr>
            <w:r w:rsidRPr="00D741ED">
              <w:rPr>
                <w:rFonts w:ascii="Times New Roman" w:hAnsi="Times New Roman" w:cs="Times New Roman"/>
                <w:sz w:val="28"/>
                <w:szCs w:val="28"/>
                <w:lang w:val="uk-UA"/>
              </w:rPr>
              <w:t>Торговий асортимент – це:</w:t>
            </w:r>
          </w:p>
        </w:tc>
      </w:tr>
      <w:tr w:rsidR="0073527D" w:rsidRPr="0073527D" w:rsidTr="0073527D">
        <w:trPr>
          <w:jc w:val="center"/>
        </w:trPr>
        <w:tc>
          <w:tcPr>
            <w:tcW w:w="1048" w:type="dxa"/>
          </w:tcPr>
          <w:p w:rsidR="0073527D" w:rsidRPr="0073527D" w:rsidRDefault="0073527D" w:rsidP="00C85D88">
            <w:pPr>
              <w:jc w:val="center"/>
              <w:rPr>
                <w:rFonts w:ascii="Times New Roman" w:hAnsi="Times New Roman" w:cs="Times New Roman"/>
                <w:sz w:val="28"/>
                <w:szCs w:val="28"/>
                <w:lang w:val="uk-UA"/>
              </w:rPr>
            </w:pPr>
            <w:r w:rsidRPr="0073527D">
              <w:rPr>
                <w:rFonts w:ascii="Times New Roman" w:hAnsi="Times New Roman" w:cs="Times New Roman"/>
                <w:sz w:val="28"/>
                <w:szCs w:val="28"/>
                <w:lang w:val="uk-UA"/>
              </w:rPr>
              <w:t>123</w:t>
            </w:r>
          </w:p>
        </w:tc>
        <w:tc>
          <w:tcPr>
            <w:tcW w:w="8699" w:type="dxa"/>
          </w:tcPr>
          <w:p w:rsidR="0073527D" w:rsidRPr="0073527D" w:rsidRDefault="0073527D" w:rsidP="00C85D88">
            <w:pPr>
              <w:rPr>
                <w:rFonts w:ascii="Times New Roman" w:hAnsi="Times New Roman" w:cs="Times New Roman"/>
                <w:sz w:val="28"/>
                <w:szCs w:val="28"/>
                <w:lang w:val="uk-UA"/>
              </w:rPr>
            </w:pPr>
            <w:r w:rsidRPr="0073527D">
              <w:rPr>
                <w:rFonts w:ascii="Times New Roman" w:hAnsi="Times New Roman"/>
                <w:sz w:val="28"/>
                <w:szCs w:val="28"/>
                <w:lang w:val="uk-UA"/>
              </w:rPr>
              <w:t>До основних функцій управління належить:</w:t>
            </w:r>
          </w:p>
        </w:tc>
      </w:tr>
      <w:tr w:rsidR="0073527D" w:rsidRPr="0073527D" w:rsidTr="0073527D">
        <w:trPr>
          <w:jc w:val="center"/>
        </w:trPr>
        <w:tc>
          <w:tcPr>
            <w:tcW w:w="1048" w:type="dxa"/>
          </w:tcPr>
          <w:p w:rsidR="0073527D" w:rsidRPr="0073527D" w:rsidRDefault="0073527D" w:rsidP="00C85D88">
            <w:pPr>
              <w:jc w:val="center"/>
              <w:rPr>
                <w:rFonts w:ascii="Times New Roman" w:hAnsi="Times New Roman" w:cs="Times New Roman"/>
                <w:sz w:val="28"/>
                <w:szCs w:val="28"/>
                <w:lang w:val="uk-UA"/>
              </w:rPr>
            </w:pPr>
            <w:r w:rsidRPr="0073527D">
              <w:rPr>
                <w:rFonts w:ascii="Times New Roman" w:hAnsi="Times New Roman" w:cs="Times New Roman"/>
                <w:sz w:val="28"/>
                <w:szCs w:val="28"/>
                <w:lang w:val="uk-UA"/>
              </w:rPr>
              <w:t>124</w:t>
            </w:r>
          </w:p>
        </w:tc>
        <w:tc>
          <w:tcPr>
            <w:tcW w:w="8699" w:type="dxa"/>
          </w:tcPr>
          <w:p w:rsidR="0073527D" w:rsidRPr="0073527D" w:rsidRDefault="0073527D" w:rsidP="00904DA7">
            <w:pPr>
              <w:rPr>
                <w:rFonts w:ascii="Times New Roman" w:hAnsi="Times New Roman" w:cs="Times New Roman"/>
                <w:sz w:val="28"/>
                <w:szCs w:val="28"/>
                <w:lang w:val="uk-UA"/>
              </w:rPr>
            </w:pPr>
            <w:r w:rsidRPr="0073527D">
              <w:rPr>
                <w:rFonts w:ascii="Times New Roman" w:hAnsi="Times New Roman"/>
                <w:sz w:val="28"/>
                <w:szCs w:val="28"/>
                <w:lang w:val="uk-UA"/>
              </w:rPr>
              <w:t>Як називається функція управління, спрямована на найбільш оптимальне сполучення ресурсів – матеріальних, енергетичних, трудових, фінансових, інформаційних?</w:t>
            </w:r>
          </w:p>
        </w:tc>
      </w:tr>
      <w:tr w:rsidR="0073527D" w:rsidRPr="0073527D" w:rsidTr="0073527D">
        <w:trPr>
          <w:jc w:val="center"/>
        </w:trPr>
        <w:tc>
          <w:tcPr>
            <w:tcW w:w="1048" w:type="dxa"/>
          </w:tcPr>
          <w:p w:rsidR="0073527D" w:rsidRPr="0073527D" w:rsidRDefault="0073527D" w:rsidP="00C85D88">
            <w:pPr>
              <w:jc w:val="center"/>
              <w:rPr>
                <w:rFonts w:ascii="Times New Roman" w:hAnsi="Times New Roman" w:cs="Times New Roman"/>
                <w:sz w:val="28"/>
                <w:szCs w:val="28"/>
                <w:lang w:val="uk-UA"/>
              </w:rPr>
            </w:pPr>
            <w:r w:rsidRPr="0073527D">
              <w:rPr>
                <w:rFonts w:ascii="Times New Roman" w:hAnsi="Times New Roman" w:cs="Times New Roman"/>
                <w:sz w:val="28"/>
                <w:szCs w:val="28"/>
                <w:lang w:val="uk-UA"/>
              </w:rPr>
              <w:t>125</w:t>
            </w:r>
          </w:p>
        </w:tc>
        <w:tc>
          <w:tcPr>
            <w:tcW w:w="8699" w:type="dxa"/>
          </w:tcPr>
          <w:p w:rsidR="0073527D" w:rsidRPr="0073527D" w:rsidRDefault="0073527D" w:rsidP="00C85D88">
            <w:pPr>
              <w:rPr>
                <w:rFonts w:ascii="Times New Roman" w:hAnsi="Times New Roman" w:cs="Times New Roman"/>
                <w:sz w:val="28"/>
                <w:szCs w:val="28"/>
                <w:lang w:val="uk-UA"/>
              </w:rPr>
            </w:pPr>
            <w:r w:rsidRPr="0073527D">
              <w:rPr>
                <w:rFonts w:ascii="Times New Roman" w:hAnsi="Times New Roman"/>
                <w:sz w:val="28"/>
                <w:szCs w:val="28"/>
                <w:lang w:val="uk-UA" w:eastAsia="uk-UA"/>
              </w:rPr>
              <w:t>Як називається процес перетворення мети підприємства в прогнози та плани, процес визначення пріоритетів, засобів та методів їх досягнення?</w:t>
            </w:r>
          </w:p>
        </w:tc>
      </w:tr>
      <w:tr w:rsidR="0073527D" w:rsidRPr="0073527D" w:rsidTr="0073527D">
        <w:trPr>
          <w:jc w:val="center"/>
        </w:trPr>
        <w:tc>
          <w:tcPr>
            <w:tcW w:w="1048" w:type="dxa"/>
          </w:tcPr>
          <w:p w:rsidR="0073527D" w:rsidRPr="0073527D" w:rsidRDefault="0073527D" w:rsidP="00C85D88">
            <w:pPr>
              <w:jc w:val="center"/>
              <w:rPr>
                <w:rFonts w:ascii="Times New Roman" w:hAnsi="Times New Roman" w:cs="Times New Roman"/>
                <w:sz w:val="28"/>
                <w:szCs w:val="28"/>
                <w:lang w:val="uk-UA"/>
              </w:rPr>
            </w:pPr>
            <w:r w:rsidRPr="0073527D">
              <w:rPr>
                <w:rFonts w:ascii="Times New Roman" w:hAnsi="Times New Roman" w:cs="Times New Roman"/>
                <w:sz w:val="28"/>
                <w:szCs w:val="28"/>
                <w:lang w:val="uk-UA"/>
              </w:rPr>
              <w:t>126</w:t>
            </w:r>
          </w:p>
        </w:tc>
        <w:tc>
          <w:tcPr>
            <w:tcW w:w="8699" w:type="dxa"/>
          </w:tcPr>
          <w:p w:rsidR="0073527D" w:rsidRPr="0073527D" w:rsidRDefault="0073527D" w:rsidP="00C85D88">
            <w:pPr>
              <w:rPr>
                <w:rFonts w:ascii="Times New Roman" w:hAnsi="Times New Roman" w:cs="Times New Roman"/>
                <w:sz w:val="28"/>
                <w:szCs w:val="28"/>
                <w:lang w:val="uk-UA"/>
              </w:rPr>
            </w:pPr>
            <w:r w:rsidRPr="0073527D">
              <w:rPr>
                <w:rFonts w:ascii="Times New Roman" w:hAnsi="Times New Roman"/>
                <w:sz w:val="28"/>
                <w:szCs w:val="28"/>
                <w:lang w:val="uk-UA" w:eastAsia="uk-UA"/>
              </w:rPr>
              <w:t>Стислий опис майбутнього бізнесу, в якому пояснюються відмінні риси проекту, переваги та основні фінансово-економічні показники, має назву:</w:t>
            </w:r>
          </w:p>
        </w:tc>
      </w:tr>
      <w:tr w:rsidR="0073527D" w:rsidRPr="0073527D" w:rsidTr="0073527D">
        <w:trPr>
          <w:jc w:val="center"/>
        </w:trPr>
        <w:tc>
          <w:tcPr>
            <w:tcW w:w="1048" w:type="dxa"/>
          </w:tcPr>
          <w:p w:rsidR="0073527D" w:rsidRPr="0073527D" w:rsidRDefault="0073527D" w:rsidP="00C85D88">
            <w:pPr>
              <w:jc w:val="center"/>
              <w:rPr>
                <w:rFonts w:ascii="Times New Roman" w:hAnsi="Times New Roman" w:cs="Times New Roman"/>
                <w:sz w:val="28"/>
                <w:szCs w:val="28"/>
                <w:lang w:val="uk-UA"/>
              </w:rPr>
            </w:pPr>
            <w:r w:rsidRPr="0073527D">
              <w:rPr>
                <w:rFonts w:ascii="Times New Roman" w:hAnsi="Times New Roman" w:cs="Times New Roman"/>
                <w:sz w:val="28"/>
                <w:szCs w:val="28"/>
                <w:lang w:val="uk-UA"/>
              </w:rPr>
              <w:t>127</w:t>
            </w:r>
          </w:p>
        </w:tc>
        <w:tc>
          <w:tcPr>
            <w:tcW w:w="8699" w:type="dxa"/>
          </w:tcPr>
          <w:p w:rsidR="0073527D" w:rsidRPr="0073527D" w:rsidRDefault="0073527D" w:rsidP="00C85D88">
            <w:pPr>
              <w:rPr>
                <w:rFonts w:ascii="Times New Roman" w:hAnsi="Times New Roman" w:cs="Times New Roman"/>
                <w:sz w:val="28"/>
                <w:szCs w:val="28"/>
                <w:lang w:val="uk-UA"/>
              </w:rPr>
            </w:pPr>
            <w:r w:rsidRPr="0073527D">
              <w:rPr>
                <w:rFonts w:ascii="Times New Roman" w:hAnsi="Times New Roman" w:cs="Times New Roman"/>
                <w:sz w:val="28"/>
                <w:szCs w:val="28"/>
                <w:lang w:val="uk-UA"/>
              </w:rPr>
              <w:t>Який показник використовується для оцінки забезпеченості товарообороту товарними запасами?</w:t>
            </w:r>
          </w:p>
        </w:tc>
      </w:tr>
      <w:tr w:rsidR="0073527D" w:rsidRPr="0073527D" w:rsidTr="0073527D">
        <w:trPr>
          <w:jc w:val="center"/>
        </w:trPr>
        <w:tc>
          <w:tcPr>
            <w:tcW w:w="1048" w:type="dxa"/>
          </w:tcPr>
          <w:p w:rsidR="0073527D" w:rsidRPr="0073527D" w:rsidRDefault="0073527D" w:rsidP="00C85D88">
            <w:pPr>
              <w:jc w:val="center"/>
              <w:rPr>
                <w:rFonts w:ascii="Times New Roman" w:hAnsi="Times New Roman" w:cs="Times New Roman"/>
                <w:sz w:val="28"/>
                <w:szCs w:val="28"/>
                <w:lang w:val="uk-UA"/>
              </w:rPr>
            </w:pPr>
            <w:r w:rsidRPr="0073527D">
              <w:rPr>
                <w:rFonts w:ascii="Times New Roman" w:hAnsi="Times New Roman" w:cs="Times New Roman"/>
                <w:sz w:val="28"/>
                <w:szCs w:val="28"/>
                <w:lang w:val="uk-UA"/>
              </w:rPr>
              <w:t>128</w:t>
            </w:r>
          </w:p>
        </w:tc>
        <w:tc>
          <w:tcPr>
            <w:tcW w:w="8699" w:type="dxa"/>
          </w:tcPr>
          <w:p w:rsidR="0073527D" w:rsidRPr="0073527D" w:rsidRDefault="0073527D" w:rsidP="00C85D88">
            <w:pPr>
              <w:rPr>
                <w:rFonts w:ascii="Times New Roman" w:hAnsi="Times New Roman" w:cs="Times New Roman"/>
                <w:sz w:val="28"/>
                <w:szCs w:val="28"/>
                <w:lang w:val="uk-UA"/>
              </w:rPr>
            </w:pPr>
            <w:r w:rsidRPr="0073527D">
              <w:rPr>
                <w:rFonts w:ascii="Times New Roman" w:hAnsi="Times New Roman" w:cs="Times New Roman"/>
                <w:sz w:val="28"/>
                <w:szCs w:val="28"/>
                <w:lang w:val="uk-UA"/>
              </w:rPr>
              <w:t>Який показник характеризує обсяг товарообороту торгового підприємства, за яким сума одержаного валового доходу буде дорівнювати сумі поточних валових витрат?</w:t>
            </w:r>
          </w:p>
        </w:tc>
      </w:tr>
      <w:tr w:rsidR="0073527D" w:rsidRPr="0073527D" w:rsidTr="0073527D">
        <w:trPr>
          <w:jc w:val="center"/>
        </w:trPr>
        <w:tc>
          <w:tcPr>
            <w:tcW w:w="1048" w:type="dxa"/>
          </w:tcPr>
          <w:p w:rsidR="0073527D" w:rsidRPr="0073527D" w:rsidRDefault="0073527D" w:rsidP="00C85D88">
            <w:pPr>
              <w:jc w:val="center"/>
              <w:rPr>
                <w:rFonts w:ascii="Times New Roman" w:hAnsi="Times New Roman" w:cs="Times New Roman"/>
                <w:sz w:val="28"/>
                <w:szCs w:val="28"/>
                <w:lang w:val="uk-UA"/>
              </w:rPr>
            </w:pPr>
            <w:r w:rsidRPr="0073527D">
              <w:rPr>
                <w:rFonts w:ascii="Times New Roman" w:hAnsi="Times New Roman" w:cs="Times New Roman"/>
                <w:sz w:val="28"/>
                <w:szCs w:val="28"/>
                <w:lang w:val="uk-UA"/>
              </w:rPr>
              <w:t>129</w:t>
            </w:r>
          </w:p>
        </w:tc>
        <w:tc>
          <w:tcPr>
            <w:tcW w:w="8699" w:type="dxa"/>
          </w:tcPr>
          <w:p w:rsidR="0073527D" w:rsidRPr="0073527D" w:rsidRDefault="0073527D" w:rsidP="00C85D88">
            <w:pPr>
              <w:pStyle w:val="10"/>
              <w:keepNext/>
              <w:keepLines/>
              <w:widowControl/>
              <w:shd w:val="clear" w:color="auto" w:fill="auto"/>
              <w:spacing w:after="0" w:line="240" w:lineRule="auto"/>
              <w:ind w:firstLine="0"/>
              <w:rPr>
                <w:rStyle w:val="9"/>
                <w:b w:val="0"/>
                <w:i w:val="0"/>
                <w:iCs/>
                <w:color w:val="000000"/>
                <w:sz w:val="28"/>
                <w:szCs w:val="28"/>
                <w:lang w:val="uk-UA" w:eastAsia="uk-UA"/>
              </w:rPr>
            </w:pPr>
            <w:r w:rsidRPr="0073527D">
              <w:rPr>
                <w:rStyle w:val="5"/>
                <w:b w:val="0"/>
                <w:i w:val="0"/>
                <w:color w:val="000000"/>
                <w:sz w:val="28"/>
                <w:szCs w:val="28"/>
                <w:lang w:val="uk-UA" w:eastAsia="uk-UA"/>
              </w:rPr>
              <w:t>За яким алгоритмом визначається необхідний обсяг надходження товарів:</w:t>
            </w:r>
          </w:p>
        </w:tc>
      </w:tr>
      <w:tr w:rsidR="0073527D" w:rsidRPr="0073527D" w:rsidTr="0073527D">
        <w:trPr>
          <w:jc w:val="center"/>
        </w:trPr>
        <w:tc>
          <w:tcPr>
            <w:tcW w:w="1048" w:type="dxa"/>
          </w:tcPr>
          <w:p w:rsidR="0073527D" w:rsidRPr="0073527D" w:rsidRDefault="0073527D" w:rsidP="00C85D88">
            <w:pPr>
              <w:jc w:val="center"/>
              <w:rPr>
                <w:rFonts w:ascii="Times New Roman" w:hAnsi="Times New Roman" w:cs="Times New Roman"/>
                <w:sz w:val="28"/>
                <w:szCs w:val="28"/>
                <w:lang w:val="uk-UA"/>
              </w:rPr>
            </w:pPr>
            <w:r w:rsidRPr="0073527D">
              <w:rPr>
                <w:rFonts w:ascii="Times New Roman" w:hAnsi="Times New Roman" w:cs="Times New Roman"/>
                <w:sz w:val="28"/>
                <w:szCs w:val="28"/>
                <w:lang w:val="uk-UA"/>
              </w:rPr>
              <w:t>130</w:t>
            </w:r>
          </w:p>
        </w:tc>
        <w:tc>
          <w:tcPr>
            <w:tcW w:w="8699" w:type="dxa"/>
          </w:tcPr>
          <w:p w:rsidR="0073527D" w:rsidRPr="0073527D" w:rsidRDefault="0073527D" w:rsidP="00C85D88">
            <w:pPr>
              <w:pStyle w:val="10"/>
              <w:keepNext/>
              <w:keepLines/>
              <w:widowControl/>
              <w:shd w:val="clear" w:color="auto" w:fill="auto"/>
              <w:spacing w:after="0" w:line="240" w:lineRule="auto"/>
              <w:ind w:firstLine="34"/>
              <w:rPr>
                <w:rStyle w:val="512pt3"/>
                <w:b w:val="0"/>
                <w:i/>
                <w:color w:val="000000"/>
                <w:sz w:val="28"/>
                <w:szCs w:val="28"/>
                <w:lang w:val="uk-UA" w:eastAsia="uk-UA"/>
              </w:rPr>
            </w:pPr>
            <w:r w:rsidRPr="0073527D">
              <w:rPr>
                <w:rStyle w:val="5"/>
                <w:b w:val="0"/>
                <w:i w:val="0"/>
                <w:color w:val="000000"/>
                <w:sz w:val="28"/>
                <w:szCs w:val="28"/>
                <w:lang w:val="uk-UA" w:eastAsia="uk-UA"/>
              </w:rPr>
              <w:t>До показників з праці не належать:</w:t>
            </w:r>
          </w:p>
        </w:tc>
      </w:tr>
      <w:tr w:rsidR="0073527D" w:rsidRPr="0073527D" w:rsidTr="0073527D">
        <w:trPr>
          <w:jc w:val="center"/>
        </w:trPr>
        <w:tc>
          <w:tcPr>
            <w:tcW w:w="1048" w:type="dxa"/>
          </w:tcPr>
          <w:p w:rsidR="0073527D" w:rsidRPr="0073527D" w:rsidRDefault="0073527D" w:rsidP="00C85D88">
            <w:pPr>
              <w:jc w:val="center"/>
              <w:rPr>
                <w:rFonts w:ascii="Times New Roman" w:hAnsi="Times New Roman" w:cs="Times New Roman"/>
                <w:sz w:val="28"/>
                <w:szCs w:val="28"/>
                <w:lang w:val="uk-UA"/>
              </w:rPr>
            </w:pPr>
            <w:r w:rsidRPr="0073527D">
              <w:rPr>
                <w:rFonts w:ascii="Times New Roman" w:hAnsi="Times New Roman" w:cs="Times New Roman"/>
                <w:sz w:val="28"/>
                <w:szCs w:val="28"/>
                <w:lang w:val="uk-UA"/>
              </w:rPr>
              <w:t>131</w:t>
            </w:r>
          </w:p>
        </w:tc>
        <w:tc>
          <w:tcPr>
            <w:tcW w:w="8699" w:type="dxa"/>
          </w:tcPr>
          <w:p w:rsidR="0073527D" w:rsidRPr="0073527D" w:rsidRDefault="0073527D" w:rsidP="00904DA7">
            <w:pPr>
              <w:rPr>
                <w:rFonts w:ascii="Times New Roman" w:hAnsi="Times New Roman" w:cs="Times New Roman"/>
                <w:sz w:val="28"/>
                <w:szCs w:val="28"/>
                <w:lang w:val="uk-UA"/>
              </w:rPr>
            </w:pPr>
            <w:r w:rsidRPr="0073527D">
              <w:rPr>
                <w:rFonts w:ascii="Times New Roman" w:hAnsi="Times New Roman" w:cs="Times New Roman"/>
                <w:sz w:val="28"/>
                <w:szCs w:val="28"/>
                <w:lang w:val="uk-UA"/>
              </w:rPr>
              <w:t>Як підвищення продуктивності праці впливає на ефективність господарсько-фінансової діяльності торг</w:t>
            </w:r>
            <w:r w:rsidR="00904DA7">
              <w:rPr>
                <w:rFonts w:ascii="Times New Roman" w:hAnsi="Times New Roman" w:cs="Times New Roman"/>
                <w:sz w:val="28"/>
                <w:szCs w:val="28"/>
                <w:lang w:val="uk-UA"/>
              </w:rPr>
              <w:t>о</w:t>
            </w:r>
            <w:r w:rsidRPr="0073527D">
              <w:rPr>
                <w:rFonts w:ascii="Times New Roman" w:hAnsi="Times New Roman" w:cs="Times New Roman"/>
                <w:sz w:val="28"/>
                <w:szCs w:val="28"/>
                <w:lang w:val="uk-UA"/>
              </w:rPr>
              <w:t>вельного підприємства?</w:t>
            </w:r>
          </w:p>
        </w:tc>
      </w:tr>
      <w:tr w:rsidR="0073527D" w:rsidRPr="007706DE" w:rsidTr="0073527D">
        <w:trPr>
          <w:jc w:val="center"/>
        </w:trPr>
        <w:tc>
          <w:tcPr>
            <w:tcW w:w="1048" w:type="dxa"/>
          </w:tcPr>
          <w:p w:rsidR="0073527D" w:rsidRPr="0073527D" w:rsidRDefault="0073527D" w:rsidP="00C85D88">
            <w:pPr>
              <w:jc w:val="center"/>
              <w:rPr>
                <w:rFonts w:ascii="Times New Roman" w:hAnsi="Times New Roman" w:cs="Times New Roman"/>
                <w:sz w:val="28"/>
                <w:szCs w:val="28"/>
                <w:lang w:val="uk-UA"/>
              </w:rPr>
            </w:pPr>
            <w:r w:rsidRPr="0073527D">
              <w:rPr>
                <w:rFonts w:ascii="Times New Roman" w:hAnsi="Times New Roman" w:cs="Times New Roman"/>
                <w:sz w:val="28"/>
                <w:szCs w:val="28"/>
                <w:lang w:val="uk-UA"/>
              </w:rPr>
              <w:lastRenderedPageBreak/>
              <w:t>132</w:t>
            </w:r>
          </w:p>
        </w:tc>
        <w:tc>
          <w:tcPr>
            <w:tcW w:w="8699" w:type="dxa"/>
          </w:tcPr>
          <w:p w:rsidR="0073527D" w:rsidRPr="0073527D" w:rsidRDefault="0073527D" w:rsidP="00C85D88">
            <w:pPr>
              <w:rPr>
                <w:rFonts w:ascii="Times New Roman" w:hAnsi="Times New Roman" w:cs="Times New Roman"/>
                <w:sz w:val="28"/>
                <w:szCs w:val="28"/>
                <w:lang w:val="uk-UA"/>
              </w:rPr>
            </w:pPr>
            <w:r w:rsidRPr="0073527D">
              <w:rPr>
                <w:rFonts w:ascii="Times New Roman" w:hAnsi="Times New Roman" w:cs="Times New Roman"/>
                <w:sz w:val="28"/>
                <w:szCs w:val="28"/>
                <w:lang w:val="uk-UA"/>
              </w:rPr>
              <w:t>Який показник характеризує обсяг товарообороту, за якого сума валових доходів покриває поточні витрати та утворює прибуток, що відповідає уявленню власників про мінімальний рівень рентабельності?</w:t>
            </w:r>
          </w:p>
        </w:tc>
      </w:tr>
      <w:tr w:rsidR="0073527D" w:rsidRPr="0073527D" w:rsidTr="0073527D">
        <w:trPr>
          <w:jc w:val="center"/>
        </w:trPr>
        <w:tc>
          <w:tcPr>
            <w:tcW w:w="1048" w:type="dxa"/>
          </w:tcPr>
          <w:p w:rsidR="0073527D" w:rsidRPr="0073527D" w:rsidRDefault="0073527D" w:rsidP="00C85D88">
            <w:pPr>
              <w:jc w:val="center"/>
              <w:rPr>
                <w:rFonts w:ascii="Times New Roman" w:hAnsi="Times New Roman" w:cs="Times New Roman"/>
                <w:sz w:val="28"/>
                <w:szCs w:val="28"/>
                <w:lang w:val="uk-UA"/>
              </w:rPr>
            </w:pPr>
            <w:r w:rsidRPr="0073527D">
              <w:rPr>
                <w:rFonts w:ascii="Times New Roman" w:hAnsi="Times New Roman" w:cs="Times New Roman"/>
                <w:sz w:val="28"/>
                <w:szCs w:val="28"/>
                <w:lang w:val="uk-UA"/>
              </w:rPr>
              <w:t>133</w:t>
            </w:r>
          </w:p>
        </w:tc>
        <w:tc>
          <w:tcPr>
            <w:tcW w:w="8699" w:type="dxa"/>
          </w:tcPr>
          <w:p w:rsidR="0073527D" w:rsidRPr="0073527D" w:rsidRDefault="0073527D" w:rsidP="00C85D88">
            <w:pPr>
              <w:pStyle w:val="10"/>
              <w:keepNext/>
              <w:keepLines/>
              <w:widowControl/>
              <w:shd w:val="clear" w:color="auto" w:fill="auto"/>
              <w:spacing w:after="0" w:line="240" w:lineRule="auto"/>
              <w:ind w:firstLine="34"/>
              <w:rPr>
                <w:rStyle w:val="9"/>
                <w:b w:val="0"/>
                <w:i w:val="0"/>
                <w:iCs/>
                <w:color w:val="000000"/>
                <w:sz w:val="28"/>
                <w:szCs w:val="28"/>
                <w:lang w:val="uk-UA" w:eastAsia="uk-UA"/>
              </w:rPr>
            </w:pPr>
            <w:r w:rsidRPr="0073527D">
              <w:rPr>
                <w:rStyle w:val="9"/>
                <w:b w:val="0"/>
                <w:i w:val="0"/>
                <w:color w:val="000000"/>
                <w:sz w:val="28"/>
                <w:szCs w:val="28"/>
                <w:lang w:val="uk-UA" w:eastAsia="uk-UA"/>
              </w:rPr>
              <w:t>Які елементи не включаються до оптової відпускної ціни підприємства?</w:t>
            </w:r>
          </w:p>
        </w:tc>
      </w:tr>
      <w:tr w:rsidR="0073527D" w:rsidRPr="0073527D" w:rsidTr="0073527D">
        <w:trPr>
          <w:jc w:val="center"/>
        </w:trPr>
        <w:tc>
          <w:tcPr>
            <w:tcW w:w="1048" w:type="dxa"/>
          </w:tcPr>
          <w:p w:rsidR="0073527D" w:rsidRPr="0073527D" w:rsidRDefault="0073527D" w:rsidP="00C85D88">
            <w:pPr>
              <w:jc w:val="center"/>
              <w:rPr>
                <w:rFonts w:ascii="Times New Roman" w:hAnsi="Times New Roman" w:cs="Times New Roman"/>
                <w:sz w:val="28"/>
                <w:szCs w:val="28"/>
                <w:lang w:val="uk-UA"/>
              </w:rPr>
            </w:pPr>
            <w:r w:rsidRPr="0073527D">
              <w:rPr>
                <w:rFonts w:ascii="Times New Roman" w:hAnsi="Times New Roman" w:cs="Times New Roman"/>
                <w:sz w:val="28"/>
                <w:szCs w:val="28"/>
                <w:lang w:val="uk-UA"/>
              </w:rPr>
              <w:t>134</w:t>
            </w:r>
          </w:p>
        </w:tc>
        <w:tc>
          <w:tcPr>
            <w:tcW w:w="8699" w:type="dxa"/>
          </w:tcPr>
          <w:p w:rsidR="0073527D" w:rsidRPr="0073527D" w:rsidRDefault="0073527D" w:rsidP="00C85D88">
            <w:pPr>
              <w:rPr>
                <w:rFonts w:ascii="Times New Roman" w:hAnsi="Times New Roman" w:cs="Times New Roman"/>
                <w:sz w:val="28"/>
                <w:szCs w:val="28"/>
                <w:lang w:val="uk-UA"/>
              </w:rPr>
            </w:pPr>
            <w:r w:rsidRPr="0073527D">
              <w:rPr>
                <w:rFonts w:ascii="Times New Roman" w:hAnsi="Times New Roman" w:cs="Times New Roman"/>
                <w:sz w:val="28"/>
                <w:szCs w:val="28"/>
                <w:lang w:val="uk-UA"/>
              </w:rPr>
              <w:t>Як визначається торгівельна надбавка ?</w:t>
            </w:r>
          </w:p>
        </w:tc>
      </w:tr>
      <w:tr w:rsidR="0073527D" w:rsidRPr="0073527D" w:rsidTr="0073527D">
        <w:trPr>
          <w:jc w:val="center"/>
        </w:trPr>
        <w:tc>
          <w:tcPr>
            <w:tcW w:w="1048" w:type="dxa"/>
          </w:tcPr>
          <w:p w:rsidR="0073527D" w:rsidRPr="0073527D" w:rsidRDefault="0073527D" w:rsidP="00C85D88">
            <w:pPr>
              <w:jc w:val="center"/>
              <w:rPr>
                <w:rFonts w:ascii="Times New Roman" w:hAnsi="Times New Roman" w:cs="Times New Roman"/>
                <w:sz w:val="28"/>
                <w:szCs w:val="28"/>
                <w:lang w:val="uk-UA"/>
              </w:rPr>
            </w:pPr>
            <w:r w:rsidRPr="0073527D">
              <w:rPr>
                <w:rFonts w:ascii="Times New Roman" w:hAnsi="Times New Roman" w:cs="Times New Roman"/>
                <w:sz w:val="28"/>
                <w:szCs w:val="28"/>
                <w:lang w:val="uk-UA"/>
              </w:rPr>
              <w:t>135</w:t>
            </w:r>
          </w:p>
        </w:tc>
        <w:tc>
          <w:tcPr>
            <w:tcW w:w="8699" w:type="dxa"/>
          </w:tcPr>
          <w:p w:rsidR="0073527D" w:rsidRPr="0073527D" w:rsidRDefault="0073527D" w:rsidP="00C85D88">
            <w:pPr>
              <w:rPr>
                <w:rFonts w:ascii="Times New Roman" w:hAnsi="Times New Roman" w:cs="Times New Roman"/>
                <w:sz w:val="28"/>
                <w:szCs w:val="28"/>
                <w:lang w:val="uk-UA"/>
              </w:rPr>
            </w:pPr>
            <w:r w:rsidRPr="0073527D">
              <w:rPr>
                <w:rFonts w:ascii="Times New Roman" w:hAnsi="Times New Roman" w:cs="Times New Roman"/>
                <w:sz w:val="28"/>
                <w:szCs w:val="28"/>
                <w:lang w:val="uk-UA"/>
              </w:rPr>
              <w:t>Який останній етап в процесі управління товарооборотом?</w:t>
            </w:r>
          </w:p>
        </w:tc>
      </w:tr>
      <w:tr w:rsidR="0073527D" w:rsidRPr="0073527D" w:rsidTr="0073527D">
        <w:trPr>
          <w:jc w:val="center"/>
        </w:trPr>
        <w:tc>
          <w:tcPr>
            <w:tcW w:w="1048" w:type="dxa"/>
          </w:tcPr>
          <w:p w:rsidR="0073527D" w:rsidRPr="0073527D" w:rsidRDefault="0073527D" w:rsidP="00C85D88">
            <w:pPr>
              <w:jc w:val="center"/>
              <w:rPr>
                <w:rFonts w:ascii="Times New Roman" w:hAnsi="Times New Roman" w:cs="Times New Roman"/>
                <w:sz w:val="28"/>
                <w:szCs w:val="28"/>
                <w:lang w:val="uk-UA"/>
              </w:rPr>
            </w:pPr>
            <w:r w:rsidRPr="0073527D">
              <w:rPr>
                <w:rFonts w:ascii="Times New Roman" w:hAnsi="Times New Roman" w:cs="Times New Roman"/>
                <w:sz w:val="28"/>
                <w:szCs w:val="28"/>
                <w:lang w:val="uk-UA"/>
              </w:rPr>
              <w:t>136</w:t>
            </w:r>
          </w:p>
        </w:tc>
        <w:tc>
          <w:tcPr>
            <w:tcW w:w="8699" w:type="dxa"/>
          </w:tcPr>
          <w:p w:rsidR="0073527D" w:rsidRPr="0073527D" w:rsidRDefault="0073527D" w:rsidP="00C85D88">
            <w:pPr>
              <w:rPr>
                <w:rFonts w:ascii="Times New Roman" w:hAnsi="Times New Roman" w:cs="Times New Roman"/>
                <w:sz w:val="28"/>
                <w:szCs w:val="28"/>
                <w:lang w:val="uk-UA"/>
              </w:rPr>
            </w:pPr>
            <w:r w:rsidRPr="0073527D">
              <w:rPr>
                <w:rFonts w:ascii="Times New Roman" w:hAnsi="Times New Roman" w:cs="Times New Roman"/>
                <w:sz w:val="28"/>
                <w:szCs w:val="28"/>
                <w:lang w:val="uk-UA"/>
              </w:rPr>
              <w:t>На основі яких методів може здійснюватися поточне планування асортиментної структури товарообороту?</w:t>
            </w:r>
          </w:p>
        </w:tc>
      </w:tr>
      <w:tr w:rsidR="0073527D" w:rsidRPr="0073527D" w:rsidTr="0073527D">
        <w:trPr>
          <w:jc w:val="center"/>
        </w:trPr>
        <w:tc>
          <w:tcPr>
            <w:tcW w:w="1048" w:type="dxa"/>
          </w:tcPr>
          <w:p w:rsidR="0073527D" w:rsidRPr="0073527D" w:rsidRDefault="0073527D" w:rsidP="00C85D88">
            <w:pPr>
              <w:jc w:val="center"/>
              <w:rPr>
                <w:rFonts w:ascii="Times New Roman" w:hAnsi="Times New Roman" w:cs="Times New Roman"/>
                <w:sz w:val="28"/>
                <w:szCs w:val="28"/>
                <w:lang w:val="uk-UA"/>
              </w:rPr>
            </w:pPr>
            <w:r w:rsidRPr="0073527D">
              <w:rPr>
                <w:rFonts w:ascii="Times New Roman" w:hAnsi="Times New Roman" w:cs="Times New Roman"/>
                <w:sz w:val="28"/>
                <w:szCs w:val="28"/>
                <w:lang w:val="uk-UA"/>
              </w:rPr>
              <w:t>137</w:t>
            </w:r>
          </w:p>
        </w:tc>
        <w:tc>
          <w:tcPr>
            <w:tcW w:w="8699" w:type="dxa"/>
          </w:tcPr>
          <w:p w:rsidR="0073527D" w:rsidRPr="0073527D" w:rsidRDefault="0073527D" w:rsidP="00C85D88">
            <w:pPr>
              <w:rPr>
                <w:rFonts w:ascii="Times New Roman" w:hAnsi="Times New Roman" w:cs="Times New Roman"/>
                <w:sz w:val="28"/>
                <w:szCs w:val="28"/>
                <w:lang w:val="uk-UA"/>
              </w:rPr>
            </w:pPr>
            <w:r w:rsidRPr="0073527D">
              <w:rPr>
                <w:rFonts w:ascii="Times New Roman" w:hAnsi="Times New Roman" w:cs="Times New Roman"/>
                <w:sz w:val="28"/>
                <w:szCs w:val="28"/>
                <w:lang w:val="uk-UA"/>
              </w:rPr>
              <w:t>Які види робіт не проводяться в процесі формування асортименту товарів?</w:t>
            </w:r>
          </w:p>
        </w:tc>
      </w:tr>
      <w:tr w:rsidR="0073527D" w:rsidRPr="007706DE" w:rsidTr="0073527D">
        <w:trPr>
          <w:jc w:val="center"/>
        </w:trPr>
        <w:tc>
          <w:tcPr>
            <w:tcW w:w="1048" w:type="dxa"/>
          </w:tcPr>
          <w:p w:rsidR="0073527D" w:rsidRPr="0073527D" w:rsidRDefault="0073527D" w:rsidP="00C85D88">
            <w:pPr>
              <w:jc w:val="center"/>
              <w:rPr>
                <w:rFonts w:ascii="Times New Roman" w:hAnsi="Times New Roman" w:cs="Times New Roman"/>
                <w:sz w:val="28"/>
                <w:szCs w:val="28"/>
                <w:lang w:val="uk-UA"/>
              </w:rPr>
            </w:pPr>
            <w:r w:rsidRPr="0073527D">
              <w:rPr>
                <w:rFonts w:ascii="Times New Roman" w:hAnsi="Times New Roman" w:cs="Times New Roman"/>
                <w:sz w:val="28"/>
                <w:szCs w:val="28"/>
                <w:lang w:val="uk-UA"/>
              </w:rPr>
              <w:t>138</w:t>
            </w:r>
          </w:p>
        </w:tc>
        <w:tc>
          <w:tcPr>
            <w:tcW w:w="8699" w:type="dxa"/>
          </w:tcPr>
          <w:p w:rsidR="0073527D" w:rsidRPr="0073527D" w:rsidRDefault="0073527D" w:rsidP="00C85D88">
            <w:pPr>
              <w:rPr>
                <w:rFonts w:ascii="Times New Roman" w:hAnsi="Times New Roman" w:cs="Times New Roman"/>
                <w:sz w:val="28"/>
                <w:szCs w:val="28"/>
                <w:lang w:val="uk-UA"/>
              </w:rPr>
            </w:pPr>
            <w:r w:rsidRPr="0073527D">
              <w:rPr>
                <w:rFonts w:ascii="Times New Roman" w:hAnsi="Times New Roman" w:cs="Times New Roman"/>
                <w:sz w:val="28"/>
                <w:szCs w:val="28"/>
                <w:lang w:val="uk-UA"/>
              </w:rPr>
              <w:t>Як називається форма економічного зв’язку між виробництвом і споживанням, що здійснюється безпосередньо ринком?</w:t>
            </w:r>
          </w:p>
        </w:tc>
      </w:tr>
      <w:tr w:rsidR="0073527D" w:rsidRPr="0073527D" w:rsidTr="0073527D">
        <w:trPr>
          <w:jc w:val="center"/>
        </w:trPr>
        <w:tc>
          <w:tcPr>
            <w:tcW w:w="1048" w:type="dxa"/>
          </w:tcPr>
          <w:p w:rsidR="0073527D" w:rsidRPr="0073527D" w:rsidRDefault="0073527D" w:rsidP="00C85D88">
            <w:pPr>
              <w:jc w:val="center"/>
              <w:rPr>
                <w:rFonts w:ascii="Times New Roman" w:hAnsi="Times New Roman" w:cs="Times New Roman"/>
                <w:sz w:val="28"/>
                <w:szCs w:val="28"/>
                <w:lang w:val="uk-UA"/>
              </w:rPr>
            </w:pPr>
            <w:r w:rsidRPr="0073527D">
              <w:rPr>
                <w:rFonts w:ascii="Times New Roman" w:hAnsi="Times New Roman" w:cs="Times New Roman"/>
                <w:sz w:val="28"/>
                <w:szCs w:val="28"/>
                <w:lang w:val="uk-UA"/>
              </w:rPr>
              <w:t>139</w:t>
            </w:r>
          </w:p>
        </w:tc>
        <w:tc>
          <w:tcPr>
            <w:tcW w:w="8699" w:type="dxa"/>
          </w:tcPr>
          <w:p w:rsidR="0073527D" w:rsidRPr="0073527D" w:rsidRDefault="0073527D" w:rsidP="00C85D88">
            <w:pPr>
              <w:rPr>
                <w:rFonts w:ascii="Times New Roman" w:hAnsi="Times New Roman" w:cs="Times New Roman"/>
                <w:sz w:val="28"/>
                <w:szCs w:val="28"/>
                <w:lang w:val="uk-UA"/>
              </w:rPr>
            </w:pPr>
            <w:r w:rsidRPr="0073527D">
              <w:rPr>
                <w:rFonts w:ascii="Times New Roman" w:hAnsi="Times New Roman" w:cs="Times New Roman"/>
                <w:sz w:val="28"/>
                <w:szCs w:val="28"/>
                <w:lang w:val="uk-UA"/>
              </w:rPr>
              <w:t>Який з перелічених класів не відноситься до складу оптової торгівлі?</w:t>
            </w:r>
          </w:p>
        </w:tc>
      </w:tr>
      <w:tr w:rsidR="0073527D" w:rsidRPr="0073527D" w:rsidTr="0073527D">
        <w:trPr>
          <w:jc w:val="center"/>
        </w:trPr>
        <w:tc>
          <w:tcPr>
            <w:tcW w:w="1048" w:type="dxa"/>
          </w:tcPr>
          <w:p w:rsidR="0073527D" w:rsidRPr="0073527D" w:rsidRDefault="0073527D" w:rsidP="00C85D88">
            <w:pPr>
              <w:jc w:val="center"/>
              <w:rPr>
                <w:rFonts w:ascii="Times New Roman" w:hAnsi="Times New Roman" w:cs="Times New Roman"/>
                <w:sz w:val="28"/>
                <w:szCs w:val="28"/>
                <w:lang w:val="uk-UA"/>
              </w:rPr>
            </w:pPr>
            <w:r w:rsidRPr="0073527D">
              <w:rPr>
                <w:rFonts w:ascii="Times New Roman" w:hAnsi="Times New Roman" w:cs="Times New Roman"/>
                <w:sz w:val="28"/>
                <w:szCs w:val="28"/>
                <w:lang w:val="uk-UA"/>
              </w:rPr>
              <w:t>140</w:t>
            </w:r>
          </w:p>
        </w:tc>
        <w:tc>
          <w:tcPr>
            <w:tcW w:w="8699" w:type="dxa"/>
          </w:tcPr>
          <w:p w:rsidR="0073527D" w:rsidRPr="0073527D" w:rsidRDefault="0073527D" w:rsidP="00C85D88">
            <w:pPr>
              <w:rPr>
                <w:rFonts w:ascii="Times New Roman" w:hAnsi="Times New Roman" w:cs="Times New Roman"/>
                <w:sz w:val="28"/>
                <w:szCs w:val="28"/>
                <w:lang w:val="uk-UA"/>
              </w:rPr>
            </w:pPr>
            <w:r w:rsidRPr="0073527D">
              <w:rPr>
                <w:rFonts w:ascii="Times New Roman" w:hAnsi="Times New Roman" w:cs="Times New Roman"/>
                <w:sz w:val="28"/>
                <w:szCs w:val="28"/>
                <w:lang w:val="uk-UA"/>
              </w:rPr>
              <w:t>Який з перелічених класів не відноситься до складу роздрібної торгівлі?</w:t>
            </w:r>
          </w:p>
        </w:tc>
      </w:tr>
      <w:tr w:rsidR="0073527D" w:rsidRPr="0073527D" w:rsidTr="0073527D">
        <w:trPr>
          <w:jc w:val="center"/>
        </w:trPr>
        <w:tc>
          <w:tcPr>
            <w:tcW w:w="1048" w:type="dxa"/>
          </w:tcPr>
          <w:p w:rsidR="0073527D" w:rsidRPr="0073527D" w:rsidRDefault="0073527D" w:rsidP="00C85D88">
            <w:pPr>
              <w:jc w:val="center"/>
              <w:rPr>
                <w:rFonts w:ascii="Times New Roman" w:hAnsi="Times New Roman" w:cs="Times New Roman"/>
                <w:sz w:val="28"/>
                <w:szCs w:val="28"/>
                <w:lang w:val="uk-UA"/>
              </w:rPr>
            </w:pPr>
            <w:r w:rsidRPr="0073527D">
              <w:rPr>
                <w:rFonts w:ascii="Times New Roman" w:hAnsi="Times New Roman" w:cs="Times New Roman"/>
                <w:sz w:val="28"/>
                <w:szCs w:val="28"/>
                <w:lang w:val="uk-UA"/>
              </w:rPr>
              <w:t>141</w:t>
            </w:r>
          </w:p>
        </w:tc>
        <w:tc>
          <w:tcPr>
            <w:tcW w:w="8699" w:type="dxa"/>
          </w:tcPr>
          <w:p w:rsidR="0073527D" w:rsidRPr="0073527D" w:rsidRDefault="0073527D" w:rsidP="00C85D88">
            <w:pPr>
              <w:rPr>
                <w:rFonts w:ascii="Times New Roman" w:hAnsi="Times New Roman" w:cs="Times New Roman"/>
                <w:sz w:val="28"/>
                <w:szCs w:val="28"/>
                <w:lang w:val="uk-UA"/>
              </w:rPr>
            </w:pPr>
            <w:r w:rsidRPr="0073527D">
              <w:rPr>
                <w:rFonts w:ascii="Times New Roman" w:hAnsi="Times New Roman" w:cs="Times New Roman"/>
                <w:sz w:val="28"/>
                <w:szCs w:val="28"/>
                <w:lang w:val="uk-UA"/>
              </w:rPr>
              <w:t>Який з перелічених класів не відноситься до складу групи посередництво в торгівлі?</w:t>
            </w:r>
          </w:p>
        </w:tc>
      </w:tr>
      <w:tr w:rsidR="0073527D" w:rsidRPr="0073527D" w:rsidTr="0073527D">
        <w:trPr>
          <w:jc w:val="center"/>
        </w:trPr>
        <w:tc>
          <w:tcPr>
            <w:tcW w:w="1048" w:type="dxa"/>
          </w:tcPr>
          <w:p w:rsidR="0073527D" w:rsidRPr="0073527D" w:rsidRDefault="0073527D" w:rsidP="00C85D88">
            <w:pPr>
              <w:jc w:val="center"/>
              <w:rPr>
                <w:rFonts w:ascii="Times New Roman" w:hAnsi="Times New Roman" w:cs="Times New Roman"/>
                <w:sz w:val="28"/>
                <w:szCs w:val="28"/>
                <w:lang w:val="uk-UA"/>
              </w:rPr>
            </w:pPr>
            <w:r w:rsidRPr="0073527D">
              <w:rPr>
                <w:rFonts w:ascii="Times New Roman" w:hAnsi="Times New Roman" w:cs="Times New Roman"/>
                <w:sz w:val="28"/>
                <w:szCs w:val="28"/>
                <w:lang w:val="uk-UA"/>
              </w:rPr>
              <w:t>142</w:t>
            </w:r>
          </w:p>
        </w:tc>
        <w:tc>
          <w:tcPr>
            <w:tcW w:w="8699" w:type="dxa"/>
          </w:tcPr>
          <w:p w:rsidR="0073527D" w:rsidRPr="0073527D" w:rsidRDefault="0073527D" w:rsidP="00C85D88">
            <w:pPr>
              <w:rPr>
                <w:rFonts w:ascii="Times New Roman" w:hAnsi="Times New Roman" w:cs="Times New Roman"/>
                <w:sz w:val="28"/>
                <w:szCs w:val="28"/>
                <w:lang w:val="uk-UA"/>
              </w:rPr>
            </w:pPr>
            <w:r w:rsidRPr="0073527D">
              <w:rPr>
                <w:rFonts w:ascii="Times New Roman" w:hAnsi="Times New Roman" w:cs="Times New Roman"/>
                <w:sz w:val="28"/>
                <w:szCs w:val="28"/>
                <w:lang w:val="uk-UA"/>
              </w:rPr>
              <w:t xml:space="preserve">Що не належить до функцій оптової торгівлі на </w:t>
            </w:r>
            <w:proofErr w:type="spellStart"/>
            <w:r w:rsidRPr="0073527D">
              <w:rPr>
                <w:rFonts w:ascii="Times New Roman" w:hAnsi="Times New Roman" w:cs="Times New Roman"/>
                <w:sz w:val="28"/>
                <w:szCs w:val="28"/>
                <w:lang w:val="uk-UA"/>
              </w:rPr>
              <w:t>мікрорівні</w:t>
            </w:r>
            <w:proofErr w:type="spellEnd"/>
            <w:r w:rsidRPr="0073527D">
              <w:rPr>
                <w:rFonts w:ascii="Times New Roman" w:hAnsi="Times New Roman" w:cs="Times New Roman"/>
                <w:sz w:val="28"/>
                <w:szCs w:val="28"/>
                <w:lang w:val="uk-UA"/>
              </w:rPr>
              <w:t xml:space="preserve"> (на рівні окремого підприємства)?</w:t>
            </w:r>
          </w:p>
        </w:tc>
      </w:tr>
      <w:tr w:rsidR="0073527D" w:rsidRPr="0073527D" w:rsidTr="0073527D">
        <w:trPr>
          <w:jc w:val="center"/>
        </w:trPr>
        <w:tc>
          <w:tcPr>
            <w:tcW w:w="1048" w:type="dxa"/>
          </w:tcPr>
          <w:p w:rsidR="0073527D" w:rsidRPr="0073527D" w:rsidRDefault="0073527D" w:rsidP="00C85D88">
            <w:pPr>
              <w:jc w:val="center"/>
              <w:rPr>
                <w:rFonts w:ascii="Times New Roman" w:hAnsi="Times New Roman" w:cs="Times New Roman"/>
                <w:sz w:val="28"/>
                <w:szCs w:val="28"/>
                <w:lang w:val="uk-UA"/>
              </w:rPr>
            </w:pPr>
            <w:r w:rsidRPr="0073527D">
              <w:rPr>
                <w:rFonts w:ascii="Times New Roman" w:hAnsi="Times New Roman" w:cs="Times New Roman"/>
                <w:sz w:val="28"/>
                <w:szCs w:val="28"/>
                <w:lang w:val="uk-UA"/>
              </w:rPr>
              <w:t>143</w:t>
            </w:r>
          </w:p>
        </w:tc>
        <w:tc>
          <w:tcPr>
            <w:tcW w:w="8699" w:type="dxa"/>
          </w:tcPr>
          <w:p w:rsidR="0073527D" w:rsidRPr="0073527D" w:rsidRDefault="0073527D" w:rsidP="00C85D88">
            <w:pPr>
              <w:rPr>
                <w:rFonts w:ascii="Times New Roman" w:hAnsi="Times New Roman" w:cs="Times New Roman"/>
                <w:sz w:val="28"/>
                <w:szCs w:val="28"/>
                <w:lang w:val="uk-UA"/>
              </w:rPr>
            </w:pPr>
            <w:r w:rsidRPr="0073527D">
              <w:rPr>
                <w:rFonts w:ascii="Times New Roman" w:hAnsi="Times New Roman" w:cs="Times New Roman"/>
                <w:sz w:val="28"/>
                <w:szCs w:val="28"/>
                <w:lang w:val="uk-UA"/>
              </w:rPr>
              <w:t>Оптовим (гуртовим) торговельним підприємством є:</w:t>
            </w:r>
          </w:p>
        </w:tc>
      </w:tr>
      <w:tr w:rsidR="0073527D" w:rsidRPr="007706DE" w:rsidTr="0073527D">
        <w:trPr>
          <w:jc w:val="center"/>
        </w:trPr>
        <w:tc>
          <w:tcPr>
            <w:tcW w:w="1048" w:type="dxa"/>
          </w:tcPr>
          <w:p w:rsidR="0073527D" w:rsidRPr="0073527D" w:rsidRDefault="0073527D" w:rsidP="00C85D88">
            <w:pPr>
              <w:jc w:val="center"/>
              <w:rPr>
                <w:rFonts w:ascii="Times New Roman" w:hAnsi="Times New Roman" w:cs="Times New Roman"/>
                <w:sz w:val="28"/>
                <w:szCs w:val="28"/>
                <w:lang w:val="uk-UA"/>
              </w:rPr>
            </w:pPr>
            <w:r w:rsidRPr="0073527D">
              <w:rPr>
                <w:rFonts w:ascii="Times New Roman" w:hAnsi="Times New Roman" w:cs="Times New Roman"/>
                <w:sz w:val="28"/>
                <w:szCs w:val="28"/>
                <w:lang w:val="uk-UA"/>
              </w:rPr>
              <w:t>144</w:t>
            </w:r>
          </w:p>
        </w:tc>
        <w:tc>
          <w:tcPr>
            <w:tcW w:w="8699" w:type="dxa"/>
          </w:tcPr>
          <w:p w:rsidR="0073527D" w:rsidRPr="0073527D" w:rsidRDefault="0073527D" w:rsidP="00C85D88">
            <w:pPr>
              <w:rPr>
                <w:rFonts w:ascii="Times New Roman" w:hAnsi="Times New Roman" w:cs="Times New Roman"/>
                <w:sz w:val="28"/>
                <w:szCs w:val="28"/>
                <w:lang w:val="uk-UA"/>
              </w:rPr>
            </w:pPr>
            <w:r w:rsidRPr="0073527D">
              <w:rPr>
                <w:rFonts w:ascii="Times New Roman" w:hAnsi="Times New Roman" w:cs="Times New Roman"/>
                <w:sz w:val="28"/>
                <w:szCs w:val="28"/>
                <w:lang w:val="uk-UA"/>
              </w:rPr>
              <w:t>За якою класифікаційною ознакою підприємства оптової торгівлі поділяються на національні, міжрегіональні та локальні?</w:t>
            </w:r>
          </w:p>
        </w:tc>
      </w:tr>
      <w:tr w:rsidR="0073527D" w:rsidRPr="007706DE" w:rsidTr="0073527D">
        <w:trPr>
          <w:jc w:val="center"/>
        </w:trPr>
        <w:tc>
          <w:tcPr>
            <w:tcW w:w="1048" w:type="dxa"/>
          </w:tcPr>
          <w:p w:rsidR="0073527D" w:rsidRPr="0073527D" w:rsidRDefault="0073527D" w:rsidP="00C85D88">
            <w:pPr>
              <w:jc w:val="center"/>
              <w:rPr>
                <w:rFonts w:ascii="Times New Roman" w:hAnsi="Times New Roman" w:cs="Times New Roman"/>
                <w:sz w:val="28"/>
                <w:szCs w:val="28"/>
                <w:lang w:val="uk-UA"/>
              </w:rPr>
            </w:pPr>
            <w:r w:rsidRPr="0073527D">
              <w:rPr>
                <w:rFonts w:ascii="Times New Roman" w:hAnsi="Times New Roman" w:cs="Times New Roman"/>
                <w:sz w:val="28"/>
                <w:szCs w:val="28"/>
                <w:lang w:val="uk-UA"/>
              </w:rPr>
              <w:t>145</w:t>
            </w:r>
          </w:p>
        </w:tc>
        <w:tc>
          <w:tcPr>
            <w:tcW w:w="8699" w:type="dxa"/>
          </w:tcPr>
          <w:p w:rsidR="0073527D" w:rsidRPr="0073527D" w:rsidRDefault="0073527D" w:rsidP="00C85D88">
            <w:pPr>
              <w:rPr>
                <w:rFonts w:ascii="Times New Roman" w:hAnsi="Times New Roman" w:cs="Times New Roman"/>
                <w:sz w:val="28"/>
                <w:szCs w:val="28"/>
                <w:lang w:val="uk-UA"/>
              </w:rPr>
            </w:pPr>
            <w:r w:rsidRPr="0073527D">
              <w:rPr>
                <w:rFonts w:ascii="Times New Roman" w:hAnsi="Times New Roman" w:cs="Times New Roman"/>
                <w:sz w:val="28"/>
                <w:szCs w:val="28"/>
                <w:lang w:val="uk-UA"/>
              </w:rPr>
              <w:t>За якою класифікаційною ознакою підприємства оптової торгівлі поділяються на універсальні, спеціалізовані і змішані?</w:t>
            </w:r>
          </w:p>
        </w:tc>
      </w:tr>
      <w:tr w:rsidR="0073527D" w:rsidRPr="0073527D" w:rsidTr="0073527D">
        <w:trPr>
          <w:jc w:val="center"/>
        </w:trPr>
        <w:tc>
          <w:tcPr>
            <w:tcW w:w="1048" w:type="dxa"/>
          </w:tcPr>
          <w:p w:rsidR="0073527D" w:rsidRPr="0073527D" w:rsidRDefault="0073527D" w:rsidP="00C85D88">
            <w:pPr>
              <w:jc w:val="center"/>
              <w:rPr>
                <w:rFonts w:ascii="Times New Roman" w:hAnsi="Times New Roman" w:cs="Times New Roman"/>
                <w:sz w:val="28"/>
                <w:szCs w:val="28"/>
                <w:lang w:val="uk-UA"/>
              </w:rPr>
            </w:pPr>
            <w:r w:rsidRPr="0073527D">
              <w:rPr>
                <w:rFonts w:ascii="Times New Roman" w:hAnsi="Times New Roman" w:cs="Times New Roman"/>
                <w:sz w:val="28"/>
                <w:szCs w:val="28"/>
                <w:lang w:val="uk-UA"/>
              </w:rPr>
              <w:t>146</w:t>
            </w:r>
          </w:p>
        </w:tc>
        <w:tc>
          <w:tcPr>
            <w:tcW w:w="8699" w:type="dxa"/>
          </w:tcPr>
          <w:p w:rsidR="0073527D" w:rsidRPr="0073527D" w:rsidRDefault="0073527D" w:rsidP="00C85D88">
            <w:pPr>
              <w:rPr>
                <w:rFonts w:ascii="Times New Roman" w:hAnsi="Times New Roman" w:cs="Times New Roman"/>
                <w:sz w:val="28"/>
                <w:szCs w:val="28"/>
                <w:lang w:val="uk-UA"/>
              </w:rPr>
            </w:pPr>
            <w:r w:rsidRPr="0073527D">
              <w:rPr>
                <w:rFonts w:ascii="Times New Roman" w:hAnsi="Times New Roman" w:cs="Times New Roman"/>
                <w:sz w:val="28"/>
                <w:szCs w:val="28"/>
                <w:lang w:val="uk-UA"/>
              </w:rPr>
              <w:t>Яка з наведених характеристик не притаманна оптовим підприємствам?</w:t>
            </w:r>
          </w:p>
        </w:tc>
      </w:tr>
      <w:tr w:rsidR="0073527D" w:rsidRPr="0073527D" w:rsidTr="0073527D">
        <w:trPr>
          <w:jc w:val="center"/>
        </w:trPr>
        <w:tc>
          <w:tcPr>
            <w:tcW w:w="1048" w:type="dxa"/>
          </w:tcPr>
          <w:p w:rsidR="0073527D" w:rsidRPr="0073527D" w:rsidRDefault="0073527D" w:rsidP="00C85D88">
            <w:pPr>
              <w:jc w:val="center"/>
              <w:rPr>
                <w:rFonts w:ascii="Times New Roman" w:hAnsi="Times New Roman" w:cs="Times New Roman"/>
                <w:sz w:val="28"/>
                <w:szCs w:val="28"/>
                <w:lang w:val="uk-UA"/>
              </w:rPr>
            </w:pPr>
            <w:r w:rsidRPr="0073527D">
              <w:rPr>
                <w:rFonts w:ascii="Times New Roman" w:hAnsi="Times New Roman" w:cs="Times New Roman"/>
                <w:sz w:val="28"/>
                <w:szCs w:val="28"/>
                <w:lang w:val="uk-UA"/>
              </w:rPr>
              <w:t>147</w:t>
            </w:r>
          </w:p>
        </w:tc>
        <w:tc>
          <w:tcPr>
            <w:tcW w:w="8699" w:type="dxa"/>
          </w:tcPr>
          <w:p w:rsidR="0073527D" w:rsidRPr="0073527D" w:rsidRDefault="0073527D" w:rsidP="00C85D88">
            <w:pPr>
              <w:rPr>
                <w:rFonts w:ascii="Times New Roman" w:hAnsi="Times New Roman" w:cs="Times New Roman"/>
                <w:sz w:val="28"/>
                <w:szCs w:val="28"/>
                <w:lang w:val="uk-UA"/>
              </w:rPr>
            </w:pPr>
            <w:r w:rsidRPr="0073527D">
              <w:rPr>
                <w:rFonts w:ascii="Times New Roman" w:hAnsi="Times New Roman" w:cs="Times New Roman"/>
                <w:sz w:val="28"/>
                <w:szCs w:val="28"/>
                <w:lang w:val="uk-UA"/>
              </w:rPr>
              <w:t>Який з наведених видів магазинів є найбільшим за розмірами торгових площ та товарним асортиментом?</w:t>
            </w:r>
          </w:p>
        </w:tc>
      </w:tr>
      <w:tr w:rsidR="0073527D" w:rsidRPr="0073527D" w:rsidTr="0073527D">
        <w:trPr>
          <w:jc w:val="center"/>
        </w:trPr>
        <w:tc>
          <w:tcPr>
            <w:tcW w:w="1048" w:type="dxa"/>
          </w:tcPr>
          <w:p w:rsidR="0073527D" w:rsidRPr="0073527D" w:rsidRDefault="0073527D" w:rsidP="00C85D88">
            <w:pPr>
              <w:jc w:val="center"/>
              <w:rPr>
                <w:rFonts w:ascii="Times New Roman" w:hAnsi="Times New Roman" w:cs="Times New Roman"/>
                <w:sz w:val="28"/>
                <w:szCs w:val="28"/>
                <w:lang w:val="uk-UA"/>
              </w:rPr>
            </w:pPr>
            <w:r w:rsidRPr="0073527D">
              <w:rPr>
                <w:rFonts w:ascii="Times New Roman" w:hAnsi="Times New Roman" w:cs="Times New Roman"/>
                <w:sz w:val="28"/>
                <w:szCs w:val="28"/>
                <w:lang w:val="uk-UA"/>
              </w:rPr>
              <w:t>148</w:t>
            </w:r>
          </w:p>
        </w:tc>
        <w:tc>
          <w:tcPr>
            <w:tcW w:w="8699" w:type="dxa"/>
          </w:tcPr>
          <w:p w:rsidR="0073527D" w:rsidRPr="0073527D" w:rsidRDefault="0073527D" w:rsidP="00C85D88">
            <w:pPr>
              <w:rPr>
                <w:rFonts w:ascii="Times New Roman" w:hAnsi="Times New Roman" w:cs="Times New Roman"/>
                <w:sz w:val="28"/>
                <w:szCs w:val="28"/>
                <w:lang w:val="uk-UA"/>
              </w:rPr>
            </w:pPr>
            <w:r w:rsidRPr="0073527D">
              <w:rPr>
                <w:rFonts w:ascii="Times New Roman" w:hAnsi="Times New Roman" w:cs="Times New Roman"/>
                <w:sz w:val="28"/>
                <w:szCs w:val="28"/>
                <w:lang w:val="uk-UA"/>
              </w:rPr>
              <w:t xml:space="preserve">Який вид магазину надає адресну допомогу малозабезпеченим верствам населення та є акредитованою торговою організацією, яка реалізує вказані в асортиментних переліках товари, вартість яких на 10-15% нижча </w:t>
            </w:r>
            <w:proofErr w:type="spellStart"/>
            <w:r w:rsidRPr="0073527D">
              <w:rPr>
                <w:rFonts w:ascii="Times New Roman" w:hAnsi="Times New Roman" w:cs="Times New Roman"/>
                <w:sz w:val="28"/>
                <w:szCs w:val="28"/>
                <w:lang w:val="uk-UA"/>
              </w:rPr>
              <w:t>середньоміської</w:t>
            </w:r>
            <w:proofErr w:type="spellEnd"/>
            <w:r w:rsidRPr="0073527D">
              <w:rPr>
                <w:rFonts w:ascii="Times New Roman" w:hAnsi="Times New Roman" w:cs="Times New Roman"/>
                <w:sz w:val="28"/>
                <w:szCs w:val="28"/>
                <w:lang w:val="uk-UA"/>
              </w:rPr>
              <w:t>?</w:t>
            </w:r>
          </w:p>
        </w:tc>
      </w:tr>
      <w:tr w:rsidR="0073527D" w:rsidRPr="0073527D" w:rsidTr="0073527D">
        <w:trPr>
          <w:jc w:val="center"/>
        </w:trPr>
        <w:tc>
          <w:tcPr>
            <w:tcW w:w="1048" w:type="dxa"/>
          </w:tcPr>
          <w:p w:rsidR="0073527D" w:rsidRPr="0073527D" w:rsidRDefault="0073527D" w:rsidP="00C85D88">
            <w:pPr>
              <w:jc w:val="center"/>
              <w:rPr>
                <w:rFonts w:ascii="Times New Roman" w:hAnsi="Times New Roman" w:cs="Times New Roman"/>
                <w:sz w:val="28"/>
                <w:szCs w:val="28"/>
                <w:lang w:val="uk-UA"/>
              </w:rPr>
            </w:pPr>
            <w:r w:rsidRPr="0073527D">
              <w:rPr>
                <w:rFonts w:ascii="Times New Roman" w:hAnsi="Times New Roman" w:cs="Times New Roman"/>
                <w:sz w:val="28"/>
                <w:szCs w:val="28"/>
                <w:lang w:val="uk-UA"/>
              </w:rPr>
              <w:t>149</w:t>
            </w:r>
          </w:p>
        </w:tc>
        <w:tc>
          <w:tcPr>
            <w:tcW w:w="8699" w:type="dxa"/>
          </w:tcPr>
          <w:p w:rsidR="0073527D" w:rsidRPr="0073527D" w:rsidRDefault="0073527D" w:rsidP="00C85D88">
            <w:pPr>
              <w:rPr>
                <w:rFonts w:ascii="Times New Roman" w:hAnsi="Times New Roman" w:cs="Times New Roman"/>
                <w:sz w:val="28"/>
                <w:szCs w:val="28"/>
                <w:lang w:val="uk-UA"/>
              </w:rPr>
            </w:pPr>
            <w:r w:rsidRPr="0073527D">
              <w:rPr>
                <w:rFonts w:ascii="Times New Roman" w:hAnsi="Times New Roman" w:cs="Times New Roman"/>
                <w:sz w:val="28"/>
                <w:szCs w:val="28"/>
                <w:lang w:val="uk-UA"/>
              </w:rPr>
              <w:t>Який вид магазину поєднує дрібнооптовий та роздрібний формати торгівлі?</w:t>
            </w:r>
          </w:p>
        </w:tc>
      </w:tr>
      <w:tr w:rsidR="0073527D" w:rsidRPr="0073527D" w:rsidTr="0073527D">
        <w:trPr>
          <w:jc w:val="center"/>
        </w:trPr>
        <w:tc>
          <w:tcPr>
            <w:tcW w:w="1048" w:type="dxa"/>
          </w:tcPr>
          <w:p w:rsidR="0073527D" w:rsidRPr="0073527D" w:rsidRDefault="0073527D" w:rsidP="00C85D88">
            <w:pPr>
              <w:jc w:val="center"/>
              <w:rPr>
                <w:rFonts w:ascii="Times New Roman" w:hAnsi="Times New Roman" w:cs="Times New Roman"/>
                <w:sz w:val="28"/>
                <w:szCs w:val="28"/>
                <w:lang w:val="uk-UA"/>
              </w:rPr>
            </w:pPr>
            <w:r w:rsidRPr="0073527D">
              <w:rPr>
                <w:rFonts w:ascii="Times New Roman" w:hAnsi="Times New Roman" w:cs="Times New Roman"/>
                <w:sz w:val="28"/>
                <w:szCs w:val="28"/>
                <w:lang w:val="uk-UA"/>
              </w:rPr>
              <w:t>150</w:t>
            </w:r>
          </w:p>
        </w:tc>
        <w:tc>
          <w:tcPr>
            <w:tcW w:w="8699" w:type="dxa"/>
          </w:tcPr>
          <w:p w:rsidR="0073527D" w:rsidRPr="0073527D" w:rsidRDefault="00904DA7" w:rsidP="00904DA7">
            <w:pPr>
              <w:rPr>
                <w:rFonts w:ascii="Times New Roman" w:hAnsi="Times New Roman" w:cs="Times New Roman"/>
                <w:sz w:val="28"/>
                <w:szCs w:val="28"/>
                <w:lang w:val="uk-UA"/>
              </w:rPr>
            </w:pPr>
            <w:r w:rsidRPr="00D741ED">
              <w:rPr>
                <w:rFonts w:ascii="Times New Roman" w:hAnsi="Times New Roman" w:cs="Times New Roman"/>
                <w:sz w:val="28"/>
                <w:szCs w:val="28"/>
                <w:lang w:val="uk-UA"/>
              </w:rPr>
              <w:t xml:space="preserve">Який вид асортименту мають </w:t>
            </w:r>
            <w:r>
              <w:rPr>
                <w:rFonts w:ascii="Times New Roman" w:hAnsi="Times New Roman" w:cs="Times New Roman"/>
                <w:sz w:val="28"/>
                <w:szCs w:val="28"/>
                <w:lang w:val="uk-UA"/>
              </w:rPr>
              <w:t>супермаркети</w:t>
            </w:r>
            <w:r w:rsidRPr="00D741ED">
              <w:rPr>
                <w:rFonts w:ascii="Times New Roman" w:hAnsi="Times New Roman" w:cs="Times New Roman"/>
                <w:sz w:val="28"/>
                <w:szCs w:val="28"/>
                <w:lang w:val="uk-UA"/>
              </w:rPr>
              <w:t>, універмаги та інші великі магазини, які орієнтуються на покупців з різним попитом і матеріальними можливостями?</w:t>
            </w:r>
          </w:p>
        </w:tc>
      </w:tr>
      <w:tr w:rsidR="00CD7D31" w:rsidRPr="00CD7D31" w:rsidTr="00CD7D31">
        <w:trPr>
          <w:jc w:val="center"/>
        </w:trPr>
        <w:tc>
          <w:tcPr>
            <w:tcW w:w="1048" w:type="dxa"/>
          </w:tcPr>
          <w:p w:rsidR="00CD7D31" w:rsidRPr="00CD7D31" w:rsidRDefault="00CD7D31" w:rsidP="00CD7D31">
            <w:pPr>
              <w:jc w:val="center"/>
              <w:rPr>
                <w:rFonts w:ascii="Times New Roman" w:hAnsi="Times New Roman" w:cs="Times New Roman"/>
                <w:sz w:val="28"/>
                <w:szCs w:val="28"/>
                <w:lang w:val="uk-UA"/>
              </w:rPr>
            </w:pPr>
            <w:r w:rsidRPr="00CD7D31">
              <w:rPr>
                <w:rFonts w:ascii="Times New Roman" w:hAnsi="Times New Roman" w:cs="Times New Roman"/>
                <w:sz w:val="28"/>
                <w:szCs w:val="28"/>
                <w:lang w:val="uk-UA"/>
              </w:rPr>
              <w:t>151</w:t>
            </w:r>
          </w:p>
        </w:tc>
        <w:tc>
          <w:tcPr>
            <w:tcW w:w="8699" w:type="dxa"/>
          </w:tcPr>
          <w:p w:rsidR="00CD7D31" w:rsidRPr="00CD7D31" w:rsidRDefault="00CD7D31" w:rsidP="00CD7D31">
            <w:pPr>
              <w:rPr>
                <w:rFonts w:ascii="Times New Roman" w:hAnsi="Times New Roman" w:cs="Times New Roman"/>
                <w:sz w:val="28"/>
                <w:szCs w:val="28"/>
                <w:lang w:val="uk-UA"/>
              </w:rPr>
            </w:pPr>
            <w:r w:rsidRPr="00CD7D31">
              <w:rPr>
                <w:rFonts w:ascii="Times New Roman" w:hAnsi="Times New Roman" w:cs="Times New Roman"/>
                <w:sz w:val="28"/>
                <w:szCs w:val="28"/>
                <w:lang w:val="uk-UA"/>
              </w:rPr>
              <w:t>Яке призначення товарних запасів поточного зберігання?</w:t>
            </w:r>
          </w:p>
        </w:tc>
      </w:tr>
      <w:tr w:rsidR="00CD7D31" w:rsidRPr="00CD7D31" w:rsidTr="00CD7D31">
        <w:trPr>
          <w:jc w:val="center"/>
        </w:trPr>
        <w:tc>
          <w:tcPr>
            <w:tcW w:w="1048" w:type="dxa"/>
          </w:tcPr>
          <w:p w:rsidR="00CD7D31" w:rsidRPr="00CD7D31" w:rsidRDefault="00CD7D31" w:rsidP="00CD7D31">
            <w:pPr>
              <w:jc w:val="center"/>
              <w:rPr>
                <w:rFonts w:ascii="Times New Roman" w:hAnsi="Times New Roman" w:cs="Times New Roman"/>
                <w:sz w:val="28"/>
                <w:szCs w:val="28"/>
                <w:lang w:val="uk-UA"/>
              </w:rPr>
            </w:pPr>
            <w:r w:rsidRPr="00CD7D31">
              <w:rPr>
                <w:rFonts w:ascii="Times New Roman" w:hAnsi="Times New Roman" w:cs="Times New Roman"/>
                <w:sz w:val="28"/>
                <w:szCs w:val="28"/>
                <w:lang w:val="uk-UA"/>
              </w:rPr>
              <w:t>152</w:t>
            </w:r>
          </w:p>
        </w:tc>
        <w:tc>
          <w:tcPr>
            <w:tcW w:w="8699" w:type="dxa"/>
          </w:tcPr>
          <w:p w:rsidR="00CD7D31" w:rsidRPr="00CD7D31" w:rsidRDefault="00CD7D31" w:rsidP="00CD7D31">
            <w:pPr>
              <w:keepNext/>
              <w:keepLines/>
              <w:jc w:val="both"/>
              <w:outlineLvl w:val="0"/>
              <w:rPr>
                <w:rFonts w:ascii="Times New Roman" w:hAnsi="Times New Roman" w:cs="Times New Roman"/>
                <w:sz w:val="28"/>
                <w:szCs w:val="28"/>
                <w:shd w:val="clear" w:color="auto" w:fill="FFFFFF"/>
                <w:lang w:val="uk-UA"/>
              </w:rPr>
            </w:pPr>
            <w:r w:rsidRPr="00CD7D31">
              <w:rPr>
                <w:rFonts w:ascii="Times New Roman" w:hAnsi="Times New Roman" w:cs="Times New Roman"/>
                <w:sz w:val="28"/>
                <w:szCs w:val="28"/>
                <w:shd w:val="clear" w:color="auto" w:fill="FFFFFF"/>
                <w:lang w:val="uk-UA"/>
              </w:rPr>
              <w:t>Яким терміном визначається маса товарів, призначених для наступного продажу, що знаходиться у сфері обігу у процесі переміщення від виробника до споживача?</w:t>
            </w:r>
          </w:p>
        </w:tc>
      </w:tr>
      <w:tr w:rsidR="00CD7D31" w:rsidRPr="00CD7D31" w:rsidTr="00CD7D31">
        <w:trPr>
          <w:jc w:val="center"/>
        </w:trPr>
        <w:tc>
          <w:tcPr>
            <w:tcW w:w="1048" w:type="dxa"/>
          </w:tcPr>
          <w:p w:rsidR="00CD7D31" w:rsidRPr="00CD7D31" w:rsidRDefault="00CD7D31" w:rsidP="00CD7D31">
            <w:pPr>
              <w:jc w:val="center"/>
              <w:rPr>
                <w:rFonts w:ascii="Times New Roman" w:hAnsi="Times New Roman" w:cs="Times New Roman"/>
                <w:sz w:val="28"/>
                <w:szCs w:val="28"/>
                <w:lang w:val="uk-UA"/>
              </w:rPr>
            </w:pPr>
            <w:r w:rsidRPr="00CD7D31">
              <w:rPr>
                <w:rFonts w:ascii="Times New Roman" w:hAnsi="Times New Roman" w:cs="Times New Roman"/>
                <w:sz w:val="28"/>
                <w:szCs w:val="28"/>
                <w:lang w:val="uk-UA"/>
              </w:rPr>
              <w:t>153</w:t>
            </w:r>
          </w:p>
        </w:tc>
        <w:tc>
          <w:tcPr>
            <w:tcW w:w="8699" w:type="dxa"/>
          </w:tcPr>
          <w:p w:rsidR="00CD7D31" w:rsidRPr="00CD7D31" w:rsidRDefault="00CD7D31" w:rsidP="00CD7D31">
            <w:pPr>
              <w:keepNext/>
              <w:keepLines/>
              <w:ind w:firstLine="34"/>
              <w:jc w:val="both"/>
              <w:outlineLvl w:val="0"/>
              <w:rPr>
                <w:rFonts w:ascii="Times New Roman" w:hAnsi="Times New Roman" w:cs="Times New Roman"/>
                <w:iCs/>
                <w:color w:val="000000"/>
                <w:sz w:val="28"/>
                <w:lang w:val="uk-UA" w:eastAsia="uk-UA"/>
              </w:rPr>
            </w:pPr>
            <w:r w:rsidRPr="00CD7D31">
              <w:rPr>
                <w:rFonts w:ascii="Times New Roman" w:eastAsia="Calibri" w:hAnsi="Times New Roman" w:cs="Times New Roman"/>
                <w:sz w:val="28"/>
                <w:shd w:val="clear" w:color="auto" w:fill="FFFFFF"/>
                <w:lang w:val="uk-UA"/>
              </w:rPr>
              <w:t xml:space="preserve">Як </w:t>
            </w:r>
            <w:proofErr w:type="spellStart"/>
            <w:r w:rsidRPr="00CD7D31">
              <w:rPr>
                <w:rFonts w:ascii="Times New Roman" w:hAnsi="Times New Roman" w:cs="Times New Roman"/>
                <w:color w:val="000000"/>
                <w:sz w:val="28"/>
                <w:lang w:eastAsia="uk-UA"/>
              </w:rPr>
              <w:t>визначити</w:t>
            </w:r>
            <w:proofErr w:type="spellEnd"/>
            <w:r w:rsidRPr="00CD7D31">
              <w:rPr>
                <w:rFonts w:ascii="Times New Roman" w:hAnsi="Times New Roman" w:cs="Times New Roman"/>
                <w:color w:val="000000"/>
                <w:sz w:val="28"/>
                <w:lang w:eastAsia="uk-UA"/>
              </w:rPr>
              <w:t xml:space="preserve"> </w:t>
            </w:r>
            <w:proofErr w:type="spellStart"/>
            <w:r w:rsidRPr="00CD7D31">
              <w:rPr>
                <w:rFonts w:ascii="Times New Roman" w:hAnsi="Times New Roman" w:cs="Times New Roman"/>
                <w:color w:val="000000"/>
                <w:sz w:val="28"/>
                <w:lang w:eastAsia="uk-UA"/>
              </w:rPr>
              <w:t>товарні</w:t>
            </w:r>
            <w:proofErr w:type="spellEnd"/>
            <w:r w:rsidRPr="00CD7D31">
              <w:rPr>
                <w:rFonts w:ascii="Times New Roman" w:hAnsi="Times New Roman" w:cs="Times New Roman"/>
                <w:color w:val="000000"/>
                <w:sz w:val="28"/>
                <w:lang w:eastAsia="uk-UA"/>
              </w:rPr>
              <w:t xml:space="preserve"> запаси </w:t>
            </w:r>
            <w:r w:rsidRPr="00CD7D31">
              <w:rPr>
                <w:rFonts w:ascii="Times New Roman" w:hAnsi="Times New Roman" w:cs="Times New Roman"/>
                <w:color w:val="000000"/>
                <w:sz w:val="28"/>
                <w:lang w:val="uk-UA" w:eastAsia="uk-UA"/>
              </w:rPr>
              <w:t>в</w:t>
            </w:r>
            <w:r w:rsidRPr="00CD7D31">
              <w:rPr>
                <w:rFonts w:ascii="Times New Roman" w:hAnsi="Times New Roman" w:cs="Times New Roman"/>
                <w:color w:val="000000"/>
                <w:sz w:val="28"/>
                <w:lang w:eastAsia="uk-UA"/>
              </w:rPr>
              <w:t xml:space="preserve"> днях</w:t>
            </w:r>
            <w:r w:rsidRPr="00CD7D31">
              <w:rPr>
                <w:rFonts w:ascii="Times New Roman" w:hAnsi="Times New Roman" w:cs="Times New Roman"/>
                <w:color w:val="000000"/>
                <w:sz w:val="28"/>
                <w:lang w:val="uk-UA" w:eastAsia="uk-UA"/>
              </w:rPr>
              <w:t>?</w:t>
            </w:r>
          </w:p>
        </w:tc>
      </w:tr>
      <w:tr w:rsidR="00CD7D31" w:rsidRPr="00CD7D31" w:rsidTr="00CD7D31">
        <w:trPr>
          <w:jc w:val="center"/>
        </w:trPr>
        <w:tc>
          <w:tcPr>
            <w:tcW w:w="1048" w:type="dxa"/>
          </w:tcPr>
          <w:p w:rsidR="00CD7D31" w:rsidRPr="00CD7D31" w:rsidRDefault="00CD7D31" w:rsidP="00CD7D31">
            <w:pPr>
              <w:jc w:val="center"/>
              <w:rPr>
                <w:rFonts w:ascii="Times New Roman" w:hAnsi="Times New Roman" w:cs="Times New Roman"/>
                <w:sz w:val="28"/>
                <w:szCs w:val="28"/>
                <w:lang w:val="uk-UA"/>
              </w:rPr>
            </w:pPr>
            <w:r w:rsidRPr="00CD7D31">
              <w:rPr>
                <w:rFonts w:ascii="Times New Roman" w:hAnsi="Times New Roman" w:cs="Times New Roman"/>
                <w:sz w:val="28"/>
                <w:szCs w:val="28"/>
                <w:lang w:val="uk-UA"/>
              </w:rPr>
              <w:lastRenderedPageBreak/>
              <w:t>154</w:t>
            </w:r>
          </w:p>
        </w:tc>
        <w:tc>
          <w:tcPr>
            <w:tcW w:w="8699" w:type="dxa"/>
          </w:tcPr>
          <w:p w:rsidR="00CD7D31" w:rsidRPr="00CD7D31" w:rsidRDefault="00CD7D31" w:rsidP="00CD7D31">
            <w:pPr>
              <w:keepNext/>
              <w:keepLines/>
              <w:ind w:firstLine="34"/>
              <w:jc w:val="both"/>
              <w:outlineLvl w:val="0"/>
              <w:rPr>
                <w:rFonts w:ascii="Times New Roman" w:hAnsi="Times New Roman" w:cs="Times New Roman"/>
                <w:iCs/>
                <w:color w:val="000000"/>
                <w:sz w:val="28"/>
                <w:lang w:val="uk-UA" w:eastAsia="uk-UA"/>
              </w:rPr>
            </w:pPr>
            <w:r w:rsidRPr="00CD7D31">
              <w:rPr>
                <w:rFonts w:ascii="Times New Roman" w:hAnsi="Times New Roman" w:cs="Times New Roman"/>
                <w:spacing w:val="-3"/>
                <w:sz w:val="28"/>
                <w:shd w:val="clear" w:color="auto" w:fill="FFFFFF"/>
                <w:lang w:val="uk-UA"/>
              </w:rPr>
              <w:t>Який показник визначає період за який товар проходить увесь шлях від виробництва до кінцевого споживача?</w:t>
            </w:r>
          </w:p>
        </w:tc>
      </w:tr>
      <w:tr w:rsidR="00CD7D31" w:rsidRPr="00CD7D31" w:rsidTr="00CD7D31">
        <w:trPr>
          <w:jc w:val="center"/>
        </w:trPr>
        <w:tc>
          <w:tcPr>
            <w:tcW w:w="1048" w:type="dxa"/>
          </w:tcPr>
          <w:p w:rsidR="00CD7D31" w:rsidRPr="00CD7D31" w:rsidRDefault="00CD7D31" w:rsidP="00CD7D31">
            <w:pPr>
              <w:jc w:val="center"/>
              <w:rPr>
                <w:rFonts w:ascii="Times New Roman" w:hAnsi="Times New Roman" w:cs="Times New Roman"/>
                <w:sz w:val="28"/>
                <w:szCs w:val="28"/>
                <w:lang w:val="uk-UA"/>
              </w:rPr>
            </w:pPr>
            <w:r w:rsidRPr="00CD7D31">
              <w:rPr>
                <w:rFonts w:ascii="Times New Roman" w:hAnsi="Times New Roman" w:cs="Times New Roman"/>
                <w:sz w:val="28"/>
                <w:szCs w:val="28"/>
                <w:lang w:val="uk-UA"/>
              </w:rPr>
              <w:t>155</w:t>
            </w:r>
          </w:p>
        </w:tc>
        <w:tc>
          <w:tcPr>
            <w:tcW w:w="8699" w:type="dxa"/>
          </w:tcPr>
          <w:p w:rsidR="00CD7D31" w:rsidRPr="00CD7D31" w:rsidRDefault="00CD7D31" w:rsidP="00CD7D31">
            <w:pPr>
              <w:keepNext/>
              <w:shd w:val="clear" w:color="auto" w:fill="FFFFFF"/>
              <w:tabs>
                <w:tab w:val="left" w:pos="226"/>
                <w:tab w:val="left" w:pos="567"/>
              </w:tabs>
              <w:jc w:val="both"/>
              <w:rPr>
                <w:rFonts w:ascii="Times New Roman" w:hAnsi="Times New Roman" w:cs="Times New Roman"/>
                <w:bCs/>
                <w:iCs/>
                <w:sz w:val="28"/>
                <w:shd w:val="clear" w:color="auto" w:fill="FFFFFF"/>
                <w:lang w:val="uk-UA"/>
              </w:rPr>
            </w:pPr>
            <w:proofErr w:type="spellStart"/>
            <w:r w:rsidRPr="00CD7D31">
              <w:rPr>
                <w:rFonts w:ascii="Times New Roman" w:hAnsi="Times New Roman" w:cs="Times New Roman"/>
                <w:bCs/>
                <w:iCs/>
                <w:sz w:val="28"/>
                <w:szCs w:val="28"/>
              </w:rPr>
              <w:t>Який</w:t>
            </w:r>
            <w:proofErr w:type="spellEnd"/>
            <w:r w:rsidRPr="00CD7D31">
              <w:rPr>
                <w:rFonts w:ascii="Times New Roman" w:hAnsi="Times New Roman" w:cs="Times New Roman"/>
                <w:bCs/>
                <w:iCs/>
                <w:sz w:val="28"/>
                <w:szCs w:val="28"/>
              </w:rPr>
              <w:t xml:space="preserve"> вид </w:t>
            </w:r>
            <w:proofErr w:type="gramStart"/>
            <w:r w:rsidRPr="00CD7D31">
              <w:rPr>
                <w:rFonts w:ascii="Times New Roman" w:hAnsi="Times New Roman" w:cs="Times New Roman"/>
                <w:bCs/>
                <w:iCs/>
                <w:sz w:val="28"/>
                <w:szCs w:val="28"/>
              </w:rPr>
              <w:t>товарного</w:t>
            </w:r>
            <w:proofErr w:type="gramEnd"/>
            <w:r w:rsidRPr="00CD7D31">
              <w:rPr>
                <w:rFonts w:ascii="Times New Roman" w:hAnsi="Times New Roman" w:cs="Times New Roman"/>
                <w:bCs/>
                <w:iCs/>
                <w:sz w:val="28"/>
                <w:szCs w:val="28"/>
              </w:rPr>
              <w:t xml:space="preserve"> запасу </w:t>
            </w:r>
            <w:proofErr w:type="spellStart"/>
            <w:r w:rsidRPr="00CD7D31">
              <w:rPr>
                <w:rFonts w:ascii="Times New Roman" w:hAnsi="Times New Roman" w:cs="Times New Roman"/>
                <w:bCs/>
                <w:iCs/>
                <w:sz w:val="28"/>
                <w:szCs w:val="28"/>
              </w:rPr>
              <w:t>постійно</w:t>
            </w:r>
            <w:proofErr w:type="spellEnd"/>
            <w:r w:rsidRPr="00CD7D31">
              <w:rPr>
                <w:rFonts w:ascii="Times New Roman" w:hAnsi="Times New Roman" w:cs="Times New Roman"/>
                <w:bCs/>
                <w:iCs/>
                <w:sz w:val="28"/>
                <w:szCs w:val="28"/>
              </w:rPr>
              <w:t xml:space="preserve"> </w:t>
            </w:r>
            <w:proofErr w:type="spellStart"/>
            <w:r w:rsidRPr="00CD7D31">
              <w:rPr>
                <w:rFonts w:ascii="Times New Roman" w:hAnsi="Times New Roman" w:cs="Times New Roman"/>
                <w:bCs/>
                <w:iCs/>
                <w:sz w:val="28"/>
                <w:szCs w:val="28"/>
              </w:rPr>
              <w:t>змінюється</w:t>
            </w:r>
            <w:proofErr w:type="spellEnd"/>
            <w:r w:rsidRPr="00CD7D31">
              <w:rPr>
                <w:rFonts w:ascii="Times New Roman" w:hAnsi="Times New Roman" w:cs="Times New Roman"/>
                <w:bCs/>
                <w:iCs/>
                <w:sz w:val="28"/>
                <w:szCs w:val="28"/>
              </w:rPr>
              <w:t>?</w:t>
            </w:r>
          </w:p>
        </w:tc>
      </w:tr>
      <w:tr w:rsidR="00CD7D31" w:rsidRPr="00CD7D31" w:rsidTr="00CD7D31">
        <w:trPr>
          <w:jc w:val="center"/>
        </w:trPr>
        <w:tc>
          <w:tcPr>
            <w:tcW w:w="1048" w:type="dxa"/>
          </w:tcPr>
          <w:p w:rsidR="00CD7D31" w:rsidRPr="00CD7D31" w:rsidRDefault="00CD7D31" w:rsidP="00CD7D31">
            <w:pPr>
              <w:jc w:val="center"/>
              <w:rPr>
                <w:rFonts w:ascii="Times New Roman" w:hAnsi="Times New Roman" w:cs="Times New Roman"/>
                <w:sz w:val="28"/>
                <w:szCs w:val="28"/>
                <w:lang w:val="uk-UA"/>
              </w:rPr>
            </w:pPr>
            <w:r w:rsidRPr="00CD7D31">
              <w:rPr>
                <w:rFonts w:ascii="Times New Roman" w:hAnsi="Times New Roman" w:cs="Times New Roman"/>
                <w:sz w:val="28"/>
                <w:szCs w:val="28"/>
                <w:lang w:val="uk-UA"/>
              </w:rPr>
              <w:t>156</w:t>
            </w:r>
          </w:p>
        </w:tc>
        <w:tc>
          <w:tcPr>
            <w:tcW w:w="8699" w:type="dxa"/>
          </w:tcPr>
          <w:p w:rsidR="00CD7D31" w:rsidRPr="00CD7D31" w:rsidRDefault="00CD7D31" w:rsidP="00CD7D31">
            <w:pPr>
              <w:keepNext/>
              <w:keepLines/>
              <w:jc w:val="both"/>
              <w:outlineLvl w:val="0"/>
              <w:rPr>
                <w:rFonts w:ascii="Times New Roman" w:hAnsi="Times New Roman" w:cs="Times New Roman"/>
                <w:iCs/>
                <w:color w:val="000000"/>
                <w:sz w:val="28"/>
                <w:lang w:val="uk-UA" w:eastAsia="uk-UA"/>
              </w:rPr>
            </w:pPr>
            <w:proofErr w:type="spellStart"/>
            <w:r w:rsidRPr="00CD7D31">
              <w:rPr>
                <w:rFonts w:ascii="Times New Roman" w:eastAsia="Calibri" w:hAnsi="Times New Roman" w:cs="Times New Roman"/>
                <w:color w:val="000000"/>
                <w:sz w:val="28"/>
                <w:shd w:val="clear" w:color="auto" w:fill="FFFFFF"/>
                <w:lang w:eastAsia="uk-UA"/>
              </w:rPr>
              <w:t>Які</w:t>
            </w:r>
            <w:proofErr w:type="spellEnd"/>
            <w:r w:rsidRPr="00CD7D31">
              <w:rPr>
                <w:rFonts w:ascii="Times New Roman" w:eastAsia="Calibri" w:hAnsi="Times New Roman" w:cs="Times New Roman"/>
                <w:color w:val="000000"/>
                <w:sz w:val="28"/>
                <w:shd w:val="clear" w:color="auto" w:fill="FFFFFF"/>
                <w:lang w:eastAsia="uk-UA"/>
              </w:rPr>
              <w:t xml:space="preserve"> </w:t>
            </w:r>
            <w:proofErr w:type="spellStart"/>
            <w:r w:rsidRPr="00CD7D31">
              <w:rPr>
                <w:rFonts w:ascii="Times New Roman" w:eastAsia="Calibri" w:hAnsi="Times New Roman" w:cs="Times New Roman"/>
                <w:color w:val="000000"/>
                <w:sz w:val="28"/>
                <w:shd w:val="clear" w:color="auto" w:fill="FFFFFF"/>
                <w:lang w:eastAsia="uk-UA"/>
              </w:rPr>
              <w:t>з</w:t>
            </w:r>
            <w:proofErr w:type="spellEnd"/>
            <w:r w:rsidRPr="00CD7D31">
              <w:rPr>
                <w:rFonts w:ascii="Times New Roman" w:eastAsia="Calibri" w:hAnsi="Times New Roman" w:cs="Times New Roman"/>
                <w:color w:val="000000"/>
                <w:sz w:val="28"/>
                <w:shd w:val="clear" w:color="auto" w:fill="FFFFFF"/>
                <w:lang w:eastAsia="uk-UA"/>
              </w:rPr>
              <w:t xml:space="preserve"> </w:t>
            </w:r>
            <w:proofErr w:type="spellStart"/>
            <w:r w:rsidRPr="00CD7D31">
              <w:rPr>
                <w:rFonts w:ascii="Times New Roman" w:eastAsia="Calibri" w:hAnsi="Times New Roman" w:cs="Times New Roman"/>
                <w:color w:val="000000"/>
                <w:sz w:val="28"/>
                <w:shd w:val="clear" w:color="auto" w:fill="FFFFFF"/>
                <w:lang w:eastAsia="uk-UA"/>
              </w:rPr>
              <w:t>перелічених</w:t>
            </w:r>
            <w:proofErr w:type="spellEnd"/>
            <w:r w:rsidRPr="00CD7D31">
              <w:rPr>
                <w:rFonts w:ascii="Times New Roman" w:eastAsia="Calibri" w:hAnsi="Times New Roman" w:cs="Times New Roman"/>
                <w:color w:val="000000"/>
                <w:sz w:val="28"/>
                <w:shd w:val="clear" w:color="auto" w:fill="FFFFFF"/>
                <w:lang w:eastAsia="uk-UA"/>
              </w:rPr>
              <w:t xml:space="preserve"> </w:t>
            </w:r>
            <w:proofErr w:type="spellStart"/>
            <w:r w:rsidRPr="00CD7D31">
              <w:rPr>
                <w:rFonts w:ascii="Times New Roman" w:eastAsia="Calibri" w:hAnsi="Times New Roman" w:cs="Times New Roman"/>
                <w:color w:val="000000"/>
                <w:sz w:val="28"/>
                <w:shd w:val="clear" w:color="auto" w:fill="FFFFFF"/>
                <w:lang w:eastAsia="uk-UA"/>
              </w:rPr>
              <w:t>чинників</w:t>
            </w:r>
            <w:proofErr w:type="spellEnd"/>
            <w:r w:rsidRPr="00CD7D31">
              <w:rPr>
                <w:rFonts w:ascii="Times New Roman" w:eastAsia="Calibri" w:hAnsi="Times New Roman" w:cs="Times New Roman"/>
                <w:color w:val="000000"/>
                <w:sz w:val="28"/>
                <w:shd w:val="clear" w:color="auto" w:fill="FFFFFF"/>
                <w:lang w:eastAsia="uk-UA"/>
              </w:rPr>
              <w:t xml:space="preserve"> не </w:t>
            </w:r>
            <w:proofErr w:type="spellStart"/>
            <w:r w:rsidRPr="00CD7D31">
              <w:rPr>
                <w:rFonts w:ascii="Times New Roman" w:eastAsia="Calibri" w:hAnsi="Times New Roman" w:cs="Times New Roman"/>
                <w:color w:val="000000"/>
                <w:sz w:val="28"/>
                <w:shd w:val="clear" w:color="auto" w:fill="FFFFFF"/>
                <w:lang w:eastAsia="uk-UA"/>
              </w:rPr>
              <w:t>враховуються</w:t>
            </w:r>
            <w:proofErr w:type="spellEnd"/>
            <w:r w:rsidRPr="00CD7D31">
              <w:rPr>
                <w:rFonts w:ascii="Times New Roman" w:eastAsia="Calibri" w:hAnsi="Times New Roman" w:cs="Times New Roman"/>
                <w:color w:val="000000"/>
                <w:sz w:val="28"/>
                <w:shd w:val="clear" w:color="auto" w:fill="FFFFFF"/>
                <w:lang w:eastAsia="uk-UA"/>
              </w:rPr>
              <w:t xml:space="preserve"> при </w:t>
            </w:r>
            <w:proofErr w:type="spellStart"/>
            <w:r w:rsidRPr="00CD7D31">
              <w:rPr>
                <w:rFonts w:ascii="Times New Roman" w:eastAsia="Calibri" w:hAnsi="Times New Roman" w:cs="Times New Roman"/>
                <w:color w:val="000000"/>
                <w:sz w:val="28"/>
                <w:shd w:val="clear" w:color="auto" w:fill="FFFFFF"/>
                <w:lang w:eastAsia="uk-UA"/>
              </w:rPr>
              <w:t>плануванні</w:t>
            </w:r>
            <w:proofErr w:type="spellEnd"/>
            <w:r w:rsidRPr="00CD7D31">
              <w:rPr>
                <w:rFonts w:ascii="Times New Roman" w:eastAsia="Calibri" w:hAnsi="Times New Roman" w:cs="Times New Roman"/>
                <w:color w:val="000000"/>
                <w:sz w:val="28"/>
                <w:shd w:val="clear" w:color="auto" w:fill="FFFFFF"/>
                <w:lang w:eastAsia="uk-UA"/>
              </w:rPr>
              <w:t xml:space="preserve"> </w:t>
            </w:r>
            <w:proofErr w:type="spellStart"/>
            <w:r w:rsidRPr="00CD7D31">
              <w:rPr>
                <w:rFonts w:ascii="Times New Roman" w:eastAsia="Calibri" w:hAnsi="Times New Roman" w:cs="Times New Roman"/>
                <w:color w:val="000000"/>
                <w:sz w:val="28"/>
                <w:shd w:val="clear" w:color="auto" w:fill="FFFFFF"/>
                <w:lang w:eastAsia="uk-UA"/>
              </w:rPr>
              <w:t>обсягу</w:t>
            </w:r>
            <w:proofErr w:type="spellEnd"/>
            <w:r w:rsidRPr="00CD7D31">
              <w:rPr>
                <w:rFonts w:ascii="Times New Roman" w:eastAsia="Calibri" w:hAnsi="Times New Roman" w:cs="Times New Roman"/>
                <w:color w:val="000000"/>
                <w:sz w:val="28"/>
                <w:shd w:val="clear" w:color="auto" w:fill="FFFFFF"/>
                <w:lang w:eastAsia="uk-UA"/>
              </w:rPr>
              <w:t xml:space="preserve"> </w:t>
            </w:r>
            <w:proofErr w:type="spellStart"/>
            <w:r w:rsidRPr="00CD7D31">
              <w:rPr>
                <w:rFonts w:ascii="Times New Roman" w:eastAsia="Calibri" w:hAnsi="Times New Roman" w:cs="Times New Roman"/>
                <w:color w:val="000000"/>
                <w:sz w:val="28"/>
                <w:shd w:val="clear" w:color="auto" w:fill="FFFFFF"/>
                <w:lang w:eastAsia="uk-UA"/>
              </w:rPr>
              <w:t>реалізації</w:t>
            </w:r>
            <w:proofErr w:type="spellEnd"/>
            <w:r w:rsidRPr="00CD7D31">
              <w:rPr>
                <w:rFonts w:ascii="Times New Roman" w:eastAsia="Calibri" w:hAnsi="Times New Roman" w:cs="Times New Roman"/>
                <w:color w:val="000000"/>
                <w:sz w:val="28"/>
                <w:shd w:val="clear" w:color="auto" w:fill="FFFFFF"/>
                <w:lang w:eastAsia="uk-UA"/>
              </w:rPr>
              <w:t xml:space="preserve"> </w:t>
            </w:r>
            <w:proofErr w:type="spellStart"/>
            <w:r w:rsidRPr="00CD7D31">
              <w:rPr>
                <w:rFonts w:ascii="Times New Roman" w:eastAsia="Calibri" w:hAnsi="Times New Roman" w:cs="Times New Roman"/>
                <w:color w:val="000000"/>
                <w:sz w:val="28"/>
                <w:shd w:val="clear" w:color="auto" w:fill="FFFFFF"/>
                <w:lang w:eastAsia="uk-UA"/>
              </w:rPr>
              <w:t>товарів</w:t>
            </w:r>
            <w:proofErr w:type="spellEnd"/>
            <w:r w:rsidRPr="00CD7D31">
              <w:rPr>
                <w:rFonts w:ascii="Times New Roman" w:eastAsia="Calibri" w:hAnsi="Times New Roman" w:cs="Times New Roman"/>
                <w:color w:val="000000"/>
                <w:sz w:val="28"/>
                <w:shd w:val="clear" w:color="auto" w:fill="FFFFFF"/>
                <w:lang w:eastAsia="uk-UA"/>
              </w:rPr>
              <w:t xml:space="preserve"> </w:t>
            </w:r>
            <w:proofErr w:type="spellStart"/>
            <w:r w:rsidRPr="00CD7D31">
              <w:rPr>
                <w:rFonts w:ascii="Times New Roman" w:eastAsia="Calibri" w:hAnsi="Times New Roman" w:cs="Times New Roman"/>
                <w:color w:val="000000"/>
                <w:sz w:val="28"/>
                <w:shd w:val="clear" w:color="auto" w:fill="FFFFFF"/>
                <w:lang w:eastAsia="uk-UA"/>
              </w:rPr>
              <w:t>повсякденного</w:t>
            </w:r>
            <w:proofErr w:type="spellEnd"/>
            <w:r w:rsidRPr="00CD7D31">
              <w:rPr>
                <w:rFonts w:ascii="Times New Roman" w:eastAsia="Calibri" w:hAnsi="Times New Roman" w:cs="Times New Roman"/>
                <w:color w:val="000000"/>
                <w:sz w:val="28"/>
                <w:shd w:val="clear" w:color="auto" w:fill="FFFFFF"/>
                <w:lang w:eastAsia="uk-UA"/>
              </w:rPr>
              <w:t xml:space="preserve"> </w:t>
            </w:r>
            <w:proofErr w:type="spellStart"/>
            <w:r w:rsidRPr="00CD7D31">
              <w:rPr>
                <w:rFonts w:ascii="Times New Roman" w:eastAsia="Calibri" w:hAnsi="Times New Roman" w:cs="Times New Roman"/>
                <w:color w:val="000000"/>
                <w:sz w:val="28"/>
                <w:shd w:val="clear" w:color="auto" w:fill="FFFFFF"/>
                <w:lang w:eastAsia="uk-UA"/>
              </w:rPr>
              <w:t>попиту</w:t>
            </w:r>
            <w:proofErr w:type="spellEnd"/>
            <w:r w:rsidRPr="00CD7D31">
              <w:rPr>
                <w:rFonts w:ascii="Times New Roman" w:eastAsia="Calibri" w:hAnsi="Times New Roman" w:cs="Times New Roman"/>
                <w:color w:val="000000"/>
                <w:sz w:val="28"/>
                <w:shd w:val="clear" w:color="auto" w:fill="FFFFFF"/>
                <w:lang w:eastAsia="uk-UA"/>
              </w:rPr>
              <w:t>?</w:t>
            </w:r>
          </w:p>
        </w:tc>
      </w:tr>
      <w:tr w:rsidR="00CD7D31" w:rsidRPr="00CD7D31" w:rsidTr="00CD7D31">
        <w:trPr>
          <w:jc w:val="center"/>
        </w:trPr>
        <w:tc>
          <w:tcPr>
            <w:tcW w:w="1048" w:type="dxa"/>
          </w:tcPr>
          <w:p w:rsidR="00CD7D31" w:rsidRPr="00CD7D31" w:rsidRDefault="00CD7D31" w:rsidP="00CD7D31">
            <w:pPr>
              <w:jc w:val="center"/>
              <w:rPr>
                <w:rFonts w:ascii="Times New Roman" w:hAnsi="Times New Roman" w:cs="Times New Roman"/>
                <w:sz w:val="28"/>
                <w:szCs w:val="28"/>
                <w:lang w:val="uk-UA"/>
              </w:rPr>
            </w:pPr>
            <w:r w:rsidRPr="00CD7D31">
              <w:rPr>
                <w:rFonts w:ascii="Times New Roman" w:hAnsi="Times New Roman" w:cs="Times New Roman"/>
                <w:sz w:val="28"/>
                <w:szCs w:val="28"/>
                <w:lang w:val="uk-UA"/>
              </w:rPr>
              <w:t>157</w:t>
            </w:r>
          </w:p>
        </w:tc>
        <w:tc>
          <w:tcPr>
            <w:tcW w:w="8699" w:type="dxa"/>
          </w:tcPr>
          <w:p w:rsidR="00CD7D31" w:rsidRPr="00CD7D31" w:rsidRDefault="00CD7D31" w:rsidP="00CD7D31">
            <w:pPr>
              <w:keepNext/>
              <w:keepLines/>
              <w:ind w:firstLine="34"/>
              <w:jc w:val="both"/>
              <w:outlineLvl w:val="0"/>
              <w:rPr>
                <w:rFonts w:ascii="Times New Roman" w:hAnsi="Times New Roman" w:cs="Times New Roman"/>
                <w:iCs/>
                <w:color w:val="000000"/>
                <w:sz w:val="28"/>
                <w:lang w:val="uk-UA" w:eastAsia="uk-UA"/>
              </w:rPr>
            </w:pPr>
            <w:proofErr w:type="spellStart"/>
            <w:r w:rsidRPr="00CD7D31">
              <w:rPr>
                <w:rFonts w:ascii="Times New Roman" w:eastAsia="Calibri" w:hAnsi="Times New Roman" w:cs="Times New Roman"/>
                <w:color w:val="000000"/>
                <w:sz w:val="28"/>
                <w:shd w:val="clear" w:color="auto" w:fill="FFFFFF"/>
                <w:lang w:eastAsia="uk-UA"/>
              </w:rPr>
              <w:t>Які</w:t>
            </w:r>
            <w:proofErr w:type="spellEnd"/>
            <w:r w:rsidRPr="00CD7D31">
              <w:rPr>
                <w:rFonts w:ascii="Times New Roman" w:eastAsia="Calibri" w:hAnsi="Times New Roman" w:cs="Times New Roman"/>
                <w:color w:val="000000"/>
                <w:sz w:val="28"/>
                <w:shd w:val="clear" w:color="auto" w:fill="FFFFFF"/>
                <w:lang w:eastAsia="uk-UA"/>
              </w:rPr>
              <w:t xml:space="preserve"> </w:t>
            </w:r>
            <w:proofErr w:type="spellStart"/>
            <w:r w:rsidRPr="00CD7D31">
              <w:rPr>
                <w:rFonts w:ascii="Times New Roman" w:eastAsia="Calibri" w:hAnsi="Times New Roman" w:cs="Times New Roman"/>
                <w:color w:val="000000"/>
                <w:sz w:val="28"/>
                <w:shd w:val="clear" w:color="auto" w:fill="FFFFFF"/>
                <w:lang w:eastAsia="uk-UA"/>
              </w:rPr>
              <w:t>з</w:t>
            </w:r>
            <w:proofErr w:type="spellEnd"/>
            <w:r w:rsidRPr="00CD7D31">
              <w:rPr>
                <w:rFonts w:ascii="Times New Roman" w:eastAsia="Calibri" w:hAnsi="Times New Roman" w:cs="Times New Roman"/>
                <w:color w:val="000000"/>
                <w:sz w:val="28"/>
                <w:shd w:val="clear" w:color="auto" w:fill="FFFFFF"/>
                <w:lang w:eastAsia="uk-UA"/>
              </w:rPr>
              <w:t xml:space="preserve"> </w:t>
            </w:r>
            <w:proofErr w:type="spellStart"/>
            <w:r w:rsidRPr="00CD7D31">
              <w:rPr>
                <w:rFonts w:ascii="Times New Roman" w:eastAsia="Calibri" w:hAnsi="Times New Roman" w:cs="Times New Roman"/>
                <w:color w:val="000000"/>
                <w:sz w:val="28"/>
                <w:shd w:val="clear" w:color="auto" w:fill="FFFFFF"/>
                <w:lang w:eastAsia="uk-UA"/>
              </w:rPr>
              <w:t>перелічених</w:t>
            </w:r>
            <w:proofErr w:type="spellEnd"/>
            <w:r w:rsidRPr="00CD7D31">
              <w:rPr>
                <w:rFonts w:ascii="Times New Roman" w:eastAsia="Calibri" w:hAnsi="Times New Roman" w:cs="Times New Roman"/>
                <w:color w:val="000000"/>
                <w:sz w:val="28"/>
                <w:shd w:val="clear" w:color="auto" w:fill="FFFFFF"/>
                <w:lang w:eastAsia="uk-UA"/>
              </w:rPr>
              <w:t xml:space="preserve"> </w:t>
            </w:r>
            <w:proofErr w:type="spellStart"/>
            <w:r w:rsidRPr="00CD7D31">
              <w:rPr>
                <w:rFonts w:ascii="Times New Roman" w:eastAsia="Calibri" w:hAnsi="Times New Roman" w:cs="Times New Roman"/>
                <w:color w:val="000000"/>
                <w:sz w:val="28"/>
                <w:shd w:val="clear" w:color="auto" w:fill="FFFFFF"/>
                <w:lang w:eastAsia="uk-UA"/>
              </w:rPr>
              <w:t>чинників</w:t>
            </w:r>
            <w:proofErr w:type="spellEnd"/>
            <w:r w:rsidRPr="00CD7D31">
              <w:rPr>
                <w:rFonts w:ascii="Times New Roman" w:eastAsia="Calibri" w:hAnsi="Times New Roman" w:cs="Times New Roman"/>
                <w:color w:val="000000"/>
                <w:sz w:val="28"/>
                <w:shd w:val="clear" w:color="auto" w:fill="FFFFFF"/>
                <w:lang w:eastAsia="uk-UA"/>
              </w:rPr>
              <w:t xml:space="preserve"> не </w:t>
            </w:r>
            <w:proofErr w:type="spellStart"/>
            <w:r w:rsidRPr="00CD7D31">
              <w:rPr>
                <w:rFonts w:ascii="Times New Roman" w:eastAsia="Calibri" w:hAnsi="Times New Roman" w:cs="Times New Roman"/>
                <w:color w:val="000000"/>
                <w:sz w:val="28"/>
                <w:shd w:val="clear" w:color="auto" w:fill="FFFFFF"/>
                <w:lang w:eastAsia="uk-UA"/>
              </w:rPr>
              <w:t>враховуються</w:t>
            </w:r>
            <w:proofErr w:type="spellEnd"/>
            <w:r w:rsidRPr="00CD7D31">
              <w:rPr>
                <w:rFonts w:ascii="Times New Roman" w:eastAsia="Calibri" w:hAnsi="Times New Roman" w:cs="Times New Roman"/>
                <w:color w:val="000000"/>
                <w:sz w:val="28"/>
                <w:shd w:val="clear" w:color="auto" w:fill="FFFFFF"/>
                <w:lang w:eastAsia="uk-UA"/>
              </w:rPr>
              <w:t xml:space="preserve"> при </w:t>
            </w:r>
            <w:proofErr w:type="spellStart"/>
            <w:r w:rsidRPr="00CD7D31">
              <w:rPr>
                <w:rFonts w:ascii="Times New Roman" w:eastAsia="Calibri" w:hAnsi="Times New Roman" w:cs="Times New Roman"/>
                <w:color w:val="000000"/>
                <w:sz w:val="28"/>
                <w:shd w:val="clear" w:color="auto" w:fill="FFFFFF"/>
                <w:lang w:eastAsia="uk-UA"/>
              </w:rPr>
              <w:t>плануванні</w:t>
            </w:r>
            <w:proofErr w:type="spellEnd"/>
            <w:r w:rsidRPr="00CD7D31">
              <w:rPr>
                <w:rFonts w:ascii="Times New Roman" w:eastAsia="Calibri" w:hAnsi="Times New Roman" w:cs="Times New Roman"/>
                <w:color w:val="000000"/>
                <w:sz w:val="28"/>
                <w:shd w:val="clear" w:color="auto" w:fill="FFFFFF"/>
                <w:lang w:eastAsia="uk-UA"/>
              </w:rPr>
              <w:t xml:space="preserve"> </w:t>
            </w:r>
            <w:proofErr w:type="spellStart"/>
            <w:r w:rsidRPr="00CD7D31">
              <w:rPr>
                <w:rFonts w:ascii="Times New Roman" w:eastAsia="Calibri" w:hAnsi="Times New Roman" w:cs="Times New Roman"/>
                <w:color w:val="000000"/>
                <w:sz w:val="28"/>
                <w:shd w:val="clear" w:color="auto" w:fill="FFFFFF"/>
                <w:lang w:eastAsia="uk-UA"/>
              </w:rPr>
              <w:t>обсягу</w:t>
            </w:r>
            <w:proofErr w:type="spellEnd"/>
            <w:r w:rsidRPr="00CD7D31">
              <w:rPr>
                <w:rFonts w:ascii="Times New Roman" w:eastAsia="Calibri" w:hAnsi="Times New Roman" w:cs="Times New Roman"/>
                <w:color w:val="000000"/>
                <w:sz w:val="28"/>
                <w:shd w:val="clear" w:color="auto" w:fill="FFFFFF"/>
                <w:lang w:eastAsia="uk-UA"/>
              </w:rPr>
              <w:t xml:space="preserve"> </w:t>
            </w:r>
            <w:proofErr w:type="spellStart"/>
            <w:r w:rsidRPr="00CD7D31">
              <w:rPr>
                <w:rFonts w:ascii="Times New Roman" w:eastAsia="Calibri" w:hAnsi="Times New Roman" w:cs="Times New Roman"/>
                <w:color w:val="000000"/>
                <w:sz w:val="28"/>
                <w:shd w:val="clear" w:color="auto" w:fill="FFFFFF"/>
                <w:lang w:eastAsia="uk-UA"/>
              </w:rPr>
              <w:t>реалізації</w:t>
            </w:r>
            <w:proofErr w:type="spellEnd"/>
            <w:r w:rsidRPr="00CD7D31">
              <w:rPr>
                <w:rFonts w:ascii="Times New Roman" w:eastAsia="Calibri" w:hAnsi="Times New Roman" w:cs="Times New Roman"/>
                <w:color w:val="000000"/>
                <w:sz w:val="28"/>
                <w:shd w:val="clear" w:color="auto" w:fill="FFFFFF"/>
                <w:lang w:eastAsia="uk-UA"/>
              </w:rPr>
              <w:t xml:space="preserve"> </w:t>
            </w:r>
            <w:proofErr w:type="spellStart"/>
            <w:r w:rsidRPr="00CD7D31">
              <w:rPr>
                <w:rFonts w:ascii="Times New Roman" w:eastAsia="Calibri" w:hAnsi="Times New Roman" w:cs="Times New Roman"/>
                <w:color w:val="000000"/>
                <w:sz w:val="28"/>
                <w:shd w:val="clear" w:color="auto" w:fill="FFFFFF"/>
                <w:lang w:eastAsia="uk-UA"/>
              </w:rPr>
              <w:t>товарів</w:t>
            </w:r>
            <w:proofErr w:type="spellEnd"/>
            <w:r w:rsidRPr="00CD7D31">
              <w:rPr>
                <w:rFonts w:ascii="Times New Roman" w:eastAsia="Calibri" w:hAnsi="Times New Roman" w:cs="Times New Roman"/>
                <w:color w:val="000000"/>
                <w:sz w:val="28"/>
                <w:shd w:val="clear" w:color="auto" w:fill="FFFFFF"/>
                <w:lang w:eastAsia="uk-UA"/>
              </w:rPr>
              <w:t xml:space="preserve"> </w:t>
            </w:r>
            <w:proofErr w:type="spellStart"/>
            <w:r w:rsidRPr="00CD7D31">
              <w:rPr>
                <w:rFonts w:ascii="Times New Roman" w:eastAsia="Calibri" w:hAnsi="Times New Roman" w:cs="Times New Roman"/>
                <w:color w:val="000000"/>
                <w:sz w:val="28"/>
                <w:shd w:val="clear" w:color="auto" w:fill="FFFFFF"/>
                <w:lang w:eastAsia="uk-UA"/>
              </w:rPr>
              <w:t>тривалого</w:t>
            </w:r>
            <w:proofErr w:type="spellEnd"/>
            <w:r w:rsidRPr="00CD7D31">
              <w:rPr>
                <w:rFonts w:ascii="Times New Roman" w:eastAsia="Calibri" w:hAnsi="Times New Roman" w:cs="Times New Roman"/>
                <w:color w:val="000000"/>
                <w:sz w:val="28"/>
                <w:shd w:val="clear" w:color="auto" w:fill="FFFFFF"/>
                <w:lang w:eastAsia="uk-UA"/>
              </w:rPr>
              <w:t xml:space="preserve"> </w:t>
            </w:r>
            <w:proofErr w:type="spellStart"/>
            <w:r w:rsidRPr="00CD7D31">
              <w:rPr>
                <w:rFonts w:ascii="Times New Roman" w:eastAsia="Calibri" w:hAnsi="Times New Roman" w:cs="Times New Roman"/>
                <w:color w:val="000000"/>
                <w:sz w:val="28"/>
                <w:shd w:val="clear" w:color="auto" w:fill="FFFFFF"/>
                <w:lang w:eastAsia="uk-UA"/>
              </w:rPr>
              <w:t>користування</w:t>
            </w:r>
            <w:proofErr w:type="spellEnd"/>
            <w:r w:rsidRPr="00CD7D31">
              <w:rPr>
                <w:rFonts w:ascii="Times New Roman" w:eastAsia="Calibri" w:hAnsi="Times New Roman" w:cs="Times New Roman"/>
                <w:color w:val="000000"/>
                <w:sz w:val="28"/>
                <w:shd w:val="clear" w:color="auto" w:fill="FFFFFF"/>
                <w:lang w:eastAsia="uk-UA"/>
              </w:rPr>
              <w:t>?</w:t>
            </w:r>
          </w:p>
        </w:tc>
      </w:tr>
      <w:tr w:rsidR="00CD7D31" w:rsidRPr="00CD7D31" w:rsidTr="00CD7D31">
        <w:trPr>
          <w:jc w:val="center"/>
        </w:trPr>
        <w:tc>
          <w:tcPr>
            <w:tcW w:w="1048" w:type="dxa"/>
          </w:tcPr>
          <w:p w:rsidR="00CD7D31" w:rsidRPr="00CD7D31" w:rsidRDefault="00CD7D31" w:rsidP="00CD7D31">
            <w:pPr>
              <w:jc w:val="center"/>
              <w:rPr>
                <w:rFonts w:ascii="Times New Roman" w:hAnsi="Times New Roman" w:cs="Times New Roman"/>
                <w:sz w:val="28"/>
                <w:szCs w:val="28"/>
                <w:lang w:val="uk-UA"/>
              </w:rPr>
            </w:pPr>
            <w:r w:rsidRPr="00CD7D31">
              <w:rPr>
                <w:rFonts w:ascii="Times New Roman" w:hAnsi="Times New Roman" w:cs="Times New Roman"/>
                <w:sz w:val="28"/>
                <w:szCs w:val="28"/>
                <w:lang w:val="uk-UA"/>
              </w:rPr>
              <w:t>158</w:t>
            </w:r>
          </w:p>
        </w:tc>
        <w:tc>
          <w:tcPr>
            <w:tcW w:w="8699" w:type="dxa"/>
          </w:tcPr>
          <w:p w:rsidR="00CD7D31" w:rsidRPr="00CD7D31" w:rsidRDefault="00CD7D31" w:rsidP="00CD7D31">
            <w:pPr>
              <w:keepNext/>
              <w:keepLines/>
              <w:ind w:firstLine="34"/>
              <w:jc w:val="both"/>
              <w:outlineLvl w:val="0"/>
              <w:rPr>
                <w:rFonts w:ascii="Times New Roman" w:eastAsia="Calibri" w:hAnsi="Times New Roman" w:cs="Times New Roman"/>
                <w:iCs/>
                <w:color w:val="000000"/>
                <w:sz w:val="25"/>
                <w:shd w:val="clear" w:color="auto" w:fill="FFFFFF"/>
                <w:lang w:eastAsia="uk-UA"/>
              </w:rPr>
            </w:pPr>
            <w:r w:rsidRPr="00CD7D31">
              <w:rPr>
                <w:rFonts w:ascii="Times New Roman" w:hAnsi="Times New Roman" w:cs="Times New Roman"/>
                <w:sz w:val="28"/>
                <w:szCs w:val="28"/>
                <w:shd w:val="clear" w:color="auto" w:fill="FFFFFF"/>
                <w:lang w:val="uk-UA"/>
              </w:rPr>
              <w:t>Який економічний зміст товарного забезпечення обороту торговельного підприємства?</w:t>
            </w:r>
          </w:p>
        </w:tc>
      </w:tr>
      <w:tr w:rsidR="00CD7D31" w:rsidRPr="00CD7D31" w:rsidTr="00CD7D31">
        <w:trPr>
          <w:jc w:val="center"/>
        </w:trPr>
        <w:tc>
          <w:tcPr>
            <w:tcW w:w="1048" w:type="dxa"/>
          </w:tcPr>
          <w:p w:rsidR="00CD7D31" w:rsidRPr="00CD7D31" w:rsidRDefault="00CD7D31" w:rsidP="00CD7D31">
            <w:pPr>
              <w:jc w:val="center"/>
              <w:rPr>
                <w:rFonts w:ascii="Times New Roman" w:hAnsi="Times New Roman" w:cs="Times New Roman"/>
                <w:sz w:val="28"/>
                <w:szCs w:val="28"/>
                <w:lang w:val="uk-UA"/>
              </w:rPr>
            </w:pPr>
            <w:r w:rsidRPr="00CD7D31">
              <w:rPr>
                <w:rFonts w:ascii="Times New Roman" w:hAnsi="Times New Roman" w:cs="Times New Roman"/>
                <w:sz w:val="28"/>
                <w:szCs w:val="28"/>
                <w:lang w:val="uk-UA"/>
              </w:rPr>
              <w:t>159</w:t>
            </w:r>
          </w:p>
        </w:tc>
        <w:tc>
          <w:tcPr>
            <w:tcW w:w="8699" w:type="dxa"/>
          </w:tcPr>
          <w:p w:rsidR="00CD7D31" w:rsidRPr="00CD7D31" w:rsidRDefault="00CD7D31" w:rsidP="00CD7D31">
            <w:pPr>
              <w:keepNext/>
              <w:keepLines/>
              <w:jc w:val="both"/>
              <w:outlineLvl w:val="0"/>
              <w:rPr>
                <w:rFonts w:ascii="Times New Roman" w:hAnsi="Times New Roman" w:cs="Times New Roman"/>
                <w:i/>
                <w:iCs/>
                <w:color w:val="000000"/>
                <w:sz w:val="28"/>
                <w:lang w:val="uk-UA" w:eastAsia="uk-UA"/>
              </w:rPr>
            </w:pPr>
            <w:r w:rsidRPr="00CD7D31">
              <w:rPr>
                <w:rFonts w:ascii="Times New Roman" w:hAnsi="Times New Roman" w:cs="Times New Roman"/>
                <w:color w:val="000000"/>
                <w:sz w:val="28"/>
                <w:shd w:val="clear" w:color="auto" w:fill="FFFFFF"/>
                <w:lang w:eastAsia="uk-UA"/>
              </w:rPr>
              <w:t xml:space="preserve">Яка мета </w:t>
            </w:r>
            <w:proofErr w:type="spellStart"/>
            <w:r w:rsidRPr="00CD7D31">
              <w:rPr>
                <w:rFonts w:ascii="Times New Roman" w:hAnsi="Times New Roman" w:cs="Times New Roman"/>
                <w:color w:val="000000"/>
                <w:sz w:val="28"/>
                <w:shd w:val="clear" w:color="auto" w:fill="FFFFFF"/>
                <w:lang w:eastAsia="uk-UA"/>
              </w:rPr>
              <w:t>нормування</w:t>
            </w:r>
            <w:proofErr w:type="spellEnd"/>
            <w:r w:rsidRPr="00CD7D31">
              <w:rPr>
                <w:rFonts w:ascii="Times New Roman" w:hAnsi="Times New Roman" w:cs="Times New Roman"/>
                <w:color w:val="000000"/>
                <w:sz w:val="28"/>
                <w:shd w:val="clear" w:color="auto" w:fill="FFFFFF"/>
                <w:lang w:eastAsia="uk-UA"/>
              </w:rPr>
              <w:t xml:space="preserve"> </w:t>
            </w:r>
            <w:proofErr w:type="spellStart"/>
            <w:r w:rsidRPr="00CD7D31">
              <w:rPr>
                <w:rFonts w:ascii="Times New Roman" w:hAnsi="Times New Roman" w:cs="Times New Roman"/>
                <w:color w:val="000000"/>
                <w:sz w:val="28"/>
                <w:shd w:val="clear" w:color="auto" w:fill="FFFFFF"/>
                <w:lang w:eastAsia="uk-UA"/>
              </w:rPr>
              <w:t>товарних</w:t>
            </w:r>
            <w:proofErr w:type="spellEnd"/>
            <w:r w:rsidRPr="00CD7D31">
              <w:rPr>
                <w:rFonts w:ascii="Times New Roman" w:hAnsi="Times New Roman" w:cs="Times New Roman"/>
                <w:color w:val="000000"/>
                <w:sz w:val="28"/>
                <w:shd w:val="clear" w:color="auto" w:fill="FFFFFF"/>
                <w:lang w:eastAsia="uk-UA"/>
              </w:rPr>
              <w:t xml:space="preserve"> </w:t>
            </w:r>
            <w:proofErr w:type="spellStart"/>
            <w:r w:rsidRPr="00CD7D31">
              <w:rPr>
                <w:rFonts w:ascii="Times New Roman" w:hAnsi="Times New Roman" w:cs="Times New Roman"/>
                <w:color w:val="000000"/>
                <w:sz w:val="28"/>
                <w:shd w:val="clear" w:color="auto" w:fill="FFFFFF"/>
                <w:lang w:eastAsia="uk-UA"/>
              </w:rPr>
              <w:t>запасі</w:t>
            </w:r>
            <w:proofErr w:type="gramStart"/>
            <w:r w:rsidRPr="00CD7D31">
              <w:rPr>
                <w:rFonts w:ascii="Times New Roman" w:hAnsi="Times New Roman" w:cs="Times New Roman"/>
                <w:color w:val="000000"/>
                <w:sz w:val="28"/>
                <w:shd w:val="clear" w:color="auto" w:fill="FFFFFF"/>
                <w:lang w:eastAsia="uk-UA"/>
              </w:rPr>
              <w:t>в</w:t>
            </w:r>
            <w:proofErr w:type="spellEnd"/>
            <w:proofErr w:type="gramEnd"/>
            <w:r w:rsidRPr="00CD7D31">
              <w:rPr>
                <w:rFonts w:ascii="Times New Roman" w:hAnsi="Times New Roman" w:cs="Times New Roman"/>
                <w:color w:val="000000"/>
                <w:sz w:val="28"/>
                <w:shd w:val="clear" w:color="auto" w:fill="FFFFFF"/>
                <w:lang w:val="uk-UA" w:eastAsia="uk-UA"/>
              </w:rPr>
              <w:t>?</w:t>
            </w:r>
          </w:p>
        </w:tc>
      </w:tr>
      <w:tr w:rsidR="00CD7D31" w:rsidRPr="00CD7D31" w:rsidTr="00CD7D31">
        <w:trPr>
          <w:jc w:val="center"/>
        </w:trPr>
        <w:tc>
          <w:tcPr>
            <w:tcW w:w="1048" w:type="dxa"/>
          </w:tcPr>
          <w:p w:rsidR="00CD7D31" w:rsidRPr="00CD7D31" w:rsidRDefault="00CD7D31" w:rsidP="00CD7D31">
            <w:pPr>
              <w:jc w:val="center"/>
              <w:rPr>
                <w:rFonts w:ascii="Times New Roman" w:hAnsi="Times New Roman" w:cs="Times New Roman"/>
                <w:sz w:val="28"/>
                <w:szCs w:val="28"/>
                <w:lang w:val="uk-UA"/>
              </w:rPr>
            </w:pPr>
            <w:r w:rsidRPr="00CD7D31">
              <w:rPr>
                <w:rFonts w:ascii="Times New Roman" w:hAnsi="Times New Roman" w:cs="Times New Roman"/>
                <w:sz w:val="28"/>
                <w:szCs w:val="28"/>
                <w:lang w:val="uk-UA"/>
              </w:rPr>
              <w:t>160</w:t>
            </w:r>
          </w:p>
        </w:tc>
        <w:tc>
          <w:tcPr>
            <w:tcW w:w="8699" w:type="dxa"/>
          </w:tcPr>
          <w:p w:rsidR="00CD7D31" w:rsidRPr="00CD7D31" w:rsidRDefault="00CD7D31" w:rsidP="00CD7D31">
            <w:pPr>
              <w:jc w:val="both"/>
              <w:rPr>
                <w:rFonts w:ascii="Times New Roman" w:hAnsi="Times New Roman" w:cs="Times New Roman"/>
                <w:sz w:val="28"/>
                <w:szCs w:val="28"/>
                <w:lang w:val="uk-UA"/>
              </w:rPr>
            </w:pPr>
            <w:r w:rsidRPr="00CD7D31">
              <w:rPr>
                <w:rFonts w:ascii="Times New Roman" w:hAnsi="Times New Roman" w:cs="Times New Roman"/>
                <w:sz w:val="28"/>
                <w:szCs w:val="28"/>
                <w:lang w:val="uk-UA"/>
              </w:rPr>
              <w:t>Яким чином класифікують товарні запаси за призначенням?</w:t>
            </w:r>
          </w:p>
        </w:tc>
      </w:tr>
      <w:tr w:rsidR="00CD7D31" w:rsidRPr="00CD7D31" w:rsidTr="00CD7D31">
        <w:trPr>
          <w:jc w:val="center"/>
        </w:trPr>
        <w:tc>
          <w:tcPr>
            <w:tcW w:w="1048" w:type="dxa"/>
          </w:tcPr>
          <w:p w:rsidR="00CD7D31" w:rsidRPr="00CD7D31" w:rsidRDefault="00CD7D31" w:rsidP="00CD7D31">
            <w:pPr>
              <w:jc w:val="center"/>
              <w:rPr>
                <w:rFonts w:ascii="Times New Roman" w:hAnsi="Times New Roman" w:cs="Times New Roman"/>
                <w:sz w:val="28"/>
                <w:szCs w:val="28"/>
                <w:lang w:val="uk-UA"/>
              </w:rPr>
            </w:pPr>
            <w:r w:rsidRPr="00CD7D31">
              <w:rPr>
                <w:rFonts w:ascii="Times New Roman" w:hAnsi="Times New Roman" w:cs="Times New Roman"/>
                <w:sz w:val="28"/>
                <w:szCs w:val="28"/>
                <w:lang w:val="uk-UA"/>
              </w:rPr>
              <w:t>161</w:t>
            </w:r>
          </w:p>
        </w:tc>
        <w:tc>
          <w:tcPr>
            <w:tcW w:w="8699" w:type="dxa"/>
          </w:tcPr>
          <w:p w:rsidR="00CD7D31" w:rsidRPr="00CD7D31" w:rsidRDefault="00CD7D31" w:rsidP="00CD7D31">
            <w:pPr>
              <w:jc w:val="both"/>
              <w:rPr>
                <w:rFonts w:ascii="Times New Roman" w:hAnsi="Times New Roman" w:cs="Times New Roman"/>
                <w:sz w:val="28"/>
                <w:szCs w:val="28"/>
                <w:lang w:val="uk-UA"/>
              </w:rPr>
            </w:pPr>
            <w:r w:rsidRPr="00CD7D31">
              <w:rPr>
                <w:rFonts w:ascii="Times New Roman" w:hAnsi="Times New Roman" w:cs="Times New Roman"/>
                <w:sz w:val="28"/>
                <w:szCs w:val="28"/>
                <w:lang w:val="uk-UA"/>
              </w:rPr>
              <w:t xml:space="preserve">Залежно від місця формування товарні запаси поділяються на: </w:t>
            </w:r>
          </w:p>
        </w:tc>
      </w:tr>
      <w:tr w:rsidR="00CD7D31" w:rsidRPr="00CD7D31" w:rsidTr="00CD7D31">
        <w:trPr>
          <w:jc w:val="center"/>
        </w:trPr>
        <w:tc>
          <w:tcPr>
            <w:tcW w:w="1048" w:type="dxa"/>
          </w:tcPr>
          <w:p w:rsidR="00CD7D31" w:rsidRPr="00CD7D31" w:rsidRDefault="00CD7D31" w:rsidP="00CD7D31">
            <w:pPr>
              <w:jc w:val="center"/>
              <w:rPr>
                <w:rFonts w:ascii="Times New Roman" w:hAnsi="Times New Roman" w:cs="Times New Roman"/>
                <w:sz w:val="28"/>
                <w:szCs w:val="28"/>
                <w:lang w:val="uk-UA"/>
              </w:rPr>
            </w:pPr>
            <w:r w:rsidRPr="00CD7D31">
              <w:rPr>
                <w:rFonts w:ascii="Times New Roman" w:hAnsi="Times New Roman" w:cs="Times New Roman"/>
                <w:sz w:val="28"/>
                <w:szCs w:val="28"/>
                <w:lang w:val="uk-UA"/>
              </w:rPr>
              <w:t>162</w:t>
            </w:r>
          </w:p>
        </w:tc>
        <w:tc>
          <w:tcPr>
            <w:tcW w:w="8699" w:type="dxa"/>
          </w:tcPr>
          <w:p w:rsidR="00CD7D31" w:rsidRPr="00CD7D31" w:rsidRDefault="00CD7D31" w:rsidP="00CD7D31">
            <w:pPr>
              <w:jc w:val="both"/>
              <w:rPr>
                <w:rFonts w:ascii="Times New Roman" w:hAnsi="Times New Roman" w:cs="Times New Roman"/>
                <w:sz w:val="28"/>
                <w:szCs w:val="28"/>
                <w:lang w:val="uk-UA"/>
              </w:rPr>
            </w:pPr>
            <w:r w:rsidRPr="00CD7D31">
              <w:rPr>
                <w:rFonts w:ascii="Times New Roman" w:hAnsi="Times New Roman" w:cs="Times New Roman"/>
                <w:sz w:val="28"/>
                <w:szCs w:val="28"/>
                <w:lang w:val="uk-UA"/>
              </w:rPr>
              <w:t xml:space="preserve">За якою класифікаційною ознакою товарні запаси поділяються на неходові, залежалі, </w:t>
            </w:r>
            <w:proofErr w:type="spellStart"/>
            <w:r w:rsidRPr="00CD7D31">
              <w:rPr>
                <w:rFonts w:ascii="Times New Roman" w:hAnsi="Times New Roman" w:cs="Times New Roman"/>
                <w:sz w:val="28"/>
                <w:szCs w:val="28"/>
                <w:lang w:val="uk-UA"/>
              </w:rPr>
              <w:t>понадзавезені</w:t>
            </w:r>
            <w:proofErr w:type="spellEnd"/>
            <w:r w:rsidRPr="00CD7D31">
              <w:rPr>
                <w:rFonts w:ascii="Times New Roman" w:hAnsi="Times New Roman" w:cs="Times New Roman"/>
                <w:sz w:val="28"/>
                <w:szCs w:val="28"/>
                <w:lang w:val="uk-UA"/>
              </w:rPr>
              <w:t>?</w:t>
            </w:r>
          </w:p>
        </w:tc>
      </w:tr>
      <w:tr w:rsidR="00CD7D31" w:rsidRPr="00CD7D31" w:rsidTr="00CD7D31">
        <w:trPr>
          <w:jc w:val="center"/>
        </w:trPr>
        <w:tc>
          <w:tcPr>
            <w:tcW w:w="1048" w:type="dxa"/>
          </w:tcPr>
          <w:p w:rsidR="00CD7D31" w:rsidRPr="00CD7D31" w:rsidRDefault="00CD7D31" w:rsidP="00CD7D31">
            <w:pPr>
              <w:jc w:val="center"/>
              <w:rPr>
                <w:rFonts w:ascii="Times New Roman" w:hAnsi="Times New Roman" w:cs="Times New Roman"/>
                <w:sz w:val="28"/>
                <w:szCs w:val="28"/>
                <w:lang w:val="uk-UA"/>
              </w:rPr>
            </w:pPr>
            <w:r w:rsidRPr="00CD7D31">
              <w:rPr>
                <w:rFonts w:ascii="Times New Roman" w:hAnsi="Times New Roman" w:cs="Times New Roman"/>
                <w:sz w:val="28"/>
                <w:szCs w:val="28"/>
                <w:lang w:val="uk-UA"/>
              </w:rPr>
              <w:t>163</w:t>
            </w:r>
          </w:p>
        </w:tc>
        <w:tc>
          <w:tcPr>
            <w:tcW w:w="8699" w:type="dxa"/>
          </w:tcPr>
          <w:p w:rsidR="00CD7D31" w:rsidRPr="00CD7D31" w:rsidRDefault="00CD7D31" w:rsidP="00CD7D31">
            <w:pPr>
              <w:jc w:val="both"/>
              <w:rPr>
                <w:rFonts w:ascii="Times New Roman" w:hAnsi="Times New Roman" w:cs="Times New Roman"/>
                <w:sz w:val="28"/>
                <w:szCs w:val="28"/>
                <w:lang w:val="uk-UA"/>
              </w:rPr>
            </w:pPr>
            <w:r w:rsidRPr="00CD7D31">
              <w:rPr>
                <w:rFonts w:ascii="Times New Roman" w:hAnsi="Times New Roman" w:cs="Times New Roman"/>
                <w:sz w:val="28"/>
                <w:szCs w:val="28"/>
                <w:lang w:val="uk-UA"/>
              </w:rPr>
              <w:t xml:space="preserve">За якою класифікаційною ознакою товарні запаси поділяються на </w:t>
            </w:r>
            <w:r w:rsidRPr="00CD7D31">
              <w:rPr>
                <w:rFonts w:ascii="Times New Roman" w:eastAsia="Times New Roman" w:hAnsi="Times New Roman" w:cs="Times New Roman"/>
                <w:sz w:val="28"/>
                <w:szCs w:val="20"/>
                <w:lang w:val="uk-UA"/>
              </w:rPr>
              <w:t>запаси в межах нормативу, понаднормативні?</w:t>
            </w:r>
          </w:p>
        </w:tc>
      </w:tr>
      <w:tr w:rsidR="00CD7D31" w:rsidRPr="00CD7D31" w:rsidTr="00CD7D31">
        <w:trPr>
          <w:jc w:val="center"/>
        </w:trPr>
        <w:tc>
          <w:tcPr>
            <w:tcW w:w="1048" w:type="dxa"/>
          </w:tcPr>
          <w:p w:rsidR="00CD7D31" w:rsidRPr="00CD7D31" w:rsidRDefault="00CD7D31" w:rsidP="00CD7D31">
            <w:pPr>
              <w:jc w:val="center"/>
              <w:rPr>
                <w:rFonts w:ascii="Times New Roman" w:hAnsi="Times New Roman" w:cs="Times New Roman"/>
                <w:sz w:val="28"/>
                <w:szCs w:val="28"/>
                <w:lang w:val="uk-UA"/>
              </w:rPr>
            </w:pPr>
            <w:r w:rsidRPr="00CD7D31">
              <w:rPr>
                <w:rFonts w:ascii="Times New Roman" w:hAnsi="Times New Roman" w:cs="Times New Roman"/>
                <w:sz w:val="28"/>
                <w:szCs w:val="28"/>
                <w:lang w:val="uk-UA"/>
              </w:rPr>
              <w:t>164</w:t>
            </w:r>
          </w:p>
        </w:tc>
        <w:tc>
          <w:tcPr>
            <w:tcW w:w="8699" w:type="dxa"/>
          </w:tcPr>
          <w:p w:rsidR="00CD7D31" w:rsidRPr="00CD7D31" w:rsidRDefault="00CD7D31" w:rsidP="00CD7D31">
            <w:pPr>
              <w:jc w:val="both"/>
              <w:rPr>
                <w:rFonts w:ascii="Times New Roman" w:hAnsi="Times New Roman" w:cs="Times New Roman"/>
                <w:sz w:val="28"/>
                <w:szCs w:val="28"/>
                <w:lang w:val="uk-UA"/>
              </w:rPr>
            </w:pPr>
            <w:r w:rsidRPr="00CD7D31">
              <w:rPr>
                <w:rFonts w:ascii="Times New Roman" w:eastAsia="Times New Roman" w:hAnsi="Times New Roman" w:cs="Times New Roman"/>
                <w:sz w:val="28"/>
                <w:szCs w:val="20"/>
                <w:lang w:val="uk-UA"/>
              </w:rPr>
              <w:t>Які форми товарних запасів сфери обігу існують?</w:t>
            </w:r>
          </w:p>
        </w:tc>
      </w:tr>
      <w:tr w:rsidR="00CD7D31" w:rsidRPr="00CD7D31" w:rsidTr="00CD7D31">
        <w:trPr>
          <w:jc w:val="center"/>
        </w:trPr>
        <w:tc>
          <w:tcPr>
            <w:tcW w:w="1048" w:type="dxa"/>
          </w:tcPr>
          <w:p w:rsidR="00CD7D31" w:rsidRPr="00CD7D31" w:rsidRDefault="00CD7D31" w:rsidP="00CD7D31">
            <w:pPr>
              <w:jc w:val="center"/>
              <w:rPr>
                <w:rFonts w:ascii="Times New Roman" w:hAnsi="Times New Roman" w:cs="Times New Roman"/>
                <w:sz w:val="28"/>
                <w:szCs w:val="28"/>
                <w:lang w:val="uk-UA"/>
              </w:rPr>
            </w:pPr>
            <w:r w:rsidRPr="00CD7D31">
              <w:rPr>
                <w:rFonts w:ascii="Times New Roman" w:hAnsi="Times New Roman" w:cs="Times New Roman"/>
                <w:sz w:val="28"/>
                <w:szCs w:val="28"/>
                <w:lang w:val="uk-UA"/>
              </w:rPr>
              <w:t>165</w:t>
            </w:r>
          </w:p>
        </w:tc>
        <w:tc>
          <w:tcPr>
            <w:tcW w:w="8699" w:type="dxa"/>
          </w:tcPr>
          <w:p w:rsidR="00CD7D31" w:rsidRPr="00CD7D31" w:rsidRDefault="00CD7D31" w:rsidP="00CD7D31">
            <w:pPr>
              <w:jc w:val="both"/>
              <w:rPr>
                <w:rFonts w:ascii="Times New Roman" w:hAnsi="Times New Roman" w:cs="Times New Roman"/>
                <w:sz w:val="28"/>
                <w:szCs w:val="28"/>
                <w:lang w:val="uk-UA"/>
              </w:rPr>
            </w:pPr>
            <w:r w:rsidRPr="00CD7D31">
              <w:rPr>
                <w:rFonts w:ascii="Times New Roman" w:hAnsi="Times New Roman" w:cs="Times New Roman"/>
                <w:sz w:val="28"/>
                <w:szCs w:val="28"/>
                <w:lang w:val="uk-UA"/>
              </w:rPr>
              <w:t xml:space="preserve">З якого етапу починається </w:t>
            </w:r>
            <w:r w:rsidRPr="00CD7D31">
              <w:rPr>
                <w:rFonts w:ascii="Times New Roman" w:eastAsia="Times New Roman" w:hAnsi="Times New Roman" w:cs="Times New Roman"/>
                <w:sz w:val="28"/>
                <w:szCs w:val="20"/>
                <w:lang w:val="uk-UA"/>
              </w:rPr>
              <w:t>процес стратегічного управління товарними запасами?</w:t>
            </w:r>
          </w:p>
        </w:tc>
      </w:tr>
      <w:tr w:rsidR="00CD7D31" w:rsidRPr="00CD7D31" w:rsidTr="00CD7D31">
        <w:trPr>
          <w:jc w:val="center"/>
        </w:trPr>
        <w:tc>
          <w:tcPr>
            <w:tcW w:w="1048" w:type="dxa"/>
          </w:tcPr>
          <w:p w:rsidR="00CD7D31" w:rsidRPr="00CD7D31" w:rsidRDefault="00CD7D31" w:rsidP="00CD7D31">
            <w:pPr>
              <w:jc w:val="center"/>
              <w:rPr>
                <w:rFonts w:ascii="Times New Roman" w:hAnsi="Times New Roman" w:cs="Times New Roman"/>
                <w:sz w:val="28"/>
                <w:szCs w:val="28"/>
                <w:lang w:val="uk-UA"/>
              </w:rPr>
            </w:pPr>
            <w:r w:rsidRPr="00CD7D31">
              <w:rPr>
                <w:rFonts w:ascii="Times New Roman" w:hAnsi="Times New Roman" w:cs="Times New Roman"/>
                <w:sz w:val="28"/>
                <w:szCs w:val="28"/>
                <w:lang w:val="uk-UA"/>
              </w:rPr>
              <w:t>166</w:t>
            </w:r>
          </w:p>
        </w:tc>
        <w:tc>
          <w:tcPr>
            <w:tcW w:w="8699" w:type="dxa"/>
          </w:tcPr>
          <w:p w:rsidR="00CD7D31" w:rsidRPr="00CD7D31" w:rsidRDefault="00CD7D31" w:rsidP="00CD7D31">
            <w:pPr>
              <w:jc w:val="both"/>
              <w:rPr>
                <w:rFonts w:ascii="Times New Roman" w:hAnsi="Times New Roman" w:cs="Times New Roman"/>
                <w:sz w:val="28"/>
                <w:szCs w:val="28"/>
                <w:lang w:val="uk-UA"/>
              </w:rPr>
            </w:pPr>
            <w:r w:rsidRPr="00CD7D31">
              <w:rPr>
                <w:rFonts w:ascii="Times New Roman" w:hAnsi="Times New Roman" w:cs="Times New Roman"/>
                <w:sz w:val="28"/>
                <w:szCs w:val="28"/>
                <w:lang w:val="uk-UA"/>
              </w:rPr>
              <w:t xml:space="preserve">Який з факторів </w:t>
            </w:r>
            <w:r w:rsidRPr="00CD7D31">
              <w:rPr>
                <w:rFonts w:ascii="Times New Roman" w:hAnsi="Times New Roman" w:cs="Times New Roman"/>
                <w:sz w:val="28"/>
                <w:szCs w:val="28"/>
                <w:u w:val="single"/>
                <w:lang w:val="uk-UA"/>
              </w:rPr>
              <w:t>не відноситься</w:t>
            </w:r>
            <w:r w:rsidRPr="00CD7D31">
              <w:rPr>
                <w:rFonts w:ascii="Times New Roman" w:hAnsi="Times New Roman" w:cs="Times New Roman"/>
                <w:sz w:val="28"/>
                <w:szCs w:val="28"/>
                <w:lang w:val="uk-UA"/>
              </w:rPr>
              <w:t xml:space="preserve"> до внутрішніх факторів, що впливають на динаміку товарних запасів?</w:t>
            </w:r>
          </w:p>
        </w:tc>
      </w:tr>
      <w:tr w:rsidR="00CD7D31" w:rsidRPr="00CD7D31" w:rsidTr="00CD7D31">
        <w:trPr>
          <w:jc w:val="center"/>
        </w:trPr>
        <w:tc>
          <w:tcPr>
            <w:tcW w:w="1048" w:type="dxa"/>
          </w:tcPr>
          <w:p w:rsidR="00CD7D31" w:rsidRPr="00CD7D31" w:rsidRDefault="00CD7D31" w:rsidP="00CD7D31">
            <w:pPr>
              <w:jc w:val="center"/>
              <w:rPr>
                <w:rFonts w:ascii="Times New Roman" w:hAnsi="Times New Roman" w:cs="Times New Roman"/>
                <w:sz w:val="28"/>
                <w:szCs w:val="28"/>
                <w:lang w:val="uk-UA"/>
              </w:rPr>
            </w:pPr>
            <w:r w:rsidRPr="00CD7D31">
              <w:rPr>
                <w:rFonts w:ascii="Times New Roman" w:hAnsi="Times New Roman" w:cs="Times New Roman"/>
                <w:sz w:val="28"/>
                <w:szCs w:val="28"/>
                <w:lang w:val="uk-UA"/>
              </w:rPr>
              <w:t>167</w:t>
            </w:r>
          </w:p>
        </w:tc>
        <w:tc>
          <w:tcPr>
            <w:tcW w:w="8699" w:type="dxa"/>
          </w:tcPr>
          <w:p w:rsidR="00CD7D31" w:rsidRPr="00CD7D31" w:rsidRDefault="00CD7D31" w:rsidP="00CD7D31">
            <w:pPr>
              <w:jc w:val="both"/>
              <w:rPr>
                <w:rFonts w:ascii="Times New Roman" w:hAnsi="Times New Roman" w:cs="Times New Roman"/>
                <w:sz w:val="28"/>
                <w:szCs w:val="28"/>
                <w:lang w:val="uk-UA"/>
              </w:rPr>
            </w:pPr>
            <w:r w:rsidRPr="00CD7D31">
              <w:rPr>
                <w:rFonts w:ascii="Times New Roman" w:hAnsi="Times New Roman" w:cs="Times New Roman"/>
                <w:sz w:val="28"/>
                <w:szCs w:val="28"/>
                <w:lang w:val="uk-UA"/>
              </w:rPr>
              <w:t xml:space="preserve">Які методи використовуються для нормування товарних запасів? </w:t>
            </w:r>
          </w:p>
        </w:tc>
      </w:tr>
      <w:tr w:rsidR="00CD7D31" w:rsidRPr="00CD7D31" w:rsidTr="00CD7D31">
        <w:trPr>
          <w:jc w:val="center"/>
        </w:trPr>
        <w:tc>
          <w:tcPr>
            <w:tcW w:w="1048" w:type="dxa"/>
          </w:tcPr>
          <w:p w:rsidR="00CD7D31" w:rsidRPr="00CD7D31" w:rsidRDefault="00CD7D31" w:rsidP="00CD7D31">
            <w:pPr>
              <w:jc w:val="center"/>
              <w:rPr>
                <w:rFonts w:ascii="Times New Roman" w:hAnsi="Times New Roman" w:cs="Times New Roman"/>
                <w:sz w:val="28"/>
                <w:szCs w:val="28"/>
                <w:lang w:val="uk-UA"/>
              </w:rPr>
            </w:pPr>
            <w:r w:rsidRPr="00CD7D31">
              <w:rPr>
                <w:rFonts w:ascii="Times New Roman" w:hAnsi="Times New Roman" w:cs="Times New Roman"/>
                <w:sz w:val="28"/>
                <w:szCs w:val="28"/>
                <w:lang w:val="uk-UA"/>
              </w:rPr>
              <w:t>168</w:t>
            </w:r>
          </w:p>
        </w:tc>
        <w:tc>
          <w:tcPr>
            <w:tcW w:w="8699" w:type="dxa"/>
          </w:tcPr>
          <w:p w:rsidR="00CD7D31" w:rsidRPr="00CD7D31" w:rsidRDefault="00CD7D31" w:rsidP="00CD7D31">
            <w:pPr>
              <w:jc w:val="both"/>
              <w:rPr>
                <w:rFonts w:ascii="Times New Roman" w:hAnsi="Times New Roman" w:cs="Times New Roman"/>
                <w:sz w:val="28"/>
                <w:szCs w:val="28"/>
                <w:lang w:val="uk-UA"/>
              </w:rPr>
            </w:pPr>
            <w:r w:rsidRPr="00CD7D31">
              <w:rPr>
                <w:rFonts w:ascii="Times New Roman" w:eastAsia="Times New Roman" w:hAnsi="Times New Roman" w:cs="Times New Roman"/>
                <w:sz w:val="28"/>
                <w:szCs w:val="20"/>
                <w:lang w:val="uk-UA"/>
              </w:rPr>
              <w:t>На основі яких методів нормування товарних запасів базуються на вивченні рівня товарних запасів, що склалися за минулі періоди, з врахуванням впливу окремих факторів на швидкість обігу товарів?</w:t>
            </w:r>
          </w:p>
        </w:tc>
      </w:tr>
      <w:tr w:rsidR="00CD7D31" w:rsidRPr="00CD7D31" w:rsidTr="00CD7D31">
        <w:trPr>
          <w:jc w:val="center"/>
        </w:trPr>
        <w:tc>
          <w:tcPr>
            <w:tcW w:w="1048" w:type="dxa"/>
          </w:tcPr>
          <w:p w:rsidR="00CD7D31" w:rsidRPr="00CD7D31" w:rsidRDefault="00CD7D31" w:rsidP="00CD7D31">
            <w:pPr>
              <w:jc w:val="center"/>
              <w:rPr>
                <w:rFonts w:ascii="Times New Roman" w:hAnsi="Times New Roman" w:cs="Times New Roman"/>
                <w:sz w:val="28"/>
                <w:szCs w:val="28"/>
                <w:lang w:val="uk-UA"/>
              </w:rPr>
            </w:pPr>
            <w:r w:rsidRPr="00CD7D31">
              <w:rPr>
                <w:rFonts w:ascii="Times New Roman" w:hAnsi="Times New Roman" w:cs="Times New Roman"/>
                <w:sz w:val="28"/>
                <w:szCs w:val="28"/>
                <w:lang w:val="uk-UA"/>
              </w:rPr>
              <w:t>169</w:t>
            </w:r>
          </w:p>
        </w:tc>
        <w:tc>
          <w:tcPr>
            <w:tcW w:w="8699" w:type="dxa"/>
          </w:tcPr>
          <w:p w:rsidR="00CD7D31" w:rsidRPr="00CD7D31" w:rsidRDefault="00CD7D31" w:rsidP="00CD7D31">
            <w:pPr>
              <w:keepNext/>
              <w:keepLines/>
              <w:ind w:firstLine="34"/>
              <w:jc w:val="both"/>
              <w:outlineLvl w:val="0"/>
              <w:rPr>
                <w:rFonts w:ascii="Times New Roman" w:hAnsi="Times New Roman" w:cs="Times New Roman"/>
                <w:iCs/>
                <w:color w:val="000000"/>
                <w:sz w:val="28"/>
                <w:szCs w:val="28"/>
                <w:shd w:val="clear" w:color="auto" w:fill="FFFFFF"/>
                <w:lang w:eastAsia="uk-UA"/>
              </w:rPr>
            </w:pPr>
            <w:r w:rsidRPr="00CD7D31">
              <w:rPr>
                <w:rFonts w:ascii="Times New Roman" w:hAnsi="Times New Roman" w:cs="Times New Roman"/>
                <w:color w:val="000000"/>
                <w:sz w:val="28"/>
                <w:szCs w:val="28"/>
                <w:shd w:val="clear" w:color="auto" w:fill="FFFFFF"/>
                <w:lang w:eastAsia="uk-UA"/>
              </w:rPr>
              <w:t xml:space="preserve">Яка </w:t>
            </w:r>
            <w:proofErr w:type="spellStart"/>
            <w:r w:rsidRPr="00CD7D31">
              <w:rPr>
                <w:rFonts w:ascii="Times New Roman" w:hAnsi="Times New Roman" w:cs="Times New Roman"/>
                <w:color w:val="000000"/>
                <w:sz w:val="28"/>
                <w:szCs w:val="28"/>
                <w:shd w:val="clear" w:color="auto" w:fill="FFFFFF"/>
                <w:lang w:eastAsia="uk-UA"/>
              </w:rPr>
              <w:t>економічна</w:t>
            </w:r>
            <w:proofErr w:type="spellEnd"/>
            <w:r w:rsidRPr="00CD7D31">
              <w:rPr>
                <w:rFonts w:ascii="Times New Roman" w:hAnsi="Times New Roman" w:cs="Times New Roman"/>
                <w:color w:val="000000"/>
                <w:sz w:val="28"/>
                <w:szCs w:val="28"/>
                <w:shd w:val="clear" w:color="auto" w:fill="FFFFFF"/>
                <w:lang w:eastAsia="uk-UA"/>
              </w:rPr>
              <w:t xml:space="preserve"> </w:t>
            </w:r>
            <w:proofErr w:type="spellStart"/>
            <w:r w:rsidRPr="00CD7D31">
              <w:rPr>
                <w:rFonts w:ascii="Times New Roman" w:hAnsi="Times New Roman" w:cs="Times New Roman"/>
                <w:color w:val="000000"/>
                <w:sz w:val="28"/>
                <w:szCs w:val="28"/>
                <w:shd w:val="clear" w:color="auto" w:fill="FFFFFF"/>
                <w:lang w:eastAsia="uk-UA"/>
              </w:rPr>
              <w:t>сутність</w:t>
            </w:r>
            <w:proofErr w:type="spellEnd"/>
            <w:r w:rsidRPr="00CD7D31">
              <w:rPr>
                <w:rFonts w:ascii="Times New Roman" w:hAnsi="Times New Roman" w:cs="Times New Roman"/>
                <w:color w:val="000000"/>
                <w:sz w:val="28"/>
                <w:szCs w:val="28"/>
                <w:shd w:val="clear" w:color="auto" w:fill="FFFFFF"/>
                <w:lang w:eastAsia="uk-UA"/>
              </w:rPr>
              <w:t xml:space="preserve"> </w:t>
            </w:r>
            <w:proofErr w:type="spellStart"/>
            <w:r w:rsidRPr="00CD7D31">
              <w:rPr>
                <w:rFonts w:ascii="Times New Roman" w:hAnsi="Times New Roman" w:cs="Times New Roman"/>
                <w:color w:val="000000"/>
                <w:sz w:val="28"/>
                <w:szCs w:val="28"/>
                <w:shd w:val="clear" w:color="auto" w:fill="FFFFFF"/>
                <w:lang w:eastAsia="uk-UA"/>
              </w:rPr>
              <w:t>витрат</w:t>
            </w:r>
            <w:proofErr w:type="spellEnd"/>
            <w:r w:rsidRPr="00CD7D31">
              <w:rPr>
                <w:rFonts w:ascii="Times New Roman" w:hAnsi="Times New Roman" w:cs="Times New Roman"/>
                <w:color w:val="000000"/>
                <w:sz w:val="28"/>
                <w:szCs w:val="28"/>
                <w:shd w:val="clear" w:color="auto" w:fill="FFFFFF"/>
                <w:lang w:eastAsia="uk-UA"/>
              </w:rPr>
              <w:t xml:space="preserve"> </w:t>
            </w:r>
            <w:proofErr w:type="spellStart"/>
            <w:r w:rsidRPr="00CD7D31">
              <w:rPr>
                <w:rFonts w:ascii="Times New Roman" w:hAnsi="Times New Roman" w:cs="Times New Roman"/>
                <w:color w:val="000000"/>
                <w:sz w:val="28"/>
                <w:szCs w:val="28"/>
                <w:shd w:val="clear" w:color="auto" w:fill="FFFFFF"/>
                <w:lang w:eastAsia="uk-UA"/>
              </w:rPr>
              <w:t>обігу</w:t>
            </w:r>
            <w:proofErr w:type="spellEnd"/>
            <w:r w:rsidRPr="00CD7D31">
              <w:rPr>
                <w:rFonts w:ascii="Times New Roman" w:hAnsi="Times New Roman" w:cs="Times New Roman"/>
                <w:color w:val="000000"/>
                <w:sz w:val="28"/>
                <w:szCs w:val="28"/>
                <w:shd w:val="clear" w:color="auto" w:fill="FFFFFF"/>
                <w:lang w:eastAsia="uk-UA"/>
              </w:rPr>
              <w:t xml:space="preserve"> </w:t>
            </w:r>
            <w:proofErr w:type="spellStart"/>
            <w:r w:rsidRPr="00CD7D31">
              <w:rPr>
                <w:rFonts w:ascii="Times New Roman" w:hAnsi="Times New Roman" w:cs="Times New Roman"/>
                <w:color w:val="000000"/>
                <w:sz w:val="28"/>
                <w:szCs w:val="28"/>
                <w:shd w:val="clear" w:color="auto" w:fill="FFFFFF"/>
                <w:lang w:eastAsia="uk-UA"/>
              </w:rPr>
              <w:t>торговельного</w:t>
            </w:r>
            <w:proofErr w:type="spellEnd"/>
            <w:r w:rsidRPr="00CD7D31">
              <w:rPr>
                <w:rFonts w:ascii="Times New Roman" w:hAnsi="Times New Roman" w:cs="Times New Roman"/>
                <w:color w:val="000000"/>
                <w:sz w:val="28"/>
                <w:szCs w:val="28"/>
                <w:shd w:val="clear" w:color="auto" w:fill="FFFFFF"/>
                <w:lang w:eastAsia="uk-UA"/>
              </w:rPr>
              <w:t xml:space="preserve"> </w:t>
            </w:r>
            <w:proofErr w:type="spellStart"/>
            <w:proofErr w:type="gramStart"/>
            <w:r w:rsidRPr="00CD7D31">
              <w:rPr>
                <w:rFonts w:ascii="Times New Roman" w:hAnsi="Times New Roman" w:cs="Times New Roman"/>
                <w:color w:val="000000"/>
                <w:sz w:val="28"/>
                <w:szCs w:val="28"/>
                <w:shd w:val="clear" w:color="auto" w:fill="FFFFFF"/>
                <w:lang w:eastAsia="uk-UA"/>
              </w:rPr>
              <w:t>п</w:t>
            </w:r>
            <w:proofErr w:type="gramEnd"/>
            <w:r w:rsidRPr="00CD7D31">
              <w:rPr>
                <w:rFonts w:ascii="Times New Roman" w:hAnsi="Times New Roman" w:cs="Times New Roman"/>
                <w:color w:val="000000"/>
                <w:sz w:val="28"/>
                <w:szCs w:val="28"/>
                <w:shd w:val="clear" w:color="auto" w:fill="FFFFFF"/>
                <w:lang w:eastAsia="uk-UA"/>
              </w:rPr>
              <w:t>ідприємства</w:t>
            </w:r>
            <w:proofErr w:type="spellEnd"/>
            <w:r w:rsidRPr="00CD7D31">
              <w:rPr>
                <w:rFonts w:ascii="Times New Roman" w:hAnsi="Times New Roman" w:cs="Times New Roman"/>
                <w:color w:val="000000"/>
                <w:sz w:val="28"/>
                <w:szCs w:val="28"/>
                <w:shd w:val="clear" w:color="auto" w:fill="FFFFFF"/>
                <w:lang w:eastAsia="uk-UA"/>
              </w:rPr>
              <w:t>?</w:t>
            </w:r>
          </w:p>
        </w:tc>
      </w:tr>
      <w:tr w:rsidR="00CD7D31" w:rsidRPr="00CD7D31" w:rsidTr="00CD7D31">
        <w:trPr>
          <w:jc w:val="center"/>
        </w:trPr>
        <w:tc>
          <w:tcPr>
            <w:tcW w:w="1048" w:type="dxa"/>
          </w:tcPr>
          <w:p w:rsidR="00CD7D31" w:rsidRPr="00CD7D31" w:rsidRDefault="00CD7D31" w:rsidP="00CD7D31">
            <w:pPr>
              <w:jc w:val="center"/>
              <w:rPr>
                <w:rFonts w:ascii="Times New Roman" w:hAnsi="Times New Roman" w:cs="Times New Roman"/>
                <w:sz w:val="28"/>
                <w:szCs w:val="28"/>
                <w:lang w:val="uk-UA"/>
              </w:rPr>
            </w:pPr>
            <w:r w:rsidRPr="00CD7D31">
              <w:rPr>
                <w:rFonts w:ascii="Times New Roman" w:hAnsi="Times New Roman" w:cs="Times New Roman"/>
                <w:sz w:val="28"/>
                <w:szCs w:val="28"/>
                <w:lang w:val="uk-UA"/>
              </w:rPr>
              <w:t>170</w:t>
            </w:r>
          </w:p>
        </w:tc>
        <w:tc>
          <w:tcPr>
            <w:tcW w:w="8699" w:type="dxa"/>
          </w:tcPr>
          <w:p w:rsidR="00CD7D31" w:rsidRPr="00CD7D31" w:rsidRDefault="00CD7D31" w:rsidP="00CD7D31">
            <w:pPr>
              <w:keepNext/>
              <w:keepLines/>
              <w:ind w:firstLine="34"/>
              <w:jc w:val="both"/>
              <w:outlineLvl w:val="0"/>
              <w:rPr>
                <w:rFonts w:ascii="Times New Roman" w:hAnsi="Times New Roman" w:cs="Times New Roman"/>
                <w:iCs/>
                <w:color w:val="000000"/>
                <w:sz w:val="28"/>
                <w:shd w:val="clear" w:color="auto" w:fill="FFFFFF"/>
                <w:lang w:val="uk-UA" w:eastAsia="uk-UA"/>
              </w:rPr>
            </w:pPr>
            <w:r w:rsidRPr="00CD7D31">
              <w:rPr>
                <w:rFonts w:ascii="Times New Roman" w:hAnsi="Times New Roman" w:cs="Times New Roman"/>
                <w:color w:val="000000"/>
                <w:sz w:val="28"/>
                <w:szCs w:val="28"/>
                <w:shd w:val="clear" w:color="auto" w:fill="FFFFFF"/>
                <w:lang w:eastAsia="uk-UA"/>
              </w:rPr>
              <w:t xml:space="preserve">За </w:t>
            </w:r>
            <w:proofErr w:type="spellStart"/>
            <w:r w:rsidRPr="00CD7D31">
              <w:rPr>
                <w:rFonts w:ascii="Times New Roman" w:hAnsi="Times New Roman" w:cs="Times New Roman"/>
                <w:color w:val="000000"/>
                <w:sz w:val="28"/>
                <w:szCs w:val="28"/>
                <w:shd w:val="clear" w:color="auto" w:fill="FFFFFF"/>
                <w:lang w:eastAsia="uk-UA"/>
              </w:rPr>
              <w:t>якою</w:t>
            </w:r>
            <w:proofErr w:type="spellEnd"/>
            <w:r w:rsidRPr="00CD7D31">
              <w:rPr>
                <w:rFonts w:ascii="Times New Roman" w:hAnsi="Times New Roman" w:cs="Times New Roman"/>
                <w:color w:val="000000"/>
                <w:sz w:val="28"/>
                <w:szCs w:val="28"/>
                <w:shd w:val="clear" w:color="auto" w:fill="FFFFFF"/>
                <w:lang w:eastAsia="uk-UA"/>
              </w:rPr>
              <w:t xml:space="preserve"> </w:t>
            </w:r>
            <w:proofErr w:type="spellStart"/>
            <w:r w:rsidRPr="00CD7D31">
              <w:rPr>
                <w:rFonts w:ascii="Times New Roman" w:hAnsi="Times New Roman" w:cs="Times New Roman"/>
                <w:color w:val="000000"/>
                <w:sz w:val="28"/>
                <w:szCs w:val="28"/>
                <w:shd w:val="clear" w:color="auto" w:fill="FFFFFF"/>
                <w:lang w:eastAsia="uk-UA"/>
              </w:rPr>
              <w:t>ознакою</w:t>
            </w:r>
            <w:proofErr w:type="spellEnd"/>
            <w:r w:rsidRPr="00CD7D31">
              <w:rPr>
                <w:rFonts w:ascii="Times New Roman" w:hAnsi="Times New Roman" w:cs="Times New Roman"/>
                <w:color w:val="000000"/>
                <w:sz w:val="28"/>
                <w:szCs w:val="28"/>
                <w:shd w:val="clear" w:color="auto" w:fill="FFFFFF"/>
                <w:lang w:eastAsia="uk-UA"/>
              </w:rPr>
              <w:t xml:space="preserve"> </w:t>
            </w:r>
            <w:proofErr w:type="spellStart"/>
            <w:r w:rsidRPr="00CD7D31">
              <w:rPr>
                <w:rFonts w:ascii="Times New Roman" w:hAnsi="Times New Roman" w:cs="Times New Roman"/>
                <w:color w:val="000000"/>
                <w:sz w:val="28"/>
                <w:szCs w:val="28"/>
                <w:shd w:val="clear" w:color="auto" w:fill="FFFFFF"/>
                <w:lang w:eastAsia="uk-UA"/>
              </w:rPr>
              <w:t>витрати</w:t>
            </w:r>
            <w:proofErr w:type="spellEnd"/>
            <w:r w:rsidRPr="00CD7D31">
              <w:rPr>
                <w:rFonts w:ascii="Times New Roman" w:hAnsi="Times New Roman" w:cs="Times New Roman"/>
                <w:color w:val="000000"/>
                <w:sz w:val="28"/>
                <w:szCs w:val="28"/>
                <w:shd w:val="clear" w:color="auto" w:fill="FFFFFF"/>
                <w:lang w:eastAsia="uk-UA"/>
              </w:rPr>
              <w:t xml:space="preserve"> </w:t>
            </w:r>
            <w:proofErr w:type="spellStart"/>
            <w:r w:rsidRPr="00CD7D31">
              <w:rPr>
                <w:rFonts w:ascii="Times New Roman" w:hAnsi="Times New Roman" w:cs="Times New Roman"/>
                <w:color w:val="000000"/>
                <w:sz w:val="28"/>
                <w:szCs w:val="28"/>
                <w:shd w:val="clear" w:color="auto" w:fill="FFFFFF"/>
                <w:lang w:eastAsia="uk-UA"/>
              </w:rPr>
              <w:t>обігу</w:t>
            </w:r>
            <w:proofErr w:type="spellEnd"/>
            <w:r w:rsidRPr="00CD7D31">
              <w:rPr>
                <w:rFonts w:ascii="Times New Roman" w:hAnsi="Times New Roman" w:cs="Times New Roman"/>
                <w:color w:val="000000"/>
                <w:sz w:val="28"/>
                <w:szCs w:val="28"/>
                <w:shd w:val="clear" w:color="auto" w:fill="FFFFFF"/>
                <w:lang w:eastAsia="uk-UA"/>
              </w:rPr>
              <w:t xml:space="preserve"> торг</w:t>
            </w:r>
            <w:r w:rsidRPr="00CD7D31">
              <w:rPr>
                <w:rFonts w:ascii="Times New Roman" w:hAnsi="Times New Roman" w:cs="Times New Roman"/>
                <w:color w:val="000000"/>
                <w:sz w:val="28"/>
                <w:szCs w:val="28"/>
                <w:shd w:val="clear" w:color="auto" w:fill="FFFFFF"/>
                <w:lang w:val="uk-UA" w:eastAsia="uk-UA"/>
              </w:rPr>
              <w:t>о</w:t>
            </w:r>
            <w:proofErr w:type="spellStart"/>
            <w:r w:rsidRPr="00CD7D31">
              <w:rPr>
                <w:rFonts w:ascii="Times New Roman" w:hAnsi="Times New Roman" w:cs="Times New Roman"/>
                <w:color w:val="000000"/>
                <w:sz w:val="28"/>
                <w:szCs w:val="28"/>
                <w:shd w:val="clear" w:color="auto" w:fill="FFFFFF"/>
                <w:lang w:eastAsia="uk-UA"/>
              </w:rPr>
              <w:t>вельного</w:t>
            </w:r>
            <w:proofErr w:type="spellEnd"/>
            <w:r w:rsidRPr="00CD7D31">
              <w:rPr>
                <w:rFonts w:ascii="Times New Roman" w:hAnsi="Times New Roman" w:cs="Times New Roman"/>
                <w:color w:val="000000"/>
                <w:sz w:val="28"/>
                <w:szCs w:val="28"/>
                <w:shd w:val="clear" w:color="auto" w:fill="FFFFFF"/>
                <w:lang w:eastAsia="uk-UA"/>
              </w:rPr>
              <w:t xml:space="preserve"> </w:t>
            </w:r>
            <w:proofErr w:type="spellStart"/>
            <w:proofErr w:type="gramStart"/>
            <w:r w:rsidRPr="00CD7D31">
              <w:rPr>
                <w:rFonts w:ascii="Times New Roman" w:hAnsi="Times New Roman" w:cs="Times New Roman"/>
                <w:color w:val="000000"/>
                <w:sz w:val="28"/>
                <w:szCs w:val="28"/>
                <w:shd w:val="clear" w:color="auto" w:fill="FFFFFF"/>
                <w:lang w:eastAsia="uk-UA"/>
              </w:rPr>
              <w:t>п</w:t>
            </w:r>
            <w:proofErr w:type="gramEnd"/>
            <w:r w:rsidRPr="00CD7D31">
              <w:rPr>
                <w:rFonts w:ascii="Times New Roman" w:hAnsi="Times New Roman" w:cs="Times New Roman"/>
                <w:color w:val="000000"/>
                <w:sz w:val="28"/>
                <w:szCs w:val="28"/>
                <w:shd w:val="clear" w:color="auto" w:fill="FFFFFF"/>
                <w:lang w:eastAsia="uk-UA"/>
              </w:rPr>
              <w:t>ідприємства</w:t>
            </w:r>
            <w:proofErr w:type="spellEnd"/>
            <w:r w:rsidRPr="00CD7D31">
              <w:rPr>
                <w:rFonts w:ascii="Times New Roman" w:hAnsi="Times New Roman" w:cs="Times New Roman"/>
                <w:color w:val="000000"/>
                <w:sz w:val="28"/>
                <w:szCs w:val="28"/>
                <w:shd w:val="clear" w:color="auto" w:fill="FFFFFF"/>
                <w:lang w:eastAsia="uk-UA"/>
              </w:rPr>
              <w:t xml:space="preserve"> </w:t>
            </w:r>
            <w:proofErr w:type="spellStart"/>
            <w:r w:rsidRPr="00CD7D31">
              <w:rPr>
                <w:rFonts w:ascii="Times New Roman" w:hAnsi="Times New Roman" w:cs="Times New Roman"/>
                <w:color w:val="000000"/>
                <w:sz w:val="28"/>
                <w:szCs w:val="28"/>
                <w:shd w:val="clear" w:color="auto" w:fill="FFFFFF"/>
                <w:lang w:eastAsia="uk-UA"/>
              </w:rPr>
              <w:t>розподіляють</w:t>
            </w:r>
            <w:proofErr w:type="spellEnd"/>
            <w:r w:rsidRPr="00CD7D31">
              <w:rPr>
                <w:rFonts w:ascii="Times New Roman" w:hAnsi="Times New Roman" w:cs="Times New Roman"/>
                <w:color w:val="000000"/>
                <w:sz w:val="28"/>
                <w:szCs w:val="28"/>
                <w:shd w:val="clear" w:color="auto" w:fill="FFFFFF"/>
                <w:lang w:eastAsia="uk-UA"/>
              </w:rPr>
              <w:t xml:space="preserve"> на </w:t>
            </w:r>
            <w:proofErr w:type="spellStart"/>
            <w:r w:rsidRPr="00CD7D31">
              <w:rPr>
                <w:rFonts w:ascii="Times New Roman" w:hAnsi="Times New Roman" w:cs="Times New Roman"/>
                <w:color w:val="000000"/>
                <w:sz w:val="28"/>
                <w:szCs w:val="28"/>
                <w:shd w:val="clear" w:color="auto" w:fill="FFFFFF"/>
                <w:lang w:eastAsia="uk-UA"/>
              </w:rPr>
              <w:t>прямі</w:t>
            </w:r>
            <w:proofErr w:type="spellEnd"/>
            <w:r w:rsidRPr="00CD7D31">
              <w:rPr>
                <w:rFonts w:ascii="Times New Roman" w:hAnsi="Times New Roman" w:cs="Times New Roman"/>
                <w:color w:val="000000"/>
                <w:sz w:val="28"/>
                <w:szCs w:val="28"/>
                <w:shd w:val="clear" w:color="auto" w:fill="FFFFFF"/>
                <w:lang w:eastAsia="uk-UA"/>
              </w:rPr>
              <w:t xml:space="preserve"> </w:t>
            </w:r>
            <w:proofErr w:type="spellStart"/>
            <w:r w:rsidRPr="00CD7D31">
              <w:rPr>
                <w:rFonts w:ascii="Times New Roman" w:hAnsi="Times New Roman" w:cs="Times New Roman"/>
                <w:color w:val="000000"/>
                <w:sz w:val="28"/>
                <w:szCs w:val="28"/>
                <w:shd w:val="clear" w:color="auto" w:fill="FFFFFF"/>
                <w:lang w:eastAsia="uk-UA"/>
              </w:rPr>
              <w:t>і</w:t>
            </w:r>
            <w:proofErr w:type="spellEnd"/>
            <w:r w:rsidRPr="00CD7D31">
              <w:rPr>
                <w:rFonts w:ascii="Times New Roman" w:hAnsi="Times New Roman" w:cs="Times New Roman"/>
                <w:color w:val="000000"/>
                <w:sz w:val="28"/>
                <w:szCs w:val="28"/>
                <w:shd w:val="clear" w:color="auto" w:fill="FFFFFF"/>
                <w:lang w:eastAsia="uk-UA"/>
              </w:rPr>
              <w:t xml:space="preserve"> </w:t>
            </w:r>
            <w:proofErr w:type="spellStart"/>
            <w:r w:rsidRPr="00CD7D31">
              <w:rPr>
                <w:rFonts w:ascii="Times New Roman" w:hAnsi="Times New Roman" w:cs="Times New Roman"/>
                <w:color w:val="000000"/>
                <w:sz w:val="28"/>
                <w:szCs w:val="28"/>
                <w:shd w:val="clear" w:color="auto" w:fill="FFFFFF"/>
                <w:lang w:eastAsia="uk-UA"/>
              </w:rPr>
              <w:t>непрямі</w:t>
            </w:r>
            <w:proofErr w:type="spellEnd"/>
            <w:r w:rsidRPr="00CD7D31">
              <w:rPr>
                <w:rFonts w:ascii="Times New Roman" w:hAnsi="Times New Roman" w:cs="Times New Roman"/>
                <w:color w:val="000000"/>
                <w:sz w:val="28"/>
                <w:szCs w:val="28"/>
                <w:shd w:val="clear" w:color="auto" w:fill="FFFFFF"/>
                <w:lang w:eastAsia="uk-UA"/>
              </w:rPr>
              <w:t>?</w:t>
            </w:r>
          </w:p>
        </w:tc>
      </w:tr>
      <w:tr w:rsidR="00CD7D31" w:rsidRPr="00CD7D31" w:rsidTr="00CD7D31">
        <w:trPr>
          <w:jc w:val="center"/>
        </w:trPr>
        <w:tc>
          <w:tcPr>
            <w:tcW w:w="1048" w:type="dxa"/>
          </w:tcPr>
          <w:p w:rsidR="00CD7D31" w:rsidRPr="00CD7D31" w:rsidRDefault="00CD7D31" w:rsidP="00CD7D31">
            <w:pPr>
              <w:jc w:val="center"/>
              <w:rPr>
                <w:rFonts w:ascii="Times New Roman" w:hAnsi="Times New Roman" w:cs="Times New Roman"/>
                <w:sz w:val="28"/>
                <w:szCs w:val="28"/>
                <w:lang w:val="uk-UA"/>
              </w:rPr>
            </w:pPr>
            <w:r w:rsidRPr="00CD7D31">
              <w:rPr>
                <w:rFonts w:ascii="Times New Roman" w:hAnsi="Times New Roman" w:cs="Times New Roman"/>
                <w:sz w:val="28"/>
                <w:szCs w:val="28"/>
                <w:lang w:val="uk-UA"/>
              </w:rPr>
              <w:t>171</w:t>
            </w:r>
          </w:p>
        </w:tc>
        <w:tc>
          <w:tcPr>
            <w:tcW w:w="8699" w:type="dxa"/>
          </w:tcPr>
          <w:p w:rsidR="00CD7D31" w:rsidRPr="00CD7D31" w:rsidRDefault="00CD7D31" w:rsidP="00CD7D31">
            <w:pPr>
              <w:keepNext/>
              <w:keepLines/>
              <w:shd w:val="clear" w:color="auto" w:fill="FFFFFF"/>
              <w:ind w:firstLine="34"/>
              <w:jc w:val="both"/>
              <w:outlineLvl w:val="0"/>
              <w:rPr>
                <w:rFonts w:ascii="Times New Roman" w:hAnsi="Times New Roman" w:cs="Times New Roman"/>
                <w:iCs/>
                <w:color w:val="000000"/>
                <w:sz w:val="28"/>
                <w:shd w:val="clear" w:color="auto" w:fill="FFFFFF"/>
                <w:lang w:eastAsia="uk-UA"/>
              </w:rPr>
            </w:pPr>
            <w:proofErr w:type="spellStart"/>
            <w:r w:rsidRPr="00CD7D31">
              <w:rPr>
                <w:rFonts w:ascii="Times New Roman" w:hAnsi="Times New Roman" w:cs="Times New Roman"/>
                <w:color w:val="000000"/>
                <w:sz w:val="28"/>
                <w:shd w:val="clear" w:color="auto" w:fill="FFFFFF"/>
                <w:lang w:eastAsia="uk-UA"/>
              </w:rPr>
              <w:t>Які</w:t>
            </w:r>
            <w:proofErr w:type="spellEnd"/>
            <w:r w:rsidRPr="00CD7D31">
              <w:rPr>
                <w:rFonts w:ascii="Times New Roman" w:hAnsi="Times New Roman" w:cs="Times New Roman"/>
                <w:color w:val="000000"/>
                <w:sz w:val="28"/>
                <w:shd w:val="clear" w:color="auto" w:fill="FFFFFF"/>
                <w:lang w:eastAsia="uk-UA"/>
              </w:rPr>
              <w:t xml:space="preserve"> </w:t>
            </w:r>
            <w:proofErr w:type="spellStart"/>
            <w:r w:rsidRPr="00CD7D31">
              <w:rPr>
                <w:rFonts w:ascii="Times New Roman" w:hAnsi="Times New Roman" w:cs="Times New Roman"/>
                <w:color w:val="000000"/>
                <w:sz w:val="28"/>
                <w:shd w:val="clear" w:color="auto" w:fill="FFFFFF"/>
                <w:lang w:eastAsia="uk-UA"/>
              </w:rPr>
              <w:t>внутрішні</w:t>
            </w:r>
            <w:proofErr w:type="spellEnd"/>
            <w:r w:rsidRPr="00CD7D31">
              <w:rPr>
                <w:rFonts w:ascii="Times New Roman" w:hAnsi="Times New Roman" w:cs="Times New Roman"/>
                <w:color w:val="000000"/>
                <w:sz w:val="28"/>
                <w:shd w:val="clear" w:color="auto" w:fill="FFFFFF"/>
                <w:lang w:eastAsia="uk-UA"/>
              </w:rPr>
              <w:t xml:space="preserve"> </w:t>
            </w:r>
            <w:proofErr w:type="spellStart"/>
            <w:r w:rsidRPr="00CD7D31">
              <w:rPr>
                <w:rFonts w:ascii="Times New Roman" w:hAnsi="Times New Roman" w:cs="Times New Roman"/>
                <w:color w:val="000000"/>
                <w:sz w:val="28"/>
                <w:shd w:val="clear" w:color="auto" w:fill="FFFFFF"/>
                <w:lang w:eastAsia="uk-UA"/>
              </w:rPr>
              <w:t>фактори</w:t>
            </w:r>
            <w:proofErr w:type="spellEnd"/>
            <w:r w:rsidRPr="00CD7D31">
              <w:rPr>
                <w:rFonts w:ascii="Times New Roman" w:hAnsi="Times New Roman" w:cs="Times New Roman"/>
                <w:color w:val="000000"/>
                <w:sz w:val="28"/>
                <w:shd w:val="clear" w:color="auto" w:fill="FFFFFF"/>
                <w:lang w:eastAsia="uk-UA"/>
              </w:rPr>
              <w:t xml:space="preserve"> </w:t>
            </w:r>
            <w:proofErr w:type="spellStart"/>
            <w:r w:rsidRPr="00CD7D31">
              <w:rPr>
                <w:rFonts w:ascii="Times New Roman" w:hAnsi="Times New Roman" w:cs="Times New Roman"/>
                <w:color w:val="000000"/>
                <w:sz w:val="28"/>
                <w:shd w:val="clear" w:color="auto" w:fill="FFFFFF"/>
                <w:lang w:eastAsia="uk-UA"/>
              </w:rPr>
              <w:t>визначають</w:t>
            </w:r>
            <w:proofErr w:type="spellEnd"/>
            <w:r w:rsidRPr="00CD7D31">
              <w:rPr>
                <w:rFonts w:ascii="Times New Roman" w:hAnsi="Times New Roman" w:cs="Times New Roman"/>
                <w:color w:val="000000"/>
                <w:sz w:val="28"/>
                <w:shd w:val="clear" w:color="auto" w:fill="FFFFFF"/>
                <w:lang w:eastAsia="uk-UA"/>
              </w:rPr>
              <w:t xml:space="preserve"> </w:t>
            </w:r>
            <w:proofErr w:type="spellStart"/>
            <w:r w:rsidRPr="00CD7D31">
              <w:rPr>
                <w:rFonts w:ascii="Times New Roman" w:hAnsi="Times New Roman" w:cs="Times New Roman"/>
                <w:color w:val="000000"/>
                <w:sz w:val="28"/>
                <w:shd w:val="clear" w:color="auto" w:fill="FFFFFF"/>
                <w:lang w:eastAsia="uk-UA"/>
              </w:rPr>
              <w:t>розмі</w:t>
            </w:r>
            <w:proofErr w:type="gramStart"/>
            <w:r w:rsidRPr="00CD7D31">
              <w:rPr>
                <w:rFonts w:ascii="Times New Roman" w:hAnsi="Times New Roman" w:cs="Times New Roman"/>
                <w:color w:val="000000"/>
                <w:sz w:val="28"/>
                <w:shd w:val="clear" w:color="auto" w:fill="FFFFFF"/>
                <w:lang w:eastAsia="uk-UA"/>
              </w:rPr>
              <w:t>р</w:t>
            </w:r>
            <w:proofErr w:type="spellEnd"/>
            <w:proofErr w:type="gramEnd"/>
            <w:r w:rsidRPr="00CD7D31">
              <w:rPr>
                <w:rFonts w:ascii="Times New Roman" w:hAnsi="Times New Roman" w:cs="Times New Roman"/>
                <w:color w:val="000000"/>
                <w:sz w:val="28"/>
                <w:shd w:val="clear" w:color="auto" w:fill="FFFFFF"/>
                <w:lang w:eastAsia="uk-UA"/>
              </w:rPr>
              <w:t xml:space="preserve"> та </w:t>
            </w:r>
            <w:proofErr w:type="spellStart"/>
            <w:r w:rsidRPr="00CD7D31">
              <w:rPr>
                <w:rFonts w:ascii="Times New Roman" w:hAnsi="Times New Roman" w:cs="Times New Roman"/>
                <w:color w:val="000000"/>
                <w:sz w:val="28"/>
                <w:shd w:val="clear" w:color="auto" w:fill="FFFFFF"/>
                <w:lang w:eastAsia="uk-UA"/>
              </w:rPr>
              <w:t>рівень</w:t>
            </w:r>
            <w:proofErr w:type="spellEnd"/>
            <w:r w:rsidRPr="00CD7D31">
              <w:rPr>
                <w:rFonts w:ascii="Times New Roman" w:hAnsi="Times New Roman" w:cs="Times New Roman"/>
                <w:color w:val="000000"/>
                <w:sz w:val="28"/>
                <w:shd w:val="clear" w:color="auto" w:fill="FFFFFF"/>
                <w:lang w:eastAsia="uk-UA"/>
              </w:rPr>
              <w:t xml:space="preserve"> </w:t>
            </w:r>
            <w:proofErr w:type="spellStart"/>
            <w:r w:rsidRPr="00CD7D31">
              <w:rPr>
                <w:rFonts w:ascii="Times New Roman" w:hAnsi="Times New Roman" w:cs="Times New Roman"/>
                <w:color w:val="000000"/>
                <w:sz w:val="28"/>
                <w:shd w:val="clear" w:color="auto" w:fill="FFFFFF"/>
                <w:lang w:eastAsia="uk-UA"/>
              </w:rPr>
              <w:t>поточних</w:t>
            </w:r>
            <w:proofErr w:type="spellEnd"/>
            <w:r w:rsidRPr="00CD7D31">
              <w:rPr>
                <w:rFonts w:ascii="Times New Roman" w:hAnsi="Times New Roman" w:cs="Times New Roman"/>
                <w:color w:val="000000"/>
                <w:sz w:val="28"/>
                <w:shd w:val="clear" w:color="auto" w:fill="FFFFFF"/>
                <w:lang w:eastAsia="uk-UA"/>
              </w:rPr>
              <w:t xml:space="preserve"> </w:t>
            </w:r>
            <w:proofErr w:type="spellStart"/>
            <w:r w:rsidRPr="00CD7D31">
              <w:rPr>
                <w:rFonts w:ascii="Times New Roman" w:hAnsi="Times New Roman" w:cs="Times New Roman"/>
                <w:color w:val="000000"/>
                <w:sz w:val="28"/>
                <w:shd w:val="clear" w:color="auto" w:fill="FFFFFF"/>
                <w:lang w:eastAsia="uk-UA"/>
              </w:rPr>
              <w:t>витрат</w:t>
            </w:r>
            <w:proofErr w:type="spellEnd"/>
            <w:r w:rsidRPr="00CD7D31">
              <w:rPr>
                <w:rFonts w:ascii="Times New Roman" w:hAnsi="Times New Roman" w:cs="Times New Roman"/>
                <w:color w:val="000000"/>
                <w:sz w:val="28"/>
                <w:shd w:val="clear" w:color="auto" w:fill="FFFFFF"/>
                <w:lang w:eastAsia="uk-UA"/>
              </w:rPr>
              <w:t xml:space="preserve"> </w:t>
            </w:r>
            <w:proofErr w:type="spellStart"/>
            <w:r w:rsidRPr="00CD7D31">
              <w:rPr>
                <w:rFonts w:ascii="Times New Roman" w:hAnsi="Times New Roman" w:cs="Times New Roman"/>
                <w:color w:val="000000"/>
                <w:sz w:val="28"/>
                <w:shd w:val="clear" w:color="auto" w:fill="FFFFFF"/>
                <w:lang w:eastAsia="uk-UA"/>
              </w:rPr>
              <w:t>підприємства</w:t>
            </w:r>
            <w:proofErr w:type="spellEnd"/>
            <w:r w:rsidRPr="00CD7D31">
              <w:rPr>
                <w:rFonts w:ascii="Times New Roman" w:hAnsi="Times New Roman" w:cs="Times New Roman"/>
                <w:color w:val="000000"/>
                <w:sz w:val="28"/>
                <w:shd w:val="clear" w:color="auto" w:fill="FFFFFF"/>
                <w:lang w:eastAsia="uk-UA"/>
              </w:rPr>
              <w:t>?</w:t>
            </w:r>
          </w:p>
        </w:tc>
      </w:tr>
      <w:tr w:rsidR="00CD7D31" w:rsidRPr="00CD7D31" w:rsidTr="00CD7D31">
        <w:trPr>
          <w:jc w:val="center"/>
        </w:trPr>
        <w:tc>
          <w:tcPr>
            <w:tcW w:w="1048" w:type="dxa"/>
          </w:tcPr>
          <w:p w:rsidR="00CD7D31" w:rsidRPr="00CD7D31" w:rsidRDefault="00CD7D31" w:rsidP="00CD7D31">
            <w:pPr>
              <w:jc w:val="center"/>
              <w:rPr>
                <w:rFonts w:ascii="Times New Roman" w:hAnsi="Times New Roman" w:cs="Times New Roman"/>
                <w:sz w:val="28"/>
                <w:szCs w:val="28"/>
                <w:lang w:val="uk-UA"/>
              </w:rPr>
            </w:pPr>
            <w:r w:rsidRPr="00CD7D31">
              <w:rPr>
                <w:rFonts w:ascii="Times New Roman" w:hAnsi="Times New Roman" w:cs="Times New Roman"/>
                <w:sz w:val="28"/>
                <w:szCs w:val="28"/>
                <w:lang w:val="uk-UA"/>
              </w:rPr>
              <w:t>172</w:t>
            </w:r>
          </w:p>
        </w:tc>
        <w:tc>
          <w:tcPr>
            <w:tcW w:w="8699" w:type="dxa"/>
          </w:tcPr>
          <w:p w:rsidR="00CD7D31" w:rsidRPr="00CD7D31" w:rsidRDefault="00CD7D31" w:rsidP="00CD7D31">
            <w:pPr>
              <w:keepNext/>
              <w:keepLines/>
              <w:shd w:val="clear" w:color="auto" w:fill="FFFFFF"/>
              <w:ind w:firstLine="34"/>
              <w:jc w:val="both"/>
              <w:outlineLvl w:val="0"/>
              <w:rPr>
                <w:rFonts w:ascii="Times New Roman" w:hAnsi="Times New Roman" w:cs="Times New Roman"/>
                <w:color w:val="000000"/>
                <w:sz w:val="28"/>
                <w:shd w:val="clear" w:color="auto" w:fill="FFFFFF"/>
                <w:lang w:eastAsia="uk-UA"/>
              </w:rPr>
            </w:pPr>
            <w:r w:rsidRPr="00CD7D31">
              <w:rPr>
                <w:rFonts w:ascii="Times New Roman" w:hAnsi="Times New Roman" w:cs="Times New Roman"/>
                <w:iCs/>
                <w:color w:val="000000"/>
                <w:sz w:val="28"/>
                <w:shd w:val="clear" w:color="auto" w:fill="FFFFFF"/>
                <w:lang w:eastAsia="uk-UA"/>
              </w:rPr>
              <w:t xml:space="preserve">Як </w:t>
            </w:r>
            <w:proofErr w:type="spellStart"/>
            <w:r w:rsidRPr="00CD7D31">
              <w:rPr>
                <w:rFonts w:ascii="Times New Roman" w:hAnsi="Times New Roman" w:cs="Times New Roman"/>
                <w:iCs/>
                <w:color w:val="000000"/>
                <w:sz w:val="28"/>
                <w:shd w:val="clear" w:color="auto" w:fill="FFFFFF"/>
                <w:lang w:eastAsia="uk-UA"/>
              </w:rPr>
              <w:t>збільшення</w:t>
            </w:r>
            <w:proofErr w:type="spellEnd"/>
            <w:r w:rsidRPr="00CD7D31">
              <w:rPr>
                <w:rFonts w:ascii="Times New Roman" w:hAnsi="Times New Roman" w:cs="Times New Roman"/>
                <w:iCs/>
                <w:color w:val="000000"/>
                <w:sz w:val="28"/>
                <w:shd w:val="clear" w:color="auto" w:fill="FFFFFF"/>
                <w:lang w:eastAsia="uk-UA"/>
              </w:rPr>
              <w:t xml:space="preserve"> </w:t>
            </w:r>
            <w:proofErr w:type="spellStart"/>
            <w:r w:rsidRPr="00CD7D31">
              <w:rPr>
                <w:rFonts w:ascii="Times New Roman" w:hAnsi="Times New Roman" w:cs="Times New Roman"/>
                <w:iCs/>
                <w:color w:val="000000"/>
                <w:sz w:val="28"/>
                <w:shd w:val="clear" w:color="auto" w:fill="FFFFFF"/>
                <w:lang w:eastAsia="uk-UA"/>
              </w:rPr>
              <w:t>обсягу</w:t>
            </w:r>
            <w:proofErr w:type="spellEnd"/>
            <w:r w:rsidRPr="00CD7D31">
              <w:rPr>
                <w:rFonts w:ascii="Times New Roman" w:hAnsi="Times New Roman" w:cs="Times New Roman"/>
                <w:iCs/>
                <w:color w:val="000000"/>
                <w:sz w:val="28"/>
                <w:shd w:val="clear" w:color="auto" w:fill="FFFFFF"/>
                <w:lang w:eastAsia="uk-UA"/>
              </w:rPr>
              <w:t xml:space="preserve"> </w:t>
            </w:r>
            <w:proofErr w:type="spellStart"/>
            <w:r w:rsidRPr="00CD7D31">
              <w:rPr>
                <w:rFonts w:ascii="Times New Roman" w:hAnsi="Times New Roman" w:cs="Times New Roman"/>
                <w:iCs/>
                <w:color w:val="000000"/>
                <w:sz w:val="28"/>
                <w:shd w:val="clear" w:color="auto" w:fill="FFFFFF"/>
                <w:lang w:eastAsia="uk-UA"/>
              </w:rPr>
              <w:t>роздрібного</w:t>
            </w:r>
            <w:proofErr w:type="spellEnd"/>
            <w:r w:rsidRPr="00CD7D31">
              <w:rPr>
                <w:rFonts w:ascii="Times New Roman" w:hAnsi="Times New Roman" w:cs="Times New Roman"/>
                <w:iCs/>
                <w:color w:val="000000"/>
                <w:sz w:val="28"/>
                <w:shd w:val="clear" w:color="auto" w:fill="FFFFFF"/>
                <w:lang w:eastAsia="uk-UA"/>
              </w:rPr>
              <w:t xml:space="preserve"> товарообороту </w:t>
            </w:r>
            <w:proofErr w:type="spellStart"/>
            <w:r w:rsidRPr="00CD7D31">
              <w:rPr>
                <w:rFonts w:ascii="Times New Roman" w:hAnsi="Times New Roman" w:cs="Times New Roman"/>
                <w:iCs/>
                <w:color w:val="000000"/>
                <w:sz w:val="28"/>
                <w:shd w:val="clear" w:color="auto" w:fill="FFFFFF"/>
                <w:lang w:eastAsia="uk-UA"/>
              </w:rPr>
              <w:t>впливає</w:t>
            </w:r>
            <w:proofErr w:type="spellEnd"/>
            <w:r w:rsidRPr="00CD7D31">
              <w:rPr>
                <w:rFonts w:ascii="Times New Roman" w:hAnsi="Times New Roman" w:cs="Times New Roman"/>
                <w:iCs/>
                <w:color w:val="000000"/>
                <w:sz w:val="28"/>
                <w:shd w:val="clear" w:color="auto" w:fill="FFFFFF"/>
                <w:lang w:eastAsia="uk-UA"/>
              </w:rPr>
              <w:t xml:space="preserve"> на </w:t>
            </w:r>
            <w:proofErr w:type="spellStart"/>
            <w:r w:rsidRPr="00CD7D31">
              <w:rPr>
                <w:rFonts w:ascii="Times New Roman" w:hAnsi="Times New Roman" w:cs="Times New Roman"/>
                <w:iCs/>
                <w:color w:val="000000"/>
                <w:sz w:val="28"/>
                <w:shd w:val="clear" w:color="auto" w:fill="FFFFFF"/>
                <w:lang w:eastAsia="uk-UA"/>
              </w:rPr>
              <w:t>загальний</w:t>
            </w:r>
            <w:proofErr w:type="spellEnd"/>
            <w:r w:rsidRPr="00CD7D31">
              <w:rPr>
                <w:rFonts w:ascii="Times New Roman" w:hAnsi="Times New Roman" w:cs="Times New Roman"/>
                <w:iCs/>
                <w:color w:val="000000"/>
                <w:sz w:val="28"/>
                <w:shd w:val="clear" w:color="auto" w:fill="FFFFFF"/>
                <w:lang w:eastAsia="uk-UA"/>
              </w:rPr>
              <w:t xml:space="preserve"> </w:t>
            </w:r>
            <w:proofErr w:type="spellStart"/>
            <w:proofErr w:type="gramStart"/>
            <w:r w:rsidRPr="00CD7D31">
              <w:rPr>
                <w:rFonts w:ascii="Times New Roman" w:hAnsi="Times New Roman" w:cs="Times New Roman"/>
                <w:iCs/>
                <w:color w:val="000000"/>
                <w:sz w:val="28"/>
                <w:shd w:val="clear" w:color="auto" w:fill="FFFFFF"/>
                <w:lang w:eastAsia="uk-UA"/>
              </w:rPr>
              <w:t>р</w:t>
            </w:r>
            <w:proofErr w:type="gramEnd"/>
            <w:r w:rsidRPr="00CD7D31">
              <w:rPr>
                <w:rFonts w:ascii="Times New Roman" w:hAnsi="Times New Roman" w:cs="Times New Roman"/>
                <w:iCs/>
                <w:color w:val="000000"/>
                <w:sz w:val="28"/>
                <w:shd w:val="clear" w:color="auto" w:fill="FFFFFF"/>
                <w:lang w:eastAsia="uk-UA"/>
              </w:rPr>
              <w:t>івень</w:t>
            </w:r>
            <w:proofErr w:type="spellEnd"/>
            <w:r w:rsidRPr="00CD7D31">
              <w:rPr>
                <w:rFonts w:ascii="Times New Roman" w:hAnsi="Times New Roman" w:cs="Times New Roman"/>
                <w:iCs/>
                <w:color w:val="000000"/>
                <w:sz w:val="28"/>
                <w:shd w:val="clear" w:color="auto" w:fill="FFFFFF"/>
                <w:lang w:eastAsia="uk-UA"/>
              </w:rPr>
              <w:t xml:space="preserve"> </w:t>
            </w:r>
            <w:proofErr w:type="spellStart"/>
            <w:r w:rsidRPr="00CD7D31">
              <w:rPr>
                <w:rFonts w:ascii="Times New Roman" w:hAnsi="Times New Roman" w:cs="Times New Roman"/>
                <w:iCs/>
                <w:color w:val="000000"/>
                <w:sz w:val="28"/>
                <w:shd w:val="clear" w:color="auto" w:fill="FFFFFF"/>
                <w:lang w:eastAsia="uk-UA"/>
              </w:rPr>
              <w:t>витрат</w:t>
            </w:r>
            <w:proofErr w:type="spellEnd"/>
            <w:r w:rsidRPr="00CD7D31">
              <w:rPr>
                <w:rFonts w:ascii="Times New Roman" w:hAnsi="Times New Roman" w:cs="Times New Roman"/>
                <w:iCs/>
                <w:color w:val="000000"/>
                <w:sz w:val="28"/>
                <w:shd w:val="clear" w:color="auto" w:fill="FFFFFF"/>
                <w:lang w:eastAsia="uk-UA"/>
              </w:rPr>
              <w:t>?</w:t>
            </w:r>
          </w:p>
        </w:tc>
      </w:tr>
      <w:tr w:rsidR="00CD7D31" w:rsidRPr="00CD7D31" w:rsidTr="00CD7D31">
        <w:trPr>
          <w:jc w:val="center"/>
        </w:trPr>
        <w:tc>
          <w:tcPr>
            <w:tcW w:w="1048" w:type="dxa"/>
          </w:tcPr>
          <w:p w:rsidR="00CD7D31" w:rsidRPr="00CD7D31" w:rsidRDefault="00CD7D31" w:rsidP="00CD7D31">
            <w:pPr>
              <w:jc w:val="center"/>
              <w:rPr>
                <w:rFonts w:ascii="Times New Roman" w:hAnsi="Times New Roman" w:cs="Times New Roman"/>
                <w:sz w:val="28"/>
                <w:szCs w:val="28"/>
                <w:lang w:val="uk-UA"/>
              </w:rPr>
            </w:pPr>
            <w:r w:rsidRPr="00CD7D31">
              <w:rPr>
                <w:rFonts w:ascii="Times New Roman" w:hAnsi="Times New Roman" w:cs="Times New Roman"/>
                <w:sz w:val="28"/>
                <w:szCs w:val="28"/>
                <w:lang w:val="uk-UA"/>
              </w:rPr>
              <w:t>173</w:t>
            </w:r>
          </w:p>
        </w:tc>
        <w:tc>
          <w:tcPr>
            <w:tcW w:w="8699" w:type="dxa"/>
          </w:tcPr>
          <w:p w:rsidR="00CD7D31" w:rsidRPr="00CD7D31" w:rsidRDefault="00CD7D31" w:rsidP="00CD7D31">
            <w:pPr>
              <w:keepNext/>
              <w:keepLines/>
              <w:ind w:firstLine="34"/>
              <w:jc w:val="both"/>
              <w:outlineLvl w:val="0"/>
              <w:rPr>
                <w:rFonts w:ascii="Times New Roman" w:hAnsi="Times New Roman" w:cs="Times New Roman"/>
                <w:i/>
                <w:iCs/>
                <w:color w:val="000000"/>
                <w:sz w:val="28"/>
                <w:shd w:val="clear" w:color="auto" w:fill="FFFFFF"/>
                <w:lang w:val="uk-UA" w:eastAsia="uk-UA"/>
              </w:rPr>
            </w:pPr>
            <w:proofErr w:type="spellStart"/>
            <w:r w:rsidRPr="00CD7D31">
              <w:rPr>
                <w:rFonts w:ascii="Times New Roman" w:hAnsi="Times New Roman" w:cs="Times New Roman"/>
                <w:color w:val="000000"/>
                <w:sz w:val="28"/>
                <w:lang w:eastAsia="uk-UA"/>
              </w:rPr>
              <w:t>Який</w:t>
            </w:r>
            <w:proofErr w:type="spellEnd"/>
            <w:r w:rsidRPr="00CD7D31">
              <w:rPr>
                <w:rFonts w:ascii="Times New Roman" w:hAnsi="Times New Roman" w:cs="Times New Roman"/>
                <w:color w:val="000000"/>
                <w:sz w:val="28"/>
                <w:lang w:eastAsia="uk-UA"/>
              </w:rPr>
              <w:t xml:space="preserve"> </w:t>
            </w:r>
            <w:proofErr w:type="spellStart"/>
            <w:r w:rsidRPr="00CD7D31">
              <w:rPr>
                <w:rFonts w:ascii="Times New Roman" w:hAnsi="Times New Roman" w:cs="Times New Roman"/>
                <w:color w:val="000000"/>
                <w:sz w:val="28"/>
                <w:lang w:eastAsia="uk-UA"/>
              </w:rPr>
              <w:t>економічний</w:t>
            </w:r>
            <w:proofErr w:type="spellEnd"/>
            <w:r w:rsidRPr="00CD7D31">
              <w:rPr>
                <w:rFonts w:ascii="Times New Roman" w:hAnsi="Times New Roman" w:cs="Times New Roman"/>
                <w:color w:val="000000"/>
                <w:sz w:val="28"/>
                <w:lang w:eastAsia="uk-UA"/>
              </w:rPr>
              <w:t xml:space="preserve"> </w:t>
            </w:r>
            <w:proofErr w:type="spellStart"/>
            <w:r w:rsidRPr="00CD7D31">
              <w:rPr>
                <w:rFonts w:ascii="Times New Roman" w:hAnsi="Times New Roman" w:cs="Times New Roman"/>
                <w:color w:val="000000"/>
                <w:sz w:val="28"/>
                <w:lang w:eastAsia="uk-UA"/>
              </w:rPr>
              <w:t>змі</w:t>
            </w:r>
            <w:proofErr w:type="gramStart"/>
            <w:r w:rsidRPr="00CD7D31">
              <w:rPr>
                <w:rFonts w:ascii="Times New Roman" w:hAnsi="Times New Roman" w:cs="Times New Roman"/>
                <w:color w:val="000000"/>
                <w:sz w:val="28"/>
                <w:lang w:eastAsia="uk-UA"/>
              </w:rPr>
              <w:t>ст</w:t>
            </w:r>
            <w:proofErr w:type="spellEnd"/>
            <w:proofErr w:type="gramEnd"/>
            <w:r w:rsidRPr="00CD7D31">
              <w:rPr>
                <w:rFonts w:ascii="Times New Roman" w:hAnsi="Times New Roman" w:cs="Times New Roman"/>
                <w:color w:val="000000"/>
                <w:sz w:val="28"/>
                <w:lang w:eastAsia="uk-UA"/>
              </w:rPr>
              <w:t xml:space="preserve"> </w:t>
            </w:r>
            <w:proofErr w:type="spellStart"/>
            <w:r w:rsidRPr="00CD7D31">
              <w:rPr>
                <w:rFonts w:ascii="Times New Roman" w:hAnsi="Times New Roman" w:cs="Times New Roman"/>
                <w:color w:val="000000"/>
                <w:sz w:val="28"/>
                <w:lang w:eastAsia="uk-UA"/>
              </w:rPr>
              <w:t>категорії</w:t>
            </w:r>
            <w:proofErr w:type="spellEnd"/>
            <w:r w:rsidRPr="00CD7D31">
              <w:rPr>
                <w:rFonts w:ascii="Times New Roman" w:hAnsi="Times New Roman" w:cs="Times New Roman"/>
                <w:color w:val="000000"/>
                <w:sz w:val="28"/>
                <w:lang w:eastAsia="uk-UA"/>
              </w:rPr>
              <w:t xml:space="preserve"> </w:t>
            </w:r>
            <w:proofErr w:type="spellStart"/>
            <w:r w:rsidRPr="00CD7D31">
              <w:rPr>
                <w:rFonts w:ascii="Times New Roman" w:hAnsi="Times New Roman" w:cs="Times New Roman"/>
                <w:color w:val="000000"/>
                <w:sz w:val="28"/>
                <w:lang w:eastAsia="uk-UA"/>
              </w:rPr>
              <w:t>роздрібна</w:t>
            </w:r>
            <w:proofErr w:type="spellEnd"/>
            <w:r w:rsidRPr="00CD7D31">
              <w:rPr>
                <w:rFonts w:ascii="Times New Roman" w:hAnsi="Times New Roman" w:cs="Times New Roman"/>
                <w:color w:val="000000"/>
                <w:sz w:val="28"/>
                <w:lang w:eastAsia="uk-UA"/>
              </w:rPr>
              <w:t xml:space="preserve"> </w:t>
            </w:r>
            <w:proofErr w:type="spellStart"/>
            <w:r w:rsidRPr="00CD7D31">
              <w:rPr>
                <w:rFonts w:ascii="Times New Roman" w:hAnsi="Times New Roman" w:cs="Times New Roman"/>
                <w:color w:val="000000"/>
                <w:sz w:val="28"/>
                <w:lang w:eastAsia="uk-UA"/>
              </w:rPr>
              <w:t>ціна</w:t>
            </w:r>
            <w:proofErr w:type="spellEnd"/>
            <w:r w:rsidRPr="00CD7D31">
              <w:rPr>
                <w:rFonts w:ascii="Times New Roman" w:hAnsi="Times New Roman" w:cs="Times New Roman"/>
                <w:color w:val="000000"/>
                <w:sz w:val="28"/>
                <w:lang w:val="uk-UA" w:eastAsia="uk-UA"/>
              </w:rPr>
              <w:t>?</w:t>
            </w:r>
          </w:p>
        </w:tc>
      </w:tr>
      <w:tr w:rsidR="00CD7D31" w:rsidRPr="00CD7D31" w:rsidTr="00CD7D31">
        <w:trPr>
          <w:jc w:val="center"/>
        </w:trPr>
        <w:tc>
          <w:tcPr>
            <w:tcW w:w="1048" w:type="dxa"/>
          </w:tcPr>
          <w:p w:rsidR="00CD7D31" w:rsidRPr="00CD7D31" w:rsidRDefault="00CD7D31" w:rsidP="00CD7D31">
            <w:pPr>
              <w:jc w:val="center"/>
              <w:rPr>
                <w:rFonts w:ascii="Times New Roman" w:hAnsi="Times New Roman" w:cs="Times New Roman"/>
                <w:sz w:val="28"/>
                <w:szCs w:val="28"/>
                <w:lang w:val="uk-UA"/>
              </w:rPr>
            </w:pPr>
            <w:r w:rsidRPr="00CD7D31">
              <w:rPr>
                <w:rFonts w:ascii="Times New Roman" w:hAnsi="Times New Roman" w:cs="Times New Roman"/>
                <w:sz w:val="28"/>
                <w:szCs w:val="28"/>
                <w:lang w:val="uk-UA"/>
              </w:rPr>
              <w:t>174</w:t>
            </w:r>
          </w:p>
        </w:tc>
        <w:tc>
          <w:tcPr>
            <w:tcW w:w="8699" w:type="dxa"/>
          </w:tcPr>
          <w:p w:rsidR="00CD7D31" w:rsidRPr="00CD7D31" w:rsidRDefault="00CD7D31" w:rsidP="00CD7D31">
            <w:pPr>
              <w:keepNext/>
              <w:keepLines/>
              <w:ind w:firstLine="34"/>
              <w:jc w:val="both"/>
              <w:outlineLvl w:val="0"/>
              <w:rPr>
                <w:rFonts w:ascii="Times New Roman" w:hAnsi="Times New Roman" w:cs="Times New Roman"/>
                <w:iCs/>
                <w:color w:val="000000"/>
                <w:sz w:val="28"/>
                <w:lang w:eastAsia="uk-UA"/>
              </w:rPr>
            </w:pPr>
            <w:r w:rsidRPr="00CD7D31">
              <w:rPr>
                <w:rFonts w:ascii="Times New Roman" w:hAnsi="Times New Roman" w:cs="Times New Roman"/>
                <w:color w:val="000000"/>
                <w:sz w:val="28"/>
                <w:lang w:val="uk-UA" w:eastAsia="uk-UA"/>
              </w:rPr>
              <w:t xml:space="preserve">Які </w:t>
            </w:r>
            <w:proofErr w:type="spellStart"/>
            <w:r w:rsidRPr="00CD7D31">
              <w:rPr>
                <w:rFonts w:ascii="Times New Roman" w:hAnsi="Times New Roman" w:cs="Times New Roman"/>
                <w:color w:val="000000"/>
                <w:sz w:val="28"/>
                <w:lang w:eastAsia="uk-UA"/>
              </w:rPr>
              <w:t>основні</w:t>
            </w:r>
            <w:proofErr w:type="spellEnd"/>
            <w:r w:rsidRPr="00CD7D31">
              <w:rPr>
                <w:rFonts w:ascii="Times New Roman" w:hAnsi="Times New Roman" w:cs="Times New Roman"/>
                <w:color w:val="000000"/>
                <w:sz w:val="28"/>
                <w:lang w:eastAsia="uk-UA"/>
              </w:rPr>
              <w:t xml:space="preserve"> </w:t>
            </w:r>
            <w:proofErr w:type="spellStart"/>
            <w:r w:rsidRPr="00CD7D31">
              <w:rPr>
                <w:rFonts w:ascii="Times New Roman" w:hAnsi="Times New Roman" w:cs="Times New Roman"/>
                <w:color w:val="000000"/>
                <w:sz w:val="28"/>
                <w:lang w:eastAsia="uk-UA"/>
              </w:rPr>
              <w:t>складові</w:t>
            </w:r>
            <w:proofErr w:type="spellEnd"/>
            <w:r w:rsidRPr="00CD7D31">
              <w:rPr>
                <w:rFonts w:ascii="Times New Roman" w:hAnsi="Times New Roman" w:cs="Times New Roman"/>
                <w:color w:val="000000"/>
                <w:sz w:val="28"/>
                <w:lang w:val="uk-UA" w:eastAsia="uk-UA"/>
              </w:rPr>
              <w:t>, що</w:t>
            </w:r>
            <w:r w:rsidRPr="00CD7D31">
              <w:rPr>
                <w:rFonts w:ascii="Times New Roman" w:hAnsi="Times New Roman" w:cs="Times New Roman"/>
                <w:color w:val="000000"/>
                <w:sz w:val="28"/>
                <w:lang w:eastAsia="uk-UA"/>
              </w:rPr>
              <w:t xml:space="preserve"> </w:t>
            </w:r>
            <w:proofErr w:type="spellStart"/>
            <w:r w:rsidRPr="00CD7D31">
              <w:rPr>
                <w:rFonts w:ascii="Times New Roman" w:hAnsi="Times New Roman" w:cs="Times New Roman"/>
                <w:color w:val="000000"/>
                <w:sz w:val="28"/>
                <w:lang w:eastAsia="uk-UA"/>
              </w:rPr>
              <w:t>формують</w:t>
            </w:r>
            <w:proofErr w:type="spellEnd"/>
            <w:r w:rsidRPr="00CD7D31">
              <w:rPr>
                <w:rFonts w:ascii="Times New Roman" w:hAnsi="Times New Roman" w:cs="Times New Roman"/>
                <w:color w:val="000000"/>
                <w:sz w:val="28"/>
                <w:lang w:eastAsia="uk-UA"/>
              </w:rPr>
              <w:t xml:space="preserve"> </w:t>
            </w:r>
            <w:proofErr w:type="spellStart"/>
            <w:r w:rsidRPr="00CD7D31">
              <w:rPr>
                <w:rFonts w:ascii="Times New Roman" w:hAnsi="Times New Roman" w:cs="Times New Roman"/>
                <w:color w:val="000000"/>
                <w:sz w:val="28"/>
                <w:lang w:eastAsia="uk-UA"/>
              </w:rPr>
              <w:t>торговельну</w:t>
            </w:r>
            <w:proofErr w:type="spellEnd"/>
            <w:r w:rsidRPr="00CD7D31">
              <w:rPr>
                <w:rFonts w:ascii="Times New Roman" w:hAnsi="Times New Roman" w:cs="Times New Roman"/>
                <w:color w:val="000000"/>
                <w:sz w:val="28"/>
                <w:lang w:eastAsia="uk-UA"/>
              </w:rPr>
              <w:t xml:space="preserve"> надбавку ?</w:t>
            </w:r>
          </w:p>
        </w:tc>
      </w:tr>
      <w:tr w:rsidR="00CD7D31" w:rsidRPr="00CD7D31" w:rsidTr="00CD7D31">
        <w:trPr>
          <w:jc w:val="center"/>
        </w:trPr>
        <w:tc>
          <w:tcPr>
            <w:tcW w:w="1048" w:type="dxa"/>
          </w:tcPr>
          <w:p w:rsidR="00CD7D31" w:rsidRPr="00CD7D31" w:rsidRDefault="00CD7D31" w:rsidP="00CD7D31">
            <w:pPr>
              <w:jc w:val="center"/>
              <w:rPr>
                <w:rFonts w:ascii="Times New Roman" w:hAnsi="Times New Roman" w:cs="Times New Roman"/>
                <w:sz w:val="28"/>
                <w:szCs w:val="28"/>
                <w:lang w:val="uk-UA"/>
              </w:rPr>
            </w:pPr>
            <w:r w:rsidRPr="00CD7D31">
              <w:rPr>
                <w:rFonts w:ascii="Times New Roman" w:hAnsi="Times New Roman" w:cs="Times New Roman"/>
                <w:sz w:val="28"/>
                <w:szCs w:val="28"/>
                <w:lang w:val="uk-UA"/>
              </w:rPr>
              <w:t>175</w:t>
            </w:r>
          </w:p>
        </w:tc>
        <w:tc>
          <w:tcPr>
            <w:tcW w:w="8699" w:type="dxa"/>
          </w:tcPr>
          <w:p w:rsidR="00CD7D31" w:rsidRPr="00CD7D31" w:rsidRDefault="00CD7D31" w:rsidP="00CD7D31">
            <w:pPr>
              <w:keepNext/>
              <w:keepLines/>
              <w:ind w:firstLine="34"/>
              <w:jc w:val="both"/>
              <w:outlineLvl w:val="0"/>
              <w:rPr>
                <w:rFonts w:ascii="Times New Roman" w:hAnsi="Times New Roman" w:cs="Times New Roman"/>
                <w:iCs/>
                <w:color w:val="000000"/>
                <w:sz w:val="28"/>
                <w:lang w:val="uk-UA" w:eastAsia="uk-UA"/>
              </w:rPr>
            </w:pPr>
            <w:proofErr w:type="spellStart"/>
            <w:r w:rsidRPr="00CD7D31">
              <w:rPr>
                <w:rFonts w:ascii="Times New Roman" w:hAnsi="Times New Roman" w:cs="Times New Roman"/>
                <w:color w:val="000000"/>
                <w:sz w:val="28"/>
                <w:lang w:eastAsia="uk-UA"/>
              </w:rPr>
              <w:t>Які</w:t>
            </w:r>
            <w:proofErr w:type="spellEnd"/>
            <w:r w:rsidRPr="00CD7D31">
              <w:rPr>
                <w:rFonts w:ascii="Times New Roman" w:hAnsi="Times New Roman" w:cs="Times New Roman"/>
                <w:color w:val="000000"/>
                <w:sz w:val="28"/>
                <w:lang w:eastAsia="uk-UA"/>
              </w:rPr>
              <w:t xml:space="preserve"> </w:t>
            </w:r>
            <w:proofErr w:type="spellStart"/>
            <w:r w:rsidRPr="00CD7D31">
              <w:rPr>
                <w:rFonts w:ascii="Times New Roman" w:hAnsi="Times New Roman" w:cs="Times New Roman"/>
                <w:color w:val="000000"/>
                <w:sz w:val="28"/>
                <w:lang w:eastAsia="uk-UA"/>
              </w:rPr>
              <w:t>елементи</w:t>
            </w:r>
            <w:proofErr w:type="spellEnd"/>
            <w:r w:rsidRPr="00CD7D31">
              <w:rPr>
                <w:rFonts w:ascii="Times New Roman" w:hAnsi="Times New Roman" w:cs="Times New Roman"/>
                <w:color w:val="000000"/>
                <w:sz w:val="28"/>
                <w:lang w:eastAsia="uk-UA"/>
              </w:rPr>
              <w:t xml:space="preserve"> не </w:t>
            </w:r>
            <w:proofErr w:type="spellStart"/>
            <w:r w:rsidRPr="00CD7D31">
              <w:rPr>
                <w:rFonts w:ascii="Times New Roman" w:hAnsi="Times New Roman" w:cs="Times New Roman"/>
                <w:color w:val="000000"/>
                <w:sz w:val="28"/>
                <w:lang w:eastAsia="uk-UA"/>
              </w:rPr>
              <w:t>включа</w:t>
            </w:r>
            <w:proofErr w:type="spellEnd"/>
            <w:r w:rsidRPr="00CD7D31">
              <w:rPr>
                <w:rFonts w:ascii="Times New Roman" w:hAnsi="Times New Roman" w:cs="Times New Roman"/>
                <w:color w:val="000000"/>
                <w:sz w:val="28"/>
                <w:lang w:val="uk-UA" w:eastAsia="uk-UA"/>
              </w:rPr>
              <w:t>ю</w:t>
            </w:r>
            <w:proofErr w:type="spellStart"/>
            <w:r w:rsidRPr="00CD7D31">
              <w:rPr>
                <w:rFonts w:ascii="Times New Roman" w:hAnsi="Times New Roman" w:cs="Times New Roman"/>
                <w:color w:val="000000"/>
                <w:sz w:val="28"/>
                <w:lang w:eastAsia="uk-UA"/>
              </w:rPr>
              <w:t>ться</w:t>
            </w:r>
            <w:proofErr w:type="spellEnd"/>
            <w:r w:rsidRPr="00CD7D31">
              <w:rPr>
                <w:rFonts w:ascii="Times New Roman" w:hAnsi="Times New Roman" w:cs="Times New Roman"/>
                <w:color w:val="000000"/>
                <w:sz w:val="28"/>
                <w:lang w:eastAsia="uk-UA"/>
              </w:rPr>
              <w:t xml:space="preserve"> до </w:t>
            </w:r>
            <w:proofErr w:type="spellStart"/>
            <w:r w:rsidRPr="00CD7D31">
              <w:rPr>
                <w:rFonts w:ascii="Times New Roman" w:hAnsi="Times New Roman" w:cs="Times New Roman"/>
                <w:color w:val="000000"/>
                <w:sz w:val="28"/>
                <w:lang w:eastAsia="uk-UA"/>
              </w:rPr>
              <w:t>роздрібної</w:t>
            </w:r>
            <w:proofErr w:type="spellEnd"/>
            <w:r w:rsidRPr="00CD7D31">
              <w:rPr>
                <w:rFonts w:ascii="Times New Roman" w:hAnsi="Times New Roman" w:cs="Times New Roman"/>
                <w:color w:val="000000"/>
                <w:sz w:val="28"/>
                <w:lang w:eastAsia="uk-UA"/>
              </w:rPr>
              <w:t xml:space="preserve"> </w:t>
            </w:r>
            <w:proofErr w:type="spellStart"/>
            <w:r w:rsidRPr="00CD7D31">
              <w:rPr>
                <w:rFonts w:ascii="Times New Roman" w:hAnsi="Times New Roman" w:cs="Times New Roman"/>
                <w:color w:val="000000"/>
                <w:sz w:val="28"/>
                <w:lang w:eastAsia="uk-UA"/>
              </w:rPr>
              <w:t>ціни</w:t>
            </w:r>
            <w:proofErr w:type="spellEnd"/>
            <w:r w:rsidRPr="00CD7D31">
              <w:rPr>
                <w:rFonts w:ascii="Times New Roman" w:hAnsi="Times New Roman" w:cs="Times New Roman"/>
                <w:color w:val="000000"/>
                <w:sz w:val="28"/>
                <w:lang w:val="uk-UA" w:eastAsia="uk-UA"/>
              </w:rPr>
              <w:t>?</w:t>
            </w:r>
          </w:p>
        </w:tc>
      </w:tr>
      <w:tr w:rsidR="00CD7D31" w:rsidRPr="00CD7D31" w:rsidTr="00CD7D31">
        <w:trPr>
          <w:jc w:val="center"/>
        </w:trPr>
        <w:tc>
          <w:tcPr>
            <w:tcW w:w="1048" w:type="dxa"/>
          </w:tcPr>
          <w:p w:rsidR="00CD7D31" w:rsidRPr="00CD7D31" w:rsidRDefault="00CD7D31" w:rsidP="00CD7D31">
            <w:pPr>
              <w:jc w:val="center"/>
              <w:rPr>
                <w:rFonts w:ascii="Times New Roman" w:hAnsi="Times New Roman" w:cs="Times New Roman"/>
                <w:sz w:val="28"/>
                <w:szCs w:val="28"/>
                <w:lang w:val="uk-UA"/>
              </w:rPr>
            </w:pPr>
            <w:r w:rsidRPr="00CD7D31">
              <w:rPr>
                <w:rFonts w:ascii="Times New Roman" w:hAnsi="Times New Roman" w:cs="Times New Roman"/>
                <w:sz w:val="28"/>
                <w:szCs w:val="28"/>
                <w:lang w:val="uk-UA"/>
              </w:rPr>
              <w:t>176</w:t>
            </w:r>
          </w:p>
        </w:tc>
        <w:tc>
          <w:tcPr>
            <w:tcW w:w="8699" w:type="dxa"/>
          </w:tcPr>
          <w:p w:rsidR="00CD7D31" w:rsidRPr="00CD7D31" w:rsidRDefault="00CD7D31" w:rsidP="00CD7D31">
            <w:pPr>
              <w:jc w:val="both"/>
              <w:rPr>
                <w:rFonts w:ascii="Times New Roman" w:hAnsi="Times New Roman" w:cs="Times New Roman"/>
                <w:sz w:val="28"/>
                <w:szCs w:val="28"/>
                <w:lang w:val="uk-UA"/>
              </w:rPr>
            </w:pPr>
            <w:r w:rsidRPr="00CD7D31">
              <w:rPr>
                <w:rFonts w:ascii="Times New Roman" w:hAnsi="Times New Roman" w:cs="Times New Roman"/>
                <w:sz w:val="28"/>
                <w:szCs w:val="28"/>
                <w:lang w:val="uk-UA"/>
              </w:rPr>
              <w:t>Товарні запаси на початок кварталу 105 тис. грн., на кінець – 115 тис. грн. Товарооборот за кварта склав 5200 тис. грн. Коефіцієнт оборотності товарних запасів за квартал та період обертання дорівнюють:</w:t>
            </w:r>
          </w:p>
        </w:tc>
      </w:tr>
      <w:tr w:rsidR="00CD7D31" w:rsidRPr="00CD7D31" w:rsidTr="00CD7D31">
        <w:trPr>
          <w:jc w:val="center"/>
        </w:trPr>
        <w:tc>
          <w:tcPr>
            <w:tcW w:w="1048" w:type="dxa"/>
          </w:tcPr>
          <w:p w:rsidR="00CD7D31" w:rsidRPr="00CD7D31" w:rsidRDefault="00CD7D31" w:rsidP="00CD7D31">
            <w:pPr>
              <w:jc w:val="center"/>
              <w:rPr>
                <w:rFonts w:ascii="Times New Roman" w:hAnsi="Times New Roman" w:cs="Times New Roman"/>
                <w:sz w:val="28"/>
                <w:szCs w:val="28"/>
                <w:lang w:val="uk-UA"/>
              </w:rPr>
            </w:pPr>
            <w:r w:rsidRPr="00CD7D31">
              <w:rPr>
                <w:rFonts w:ascii="Times New Roman" w:hAnsi="Times New Roman" w:cs="Times New Roman"/>
                <w:sz w:val="28"/>
                <w:szCs w:val="28"/>
                <w:lang w:val="uk-UA"/>
              </w:rPr>
              <w:t>177</w:t>
            </w:r>
          </w:p>
        </w:tc>
        <w:tc>
          <w:tcPr>
            <w:tcW w:w="8699" w:type="dxa"/>
          </w:tcPr>
          <w:p w:rsidR="00CD7D31" w:rsidRPr="00CD7D31" w:rsidRDefault="00CD7D31" w:rsidP="00CD7D31">
            <w:pPr>
              <w:jc w:val="both"/>
              <w:rPr>
                <w:rFonts w:ascii="Times New Roman" w:hAnsi="Times New Roman" w:cs="Times New Roman"/>
                <w:sz w:val="28"/>
                <w:szCs w:val="28"/>
              </w:rPr>
            </w:pPr>
            <w:r w:rsidRPr="00CD7D31">
              <w:rPr>
                <w:rFonts w:ascii="Times New Roman" w:hAnsi="Times New Roman" w:cs="Times New Roman"/>
                <w:sz w:val="28"/>
                <w:szCs w:val="28"/>
                <w:lang w:val="uk-UA"/>
              </w:rPr>
              <w:t xml:space="preserve">Як називається </w:t>
            </w:r>
            <w:proofErr w:type="spellStart"/>
            <w:r w:rsidRPr="00CD7D31">
              <w:rPr>
                <w:rFonts w:ascii="Times New Roman" w:hAnsi="Times New Roman" w:cs="Times New Roman"/>
                <w:sz w:val="28"/>
                <w:szCs w:val="28"/>
              </w:rPr>
              <w:t>показник</w:t>
            </w:r>
            <w:proofErr w:type="spellEnd"/>
            <w:r w:rsidRPr="00CD7D31">
              <w:rPr>
                <w:rFonts w:ascii="Times New Roman" w:hAnsi="Times New Roman" w:cs="Times New Roman"/>
                <w:sz w:val="28"/>
                <w:szCs w:val="28"/>
              </w:rPr>
              <w:t xml:space="preserve">, </w:t>
            </w:r>
            <w:proofErr w:type="spellStart"/>
            <w:r w:rsidRPr="00CD7D31">
              <w:rPr>
                <w:rFonts w:ascii="Times New Roman" w:hAnsi="Times New Roman" w:cs="Times New Roman"/>
                <w:sz w:val="28"/>
                <w:szCs w:val="28"/>
              </w:rPr>
              <w:t>який</w:t>
            </w:r>
            <w:proofErr w:type="spellEnd"/>
            <w:r w:rsidRPr="00CD7D31">
              <w:rPr>
                <w:rFonts w:ascii="Times New Roman" w:hAnsi="Times New Roman" w:cs="Times New Roman"/>
                <w:sz w:val="28"/>
                <w:szCs w:val="28"/>
              </w:rPr>
              <w:t xml:space="preserve"> </w:t>
            </w:r>
            <w:proofErr w:type="spellStart"/>
            <w:r w:rsidRPr="00CD7D31">
              <w:rPr>
                <w:rFonts w:ascii="Times New Roman" w:hAnsi="Times New Roman" w:cs="Times New Roman"/>
                <w:sz w:val="28"/>
                <w:szCs w:val="28"/>
              </w:rPr>
              <w:t>характеризує</w:t>
            </w:r>
            <w:proofErr w:type="spellEnd"/>
            <w:r w:rsidRPr="00CD7D31">
              <w:rPr>
                <w:rFonts w:ascii="Times New Roman" w:hAnsi="Times New Roman" w:cs="Times New Roman"/>
                <w:sz w:val="28"/>
                <w:szCs w:val="28"/>
              </w:rPr>
              <w:t xml:space="preserve"> </w:t>
            </w:r>
            <w:proofErr w:type="spellStart"/>
            <w:r w:rsidRPr="00CD7D31">
              <w:rPr>
                <w:rFonts w:ascii="Times New Roman" w:hAnsi="Times New Roman" w:cs="Times New Roman"/>
                <w:sz w:val="28"/>
                <w:szCs w:val="28"/>
              </w:rPr>
              <w:t>скільки</w:t>
            </w:r>
            <w:proofErr w:type="spellEnd"/>
            <w:r w:rsidRPr="00CD7D31">
              <w:rPr>
                <w:rFonts w:ascii="Times New Roman" w:hAnsi="Times New Roman" w:cs="Times New Roman"/>
                <w:sz w:val="28"/>
                <w:szCs w:val="28"/>
              </w:rPr>
              <w:t xml:space="preserve"> </w:t>
            </w:r>
            <w:proofErr w:type="spellStart"/>
            <w:r w:rsidRPr="00CD7D31">
              <w:rPr>
                <w:rFonts w:ascii="Times New Roman" w:hAnsi="Times New Roman" w:cs="Times New Roman"/>
                <w:sz w:val="28"/>
                <w:szCs w:val="28"/>
              </w:rPr>
              <w:t>разів</w:t>
            </w:r>
            <w:proofErr w:type="spellEnd"/>
            <w:r w:rsidRPr="00CD7D31">
              <w:rPr>
                <w:rFonts w:ascii="Times New Roman" w:hAnsi="Times New Roman" w:cs="Times New Roman"/>
                <w:sz w:val="28"/>
                <w:szCs w:val="28"/>
              </w:rPr>
              <w:t xml:space="preserve"> </w:t>
            </w:r>
            <w:proofErr w:type="spellStart"/>
            <w:r w:rsidRPr="00CD7D31">
              <w:rPr>
                <w:rFonts w:ascii="Times New Roman" w:hAnsi="Times New Roman" w:cs="Times New Roman"/>
                <w:sz w:val="28"/>
                <w:szCs w:val="28"/>
              </w:rPr>
              <w:t>протягом</w:t>
            </w:r>
            <w:proofErr w:type="spellEnd"/>
            <w:r w:rsidRPr="00CD7D31">
              <w:rPr>
                <w:rFonts w:ascii="Times New Roman" w:hAnsi="Times New Roman" w:cs="Times New Roman"/>
                <w:sz w:val="28"/>
                <w:szCs w:val="28"/>
              </w:rPr>
              <w:t xml:space="preserve"> </w:t>
            </w:r>
            <w:proofErr w:type="spellStart"/>
            <w:r w:rsidRPr="00CD7D31">
              <w:rPr>
                <w:rFonts w:ascii="Times New Roman" w:hAnsi="Times New Roman" w:cs="Times New Roman"/>
                <w:sz w:val="28"/>
                <w:szCs w:val="28"/>
              </w:rPr>
              <w:t>певного</w:t>
            </w:r>
            <w:proofErr w:type="spellEnd"/>
            <w:r w:rsidRPr="00CD7D31">
              <w:rPr>
                <w:rFonts w:ascii="Times New Roman" w:hAnsi="Times New Roman" w:cs="Times New Roman"/>
                <w:sz w:val="28"/>
                <w:szCs w:val="28"/>
              </w:rPr>
              <w:t xml:space="preserve"> </w:t>
            </w:r>
            <w:proofErr w:type="spellStart"/>
            <w:r w:rsidRPr="00CD7D31">
              <w:rPr>
                <w:rFonts w:ascii="Times New Roman" w:hAnsi="Times New Roman" w:cs="Times New Roman"/>
                <w:sz w:val="28"/>
                <w:szCs w:val="28"/>
              </w:rPr>
              <w:t>періоду</w:t>
            </w:r>
            <w:proofErr w:type="spellEnd"/>
            <w:r w:rsidRPr="00CD7D31">
              <w:rPr>
                <w:rFonts w:ascii="Times New Roman" w:hAnsi="Times New Roman" w:cs="Times New Roman"/>
                <w:sz w:val="28"/>
                <w:szCs w:val="28"/>
              </w:rPr>
              <w:t xml:space="preserve"> </w:t>
            </w:r>
            <w:proofErr w:type="spellStart"/>
            <w:r w:rsidRPr="00CD7D31">
              <w:rPr>
                <w:rFonts w:ascii="Times New Roman" w:hAnsi="Times New Roman" w:cs="Times New Roman"/>
                <w:sz w:val="28"/>
                <w:szCs w:val="28"/>
              </w:rPr>
              <w:t>поновлюються</w:t>
            </w:r>
            <w:proofErr w:type="spellEnd"/>
            <w:r w:rsidRPr="00CD7D31">
              <w:rPr>
                <w:rFonts w:ascii="Times New Roman" w:hAnsi="Times New Roman" w:cs="Times New Roman"/>
                <w:sz w:val="28"/>
                <w:szCs w:val="28"/>
              </w:rPr>
              <w:t xml:space="preserve"> </w:t>
            </w:r>
            <w:proofErr w:type="spellStart"/>
            <w:r w:rsidRPr="00CD7D31">
              <w:rPr>
                <w:rFonts w:ascii="Times New Roman" w:hAnsi="Times New Roman" w:cs="Times New Roman"/>
                <w:sz w:val="28"/>
                <w:szCs w:val="28"/>
              </w:rPr>
              <w:t>товарні</w:t>
            </w:r>
            <w:proofErr w:type="spellEnd"/>
            <w:r w:rsidRPr="00CD7D31">
              <w:rPr>
                <w:rFonts w:ascii="Times New Roman" w:hAnsi="Times New Roman" w:cs="Times New Roman"/>
                <w:sz w:val="28"/>
                <w:szCs w:val="28"/>
              </w:rPr>
              <w:t xml:space="preserve"> запаси</w:t>
            </w:r>
            <w:r w:rsidRPr="00CD7D31">
              <w:rPr>
                <w:rFonts w:ascii="Times New Roman" w:hAnsi="Times New Roman" w:cs="Times New Roman"/>
                <w:sz w:val="28"/>
                <w:szCs w:val="28"/>
                <w:lang w:val="uk-UA"/>
              </w:rPr>
              <w:t>?</w:t>
            </w:r>
          </w:p>
        </w:tc>
      </w:tr>
      <w:tr w:rsidR="00CD7D31" w:rsidRPr="00CD7D31" w:rsidTr="00CD7D31">
        <w:trPr>
          <w:jc w:val="center"/>
        </w:trPr>
        <w:tc>
          <w:tcPr>
            <w:tcW w:w="1048" w:type="dxa"/>
          </w:tcPr>
          <w:p w:rsidR="00CD7D31" w:rsidRPr="00CD7D31" w:rsidRDefault="00CD7D31" w:rsidP="00CD7D31">
            <w:pPr>
              <w:jc w:val="center"/>
              <w:rPr>
                <w:rFonts w:ascii="Times New Roman" w:hAnsi="Times New Roman" w:cs="Times New Roman"/>
                <w:sz w:val="28"/>
                <w:szCs w:val="28"/>
                <w:lang w:val="uk-UA"/>
              </w:rPr>
            </w:pPr>
            <w:r w:rsidRPr="00CD7D31">
              <w:rPr>
                <w:rFonts w:ascii="Times New Roman" w:hAnsi="Times New Roman" w:cs="Times New Roman"/>
                <w:sz w:val="28"/>
                <w:szCs w:val="28"/>
                <w:lang w:val="uk-UA"/>
              </w:rPr>
              <w:t>178</w:t>
            </w:r>
          </w:p>
        </w:tc>
        <w:tc>
          <w:tcPr>
            <w:tcW w:w="8699" w:type="dxa"/>
          </w:tcPr>
          <w:p w:rsidR="00CD7D31" w:rsidRPr="00CD7D31" w:rsidRDefault="00CD7D31" w:rsidP="00CD7D31">
            <w:pPr>
              <w:jc w:val="both"/>
              <w:rPr>
                <w:rFonts w:ascii="Times New Roman" w:hAnsi="Times New Roman" w:cs="Times New Roman"/>
                <w:sz w:val="28"/>
                <w:szCs w:val="28"/>
                <w:lang w:val="uk-UA"/>
              </w:rPr>
            </w:pPr>
            <w:r w:rsidRPr="00CD7D31">
              <w:rPr>
                <w:rFonts w:ascii="Times New Roman" w:hAnsi="Times New Roman" w:cs="Times New Roman"/>
                <w:sz w:val="28"/>
                <w:szCs w:val="28"/>
                <w:lang w:val="uk-UA"/>
              </w:rPr>
              <w:t>Яка стаття не відноситься до економічних елементів витрат?</w:t>
            </w:r>
          </w:p>
        </w:tc>
      </w:tr>
      <w:tr w:rsidR="00CD7D31" w:rsidRPr="00CD7D31" w:rsidTr="00CD7D31">
        <w:trPr>
          <w:jc w:val="center"/>
        </w:trPr>
        <w:tc>
          <w:tcPr>
            <w:tcW w:w="1048" w:type="dxa"/>
          </w:tcPr>
          <w:p w:rsidR="00CD7D31" w:rsidRPr="00CD7D31" w:rsidRDefault="00CD7D31" w:rsidP="00CD7D31">
            <w:pPr>
              <w:jc w:val="center"/>
              <w:rPr>
                <w:rFonts w:ascii="Times New Roman" w:hAnsi="Times New Roman" w:cs="Times New Roman"/>
                <w:sz w:val="28"/>
                <w:szCs w:val="28"/>
                <w:lang w:val="uk-UA"/>
              </w:rPr>
            </w:pPr>
            <w:r w:rsidRPr="00CD7D31">
              <w:rPr>
                <w:rFonts w:ascii="Times New Roman" w:hAnsi="Times New Roman" w:cs="Times New Roman"/>
                <w:sz w:val="28"/>
                <w:szCs w:val="28"/>
                <w:lang w:val="uk-UA"/>
              </w:rPr>
              <w:t>179</w:t>
            </w:r>
          </w:p>
        </w:tc>
        <w:tc>
          <w:tcPr>
            <w:tcW w:w="8699" w:type="dxa"/>
          </w:tcPr>
          <w:p w:rsidR="00CD7D31" w:rsidRPr="00CD7D31" w:rsidRDefault="00CD7D31" w:rsidP="00CD7D31">
            <w:pPr>
              <w:jc w:val="both"/>
              <w:rPr>
                <w:rFonts w:ascii="Times New Roman" w:hAnsi="Times New Roman" w:cs="Times New Roman"/>
                <w:sz w:val="28"/>
                <w:szCs w:val="28"/>
                <w:lang w:val="uk-UA"/>
              </w:rPr>
            </w:pPr>
            <w:r w:rsidRPr="00CD7D31">
              <w:rPr>
                <w:rFonts w:ascii="Times New Roman" w:hAnsi="Times New Roman" w:cs="Times New Roman"/>
                <w:sz w:val="28"/>
                <w:szCs w:val="28"/>
                <w:lang w:val="uk-UA"/>
              </w:rPr>
              <w:t xml:space="preserve">Як називається показник, який </w:t>
            </w:r>
            <w:r w:rsidRPr="00CD7D31">
              <w:rPr>
                <w:rFonts w:ascii="Times New Roman" w:eastAsia="Times New Roman" w:hAnsi="Times New Roman" w:cs="Times New Roman"/>
                <w:sz w:val="28"/>
                <w:szCs w:val="20"/>
                <w:lang w:val="uk-UA"/>
              </w:rPr>
              <w:t>характеризує обсяг товарообігу, що припадає на одиницю витрат обігу підприємства</w:t>
            </w:r>
            <w:r w:rsidRPr="00CD7D31">
              <w:rPr>
                <w:rFonts w:ascii="Times New Roman" w:hAnsi="Times New Roman" w:cs="Times New Roman"/>
                <w:sz w:val="28"/>
                <w:szCs w:val="28"/>
                <w:lang w:val="uk-UA"/>
              </w:rPr>
              <w:t>?</w:t>
            </w:r>
          </w:p>
        </w:tc>
      </w:tr>
      <w:tr w:rsidR="00CD7D31" w:rsidRPr="00CD7D31" w:rsidTr="00CD7D31">
        <w:trPr>
          <w:jc w:val="center"/>
        </w:trPr>
        <w:tc>
          <w:tcPr>
            <w:tcW w:w="1048" w:type="dxa"/>
          </w:tcPr>
          <w:p w:rsidR="00CD7D31" w:rsidRPr="00CD7D31" w:rsidRDefault="00CD7D31" w:rsidP="00CD7D31">
            <w:pPr>
              <w:jc w:val="center"/>
              <w:rPr>
                <w:rFonts w:ascii="Times New Roman" w:hAnsi="Times New Roman" w:cs="Times New Roman"/>
                <w:sz w:val="28"/>
                <w:szCs w:val="28"/>
                <w:lang w:val="uk-UA"/>
              </w:rPr>
            </w:pPr>
            <w:r w:rsidRPr="00CD7D31">
              <w:rPr>
                <w:rFonts w:ascii="Times New Roman" w:hAnsi="Times New Roman" w:cs="Times New Roman"/>
                <w:sz w:val="28"/>
                <w:szCs w:val="28"/>
                <w:lang w:val="uk-UA"/>
              </w:rPr>
              <w:lastRenderedPageBreak/>
              <w:t>180</w:t>
            </w:r>
          </w:p>
        </w:tc>
        <w:tc>
          <w:tcPr>
            <w:tcW w:w="8699" w:type="dxa"/>
          </w:tcPr>
          <w:p w:rsidR="00CD7D31" w:rsidRPr="00CD7D31" w:rsidRDefault="00CD7D31" w:rsidP="00CD7D31">
            <w:pPr>
              <w:jc w:val="both"/>
              <w:rPr>
                <w:rFonts w:ascii="Times New Roman" w:hAnsi="Times New Roman" w:cs="Times New Roman"/>
                <w:sz w:val="28"/>
                <w:szCs w:val="28"/>
              </w:rPr>
            </w:pPr>
            <w:r w:rsidRPr="00CD7D31">
              <w:rPr>
                <w:rFonts w:ascii="Times New Roman" w:hAnsi="Times New Roman" w:cs="Times New Roman"/>
                <w:sz w:val="28"/>
                <w:szCs w:val="28"/>
              </w:rPr>
              <w:t xml:space="preserve">До </w:t>
            </w:r>
            <w:proofErr w:type="spellStart"/>
            <w:r w:rsidRPr="00CD7D31">
              <w:rPr>
                <w:rFonts w:ascii="Times New Roman" w:hAnsi="Times New Roman" w:cs="Times New Roman"/>
                <w:sz w:val="28"/>
                <w:szCs w:val="28"/>
              </w:rPr>
              <w:t>внутрішніх</w:t>
            </w:r>
            <w:proofErr w:type="spellEnd"/>
            <w:r w:rsidRPr="00CD7D31">
              <w:rPr>
                <w:rFonts w:ascii="Times New Roman" w:hAnsi="Times New Roman" w:cs="Times New Roman"/>
                <w:sz w:val="28"/>
                <w:szCs w:val="28"/>
              </w:rPr>
              <w:t xml:space="preserve"> </w:t>
            </w:r>
            <w:proofErr w:type="spellStart"/>
            <w:r w:rsidRPr="00CD7D31">
              <w:rPr>
                <w:rFonts w:ascii="Times New Roman" w:hAnsi="Times New Roman" w:cs="Times New Roman"/>
                <w:sz w:val="28"/>
                <w:szCs w:val="28"/>
              </w:rPr>
              <w:t>факторів</w:t>
            </w:r>
            <w:proofErr w:type="spellEnd"/>
            <w:r w:rsidRPr="00CD7D31">
              <w:rPr>
                <w:rFonts w:ascii="Times New Roman" w:hAnsi="Times New Roman" w:cs="Times New Roman"/>
                <w:sz w:val="28"/>
                <w:szCs w:val="28"/>
              </w:rPr>
              <w:t xml:space="preserve">, </w:t>
            </w:r>
            <w:proofErr w:type="spellStart"/>
            <w:r w:rsidRPr="00CD7D31">
              <w:rPr>
                <w:rFonts w:ascii="Times New Roman" w:hAnsi="Times New Roman" w:cs="Times New Roman"/>
                <w:sz w:val="28"/>
                <w:szCs w:val="28"/>
              </w:rPr>
              <w:t>що</w:t>
            </w:r>
            <w:proofErr w:type="spellEnd"/>
            <w:r w:rsidRPr="00CD7D31">
              <w:rPr>
                <w:rFonts w:ascii="Times New Roman" w:hAnsi="Times New Roman" w:cs="Times New Roman"/>
                <w:sz w:val="28"/>
                <w:szCs w:val="28"/>
              </w:rPr>
              <w:t xml:space="preserve"> </w:t>
            </w:r>
            <w:proofErr w:type="spellStart"/>
            <w:r w:rsidRPr="00CD7D31">
              <w:rPr>
                <w:rFonts w:ascii="Times New Roman" w:hAnsi="Times New Roman" w:cs="Times New Roman"/>
                <w:sz w:val="28"/>
                <w:szCs w:val="28"/>
              </w:rPr>
              <w:t>впливають</w:t>
            </w:r>
            <w:proofErr w:type="spellEnd"/>
            <w:r w:rsidRPr="00CD7D31">
              <w:rPr>
                <w:rFonts w:ascii="Times New Roman" w:hAnsi="Times New Roman" w:cs="Times New Roman"/>
                <w:sz w:val="28"/>
                <w:szCs w:val="28"/>
              </w:rPr>
              <w:t xml:space="preserve"> на величину </w:t>
            </w:r>
            <w:proofErr w:type="spellStart"/>
            <w:r w:rsidRPr="00CD7D31">
              <w:rPr>
                <w:rFonts w:ascii="Times New Roman" w:hAnsi="Times New Roman" w:cs="Times New Roman"/>
                <w:sz w:val="28"/>
                <w:szCs w:val="28"/>
              </w:rPr>
              <w:t>витрат</w:t>
            </w:r>
            <w:proofErr w:type="spellEnd"/>
            <w:r w:rsidRPr="00CD7D31">
              <w:rPr>
                <w:rFonts w:ascii="Times New Roman" w:hAnsi="Times New Roman" w:cs="Times New Roman"/>
                <w:sz w:val="28"/>
                <w:szCs w:val="28"/>
              </w:rPr>
              <w:t xml:space="preserve"> </w:t>
            </w:r>
            <w:proofErr w:type="spellStart"/>
            <w:r w:rsidRPr="00CD7D31">
              <w:rPr>
                <w:rFonts w:ascii="Times New Roman" w:hAnsi="Times New Roman" w:cs="Times New Roman"/>
                <w:sz w:val="28"/>
                <w:szCs w:val="28"/>
              </w:rPr>
              <w:t>обігу</w:t>
            </w:r>
            <w:proofErr w:type="spellEnd"/>
            <w:r w:rsidRPr="00CD7D31">
              <w:rPr>
                <w:rFonts w:ascii="Times New Roman" w:hAnsi="Times New Roman" w:cs="Times New Roman"/>
                <w:sz w:val="28"/>
                <w:szCs w:val="28"/>
              </w:rPr>
              <w:t xml:space="preserve"> не </w:t>
            </w:r>
            <w:proofErr w:type="spellStart"/>
            <w:r w:rsidRPr="00CD7D31">
              <w:rPr>
                <w:rFonts w:ascii="Times New Roman" w:hAnsi="Times New Roman" w:cs="Times New Roman"/>
                <w:sz w:val="28"/>
                <w:szCs w:val="28"/>
              </w:rPr>
              <w:t>відносять</w:t>
            </w:r>
            <w:proofErr w:type="spellEnd"/>
            <w:r w:rsidRPr="00CD7D31">
              <w:rPr>
                <w:rFonts w:ascii="Times New Roman" w:hAnsi="Times New Roman" w:cs="Times New Roman"/>
                <w:sz w:val="28"/>
                <w:szCs w:val="28"/>
              </w:rPr>
              <w:t>:</w:t>
            </w:r>
          </w:p>
        </w:tc>
      </w:tr>
      <w:tr w:rsidR="00CD7D31" w:rsidRPr="00CD7D31" w:rsidTr="00CD7D31">
        <w:trPr>
          <w:jc w:val="center"/>
        </w:trPr>
        <w:tc>
          <w:tcPr>
            <w:tcW w:w="1048" w:type="dxa"/>
          </w:tcPr>
          <w:p w:rsidR="00CD7D31" w:rsidRPr="00CD7D31" w:rsidRDefault="00CD7D31" w:rsidP="00CD7D31">
            <w:pPr>
              <w:jc w:val="center"/>
              <w:rPr>
                <w:rFonts w:ascii="Times New Roman" w:hAnsi="Times New Roman" w:cs="Times New Roman"/>
                <w:sz w:val="28"/>
                <w:szCs w:val="28"/>
                <w:lang w:val="uk-UA"/>
              </w:rPr>
            </w:pPr>
            <w:r w:rsidRPr="00CD7D31">
              <w:rPr>
                <w:rFonts w:ascii="Times New Roman" w:hAnsi="Times New Roman" w:cs="Times New Roman"/>
                <w:sz w:val="28"/>
                <w:szCs w:val="28"/>
                <w:lang w:val="uk-UA"/>
              </w:rPr>
              <w:t>181</w:t>
            </w:r>
          </w:p>
        </w:tc>
        <w:tc>
          <w:tcPr>
            <w:tcW w:w="8699" w:type="dxa"/>
          </w:tcPr>
          <w:p w:rsidR="00CD7D31" w:rsidRPr="00CD7D31" w:rsidRDefault="00CD7D31" w:rsidP="00CD7D31">
            <w:pPr>
              <w:jc w:val="both"/>
              <w:rPr>
                <w:rFonts w:ascii="Times New Roman" w:hAnsi="Times New Roman" w:cs="Times New Roman"/>
                <w:sz w:val="28"/>
                <w:szCs w:val="28"/>
                <w:lang w:val="uk-UA"/>
              </w:rPr>
            </w:pPr>
            <w:r w:rsidRPr="00CD7D31">
              <w:rPr>
                <w:rFonts w:ascii="Times New Roman" w:hAnsi="Times New Roman" w:cs="Times New Roman"/>
                <w:sz w:val="28"/>
                <w:szCs w:val="28"/>
              </w:rPr>
              <w:t xml:space="preserve">До </w:t>
            </w:r>
            <w:r w:rsidRPr="00CD7D31">
              <w:rPr>
                <w:rFonts w:ascii="Times New Roman" w:hAnsi="Times New Roman" w:cs="Times New Roman"/>
                <w:sz w:val="28"/>
                <w:szCs w:val="28"/>
                <w:lang w:val="uk-UA"/>
              </w:rPr>
              <w:t>зовнішніх</w:t>
            </w:r>
            <w:r w:rsidRPr="00CD7D31">
              <w:rPr>
                <w:rFonts w:ascii="Times New Roman" w:hAnsi="Times New Roman" w:cs="Times New Roman"/>
                <w:sz w:val="28"/>
                <w:szCs w:val="28"/>
              </w:rPr>
              <w:t xml:space="preserve"> </w:t>
            </w:r>
            <w:proofErr w:type="spellStart"/>
            <w:r w:rsidRPr="00CD7D31">
              <w:rPr>
                <w:rFonts w:ascii="Times New Roman" w:hAnsi="Times New Roman" w:cs="Times New Roman"/>
                <w:sz w:val="28"/>
                <w:szCs w:val="28"/>
              </w:rPr>
              <w:t>факторів</w:t>
            </w:r>
            <w:proofErr w:type="spellEnd"/>
            <w:r w:rsidRPr="00CD7D31">
              <w:rPr>
                <w:rFonts w:ascii="Times New Roman" w:hAnsi="Times New Roman" w:cs="Times New Roman"/>
                <w:sz w:val="28"/>
                <w:szCs w:val="28"/>
              </w:rPr>
              <w:t xml:space="preserve">, </w:t>
            </w:r>
            <w:proofErr w:type="spellStart"/>
            <w:r w:rsidRPr="00CD7D31">
              <w:rPr>
                <w:rFonts w:ascii="Times New Roman" w:hAnsi="Times New Roman" w:cs="Times New Roman"/>
                <w:sz w:val="28"/>
                <w:szCs w:val="28"/>
              </w:rPr>
              <w:t>що</w:t>
            </w:r>
            <w:proofErr w:type="spellEnd"/>
            <w:r w:rsidRPr="00CD7D31">
              <w:rPr>
                <w:rFonts w:ascii="Times New Roman" w:hAnsi="Times New Roman" w:cs="Times New Roman"/>
                <w:sz w:val="28"/>
                <w:szCs w:val="28"/>
              </w:rPr>
              <w:t xml:space="preserve"> </w:t>
            </w:r>
            <w:proofErr w:type="spellStart"/>
            <w:r w:rsidRPr="00CD7D31">
              <w:rPr>
                <w:rFonts w:ascii="Times New Roman" w:hAnsi="Times New Roman" w:cs="Times New Roman"/>
                <w:sz w:val="28"/>
                <w:szCs w:val="28"/>
              </w:rPr>
              <w:t>впливають</w:t>
            </w:r>
            <w:proofErr w:type="spellEnd"/>
            <w:r w:rsidRPr="00CD7D31">
              <w:rPr>
                <w:rFonts w:ascii="Times New Roman" w:hAnsi="Times New Roman" w:cs="Times New Roman"/>
                <w:sz w:val="28"/>
                <w:szCs w:val="28"/>
              </w:rPr>
              <w:t xml:space="preserve"> на величину </w:t>
            </w:r>
            <w:proofErr w:type="spellStart"/>
            <w:r w:rsidRPr="00CD7D31">
              <w:rPr>
                <w:rFonts w:ascii="Times New Roman" w:hAnsi="Times New Roman" w:cs="Times New Roman"/>
                <w:sz w:val="28"/>
                <w:szCs w:val="28"/>
              </w:rPr>
              <w:t>витрат</w:t>
            </w:r>
            <w:proofErr w:type="spellEnd"/>
            <w:r w:rsidRPr="00CD7D31">
              <w:rPr>
                <w:rFonts w:ascii="Times New Roman" w:hAnsi="Times New Roman" w:cs="Times New Roman"/>
                <w:sz w:val="28"/>
                <w:szCs w:val="28"/>
              </w:rPr>
              <w:t xml:space="preserve"> </w:t>
            </w:r>
            <w:proofErr w:type="spellStart"/>
            <w:r w:rsidRPr="00CD7D31">
              <w:rPr>
                <w:rFonts w:ascii="Times New Roman" w:hAnsi="Times New Roman" w:cs="Times New Roman"/>
                <w:sz w:val="28"/>
                <w:szCs w:val="28"/>
              </w:rPr>
              <w:t>обігу</w:t>
            </w:r>
            <w:proofErr w:type="spellEnd"/>
            <w:r w:rsidRPr="00CD7D31">
              <w:rPr>
                <w:rFonts w:ascii="Times New Roman" w:hAnsi="Times New Roman" w:cs="Times New Roman"/>
                <w:sz w:val="28"/>
                <w:szCs w:val="28"/>
              </w:rPr>
              <w:t xml:space="preserve"> не </w:t>
            </w:r>
            <w:proofErr w:type="spellStart"/>
            <w:r w:rsidRPr="00CD7D31">
              <w:rPr>
                <w:rFonts w:ascii="Times New Roman" w:hAnsi="Times New Roman" w:cs="Times New Roman"/>
                <w:sz w:val="28"/>
                <w:szCs w:val="28"/>
              </w:rPr>
              <w:t>відносять</w:t>
            </w:r>
            <w:proofErr w:type="spellEnd"/>
            <w:r w:rsidRPr="00CD7D31">
              <w:rPr>
                <w:rFonts w:ascii="Times New Roman" w:hAnsi="Times New Roman" w:cs="Times New Roman"/>
                <w:sz w:val="28"/>
                <w:szCs w:val="28"/>
              </w:rPr>
              <w:t>:</w:t>
            </w:r>
          </w:p>
        </w:tc>
      </w:tr>
      <w:tr w:rsidR="00CD7D31" w:rsidRPr="00CD7D31" w:rsidTr="00CD7D31">
        <w:trPr>
          <w:jc w:val="center"/>
        </w:trPr>
        <w:tc>
          <w:tcPr>
            <w:tcW w:w="1048" w:type="dxa"/>
          </w:tcPr>
          <w:p w:rsidR="00CD7D31" w:rsidRPr="00CD7D31" w:rsidRDefault="00CD7D31" w:rsidP="00CD7D31">
            <w:pPr>
              <w:jc w:val="center"/>
              <w:rPr>
                <w:rFonts w:ascii="Times New Roman" w:hAnsi="Times New Roman" w:cs="Times New Roman"/>
                <w:sz w:val="28"/>
                <w:szCs w:val="28"/>
                <w:lang w:val="uk-UA"/>
              </w:rPr>
            </w:pPr>
            <w:r w:rsidRPr="00CD7D31">
              <w:rPr>
                <w:rFonts w:ascii="Times New Roman" w:hAnsi="Times New Roman" w:cs="Times New Roman"/>
                <w:sz w:val="28"/>
                <w:szCs w:val="28"/>
                <w:lang w:val="uk-UA"/>
              </w:rPr>
              <w:t>182</w:t>
            </w:r>
          </w:p>
        </w:tc>
        <w:tc>
          <w:tcPr>
            <w:tcW w:w="8699" w:type="dxa"/>
          </w:tcPr>
          <w:p w:rsidR="00CD7D31" w:rsidRPr="00CD7D31" w:rsidRDefault="00CD7D31" w:rsidP="00CD7D31">
            <w:pPr>
              <w:jc w:val="both"/>
              <w:rPr>
                <w:rFonts w:ascii="Times New Roman" w:eastAsia="Calibri" w:hAnsi="Times New Roman" w:cs="Times New Roman"/>
                <w:b/>
                <w:bCs/>
                <w:sz w:val="28"/>
                <w:szCs w:val="28"/>
                <w:lang w:val="uk-UA"/>
              </w:rPr>
            </w:pPr>
            <w:r w:rsidRPr="00CD7D31">
              <w:rPr>
                <w:rFonts w:ascii="Times New Roman" w:eastAsia="Calibri" w:hAnsi="Times New Roman" w:cs="Times New Roman"/>
                <w:sz w:val="28"/>
                <w:szCs w:val="28"/>
                <w:lang w:val="uk-UA"/>
              </w:rPr>
              <w:t>Які види витрат розрізняють за єдністю складу?</w:t>
            </w:r>
          </w:p>
        </w:tc>
      </w:tr>
      <w:tr w:rsidR="00CD7D31" w:rsidRPr="00CD7D31" w:rsidTr="00CD7D31">
        <w:trPr>
          <w:jc w:val="center"/>
        </w:trPr>
        <w:tc>
          <w:tcPr>
            <w:tcW w:w="1048" w:type="dxa"/>
          </w:tcPr>
          <w:p w:rsidR="00CD7D31" w:rsidRPr="00CD7D31" w:rsidRDefault="00CD7D31" w:rsidP="00CD7D31">
            <w:pPr>
              <w:jc w:val="center"/>
              <w:rPr>
                <w:rFonts w:ascii="Times New Roman" w:hAnsi="Times New Roman" w:cs="Times New Roman"/>
                <w:sz w:val="28"/>
                <w:szCs w:val="28"/>
                <w:lang w:val="uk-UA"/>
              </w:rPr>
            </w:pPr>
            <w:r w:rsidRPr="00CD7D31">
              <w:rPr>
                <w:rFonts w:ascii="Times New Roman" w:hAnsi="Times New Roman" w:cs="Times New Roman"/>
                <w:sz w:val="28"/>
                <w:szCs w:val="28"/>
                <w:lang w:val="uk-UA"/>
              </w:rPr>
              <w:t>183</w:t>
            </w:r>
          </w:p>
        </w:tc>
        <w:tc>
          <w:tcPr>
            <w:tcW w:w="8699" w:type="dxa"/>
          </w:tcPr>
          <w:p w:rsidR="00CD7D31" w:rsidRPr="00CD7D31" w:rsidRDefault="00CD7D31" w:rsidP="00CD7D31">
            <w:pPr>
              <w:widowControl w:val="0"/>
              <w:tabs>
                <w:tab w:val="left" w:pos="360"/>
              </w:tabs>
              <w:jc w:val="both"/>
              <w:rPr>
                <w:rFonts w:ascii="Times New Roman" w:hAnsi="Times New Roman"/>
                <w:snapToGrid w:val="0"/>
                <w:sz w:val="28"/>
                <w:szCs w:val="28"/>
                <w:lang w:val="uk-UA"/>
              </w:rPr>
            </w:pPr>
            <w:proofErr w:type="spellStart"/>
            <w:r w:rsidRPr="00CD7D31">
              <w:rPr>
                <w:rFonts w:ascii="Times New Roman" w:hAnsi="Times New Roman"/>
                <w:snapToGrid w:val="0"/>
                <w:sz w:val="28"/>
                <w:szCs w:val="28"/>
              </w:rPr>
              <w:t>Адміністративні</w:t>
            </w:r>
            <w:proofErr w:type="spellEnd"/>
            <w:r w:rsidRPr="00CD7D31">
              <w:rPr>
                <w:rFonts w:ascii="Times New Roman" w:hAnsi="Times New Roman"/>
                <w:snapToGrid w:val="0"/>
                <w:sz w:val="28"/>
                <w:szCs w:val="28"/>
              </w:rPr>
              <w:t xml:space="preserve"> </w:t>
            </w:r>
            <w:proofErr w:type="spellStart"/>
            <w:r w:rsidRPr="00CD7D31">
              <w:rPr>
                <w:rFonts w:ascii="Times New Roman" w:hAnsi="Times New Roman"/>
                <w:snapToGrid w:val="0"/>
                <w:sz w:val="28"/>
                <w:szCs w:val="28"/>
              </w:rPr>
              <w:t>витрати</w:t>
            </w:r>
            <w:proofErr w:type="spellEnd"/>
            <w:r w:rsidRPr="00CD7D31">
              <w:rPr>
                <w:rFonts w:ascii="Times New Roman" w:hAnsi="Times New Roman"/>
                <w:snapToGrid w:val="0"/>
                <w:sz w:val="28"/>
                <w:szCs w:val="28"/>
              </w:rPr>
              <w:t xml:space="preserve"> </w:t>
            </w:r>
            <w:proofErr w:type="spellStart"/>
            <w:proofErr w:type="gramStart"/>
            <w:r w:rsidRPr="00CD7D31">
              <w:rPr>
                <w:rFonts w:ascii="Times New Roman" w:hAnsi="Times New Roman"/>
                <w:snapToGrid w:val="0"/>
                <w:sz w:val="28"/>
                <w:szCs w:val="28"/>
              </w:rPr>
              <w:t>п</w:t>
            </w:r>
            <w:proofErr w:type="gramEnd"/>
            <w:r w:rsidRPr="00CD7D31">
              <w:rPr>
                <w:rFonts w:ascii="Times New Roman" w:hAnsi="Times New Roman"/>
                <w:snapToGrid w:val="0"/>
                <w:sz w:val="28"/>
                <w:szCs w:val="28"/>
              </w:rPr>
              <w:t>ідприємства</w:t>
            </w:r>
            <w:proofErr w:type="spellEnd"/>
            <w:r w:rsidRPr="00CD7D31">
              <w:rPr>
                <w:rFonts w:ascii="Times New Roman" w:hAnsi="Times New Roman"/>
                <w:snapToGrid w:val="0"/>
                <w:sz w:val="28"/>
                <w:szCs w:val="28"/>
              </w:rPr>
              <w:t xml:space="preserve"> </w:t>
            </w:r>
            <w:r w:rsidRPr="00CD7D31">
              <w:rPr>
                <w:rFonts w:ascii="Times New Roman" w:hAnsi="Times New Roman"/>
                <w:iCs/>
                <w:color w:val="000000"/>
                <w:sz w:val="28"/>
                <w:szCs w:val="28"/>
                <w:lang w:val="uk-UA" w:eastAsia="uk-UA"/>
              </w:rPr>
              <w:t xml:space="preserve">– </w:t>
            </w:r>
            <w:proofErr w:type="spellStart"/>
            <w:r w:rsidRPr="00CD7D31">
              <w:rPr>
                <w:rFonts w:ascii="Times New Roman" w:hAnsi="Times New Roman"/>
                <w:snapToGrid w:val="0"/>
                <w:sz w:val="28"/>
                <w:szCs w:val="28"/>
              </w:rPr>
              <w:t>це</w:t>
            </w:r>
            <w:proofErr w:type="spellEnd"/>
            <w:r w:rsidRPr="00CD7D31">
              <w:rPr>
                <w:rFonts w:ascii="Times New Roman" w:hAnsi="Times New Roman"/>
                <w:snapToGrid w:val="0"/>
                <w:sz w:val="28"/>
                <w:szCs w:val="28"/>
              </w:rPr>
              <w:t>:</w:t>
            </w:r>
          </w:p>
        </w:tc>
      </w:tr>
      <w:tr w:rsidR="00CD7D31" w:rsidRPr="00CD7D31" w:rsidTr="00CD7D31">
        <w:trPr>
          <w:jc w:val="center"/>
        </w:trPr>
        <w:tc>
          <w:tcPr>
            <w:tcW w:w="1048" w:type="dxa"/>
          </w:tcPr>
          <w:p w:rsidR="00CD7D31" w:rsidRPr="00CD7D31" w:rsidRDefault="00CD7D31" w:rsidP="00CD7D31">
            <w:pPr>
              <w:jc w:val="center"/>
              <w:rPr>
                <w:rFonts w:ascii="Times New Roman" w:hAnsi="Times New Roman" w:cs="Times New Roman"/>
                <w:sz w:val="28"/>
                <w:szCs w:val="28"/>
                <w:lang w:val="uk-UA"/>
              </w:rPr>
            </w:pPr>
            <w:r w:rsidRPr="00CD7D31">
              <w:rPr>
                <w:rFonts w:ascii="Times New Roman" w:hAnsi="Times New Roman" w:cs="Times New Roman"/>
                <w:sz w:val="28"/>
                <w:szCs w:val="28"/>
                <w:lang w:val="uk-UA"/>
              </w:rPr>
              <w:t>184</w:t>
            </w:r>
          </w:p>
        </w:tc>
        <w:tc>
          <w:tcPr>
            <w:tcW w:w="8699" w:type="dxa"/>
          </w:tcPr>
          <w:p w:rsidR="00CD7D31" w:rsidRPr="00CD7D31" w:rsidRDefault="00CD7D31" w:rsidP="00CD7D31">
            <w:pPr>
              <w:widowControl w:val="0"/>
              <w:jc w:val="both"/>
              <w:rPr>
                <w:rFonts w:ascii="Times New Roman" w:hAnsi="Times New Roman"/>
                <w:sz w:val="28"/>
                <w:szCs w:val="28"/>
                <w:lang w:val="uk-UA"/>
              </w:rPr>
            </w:pPr>
            <w:r w:rsidRPr="00CD7D31">
              <w:rPr>
                <w:rFonts w:ascii="Times New Roman" w:hAnsi="Times New Roman"/>
                <w:sz w:val="28"/>
                <w:szCs w:val="28"/>
                <w:lang w:val="uk-UA"/>
              </w:rPr>
              <w:t>Загальна сума операційних витрат підприємства у звітному році становила 600,0 тис. грн., питома вага матеріальних затрат у їхній структурі склала 27</w:t>
            </w:r>
            <w:r w:rsidRPr="00CD7D31">
              <w:rPr>
                <w:rFonts w:ascii="Times New Roman" w:hAnsi="Times New Roman"/>
                <w:sz w:val="28"/>
                <w:szCs w:val="28"/>
              </w:rPr>
              <w:t> </w:t>
            </w:r>
            <w:r w:rsidRPr="00CD7D31">
              <w:rPr>
                <w:rFonts w:ascii="Times New Roman" w:hAnsi="Times New Roman"/>
                <w:sz w:val="28"/>
                <w:szCs w:val="28"/>
                <w:lang w:val="uk-UA"/>
              </w:rPr>
              <w:t>%. Визначити суму матеріальних витрат у звітному періоді, тис. грн.:</w:t>
            </w:r>
          </w:p>
        </w:tc>
      </w:tr>
      <w:tr w:rsidR="00CD7D31" w:rsidRPr="00CD7D31" w:rsidTr="00CD7D31">
        <w:trPr>
          <w:jc w:val="center"/>
        </w:trPr>
        <w:tc>
          <w:tcPr>
            <w:tcW w:w="1048" w:type="dxa"/>
          </w:tcPr>
          <w:p w:rsidR="00CD7D31" w:rsidRPr="00CD7D31" w:rsidRDefault="00CD7D31" w:rsidP="00CD7D31">
            <w:pPr>
              <w:jc w:val="center"/>
              <w:rPr>
                <w:rFonts w:ascii="Times New Roman" w:hAnsi="Times New Roman" w:cs="Times New Roman"/>
                <w:sz w:val="28"/>
                <w:szCs w:val="28"/>
                <w:lang w:val="uk-UA"/>
              </w:rPr>
            </w:pPr>
            <w:r w:rsidRPr="00CD7D31">
              <w:rPr>
                <w:rFonts w:ascii="Times New Roman" w:hAnsi="Times New Roman" w:cs="Times New Roman"/>
                <w:sz w:val="28"/>
                <w:szCs w:val="28"/>
                <w:lang w:val="uk-UA"/>
              </w:rPr>
              <w:t>185</w:t>
            </w:r>
          </w:p>
        </w:tc>
        <w:tc>
          <w:tcPr>
            <w:tcW w:w="8699" w:type="dxa"/>
          </w:tcPr>
          <w:p w:rsidR="00CD7D31" w:rsidRPr="00CD7D31" w:rsidRDefault="00CD7D31" w:rsidP="00CD7D31">
            <w:pPr>
              <w:tabs>
                <w:tab w:val="left" w:pos="360"/>
              </w:tabs>
              <w:jc w:val="both"/>
              <w:rPr>
                <w:rFonts w:ascii="Times New Roman" w:hAnsi="Times New Roman"/>
                <w:bCs/>
                <w:sz w:val="28"/>
                <w:szCs w:val="28"/>
              </w:rPr>
            </w:pPr>
            <w:r w:rsidRPr="00CD7D31">
              <w:rPr>
                <w:rFonts w:ascii="Times New Roman" w:hAnsi="Times New Roman"/>
                <w:bCs/>
                <w:sz w:val="28"/>
                <w:szCs w:val="28"/>
                <w:lang w:val="uk-UA"/>
              </w:rPr>
              <w:t xml:space="preserve">Грошові надходження від </w:t>
            </w:r>
            <w:r w:rsidRPr="00CD7D31">
              <w:rPr>
                <w:rFonts w:ascii="Times New Roman" w:hAnsi="Times New Roman"/>
                <w:bCs/>
                <w:sz w:val="28"/>
                <w:szCs w:val="28"/>
              </w:rPr>
              <w:t xml:space="preserve">продажу </w:t>
            </w:r>
            <w:proofErr w:type="spellStart"/>
            <w:r w:rsidRPr="00CD7D31">
              <w:rPr>
                <w:rFonts w:ascii="Times New Roman" w:hAnsi="Times New Roman"/>
                <w:bCs/>
                <w:sz w:val="28"/>
                <w:szCs w:val="28"/>
              </w:rPr>
              <w:t>продукції</w:t>
            </w:r>
            <w:proofErr w:type="spellEnd"/>
            <w:r w:rsidRPr="00CD7D31">
              <w:rPr>
                <w:rFonts w:ascii="Times New Roman" w:hAnsi="Times New Roman"/>
                <w:bCs/>
                <w:sz w:val="28"/>
                <w:szCs w:val="28"/>
              </w:rPr>
              <w:t xml:space="preserve"> – </w:t>
            </w:r>
            <w:proofErr w:type="spellStart"/>
            <w:r w:rsidRPr="00CD7D31">
              <w:rPr>
                <w:rFonts w:ascii="Times New Roman" w:hAnsi="Times New Roman"/>
                <w:bCs/>
                <w:sz w:val="28"/>
                <w:szCs w:val="28"/>
              </w:rPr>
              <w:t>це</w:t>
            </w:r>
            <w:proofErr w:type="spellEnd"/>
            <w:r w:rsidRPr="00CD7D31">
              <w:rPr>
                <w:rFonts w:ascii="Times New Roman" w:hAnsi="Times New Roman"/>
                <w:bCs/>
                <w:sz w:val="28"/>
                <w:szCs w:val="28"/>
              </w:rPr>
              <w:t>:</w:t>
            </w:r>
            <w:r w:rsidRPr="00CD7D31">
              <w:rPr>
                <w:rFonts w:ascii="Times New Roman" w:hAnsi="Times New Roman"/>
                <w:sz w:val="28"/>
                <w:szCs w:val="28"/>
              </w:rPr>
              <w:t xml:space="preserve"> </w:t>
            </w:r>
          </w:p>
        </w:tc>
      </w:tr>
      <w:tr w:rsidR="00CD7D31" w:rsidRPr="00CD7D31" w:rsidTr="00CD7D31">
        <w:trPr>
          <w:jc w:val="center"/>
        </w:trPr>
        <w:tc>
          <w:tcPr>
            <w:tcW w:w="1048" w:type="dxa"/>
          </w:tcPr>
          <w:p w:rsidR="00CD7D31" w:rsidRPr="00CD7D31" w:rsidRDefault="00CD7D31" w:rsidP="00CD7D31">
            <w:pPr>
              <w:jc w:val="center"/>
              <w:rPr>
                <w:rFonts w:ascii="Times New Roman" w:hAnsi="Times New Roman" w:cs="Times New Roman"/>
                <w:sz w:val="28"/>
                <w:szCs w:val="28"/>
                <w:lang w:val="uk-UA"/>
              </w:rPr>
            </w:pPr>
            <w:r w:rsidRPr="00CD7D31">
              <w:rPr>
                <w:rFonts w:ascii="Times New Roman" w:hAnsi="Times New Roman" w:cs="Times New Roman"/>
                <w:sz w:val="28"/>
                <w:szCs w:val="28"/>
                <w:lang w:val="uk-UA"/>
              </w:rPr>
              <w:t>186</w:t>
            </w:r>
          </w:p>
        </w:tc>
        <w:tc>
          <w:tcPr>
            <w:tcW w:w="8699" w:type="dxa"/>
          </w:tcPr>
          <w:p w:rsidR="00CD7D31" w:rsidRPr="00CD7D31" w:rsidRDefault="00CD7D31" w:rsidP="00CD7D31">
            <w:pPr>
              <w:jc w:val="both"/>
              <w:rPr>
                <w:rFonts w:ascii="Times New Roman" w:hAnsi="Times New Roman" w:cs="Times New Roman"/>
                <w:sz w:val="28"/>
                <w:szCs w:val="28"/>
                <w:lang w:val="uk-UA"/>
              </w:rPr>
            </w:pPr>
            <w:r w:rsidRPr="00CD7D31">
              <w:rPr>
                <w:rFonts w:ascii="Times New Roman" w:hAnsi="Times New Roman" w:cs="Times New Roman"/>
                <w:sz w:val="28"/>
                <w:szCs w:val="28"/>
                <w:lang w:val="uk-UA"/>
              </w:rPr>
              <w:t xml:space="preserve">Як називається показник, який  </w:t>
            </w:r>
            <w:r w:rsidRPr="00CD7D31">
              <w:rPr>
                <w:rFonts w:ascii="Times New Roman" w:eastAsia="Times New Roman" w:hAnsi="Times New Roman" w:cs="Times New Roman"/>
                <w:sz w:val="28"/>
                <w:szCs w:val="20"/>
                <w:lang w:val="uk-UA"/>
              </w:rPr>
              <w:t>визначається як співвідношення суми витрат обігу до суми товарообігу, виражене у відсотках?</w:t>
            </w:r>
          </w:p>
        </w:tc>
      </w:tr>
      <w:tr w:rsidR="00CD7D31" w:rsidRPr="00CD7D31" w:rsidTr="00CD7D31">
        <w:trPr>
          <w:jc w:val="center"/>
        </w:trPr>
        <w:tc>
          <w:tcPr>
            <w:tcW w:w="1048" w:type="dxa"/>
          </w:tcPr>
          <w:p w:rsidR="00CD7D31" w:rsidRPr="00CD7D31" w:rsidRDefault="00CD7D31" w:rsidP="00CD7D31">
            <w:pPr>
              <w:jc w:val="center"/>
              <w:rPr>
                <w:rFonts w:ascii="Times New Roman" w:hAnsi="Times New Roman" w:cs="Times New Roman"/>
                <w:sz w:val="28"/>
                <w:szCs w:val="28"/>
                <w:lang w:val="uk-UA"/>
              </w:rPr>
            </w:pPr>
            <w:r w:rsidRPr="00CD7D31">
              <w:rPr>
                <w:rFonts w:ascii="Times New Roman" w:hAnsi="Times New Roman" w:cs="Times New Roman"/>
                <w:sz w:val="28"/>
                <w:szCs w:val="28"/>
                <w:lang w:val="uk-UA"/>
              </w:rPr>
              <w:t>187</w:t>
            </w:r>
          </w:p>
        </w:tc>
        <w:tc>
          <w:tcPr>
            <w:tcW w:w="8699" w:type="dxa"/>
          </w:tcPr>
          <w:p w:rsidR="00CD7D31" w:rsidRPr="00CD7D31" w:rsidRDefault="00CD7D31" w:rsidP="00CD7D31">
            <w:pPr>
              <w:jc w:val="both"/>
              <w:rPr>
                <w:rFonts w:ascii="Times New Roman" w:hAnsi="Times New Roman" w:cs="Times New Roman"/>
                <w:sz w:val="28"/>
                <w:szCs w:val="28"/>
                <w:lang w:val="uk-UA"/>
              </w:rPr>
            </w:pPr>
            <w:r w:rsidRPr="00CD7D31">
              <w:rPr>
                <w:rFonts w:ascii="Times New Roman" w:hAnsi="Times New Roman" w:cs="Times New Roman"/>
                <w:sz w:val="28"/>
                <w:szCs w:val="28"/>
                <w:lang w:val="uk-UA"/>
              </w:rPr>
              <w:t xml:space="preserve">Як визначається </w:t>
            </w:r>
            <w:r w:rsidRPr="00CD7D31">
              <w:rPr>
                <w:rFonts w:ascii="Times New Roman" w:eastAsia="Times New Roman" w:hAnsi="Times New Roman" w:cs="Times New Roman"/>
                <w:sz w:val="28"/>
                <w:szCs w:val="20"/>
                <w:lang w:val="uk-UA"/>
              </w:rPr>
              <w:t>рентабельність витрат обігу?</w:t>
            </w:r>
          </w:p>
        </w:tc>
      </w:tr>
      <w:tr w:rsidR="00CD7D31" w:rsidRPr="00CD7D31" w:rsidTr="00CD7D31">
        <w:trPr>
          <w:jc w:val="center"/>
        </w:trPr>
        <w:tc>
          <w:tcPr>
            <w:tcW w:w="1048" w:type="dxa"/>
          </w:tcPr>
          <w:p w:rsidR="00CD7D31" w:rsidRPr="00CD7D31" w:rsidRDefault="00CD7D31" w:rsidP="00CD7D31">
            <w:pPr>
              <w:jc w:val="center"/>
              <w:rPr>
                <w:rFonts w:ascii="Times New Roman" w:hAnsi="Times New Roman" w:cs="Times New Roman"/>
                <w:sz w:val="28"/>
                <w:szCs w:val="28"/>
                <w:lang w:val="uk-UA"/>
              </w:rPr>
            </w:pPr>
            <w:r w:rsidRPr="00CD7D31">
              <w:rPr>
                <w:rFonts w:ascii="Times New Roman" w:hAnsi="Times New Roman" w:cs="Times New Roman"/>
                <w:sz w:val="28"/>
                <w:szCs w:val="28"/>
                <w:lang w:val="uk-UA"/>
              </w:rPr>
              <w:t>188</w:t>
            </w:r>
          </w:p>
        </w:tc>
        <w:tc>
          <w:tcPr>
            <w:tcW w:w="8699" w:type="dxa"/>
          </w:tcPr>
          <w:p w:rsidR="00CD7D31" w:rsidRPr="00CD7D31" w:rsidRDefault="00CD7D31" w:rsidP="00CD7D31">
            <w:pPr>
              <w:jc w:val="both"/>
              <w:rPr>
                <w:rFonts w:ascii="Times New Roman" w:hAnsi="Times New Roman" w:cs="Times New Roman"/>
                <w:sz w:val="28"/>
                <w:szCs w:val="28"/>
                <w:lang w:val="uk-UA"/>
              </w:rPr>
            </w:pPr>
            <w:r w:rsidRPr="00CD7D31">
              <w:rPr>
                <w:rFonts w:ascii="Times New Roman" w:hAnsi="Times New Roman" w:cs="Times New Roman"/>
                <w:sz w:val="28"/>
                <w:szCs w:val="28"/>
                <w:lang w:val="uk-UA"/>
              </w:rPr>
              <w:t xml:space="preserve">Який показник </w:t>
            </w:r>
            <w:r w:rsidRPr="00CD7D31">
              <w:rPr>
                <w:rFonts w:ascii="Times New Roman" w:eastAsia="Times New Roman" w:hAnsi="Times New Roman" w:cs="Times New Roman"/>
                <w:sz w:val="28"/>
                <w:szCs w:val="20"/>
                <w:lang w:val="uk-UA"/>
              </w:rPr>
              <w:t>характеризує відносну економію витрат обігу або, навпаки, їх перевитрати у порівнянні з попереднім періодом діяльності або планованим показником?</w:t>
            </w:r>
          </w:p>
        </w:tc>
      </w:tr>
      <w:tr w:rsidR="00CD7D31" w:rsidRPr="007706DE" w:rsidTr="00CD7D31">
        <w:trPr>
          <w:jc w:val="center"/>
        </w:trPr>
        <w:tc>
          <w:tcPr>
            <w:tcW w:w="1048" w:type="dxa"/>
          </w:tcPr>
          <w:p w:rsidR="00CD7D31" w:rsidRPr="00CD7D31" w:rsidRDefault="00CD7D31" w:rsidP="00CD7D31">
            <w:pPr>
              <w:jc w:val="center"/>
              <w:rPr>
                <w:rFonts w:ascii="Times New Roman" w:hAnsi="Times New Roman" w:cs="Times New Roman"/>
                <w:sz w:val="28"/>
                <w:szCs w:val="28"/>
                <w:lang w:val="uk-UA"/>
              </w:rPr>
            </w:pPr>
            <w:r w:rsidRPr="00CD7D31">
              <w:rPr>
                <w:rFonts w:ascii="Times New Roman" w:hAnsi="Times New Roman" w:cs="Times New Roman"/>
                <w:sz w:val="28"/>
                <w:szCs w:val="28"/>
                <w:lang w:val="uk-UA"/>
              </w:rPr>
              <w:t>189</w:t>
            </w:r>
          </w:p>
        </w:tc>
        <w:tc>
          <w:tcPr>
            <w:tcW w:w="8699" w:type="dxa"/>
          </w:tcPr>
          <w:p w:rsidR="00CD7D31" w:rsidRPr="00CD7D31" w:rsidRDefault="00CD7D31" w:rsidP="00CD7D31">
            <w:pPr>
              <w:jc w:val="both"/>
              <w:rPr>
                <w:rFonts w:ascii="Times New Roman" w:hAnsi="Times New Roman" w:cs="Times New Roman"/>
                <w:sz w:val="28"/>
                <w:szCs w:val="28"/>
                <w:lang w:val="uk-UA"/>
              </w:rPr>
            </w:pPr>
            <w:r w:rsidRPr="00CD7D31">
              <w:rPr>
                <w:rFonts w:ascii="Times New Roman" w:hAnsi="Times New Roman" w:cs="Times New Roman"/>
                <w:sz w:val="28"/>
                <w:szCs w:val="28"/>
                <w:lang w:val="uk-UA"/>
              </w:rPr>
              <w:t xml:space="preserve">Які існують </w:t>
            </w:r>
            <w:r w:rsidRPr="00CD7D31">
              <w:rPr>
                <w:rFonts w:ascii="Times New Roman" w:eastAsia="Times New Roman" w:hAnsi="Times New Roman" w:cs="Times New Roman"/>
                <w:sz w:val="28"/>
                <w:szCs w:val="20"/>
                <w:lang w:val="uk-UA"/>
              </w:rPr>
              <w:t>напрямки економії і раціоналізації витрат обігу?</w:t>
            </w:r>
          </w:p>
        </w:tc>
      </w:tr>
      <w:tr w:rsidR="00CD7D31" w:rsidRPr="00CD7D31" w:rsidTr="00CD7D31">
        <w:trPr>
          <w:jc w:val="center"/>
        </w:trPr>
        <w:tc>
          <w:tcPr>
            <w:tcW w:w="1048" w:type="dxa"/>
          </w:tcPr>
          <w:p w:rsidR="00CD7D31" w:rsidRPr="00CD7D31" w:rsidRDefault="00CD7D31" w:rsidP="00CD7D31">
            <w:pPr>
              <w:jc w:val="center"/>
              <w:rPr>
                <w:rFonts w:ascii="Times New Roman" w:hAnsi="Times New Roman" w:cs="Times New Roman"/>
                <w:sz w:val="28"/>
                <w:szCs w:val="28"/>
                <w:lang w:val="uk-UA"/>
              </w:rPr>
            </w:pPr>
            <w:r w:rsidRPr="00CD7D31">
              <w:rPr>
                <w:rFonts w:ascii="Times New Roman" w:hAnsi="Times New Roman" w:cs="Times New Roman"/>
                <w:sz w:val="28"/>
                <w:szCs w:val="28"/>
                <w:lang w:val="uk-UA"/>
              </w:rPr>
              <w:t>190</w:t>
            </w:r>
          </w:p>
        </w:tc>
        <w:tc>
          <w:tcPr>
            <w:tcW w:w="8699" w:type="dxa"/>
          </w:tcPr>
          <w:p w:rsidR="00CD7D31" w:rsidRPr="00CD7D31" w:rsidRDefault="00CD7D31" w:rsidP="00CD7D31">
            <w:pPr>
              <w:jc w:val="both"/>
              <w:rPr>
                <w:rFonts w:ascii="Times New Roman" w:hAnsi="Times New Roman" w:cs="Times New Roman"/>
                <w:sz w:val="28"/>
                <w:szCs w:val="28"/>
                <w:lang w:val="uk-UA"/>
              </w:rPr>
            </w:pPr>
            <w:r w:rsidRPr="00CD7D31">
              <w:rPr>
                <w:rFonts w:ascii="Times New Roman" w:hAnsi="Times New Roman" w:cs="Times New Roman"/>
                <w:sz w:val="28"/>
                <w:szCs w:val="28"/>
                <w:lang w:val="uk-UA"/>
              </w:rPr>
              <w:t>До якої статті витрат відносяться витрати від операційної курсової різниці?</w:t>
            </w:r>
          </w:p>
        </w:tc>
      </w:tr>
      <w:tr w:rsidR="00CD7D31" w:rsidRPr="007706DE" w:rsidTr="00CD7D31">
        <w:trPr>
          <w:jc w:val="center"/>
        </w:trPr>
        <w:tc>
          <w:tcPr>
            <w:tcW w:w="1048" w:type="dxa"/>
          </w:tcPr>
          <w:p w:rsidR="00CD7D31" w:rsidRPr="00CD7D31" w:rsidRDefault="00CD7D31" w:rsidP="00CD7D31">
            <w:pPr>
              <w:jc w:val="center"/>
              <w:rPr>
                <w:rFonts w:ascii="Times New Roman" w:hAnsi="Times New Roman" w:cs="Times New Roman"/>
                <w:sz w:val="28"/>
                <w:szCs w:val="28"/>
                <w:lang w:val="uk-UA"/>
              </w:rPr>
            </w:pPr>
            <w:r w:rsidRPr="00CD7D31">
              <w:rPr>
                <w:rFonts w:ascii="Times New Roman" w:hAnsi="Times New Roman" w:cs="Times New Roman"/>
                <w:sz w:val="28"/>
                <w:szCs w:val="28"/>
                <w:lang w:val="uk-UA"/>
              </w:rPr>
              <w:t>191</w:t>
            </w:r>
          </w:p>
        </w:tc>
        <w:tc>
          <w:tcPr>
            <w:tcW w:w="8699" w:type="dxa"/>
          </w:tcPr>
          <w:p w:rsidR="00CD7D31" w:rsidRPr="00CD7D31" w:rsidRDefault="00CD7D31" w:rsidP="00CD7D31">
            <w:pPr>
              <w:jc w:val="both"/>
              <w:rPr>
                <w:rFonts w:ascii="Times New Roman" w:hAnsi="Times New Roman" w:cs="Times New Roman"/>
                <w:sz w:val="28"/>
                <w:szCs w:val="28"/>
                <w:lang w:val="uk-UA"/>
              </w:rPr>
            </w:pPr>
            <w:r w:rsidRPr="00CD7D31">
              <w:rPr>
                <w:rFonts w:ascii="Times New Roman" w:hAnsi="Times New Roman" w:cs="Times New Roman"/>
                <w:sz w:val="28"/>
                <w:szCs w:val="28"/>
                <w:lang w:val="uk-UA"/>
              </w:rPr>
              <w:t>За якою класифікаційною ознакою ціни поділяються на фіксовані, вільні та індикативні?</w:t>
            </w:r>
          </w:p>
        </w:tc>
      </w:tr>
      <w:tr w:rsidR="00CD7D31" w:rsidRPr="00CD7D31" w:rsidTr="00CD7D31">
        <w:trPr>
          <w:jc w:val="center"/>
        </w:trPr>
        <w:tc>
          <w:tcPr>
            <w:tcW w:w="1048" w:type="dxa"/>
          </w:tcPr>
          <w:p w:rsidR="00CD7D31" w:rsidRPr="00CD7D31" w:rsidRDefault="00CD7D31" w:rsidP="00CD7D31">
            <w:pPr>
              <w:jc w:val="center"/>
              <w:rPr>
                <w:rFonts w:ascii="Times New Roman" w:hAnsi="Times New Roman" w:cs="Times New Roman"/>
                <w:sz w:val="28"/>
                <w:szCs w:val="28"/>
                <w:lang w:val="uk-UA"/>
              </w:rPr>
            </w:pPr>
            <w:r w:rsidRPr="00CD7D31">
              <w:rPr>
                <w:rFonts w:ascii="Times New Roman" w:hAnsi="Times New Roman" w:cs="Times New Roman"/>
                <w:sz w:val="28"/>
                <w:szCs w:val="28"/>
                <w:lang w:val="uk-UA"/>
              </w:rPr>
              <w:t>192</w:t>
            </w:r>
          </w:p>
        </w:tc>
        <w:tc>
          <w:tcPr>
            <w:tcW w:w="8699" w:type="dxa"/>
          </w:tcPr>
          <w:p w:rsidR="00CD7D31" w:rsidRPr="00CD7D31" w:rsidRDefault="00CD7D31" w:rsidP="00CD7D31">
            <w:pPr>
              <w:jc w:val="both"/>
              <w:rPr>
                <w:rFonts w:ascii="Times New Roman" w:hAnsi="Times New Roman"/>
                <w:sz w:val="28"/>
                <w:szCs w:val="28"/>
                <w:lang w:val="uk-UA"/>
              </w:rPr>
            </w:pPr>
            <w:r w:rsidRPr="00CD7D31">
              <w:rPr>
                <w:rFonts w:ascii="Times New Roman" w:hAnsi="Times New Roman"/>
                <w:iCs/>
                <w:sz w:val="28"/>
                <w:szCs w:val="28"/>
                <w:lang w:val="uk-UA"/>
              </w:rPr>
              <w:t>Які з наведених нижче показників характеризують ефективність використання основних виробничих засобів?</w:t>
            </w:r>
          </w:p>
        </w:tc>
      </w:tr>
      <w:tr w:rsidR="00CD7D31" w:rsidRPr="00CD7D31" w:rsidTr="00CD7D31">
        <w:trPr>
          <w:jc w:val="center"/>
        </w:trPr>
        <w:tc>
          <w:tcPr>
            <w:tcW w:w="1048" w:type="dxa"/>
          </w:tcPr>
          <w:p w:rsidR="00CD7D31" w:rsidRPr="00CD7D31" w:rsidRDefault="00CD7D31" w:rsidP="00CD7D31">
            <w:pPr>
              <w:jc w:val="center"/>
              <w:rPr>
                <w:rFonts w:ascii="Times New Roman" w:hAnsi="Times New Roman" w:cs="Times New Roman"/>
                <w:sz w:val="28"/>
                <w:szCs w:val="28"/>
                <w:lang w:val="uk-UA"/>
              </w:rPr>
            </w:pPr>
            <w:r w:rsidRPr="00CD7D31">
              <w:rPr>
                <w:rFonts w:ascii="Times New Roman" w:hAnsi="Times New Roman" w:cs="Times New Roman"/>
                <w:sz w:val="28"/>
                <w:szCs w:val="28"/>
                <w:lang w:val="uk-UA"/>
              </w:rPr>
              <w:t>193</w:t>
            </w:r>
          </w:p>
        </w:tc>
        <w:tc>
          <w:tcPr>
            <w:tcW w:w="8699" w:type="dxa"/>
          </w:tcPr>
          <w:p w:rsidR="00CD7D31" w:rsidRPr="00CD7D31" w:rsidRDefault="00CD7D31" w:rsidP="00CD7D31">
            <w:pPr>
              <w:jc w:val="both"/>
              <w:rPr>
                <w:rFonts w:ascii="Times New Roman" w:hAnsi="Times New Roman" w:cs="Times New Roman"/>
                <w:sz w:val="28"/>
                <w:szCs w:val="28"/>
                <w:lang w:val="uk-UA"/>
              </w:rPr>
            </w:pPr>
            <w:r w:rsidRPr="00CD7D31">
              <w:rPr>
                <w:rFonts w:ascii="Times New Roman" w:eastAsia="Times New Roman" w:hAnsi="Times New Roman" w:cs="Times New Roman"/>
                <w:sz w:val="28"/>
                <w:szCs w:val="20"/>
                <w:lang w:val="uk-UA"/>
              </w:rPr>
              <w:t>Якими методами може здійснюватися обґрунтування плану витрат обігу торговельного підприємства?</w:t>
            </w:r>
          </w:p>
        </w:tc>
      </w:tr>
      <w:tr w:rsidR="00CD7D31" w:rsidRPr="00CD7D31" w:rsidTr="00CD7D31">
        <w:trPr>
          <w:jc w:val="center"/>
        </w:trPr>
        <w:tc>
          <w:tcPr>
            <w:tcW w:w="1048" w:type="dxa"/>
          </w:tcPr>
          <w:p w:rsidR="00CD7D31" w:rsidRPr="00CD7D31" w:rsidRDefault="00CD7D31" w:rsidP="00CD7D31">
            <w:pPr>
              <w:jc w:val="center"/>
              <w:rPr>
                <w:rFonts w:ascii="Times New Roman" w:hAnsi="Times New Roman" w:cs="Times New Roman"/>
                <w:sz w:val="28"/>
                <w:szCs w:val="28"/>
                <w:lang w:val="uk-UA"/>
              </w:rPr>
            </w:pPr>
            <w:r w:rsidRPr="00CD7D31">
              <w:rPr>
                <w:rFonts w:ascii="Times New Roman" w:hAnsi="Times New Roman" w:cs="Times New Roman"/>
                <w:sz w:val="28"/>
                <w:szCs w:val="28"/>
                <w:lang w:val="uk-UA"/>
              </w:rPr>
              <w:t>194</w:t>
            </w:r>
          </w:p>
        </w:tc>
        <w:tc>
          <w:tcPr>
            <w:tcW w:w="8699" w:type="dxa"/>
          </w:tcPr>
          <w:p w:rsidR="00CD7D31" w:rsidRPr="00CD7D31" w:rsidRDefault="00CD7D31" w:rsidP="00CD7D31">
            <w:pPr>
              <w:tabs>
                <w:tab w:val="left" w:pos="426"/>
              </w:tabs>
              <w:jc w:val="both"/>
              <w:rPr>
                <w:rFonts w:ascii="Times New Roman" w:hAnsi="Times New Roman"/>
                <w:sz w:val="28"/>
                <w:szCs w:val="28"/>
                <w:lang w:val="uk-UA" w:eastAsia="uk-UA"/>
              </w:rPr>
            </w:pPr>
            <w:r w:rsidRPr="00CD7D31">
              <w:rPr>
                <w:rFonts w:ascii="Times New Roman" w:hAnsi="Times New Roman"/>
                <w:sz w:val="28"/>
                <w:szCs w:val="28"/>
                <w:lang w:val="uk-UA" w:eastAsia="uk-UA"/>
              </w:rPr>
              <w:t>Розрахуйте вартість основних засобів, що амортизується, якщо первісна вартість становить 400 тис.</w:t>
            </w:r>
            <w:r w:rsidRPr="00CD7D31">
              <w:rPr>
                <w:rFonts w:ascii="Times New Roman" w:hAnsi="Times New Roman"/>
                <w:sz w:val="28"/>
                <w:szCs w:val="28"/>
                <w:lang w:eastAsia="uk-UA"/>
              </w:rPr>
              <w:t xml:space="preserve"> </w:t>
            </w:r>
            <w:r w:rsidRPr="00CD7D31">
              <w:rPr>
                <w:rFonts w:ascii="Times New Roman" w:hAnsi="Times New Roman"/>
                <w:sz w:val="28"/>
                <w:szCs w:val="28"/>
                <w:lang w:val="uk-UA" w:eastAsia="uk-UA"/>
              </w:rPr>
              <w:t>грн., а ліквідаційна вартість 4 тис. грн.:</w:t>
            </w:r>
          </w:p>
        </w:tc>
      </w:tr>
      <w:tr w:rsidR="00CD7D31" w:rsidRPr="00CD7D31" w:rsidTr="00CD7D31">
        <w:trPr>
          <w:jc w:val="center"/>
        </w:trPr>
        <w:tc>
          <w:tcPr>
            <w:tcW w:w="1048" w:type="dxa"/>
          </w:tcPr>
          <w:p w:rsidR="00CD7D31" w:rsidRPr="00CD7D31" w:rsidRDefault="00CD7D31" w:rsidP="00CD7D31">
            <w:pPr>
              <w:jc w:val="center"/>
              <w:rPr>
                <w:rFonts w:ascii="Times New Roman" w:hAnsi="Times New Roman" w:cs="Times New Roman"/>
                <w:sz w:val="28"/>
                <w:szCs w:val="28"/>
                <w:lang w:val="uk-UA"/>
              </w:rPr>
            </w:pPr>
            <w:r w:rsidRPr="00CD7D31">
              <w:rPr>
                <w:rFonts w:ascii="Times New Roman" w:hAnsi="Times New Roman" w:cs="Times New Roman"/>
                <w:sz w:val="28"/>
                <w:szCs w:val="28"/>
                <w:lang w:val="uk-UA"/>
              </w:rPr>
              <w:t>195</w:t>
            </w:r>
          </w:p>
        </w:tc>
        <w:tc>
          <w:tcPr>
            <w:tcW w:w="8699" w:type="dxa"/>
          </w:tcPr>
          <w:p w:rsidR="00CD7D31" w:rsidRPr="00CD7D31" w:rsidRDefault="00CD7D31" w:rsidP="00CD7D31">
            <w:pPr>
              <w:jc w:val="both"/>
              <w:rPr>
                <w:rFonts w:ascii="Times New Roman" w:hAnsi="Times New Roman"/>
                <w:sz w:val="28"/>
                <w:szCs w:val="28"/>
                <w:lang w:val="uk-UA"/>
              </w:rPr>
            </w:pPr>
            <w:r w:rsidRPr="00CD7D31">
              <w:rPr>
                <w:rFonts w:ascii="Times New Roman" w:hAnsi="Times New Roman"/>
                <w:sz w:val="28"/>
                <w:szCs w:val="28"/>
                <w:lang w:val="uk-UA"/>
              </w:rPr>
              <w:t>До складу основних засобів підприємства належать:</w:t>
            </w:r>
          </w:p>
        </w:tc>
      </w:tr>
      <w:tr w:rsidR="00CD7D31" w:rsidRPr="00CD7D31" w:rsidTr="00CD7D31">
        <w:trPr>
          <w:jc w:val="center"/>
        </w:trPr>
        <w:tc>
          <w:tcPr>
            <w:tcW w:w="1048" w:type="dxa"/>
          </w:tcPr>
          <w:p w:rsidR="00CD7D31" w:rsidRPr="00CD7D31" w:rsidRDefault="00CD7D31" w:rsidP="00CD7D31">
            <w:pPr>
              <w:jc w:val="center"/>
              <w:rPr>
                <w:rFonts w:ascii="Times New Roman" w:hAnsi="Times New Roman" w:cs="Times New Roman"/>
                <w:sz w:val="28"/>
                <w:szCs w:val="28"/>
                <w:lang w:val="uk-UA"/>
              </w:rPr>
            </w:pPr>
            <w:r w:rsidRPr="00CD7D31">
              <w:rPr>
                <w:rFonts w:ascii="Times New Roman" w:hAnsi="Times New Roman" w:cs="Times New Roman"/>
                <w:sz w:val="28"/>
                <w:szCs w:val="28"/>
                <w:lang w:val="uk-UA"/>
              </w:rPr>
              <w:t>196</w:t>
            </w:r>
          </w:p>
        </w:tc>
        <w:tc>
          <w:tcPr>
            <w:tcW w:w="8699" w:type="dxa"/>
          </w:tcPr>
          <w:p w:rsidR="00CD7D31" w:rsidRPr="00CD7D31" w:rsidRDefault="00CD7D31" w:rsidP="00CD7D31">
            <w:pPr>
              <w:jc w:val="both"/>
              <w:rPr>
                <w:rFonts w:ascii="Times New Roman" w:hAnsi="Times New Roman"/>
                <w:sz w:val="28"/>
                <w:szCs w:val="28"/>
                <w:lang w:val="uk-UA"/>
              </w:rPr>
            </w:pPr>
            <w:r w:rsidRPr="00CD7D31">
              <w:rPr>
                <w:rFonts w:ascii="Times New Roman" w:hAnsi="Times New Roman"/>
                <w:sz w:val="28"/>
                <w:szCs w:val="28"/>
                <w:lang w:val="uk-UA"/>
              </w:rPr>
              <w:t>До складу основних засобів не належать:</w:t>
            </w:r>
          </w:p>
        </w:tc>
      </w:tr>
      <w:tr w:rsidR="00CD7D31" w:rsidRPr="00CD7D31" w:rsidTr="00CD7D31">
        <w:trPr>
          <w:jc w:val="center"/>
        </w:trPr>
        <w:tc>
          <w:tcPr>
            <w:tcW w:w="1048" w:type="dxa"/>
          </w:tcPr>
          <w:p w:rsidR="00CD7D31" w:rsidRPr="00CD7D31" w:rsidRDefault="00CD7D31" w:rsidP="00CD7D31">
            <w:pPr>
              <w:jc w:val="center"/>
              <w:rPr>
                <w:rFonts w:ascii="Times New Roman" w:hAnsi="Times New Roman" w:cs="Times New Roman"/>
                <w:sz w:val="28"/>
                <w:szCs w:val="28"/>
                <w:lang w:val="uk-UA"/>
              </w:rPr>
            </w:pPr>
            <w:r w:rsidRPr="00CD7D31">
              <w:rPr>
                <w:rFonts w:ascii="Times New Roman" w:hAnsi="Times New Roman" w:cs="Times New Roman"/>
                <w:sz w:val="28"/>
                <w:szCs w:val="28"/>
                <w:lang w:val="uk-UA"/>
              </w:rPr>
              <w:t>197</w:t>
            </w:r>
          </w:p>
        </w:tc>
        <w:tc>
          <w:tcPr>
            <w:tcW w:w="8699" w:type="dxa"/>
          </w:tcPr>
          <w:p w:rsidR="00CD7D31" w:rsidRPr="00CD7D31" w:rsidRDefault="00CD7D31" w:rsidP="00CD7D31">
            <w:pPr>
              <w:jc w:val="both"/>
              <w:rPr>
                <w:rFonts w:ascii="Times New Roman" w:hAnsi="Times New Roman"/>
                <w:sz w:val="28"/>
                <w:szCs w:val="28"/>
                <w:lang w:val="uk-UA"/>
              </w:rPr>
            </w:pPr>
            <w:r w:rsidRPr="00CD7D31">
              <w:rPr>
                <w:rFonts w:ascii="Times New Roman" w:hAnsi="Times New Roman"/>
                <w:sz w:val="28"/>
                <w:szCs w:val="28"/>
                <w:lang w:val="uk-UA"/>
              </w:rPr>
              <w:t>Основні засоби під час зарахування на баланс підприємства в результаті придбання або будівництва, оцінюються за:</w:t>
            </w:r>
          </w:p>
        </w:tc>
      </w:tr>
      <w:tr w:rsidR="00CD7D31" w:rsidRPr="00CD7D31" w:rsidTr="00CD7D31">
        <w:trPr>
          <w:jc w:val="center"/>
        </w:trPr>
        <w:tc>
          <w:tcPr>
            <w:tcW w:w="1048" w:type="dxa"/>
          </w:tcPr>
          <w:p w:rsidR="00CD7D31" w:rsidRPr="00CD7D31" w:rsidRDefault="00CD7D31" w:rsidP="00CD7D31">
            <w:pPr>
              <w:jc w:val="center"/>
              <w:rPr>
                <w:rFonts w:ascii="Times New Roman" w:hAnsi="Times New Roman" w:cs="Times New Roman"/>
                <w:sz w:val="28"/>
                <w:szCs w:val="28"/>
                <w:lang w:val="uk-UA"/>
              </w:rPr>
            </w:pPr>
            <w:r w:rsidRPr="00CD7D31">
              <w:rPr>
                <w:rFonts w:ascii="Times New Roman" w:hAnsi="Times New Roman" w:cs="Times New Roman"/>
                <w:sz w:val="28"/>
                <w:szCs w:val="28"/>
                <w:lang w:val="uk-UA"/>
              </w:rPr>
              <w:t>198</w:t>
            </w:r>
          </w:p>
        </w:tc>
        <w:tc>
          <w:tcPr>
            <w:tcW w:w="8699" w:type="dxa"/>
          </w:tcPr>
          <w:p w:rsidR="00CD7D31" w:rsidRPr="00CD7D31" w:rsidRDefault="00CD7D31" w:rsidP="00CD7D31">
            <w:pPr>
              <w:jc w:val="both"/>
              <w:rPr>
                <w:rFonts w:ascii="Times New Roman" w:hAnsi="Times New Roman"/>
                <w:sz w:val="28"/>
                <w:szCs w:val="28"/>
                <w:lang w:val="uk-UA"/>
              </w:rPr>
            </w:pPr>
            <w:r w:rsidRPr="00CD7D31">
              <w:rPr>
                <w:rFonts w:ascii="Times New Roman" w:hAnsi="Times New Roman"/>
                <w:sz w:val="28"/>
                <w:szCs w:val="28"/>
                <w:lang w:val="uk-UA"/>
              </w:rPr>
              <w:t>Вартість основних засобів, яку підприємство очікує отримати від їх продажу по закінченню терміну корисного використання за мінусом витрат, що пов’язані з процесом їх продажу, називається:</w:t>
            </w:r>
          </w:p>
        </w:tc>
      </w:tr>
      <w:tr w:rsidR="00CD7D31" w:rsidRPr="007706DE" w:rsidTr="00CD7D31">
        <w:trPr>
          <w:jc w:val="center"/>
        </w:trPr>
        <w:tc>
          <w:tcPr>
            <w:tcW w:w="1048" w:type="dxa"/>
          </w:tcPr>
          <w:p w:rsidR="00CD7D31" w:rsidRPr="00CD7D31" w:rsidRDefault="00CD7D31" w:rsidP="00CD7D31">
            <w:pPr>
              <w:jc w:val="center"/>
              <w:rPr>
                <w:rFonts w:ascii="Times New Roman" w:hAnsi="Times New Roman" w:cs="Times New Roman"/>
                <w:sz w:val="28"/>
                <w:szCs w:val="28"/>
                <w:lang w:val="uk-UA"/>
              </w:rPr>
            </w:pPr>
            <w:r w:rsidRPr="00CD7D31">
              <w:rPr>
                <w:rFonts w:ascii="Times New Roman" w:hAnsi="Times New Roman" w:cs="Times New Roman"/>
                <w:sz w:val="28"/>
                <w:szCs w:val="28"/>
                <w:lang w:val="uk-UA"/>
              </w:rPr>
              <w:t>199</w:t>
            </w:r>
          </w:p>
        </w:tc>
        <w:tc>
          <w:tcPr>
            <w:tcW w:w="8699" w:type="dxa"/>
          </w:tcPr>
          <w:p w:rsidR="00CD7D31" w:rsidRPr="00CD7D31" w:rsidRDefault="00CD7D31" w:rsidP="00CD7D31">
            <w:pPr>
              <w:jc w:val="both"/>
              <w:rPr>
                <w:rFonts w:ascii="Times New Roman" w:hAnsi="Times New Roman"/>
                <w:sz w:val="28"/>
                <w:szCs w:val="28"/>
                <w:lang w:val="uk-UA"/>
              </w:rPr>
            </w:pPr>
            <w:r w:rsidRPr="00CD7D31">
              <w:rPr>
                <w:rFonts w:ascii="Times New Roman" w:hAnsi="Times New Roman"/>
                <w:sz w:val="28"/>
                <w:szCs w:val="28"/>
                <w:lang w:val="uk-UA"/>
              </w:rPr>
              <w:t>Вартість основних засобів, яка характеризує реальну їх вартість і визначається як різниця між вартістю, за якою об’єкт основних засобів був занесений на баланс підприємства, та сумою зносу називається:</w:t>
            </w:r>
          </w:p>
        </w:tc>
      </w:tr>
      <w:tr w:rsidR="00CD7D31" w:rsidRPr="00CD7D31" w:rsidTr="00CD7D31">
        <w:trPr>
          <w:jc w:val="center"/>
        </w:trPr>
        <w:tc>
          <w:tcPr>
            <w:tcW w:w="1048" w:type="dxa"/>
          </w:tcPr>
          <w:p w:rsidR="00CD7D31" w:rsidRPr="00CD7D31" w:rsidRDefault="00CD7D31" w:rsidP="00CD7D31">
            <w:pPr>
              <w:jc w:val="center"/>
              <w:rPr>
                <w:rFonts w:ascii="Times New Roman" w:hAnsi="Times New Roman" w:cs="Times New Roman"/>
                <w:sz w:val="28"/>
                <w:szCs w:val="28"/>
                <w:lang w:val="uk-UA"/>
              </w:rPr>
            </w:pPr>
            <w:r w:rsidRPr="00CD7D31">
              <w:rPr>
                <w:rFonts w:ascii="Times New Roman" w:hAnsi="Times New Roman" w:cs="Times New Roman"/>
                <w:sz w:val="28"/>
                <w:szCs w:val="28"/>
                <w:lang w:val="uk-UA"/>
              </w:rPr>
              <w:t>200</w:t>
            </w:r>
          </w:p>
        </w:tc>
        <w:tc>
          <w:tcPr>
            <w:tcW w:w="8699" w:type="dxa"/>
          </w:tcPr>
          <w:p w:rsidR="00CD7D31" w:rsidRPr="00CD7D31" w:rsidRDefault="00CD7D31" w:rsidP="00CD7D31">
            <w:pPr>
              <w:jc w:val="both"/>
              <w:rPr>
                <w:rFonts w:ascii="Times New Roman" w:hAnsi="Times New Roman"/>
                <w:sz w:val="28"/>
                <w:szCs w:val="28"/>
                <w:lang w:val="uk-UA"/>
              </w:rPr>
            </w:pPr>
            <w:r w:rsidRPr="00CD7D31">
              <w:rPr>
                <w:rFonts w:ascii="Times New Roman" w:hAnsi="Times New Roman"/>
                <w:sz w:val="28"/>
                <w:szCs w:val="28"/>
                <w:lang w:val="uk-UA"/>
              </w:rPr>
              <w:t>Амортизація – це:</w:t>
            </w:r>
          </w:p>
        </w:tc>
      </w:tr>
      <w:tr w:rsidR="00CD7D31" w:rsidRPr="00CD7D31" w:rsidTr="00CD7D31">
        <w:trPr>
          <w:jc w:val="center"/>
        </w:trPr>
        <w:tc>
          <w:tcPr>
            <w:tcW w:w="1048" w:type="dxa"/>
          </w:tcPr>
          <w:p w:rsidR="00CD7D31" w:rsidRPr="00CD7D31" w:rsidRDefault="00CD7D31" w:rsidP="00CD7D31">
            <w:pPr>
              <w:jc w:val="center"/>
              <w:rPr>
                <w:rFonts w:ascii="Times New Roman" w:hAnsi="Times New Roman" w:cs="Times New Roman"/>
                <w:sz w:val="28"/>
                <w:szCs w:val="28"/>
                <w:lang w:val="uk-UA"/>
              </w:rPr>
            </w:pPr>
            <w:r w:rsidRPr="00CD7D31">
              <w:rPr>
                <w:rFonts w:ascii="Times New Roman" w:hAnsi="Times New Roman" w:cs="Times New Roman"/>
                <w:sz w:val="28"/>
                <w:szCs w:val="28"/>
                <w:lang w:val="uk-UA"/>
              </w:rPr>
              <w:t>201</w:t>
            </w:r>
          </w:p>
        </w:tc>
        <w:tc>
          <w:tcPr>
            <w:tcW w:w="8699" w:type="dxa"/>
          </w:tcPr>
          <w:p w:rsidR="00CD7D31" w:rsidRPr="00CD7D31" w:rsidRDefault="00CD7D31" w:rsidP="00CD7D31">
            <w:pPr>
              <w:jc w:val="both"/>
              <w:rPr>
                <w:rFonts w:ascii="Times New Roman" w:hAnsi="Times New Roman"/>
                <w:sz w:val="28"/>
                <w:szCs w:val="28"/>
                <w:lang w:val="uk-UA"/>
              </w:rPr>
            </w:pPr>
            <w:r w:rsidRPr="00CD7D31">
              <w:rPr>
                <w:rFonts w:ascii="Times New Roman" w:hAnsi="Times New Roman"/>
                <w:sz w:val="28"/>
                <w:szCs w:val="28"/>
                <w:lang w:val="uk-UA"/>
              </w:rPr>
              <w:t>При збільшенні норми амортизації:</w:t>
            </w:r>
          </w:p>
        </w:tc>
      </w:tr>
      <w:tr w:rsidR="00CD7D31" w:rsidRPr="00CD7D31" w:rsidTr="00CD7D31">
        <w:trPr>
          <w:jc w:val="center"/>
        </w:trPr>
        <w:tc>
          <w:tcPr>
            <w:tcW w:w="1048" w:type="dxa"/>
          </w:tcPr>
          <w:p w:rsidR="00CD7D31" w:rsidRPr="00CD7D31" w:rsidRDefault="00CD7D31" w:rsidP="00CD7D31">
            <w:pPr>
              <w:jc w:val="center"/>
              <w:rPr>
                <w:rFonts w:ascii="Times New Roman" w:hAnsi="Times New Roman" w:cs="Times New Roman"/>
                <w:sz w:val="28"/>
                <w:szCs w:val="28"/>
                <w:lang w:val="uk-UA"/>
              </w:rPr>
            </w:pPr>
            <w:r w:rsidRPr="00CD7D31">
              <w:rPr>
                <w:rFonts w:ascii="Times New Roman" w:hAnsi="Times New Roman" w:cs="Times New Roman"/>
                <w:sz w:val="28"/>
                <w:szCs w:val="28"/>
                <w:lang w:val="uk-UA"/>
              </w:rPr>
              <w:t>202</w:t>
            </w:r>
          </w:p>
        </w:tc>
        <w:tc>
          <w:tcPr>
            <w:tcW w:w="8699" w:type="dxa"/>
          </w:tcPr>
          <w:p w:rsidR="00CD7D31" w:rsidRPr="00CD7D31" w:rsidRDefault="00CD7D31" w:rsidP="00CD7D31">
            <w:pPr>
              <w:jc w:val="both"/>
              <w:rPr>
                <w:rFonts w:ascii="Times New Roman" w:hAnsi="Times New Roman"/>
                <w:sz w:val="28"/>
                <w:szCs w:val="28"/>
                <w:lang w:val="uk-UA"/>
              </w:rPr>
            </w:pPr>
            <w:r w:rsidRPr="00CD7D31">
              <w:rPr>
                <w:rFonts w:ascii="Times New Roman" w:hAnsi="Times New Roman"/>
                <w:sz w:val="28"/>
                <w:szCs w:val="28"/>
                <w:lang w:val="uk-UA"/>
              </w:rPr>
              <w:t xml:space="preserve">Методом нарахування амортизаційних відрахувань, за яким ліквідаційна вартість об’єкта не впливає на річну норму та суму </w:t>
            </w:r>
            <w:r w:rsidRPr="00CD7D31">
              <w:rPr>
                <w:rFonts w:ascii="Times New Roman" w:hAnsi="Times New Roman"/>
                <w:sz w:val="28"/>
                <w:szCs w:val="28"/>
                <w:lang w:val="uk-UA"/>
              </w:rPr>
              <w:lastRenderedPageBreak/>
              <w:t>амортизації, є:</w:t>
            </w:r>
          </w:p>
        </w:tc>
      </w:tr>
      <w:tr w:rsidR="00CD7D31" w:rsidRPr="00CD7D31" w:rsidTr="00CD7D31">
        <w:trPr>
          <w:jc w:val="center"/>
        </w:trPr>
        <w:tc>
          <w:tcPr>
            <w:tcW w:w="1048" w:type="dxa"/>
          </w:tcPr>
          <w:p w:rsidR="00CD7D31" w:rsidRPr="00CD7D31" w:rsidRDefault="00CD7D31" w:rsidP="00CD7D31">
            <w:pPr>
              <w:jc w:val="center"/>
              <w:rPr>
                <w:rFonts w:ascii="Times New Roman" w:hAnsi="Times New Roman" w:cs="Times New Roman"/>
                <w:sz w:val="28"/>
                <w:szCs w:val="28"/>
                <w:lang w:val="uk-UA"/>
              </w:rPr>
            </w:pPr>
            <w:r w:rsidRPr="00CD7D31">
              <w:rPr>
                <w:rFonts w:ascii="Times New Roman" w:hAnsi="Times New Roman" w:cs="Times New Roman"/>
                <w:sz w:val="28"/>
                <w:szCs w:val="28"/>
                <w:lang w:val="uk-UA"/>
              </w:rPr>
              <w:lastRenderedPageBreak/>
              <w:t>203</w:t>
            </w:r>
          </w:p>
        </w:tc>
        <w:tc>
          <w:tcPr>
            <w:tcW w:w="8699" w:type="dxa"/>
          </w:tcPr>
          <w:p w:rsidR="00CD7D31" w:rsidRPr="00CD7D31" w:rsidRDefault="00CD7D31" w:rsidP="00CD7D31">
            <w:pPr>
              <w:jc w:val="both"/>
              <w:rPr>
                <w:rFonts w:ascii="Times New Roman" w:hAnsi="Times New Roman"/>
                <w:sz w:val="28"/>
                <w:szCs w:val="28"/>
                <w:lang w:val="uk-UA"/>
              </w:rPr>
            </w:pPr>
            <w:r w:rsidRPr="00CD7D31">
              <w:rPr>
                <w:rFonts w:ascii="Times New Roman" w:hAnsi="Times New Roman"/>
                <w:sz w:val="28"/>
                <w:szCs w:val="28"/>
                <w:lang w:val="uk-UA"/>
              </w:rPr>
              <w:t>Скільки методів нарахування амортизації основних засобів є відповідно до Податкового кодексу України:</w:t>
            </w:r>
          </w:p>
        </w:tc>
      </w:tr>
      <w:tr w:rsidR="00CD7D31" w:rsidRPr="00CD7D31" w:rsidTr="00CD7D31">
        <w:trPr>
          <w:jc w:val="center"/>
        </w:trPr>
        <w:tc>
          <w:tcPr>
            <w:tcW w:w="1048" w:type="dxa"/>
          </w:tcPr>
          <w:p w:rsidR="00CD7D31" w:rsidRPr="00CD7D31" w:rsidRDefault="00CD7D31" w:rsidP="00CD7D31">
            <w:pPr>
              <w:jc w:val="center"/>
              <w:rPr>
                <w:rFonts w:ascii="Times New Roman" w:hAnsi="Times New Roman" w:cs="Times New Roman"/>
                <w:sz w:val="28"/>
                <w:szCs w:val="28"/>
                <w:lang w:val="uk-UA"/>
              </w:rPr>
            </w:pPr>
            <w:r w:rsidRPr="00CD7D31">
              <w:rPr>
                <w:rFonts w:ascii="Times New Roman" w:hAnsi="Times New Roman" w:cs="Times New Roman"/>
                <w:sz w:val="28"/>
                <w:szCs w:val="28"/>
                <w:lang w:val="uk-UA"/>
              </w:rPr>
              <w:t>204</w:t>
            </w:r>
          </w:p>
        </w:tc>
        <w:tc>
          <w:tcPr>
            <w:tcW w:w="8699" w:type="dxa"/>
          </w:tcPr>
          <w:p w:rsidR="00CD7D31" w:rsidRPr="00CD7D31" w:rsidRDefault="00CD7D31" w:rsidP="00CD7D31">
            <w:pPr>
              <w:jc w:val="both"/>
              <w:rPr>
                <w:rFonts w:ascii="Times New Roman" w:hAnsi="Times New Roman"/>
                <w:sz w:val="28"/>
                <w:szCs w:val="28"/>
                <w:lang w:val="uk-UA"/>
              </w:rPr>
            </w:pPr>
            <w:r w:rsidRPr="00CD7D31">
              <w:rPr>
                <w:rFonts w:ascii="Times New Roman" w:hAnsi="Times New Roman"/>
                <w:color w:val="000000"/>
                <w:spacing w:val="-4"/>
                <w:sz w:val="28"/>
                <w:szCs w:val="28"/>
                <w:lang w:val="uk-UA"/>
              </w:rPr>
              <w:t>Первісна вартість основних засобів – 300 тис. грн., нарахована за період експлуатації сума амортизаційних відрахувань – 158 тис. грн. Коефіцієнти зносу становить:</w:t>
            </w:r>
          </w:p>
        </w:tc>
      </w:tr>
      <w:tr w:rsidR="00CD7D31" w:rsidRPr="00CD7D31" w:rsidTr="00CD7D31">
        <w:trPr>
          <w:jc w:val="center"/>
        </w:trPr>
        <w:tc>
          <w:tcPr>
            <w:tcW w:w="1048" w:type="dxa"/>
          </w:tcPr>
          <w:p w:rsidR="00CD7D31" w:rsidRPr="00CD7D31" w:rsidRDefault="00CD7D31" w:rsidP="00CD7D31">
            <w:pPr>
              <w:jc w:val="center"/>
              <w:rPr>
                <w:rFonts w:ascii="Times New Roman" w:hAnsi="Times New Roman" w:cs="Times New Roman"/>
                <w:sz w:val="28"/>
                <w:szCs w:val="28"/>
                <w:lang w:val="uk-UA"/>
              </w:rPr>
            </w:pPr>
            <w:r w:rsidRPr="00CD7D31">
              <w:rPr>
                <w:rFonts w:ascii="Times New Roman" w:hAnsi="Times New Roman" w:cs="Times New Roman"/>
                <w:sz w:val="28"/>
                <w:szCs w:val="28"/>
                <w:lang w:val="uk-UA"/>
              </w:rPr>
              <w:t>205</w:t>
            </w:r>
          </w:p>
        </w:tc>
        <w:tc>
          <w:tcPr>
            <w:tcW w:w="8699" w:type="dxa"/>
          </w:tcPr>
          <w:p w:rsidR="00CD7D31" w:rsidRPr="00CD7D31" w:rsidRDefault="00CD7D31" w:rsidP="00CD7D31">
            <w:pPr>
              <w:jc w:val="both"/>
              <w:rPr>
                <w:rFonts w:ascii="Times New Roman" w:hAnsi="Times New Roman"/>
                <w:sz w:val="28"/>
                <w:szCs w:val="28"/>
                <w:lang w:val="uk-UA"/>
              </w:rPr>
            </w:pPr>
            <w:r w:rsidRPr="00CD7D31">
              <w:rPr>
                <w:rFonts w:ascii="Times New Roman" w:hAnsi="Times New Roman"/>
                <w:sz w:val="28"/>
                <w:szCs w:val="28"/>
                <w:lang w:val="uk-UA"/>
              </w:rPr>
              <w:t>Метод нарахування амортизації, за яким річна сума амортизації визначається діленням вартості, що амортизується, на строк корисного використання об'єкта основних засобів – це:</w:t>
            </w:r>
          </w:p>
        </w:tc>
      </w:tr>
      <w:tr w:rsidR="00CD7D31" w:rsidRPr="007706DE" w:rsidTr="00CD7D31">
        <w:trPr>
          <w:jc w:val="center"/>
        </w:trPr>
        <w:tc>
          <w:tcPr>
            <w:tcW w:w="1048" w:type="dxa"/>
          </w:tcPr>
          <w:p w:rsidR="00CD7D31" w:rsidRPr="00CD7D31" w:rsidRDefault="00CD7D31" w:rsidP="00CD7D31">
            <w:pPr>
              <w:jc w:val="center"/>
              <w:rPr>
                <w:rFonts w:ascii="Times New Roman" w:hAnsi="Times New Roman" w:cs="Times New Roman"/>
                <w:sz w:val="28"/>
                <w:szCs w:val="28"/>
                <w:lang w:val="uk-UA"/>
              </w:rPr>
            </w:pPr>
            <w:r w:rsidRPr="00CD7D31">
              <w:rPr>
                <w:rFonts w:ascii="Times New Roman" w:hAnsi="Times New Roman" w:cs="Times New Roman"/>
                <w:sz w:val="28"/>
                <w:szCs w:val="28"/>
                <w:lang w:val="uk-UA"/>
              </w:rPr>
              <w:t>206</w:t>
            </w:r>
          </w:p>
        </w:tc>
        <w:tc>
          <w:tcPr>
            <w:tcW w:w="8699" w:type="dxa"/>
          </w:tcPr>
          <w:p w:rsidR="00CD7D31" w:rsidRPr="00CD7D31" w:rsidRDefault="00CD7D31" w:rsidP="00CD7D31">
            <w:pPr>
              <w:jc w:val="both"/>
              <w:rPr>
                <w:rFonts w:ascii="Times New Roman" w:hAnsi="Times New Roman"/>
                <w:sz w:val="28"/>
                <w:szCs w:val="28"/>
                <w:lang w:val="uk-UA"/>
              </w:rPr>
            </w:pPr>
            <w:r w:rsidRPr="00CD7D31">
              <w:rPr>
                <w:rFonts w:ascii="Times New Roman" w:hAnsi="Times New Roman"/>
                <w:sz w:val="28"/>
                <w:szCs w:val="28"/>
                <w:lang w:val="uk-UA"/>
              </w:rPr>
              <w:t>Метод нарахування амортизації, за яким річна сума амортизації визначається як добуток вартості, що амортизується, та кумулятивного коефіцієнта:</w:t>
            </w:r>
          </w:p>
        </w:tc>
      </w:tr>
      <w:tr w:rsidR="00CD7D31" w:rsidRPr="00CD7D31" w:rsidTr="00CD7D31">
        <w:trPr>
          <w:jc w:val="center"/>
        </w:trPr>
        <w:tc>
          <w:tcPr>
            <w:tcW w:w="1048" w:type="dxa"/>
          </w:tcPr>
          <w:p w:rsidR="00CD7D31" w:rsidRPr="00CD7D31" w:rsidRDefault="00CD7D31" w:rsidP="00CD7D31">
            <w:pPr>
              <w:jc w:val="center"/>
              <w:rPr>
                <w:rFonts w:ascii="Times New Roman" w:hAnsi="Times New Roman" w:cs="Times New Roman"/>
                <w:sz w:val="28"/>
                <w:szCs w:val="28"/>
                <w:lang w:val="uk-UA"/>
              </w:rPr>
            </w:pPr>
            <w:r w:rsidRPr="00CD7D31">
              <w:rPr>
                <w:rFonts w:ascii="Times New Roman" w:hAnsi="Times New Roman" w:cs="Times New Roman"/>
                <w:sz w:val="28"/>
                <w:szCs w:val="28"/>
                <w:lang w:val="uk-UA"/>
              </w:rPr>
              <w:t>207</w:t>
            </w:r>
          </w:p>
        </w:tc>
        <w:tc>
          <w:tcPr>
            <w:tcW w:w="8699" w:type="dxa"/>
          </w:tcPr>
          <w:p w:rsidR="00CD7D31" w:rsidRPr="00CD7D31" w:rsidRDefault="00CD7D31" w:rsidP="00CD7D31">
            <w:pPr>
              <w:jc w:val="both"/>
              <w:rPr>
                <w:rFonts w:ascii="Times New Roman" w:hAnsi="Times New Roman"/>
                <w:sz w:val="28"/>
                <w:szCs w:val="28"/>
                <w:lang w:val="uk-UA"/>
              </w:rPr>
            </w:pPr>
            <w:r w:rsidRPr="00CD7D31">
              <w:rPr>
                <w:rFonts w:ascii="Times New Roman" w:hAnsi="Times New Roman"/>
                <w:sz w:val="28"/>
                <w:szCs w:val="28"/>
                <w:lang w:val="uk-UA"/>
              </w:rPr>
              <w:t xml:space="preserve">Яка кількість груп основних засобів існує відповідно до класифікації, наведеної в Податковому кодексі України? </w:t>
            </w:r>
          </w:p>
        </w:tc>
      </w:tr>
      <w:tr w:rsidR="00CD7D31" w:rsidRPr="00CD7D31" w:rsidTr="00CD7D31">
        <w:trPr>
          <w:jc w:val="center"/>
        </w:trPr>
        <w:tc>
          <w:tcPr>
            <w:tcW w:w="1048" w:type="dxa"/>
          </w:tcPr>
          <w:p w:rsidR="00CD7D31" w:rsidRPr="00CD7D31" w:rsidRDefault="00CD7D31" w:rsidP="00CD7D31">
            <w:pPr>
              <w:jc w:val="center"/>
              <w:rPr>
                <w:rFonts w:ascii="Times New Roman" w:hAnsi="Times New Roman" w:cs="Times New Roman"/>
                <w:sz w:val="28"/>
                <w:szCs w:val="28"/>
                <w:lang w:val="uk-UA"/>
              </w:rPr>
            </w:pPr>
            <w:r w:rsidRPr="00CD7D31">
              <w:rPr>
                <w:rFonts w:ascii="Times New Roman" w:hAnsi="Times New Roman" w:cs="Times New Roman"/>
                <w:sz w:val="28"/>
                <w:szCs w:val="28"/>
                <w:lang w:val="uk-UA"/>
              </w:rPr>
              <w:t>208</w:t>
            </w:r>
          </w:p>
        </w:tc>
        <w:tc>
          <w:tcPr>
            <w:tcW w:w="8699" w:type="dxa"/>
          </w:tcPr>
          <w:p w:rsidR="00CD7D31" w:rsidRPr="00CD7D31" w:rsidRDefault="00CD7D31" w:rsidP="00CD7D31">
            <w:pPr>
              <w:jc w:val="both"/>
              <w:rPr>
                <w:rFonts w:ascii="Times New Roman" w:hAnsi="Times New Roman"/>
                <w:sz w:val="28"/>
                <w:szCs w:val="28"/>
                <w:lang w:val="uk-UA"/>
              </w:rPr>
            </w:pPr>
            <w:r w:rsidRPr="00CD7D31">
              <w:rPr>
                <w:rFonts w:ascii="Times New Roman" w:hAnsi="Times New Roman"/>
                <w:sz w:val="28"/>
                <w:szCs w:val="28"/>
                <w:lang w:val="uk-UA"/>
              </w:rPr>
              <w:t>Процес знецінення основних засобів до настання повного фізичного спрацювання під впливом науково-технічного прогресу називається:</w:t>
            </w:r>
          </w:p>
        </w:tc>
      </w:tr>
      <w:tr w:rsidR="00CD7D31" w:rsidRPr="00CD7D31" w:rsidTr="00CD7D31">
        <w:trPr>
          <w:jc w:val="center"/>
        </w:trPr>
        <w:tc>
          <w:tcPr>
            <w:tcW w:w="1048" w:type="dxa"/>
          </w:tcPr>
          <w:p w:rsidR="00CD7D31" w:rsidRPr="00CD7D31" w:rsidRDefault="00CD7D31" w:rsidP="00CD7D31">
            <w:pPr>
              <w:jc w:val="center"/>
              <w:rPr>
                <w:rFonts w:ascii="Times New Roman" w:hAnsi="Times New Roman" w:cs="Times New Roman"/>
                <w:sz w:val="28"/>
                <w:szCs w:val="28"/>
                <w:lang w:val="uk-UA"/>
              </w:rPr>
            </w:pPr>
            <w:r w:rsidRPr="00CD7D31">
              <w:rPr>
                <w:rFonts w:ascii="Times New Roman" w:hAnsi="Times New Roman" w:cs="Times New Roman"/>
                <w:sz w:val="28"/>
                <w:szCs w:val="28"/>
                <w:lang w:val="uk-UA"/>
              </w:rPr>
              <w:t>209</w:t>
            </w:r>
          </w:p>
        </w:tc>
        <w:tc>
          <w:tcPr>
            <w:tcW w:w="8699" w:type="dxa"/>
          </w:tcPr>
          <w:p w:rsidR="00CD7D31" w:rsidRPr="00CD7D31" w:rsidRDefault="00CD7D31" w:rsidP="00CD7D31">
            <w:pPr>
              <w:jc w:val="both"/>
              <w:rPr>
                <w:rFonts w:ascii="Times New Roman" w:hAnsi="Times New Roman"/>
                <w:sz w:val="28"/>
                <w:szCs w:val="28"/>
                <w:lang w:val="uk-UA"/>
              </w:rPr>
            </w:pPr>
            <w:r w:rsidRPr="00CD7D31">
              <w:rPr>
                <w:rFonts w:ascii="Times New Roman" w:hAnsi="Times New Roman"/>
                <w:sz w:val="28"/>
                <w:szCs w:val="28"/>
                <w:lang w:val="uk-UA"/>
              </w:rPr>
              <w:t>Поліпшення основних засобів здійснюється за допомогою:</w:t>
            </w:r>
          </w:p>
        </w:tc>
      </w:tr>
      <w:tr w:rsidR="00CD7D31" w:rsidRPr="00CD7D31" w:rsidTr="00CD7D31">
        <w:trPr>
          <w:jc w:val="center"/>
        </w:trPr>
        <w:tc>
          <w:tcPr>
            <w:tcW w:w="1048" w:type="dxa"/>
          </w:tcPr>
          <w:p w:rsidR="00CD7D31" w:rsidRPr="00CD7D31" w:rsidRDefault="00CD7D31" w:rsidP="00CD7D31">
            <w:pPr>
              <w:jc w:val="center"/>
              <w:rPr>
                <w:rFonts w:ascii="Times New Roman" w:hAnsi="Times New Roman" w:cs="Times New Roman"/>
                <w:sz w:val="28"/>
                <w:szCs w:val="28"/>
                <w:lang w:val="uk-UA"/>
              </w:rPr>
            </w:pPr>
            <w:r w:rsidRPr="00CD7D31">
              <w:rPr>
                <w:rFonts w:ascii="Times New Roman" w:hAnsi="Times New Roman" w:cs="Times New Roman"/>
                <w:sz w:val="28"/>
                <w:szCs w:val="28"/>
                <w:lang w:val="uk-UA"/>
              </w:rPr>
              <w:t>210</w:t>
            </w:r>
          </w:p>
        </w:tc>
        <w:tc>
          <w:tcPr>
            <w:tcW w:w="8699" w:type="dxa"/>
          </w:tcPr>
          <w:p w:rsidR="00CD7D31" w:rsidRPr="00CD7D31" w:rsidRDefault="00CD7D31" w:rsidP="00CD7D31">
            <w:pPr>
              <w:jc w:val="both"/>
              <w:rPr>
                <w:rFonts w:ascii="Times New Roman" w:hAnsi="Times New Roman"/>
                <w:sz w:val="28"/>
                <w:szCs w:val="28"/>
                <w:lang w:val="uk-UA"/>
              </w:rPr>
            </w:pPr>
            <w:r w:rsidRPr="00CD7D31">
              <w:rPr>
                <w:rFonts w:ascii="Times New Roman" w:hAnsi="Times New Roman"/>
                <w:sz w:val="28"/>
                <w:szCs w:val="28"/>
                <w:lang w:val="uk-UA"/>
              </w:rPr>
              <w:t>До показників, що характеризують ефективність використання основних засобів, належать:</w:t>
            </w:r>
          </w:p>
        </w:tc>
      </w:tr>
      <w:tr w:rsidR="00CD7D31" w:rsidRPr="00CD7D31" w:rsidTr="00CD7D31">
        <w:trPr>
          <w:jc w:val="center"/>
        </w:trPr>
        <w:tc>
          <w:tcPr>
            <w:tcW w:w="1048" w:type="dxa"/>
          </w:tcPr>
          <w:p w:rsidR="00CD7D31" w:rsidRPr="00CD7D31" w:rsidRDefault="00CD7D31" w:rsidP="00CD7D31">
            <w:pPr>
              <w:jc w:val="center"/>
              <w:rPr>
                <w:rFonts w:ascii="Times New Roman" w:hAnsi="Times New Roman" w:cs="Times New Roman"/>
                <w:sz w:val="28"/>
                <w:szCs w:val="28"/>
                <w:lang w:val="uk-UA"/>
              </w:rPr>
            </w:pPr>
            <w:r w:rsidRPr="00CD7D31">
              <w:rPr>
                <w:rFonts w:ascii="Times New Roman" w:hAnsi="Times New Roman" w:cs="Times New Roman"/>
                <w:sz w:val="28"/>
                <w:szCs w:val="28"/>
                <w:lang w:val="uk-UA"/>
              </w:rPr>
              <w:t>211</w:t>
            </w:r>
          </w:p>
        </w:tc>
        <w:tc>
          <w:tcPr>
            <w:tcW w:w="8699" w:type="dxa"/>
          </w:tcPr>
          <w:p w:rsidR="00CD7D31" w:rsidRPr="00CD7D31" w:rsidRDefault="00CD7D31" w:rsidP="00CD7D31">
            <w:pPr>
              <w:jc w:val="both"/>
              <w:rPr>
                <w:rFonts w:ascii="Times New Roman" w:hAnsi="Times New Roman"/>
                <w:sz w:val="28"/>
                <w:szCs w:val="28"/>
                <w:lang w:val="uk-UA"/>
              </w:rPr>
            </w:pPr>
            <w:r w:rsidRPr="00CD7D31">
              <w:rPr>
                <w:rFonts w:ascii="Times New Roman" w:hAnsi="Times New Roman"/>
                <w:sz w:val="28"/>
                <w:szCs w:val="28"/>
                <w:lang w:val="uk-UA"/>
              </w:rPr>
              <w:t>Сума амортизаційних відрахувань використовується на:</w:t>
            </w:r>
          </w:p>
        </w:tc>
      </w:tr>
      <w:tr w:rsidR="00CD7D31" w:rsidRPr="00CD7D31" w:rsidTr="00CD7D31">
        <w:trPr>
          <w:jc w:val="center"/>
        </w:trPr>
        <w:tc>
          <w:tcPr>
            <w:tcW w:w="1048" w:type="dxa"/>
          </w:tcPr>
          <w:p w:rsidR="00CD7D31" w:rsidRPr="00CD7D31" w:rsidRDefault="00CD7D31" w:rsidP="00CD7D31">
            <w:pPr>
              <w:jc w:val="center"/>
              <w:rPr>
                <w:rFonts w:ascii="Times New Roman" w:hAnsi="Times New Roman" w:cs="Times New Roman"/>
                <w:sz w:val="28"/>
                <w:szCs w:val="28"/>
                <w:lang w:val="uk-UA"/>
              </w:rPr>
            </w:pPr>
            <w:r w:rsidRPr="00CD7D31">
              <w:rPr>
                <w:rFonts w:ascii="Times New Roman" w:hAnsi="Times New Roman" w:cs="Times New Roman"/>
                <w:sz w:val="28"/>
                <w:szCs w:val="28"/>
                <w:lang w:val="uk-UA"/>
              </w:rPr>
              <w:t>212</w:t>
            </w:r>
          </w:p>
        </w:tc>
        <w:tc>
          <w:tcPr>
            <w:tcW w:w="8699" w:type="dxa"/>
          </w:tcPr>
          <w:p w:rsidR="00CD7D31" w:rsidRPr="00CD7D31" w:rsidRDefault="00CD7D31" w:rsidP="00CD7D31">
            <w:pPr>
              <w:jc w:val="both"/>
              <w:rPr>
                <w:rFonts w:ascii="Times New Roman" w:hAnsi="Times New Roman"/>
                <w:color w:val="000000"/>
                <w:spacing w:val="-4"/>
                <w:sz w:val="28"/>
                <w:szCs w:val="28"/>
                <w:lang w:val="uk-UA"/>
              </w:rPr>
            </w:pPr>
            <w:r w:rsidRPr="00CD7D31">
              <w:rPr>
                <w:rFonts w:ascii="Times New Roman" w:hAnsi="Times New Roman"/>
                <w:color w:val="000000"/>
                <w:spacing w:val="-4"/>
                <w:sz w:val="28"/>
                <w:szCs w:val="28"/>
                <w:lang w:val="uk-UA"/>
              </w:rPr>
              <w:t>Оберіть показники, що характеризують рух основних засобів підприємства:</w:t>
            </w:r>
          </w:p>
        </w:tc>
      </w:tr>
      <w:tr w:rsidR="00CD7D31" w:rsidRPr="00CD7D31" w:rsidTr="00CD7D31">
        <w:trPr>
          <w:jc w:val="center"/>
        </w:trPr>
        <w:tc>
          <w:tcPr>
            <w:tcW w:w="1048" w:type="dxa"/>
          </w:tcPr>
          <w:p w:rsidR="00CD7D31" w:rsidRPr="00CD7D31" w:rsidRDefault="00CD7D31" w:rsidP="00CD7D31">
            <w:pPr>
              <w:jc w:val="center"/>
              <w:rPr>
                <w:rFonts w:ascii="Times New Roman" w:hAnsi="Times New Roman" w:cs="Times New Roman"/>
                <w:sz w:val="28"/>
                <w:szCs w:val="28"/>
                <w:lang w:val="uk-UA"/>
              </w:rPr>
            </w:pPr>
            <w:r w:rsidRPr="00CD7D31">
              <w:rPr>
                <w:rFonts w:ascii="Times New Roman" w:hAnsi="Times New Roman" w:cs="Times New Roman"/>
                <w:sz w:val="28"/>
                <w:szCs w:val="28"/>
                <w:lang w:val="uk-UA"/>
              </w:rPr>
              <w:t>213</w:t>
            </w:r>
          </w:p>
        </w:tc>
        <w:tc>
          <w:tcPr>
            <w:tcW w:w="8699" w:type="dxa"/>
          </w:tcPr>
          <w:p w:rsidR="00CD7D31" w:rsidRPr="00CD7D31" w:rsidRDefault="00CD7D31" w:rsidP="00CD7D31">
            <w:pPr>
              <w:jc w:val="both"/>
              <w:rPr>
                <w:rFonts w:ascii="Times New Roman" w:hAnsi="Times New Roman"/>
                <w:sz w:val="28"/>
                <w:szCs w:val="28"/>
                <w:lang w:val="uk-UA"/>
              </w:rPr>
            </w:pPr>
            <w:r w:rsidRPr="00CD7D31">
              <w:rPr>
                <w:rFonts w:ascii="Times New Roman" w:hAnsi="Times New Roman"/>
                <w:sz w:val="28"/>
                <w:szCs w:val="28"/>
                <w:lang w:val="uk-UA"/>
              </w:rPr>
              <w:t>Ступінь оновлення основних засобів вимірюють за допомогою коефіцієнта:</w:t>
            </w:r>
          </w:p>
        </w:tc>
      </w:tr>
      <w:tr w:rsidR="00CD7D31" w:rsidRPr="00CD7D31" w:rsidTr="00CD7D31">
        <w:trPr>
          <w:jc w:val="center"/>
        </w:trPr>
        <w:tc>
          <w:tcPr>
            <w:tcW w:w="1048" w:type="dxa"/>
          </w:tcPr>
          <w:p w:rsidR="00CD7D31" w:rsidRPr="00CD7D31" w:rsidRDefault="00CD7D31" w:rsidP="00CD7D31">
            <w:pPr>
              <w:jc w:val="center"/>
              <w:rPr>
                <w:rFonts w:ascii="Times New Roman" w:hAnsi="Times New Roman" w:cs="Times New Roman"/>
                <w:sz w:val="28"/>
                <w:szCs w:val="28"/>
                <w:lang w:val="uk-UA"/>
              </w:rPr>
            </w:pPr>
            <w:r w:rsidRPr="00CD7D31">
              <w:rPr>
                <w:rFonts w:ascii="Times New Roman" w:hAnsi="Times New Roman" w:cs="Times New Roman"/>
                <w:sz w:val="28"/>
                <w:szCs w:val="28"/>
                <w:lang w:val="uk-UA"/>
              </w:rPr>
              <w:t>214</w:t>
            </w:r>
          </w:p>
        </w:tc>
        <w:tc>
          <w:tcPr>
            <w:tcW w:w="8699" w:type="dxa"/>
          </w:tcPr>
          <w:p w:rsidR="00CD7D31" w:rsidRPr="00CD7D31" w:rsidRDefault="00CD7D31" w:rsidP="00CD7D31">
            <w:pPr>
              <w:jc w:val="both"/>
              <w:rPr>
                <w:rFonts w:ascii="Times New Roman" w:hAnsi="Times New Roman"/>
                <w:color w:val="000000"/>
                <w:spacing w:val="-4"/>
                <w:sz w:val="28"/>
                <w:szCs w:val="28"/>
                <w:lang w:val="uk-UA"/>
              </w:rPr>
            </w:pPr>
            <w:r w:rsidRPr="00CD7D31">
              <w:rPr>
                <w:rFonts w:ascii="Times New Roman" w:hAnsi="Times New Roman"/>
                <w:color w:val="000000"/>
                <w:spacing w:val="-4"/>
                <w:sz w:val="28"/>
                <w:szCs w:val="28"/>
                <w:lang w:val="uk-UA"/>
              </w:rPr>
              <w:t xml:space="preserve">Який показник визначається як </w:t>
            </w:r>
            <w:r w:rsidRPr="00CD7D31">
              <w:rPr>
                <w:rFonts w:ascii="Times New Roman" w:eastAsia="Times New Roman" w:hAnsi="Times New Roman" w:cs="Times New Roman"/>
                <w:sz w:val="28"/>
                <w:szCs w:val="20"/>
                <w:lang w:val="uk-UA"/>
              </w:rPr>
              <w:t>відношення обсягу товарообороту до середньої вартості основних засобів, що використовуються в торговельній діяльності підприємства?</w:t>
            </w:r>
          </w:p>
        </w:tc>
      </w:tr>
      <w:tr w:rsidR="00CD7D31" w:rsidRPr="00CD7D31" w:rsidTr="00CD7D31">
        <w:trPr>
          <w:jc w:val="center"/>
        </w:trPr>
        <w:tc>
          <w:tcPr>
            <w:tcW w:w="1048" w:type="dxa"/>
          </w:tcPr>
          <w:p w:rsidR="00CD7D31" w:rsidRPr="00CD7D31" w:rsidRDefault="00CD7D31" w:rsidP="00CD7D31">
            <w:pPr>
              <w:jc w:val="center"/>
              <w:rPr>
                <w:rFonts w:ascii="Times New Roman" w:hAnsi="Times New Roman" w:cs="Times New Roman"/>
                <w:sz w:val="28"/>
                <w:szCs w:val="28"/>
                <w:lang w:val="uk-UA"/>
              </w:rPr>
            </w:pPr>
            <w:r w:rsidRPr="00CD7D31">
              <w:rPr>
                <w:rFonts w:ascii="Times New Roman" w:hAnsi="Times New Roman" w:cs="Times New Roman"/>
                <w:sz w:val="28"/>
                <w:szCs w:val="28"/>
                <w:lang w:val="uk-UA"/>
              </w:rPr>
              <w:t>215</w:t>
            </w:r>
          </w:p>
        </w:tc>
        <w:tc>
          <w:tcPr>
            <w:tcW w:w="8699" w:type="dxa"/>
          </w:tcPr>
          <w:p w:rsidR="00CD7D31" w:rsidRPr="00CD7D31" w:rsidRDefault="00CD7D31" w:rsidP="00CD7D31">
            <w:pPr>
              <w:jc w:val="both"/>
              <w:rPr>
                <w:rFonts w:ascii="Times New Roman" w:hAnsi="Times New Roman"/>
                <w:color w:val="000000"/>
                <w:spacing w:val="-4"/>
                <w:sz w:val="28"/>
                <w:szCs w:val="28"/>
                <w:lang w:val="uk-UA"/>
              </w:rPr>
            </w:pPr>
            <w:r w:rsidRPr="00CD7D31">
              <w:rPr>
                <w:rFonts w:ascii="Times New Roman" w:hAnsi="Times New Roman"/>
                <w:color w:val="000000"/>
                <w:spacing w:val="-4"/>
                <w:sz w:val="28"/>
                <w:szCs w:val="28"/>
                <w:lang w:val="uk-UA"/>
              </w:rPr>
              <w:t xml:space="preserve">Який показник визначається як </w:t>
            </w:r>
            <w:r w:rsidRPr="00CD7D31">
              <w:rPr>
                <w:rFonts w:ascii="Times New Roman" w:eastAsia="Times New Roman" w:hAnsi="Times New Roman" w:cs="Times New Roman"/>
                <w:sz w:val="28"/>
                <w:szCs w:val="20"/>
                <w:lang w:val="uk-UA"/>
              </w:rPr>
              <w:t>відношення суми доходів від усіх видів діяльності до середньої вартості основних засобів підприємства?</w:t>
            </w:r>
          </w:p>
        </w:tc>
      </w:tr>
      <w:tr w:rsidR="00CD7D31" w:rsidRPr="00CD7D31" w:rsidTr="00CD7D31">
        <w:trPr>
          <w:jc w:val="center"/>
        </w:trPr>
        <w:tc>
          <w:tcPr>
            <w:tcW w:w="1048" w:type="dxa"/>
          </w:tcPr>
          <w:p w:rsidR="00CD7D31" w:rsidRPr="00CD7D31" w:rsidRDefault="00CD7D31" w:rsidP="00CD7D31">
            <w:pPr>
              <w:jc w:val="center"/>
              <w:rPr>
                <w:rFonts w:ascii="Times New Roman" w:hAnsi="Times New Roman" w:cs="Times New Roman"/>
                <w:sz w:val="28"/>
                <w:szCs w:val="28"/>
                <w:lang w:val="uk-UA"/>
              </w:rPr>
            </w:pPr>
            <w:r w:rsidRPr="00CD7D31">
              <w:rPr>
                <w:rFonts w:ascii="Times New Roman" w:hAnsi="Times New Roman" w:cs="Times New Roman"/>
                <w:sz w:val="28"/>
                <w:szCs w:val="28"/>
                <w:lang w:val="uk-UA"/>
              </w:rPr>
              <w:t>216</w:t>
            </w:r>
          </w:p>
        </w:tc>
        <w:tc>
          <w:tcPr>
            <w:tcW w:w="8699" w:type="dxa"/>
          </w:tcPr>
          <w:p w:rsidR="00CD7D31" w:rsidRPr="00CD7D31" w:rsidRDefault="00CD7D31" w:rsidP="00CD7D31">
            <w:pPr>
              <w:jc w:val="both"/>
              <w:rPr>
                <w:rFonts w:ascii="Times New Roman" w:hAnsi="Times New Roman"/>
                <w:color w:val="000000"/>
                <w:spacing w:val="-4"/>
                <w:sz w:val="28"/>
                <w:szCs w:val="28"/>
                <w:lang w:val="uk-UA"/>
              </w:rPr>
            </w:pPr>
            <w:r w:rsidRPr="00CD7D31">
              <w:rPr>
                <w:rFonts w:ascii="Times New Roman" w:eastAsia="Times New Roman" w:hAnsi="Times New Roman" w:cs="Times New Roman"/>
                <w:sz w:val="28"/>
                <w:szCs w:val="20"/>
                <w:lang w:val="uk-UA"/>
              </w:rPr>
              <w:t xml:space="preserve">Як визначається прибутковість основних засобів торговельного підприємства? </w:t>
            </w:r>
          </w:p>
        </w:tc>
      </w:tr>
      <w:tr w:rsidR="00CD7D31" w:rsidRPr="00CD7D31" w:rsidTr="00CD7D31">
        <w:trPr>
          <w:jc w:val="center"/>
        </w:trPr>
        <w:tc>
          <w:tcPr>
            <w:tcW w:w="1048" w:type="dxa"/>
          </w:tcPr>
          <w:p w:rsidR="00CD7D31" w:rsidRPr="00CD7D31" w:rsidRDefault="00CD7D31" w:rsidP="00CD7D31">
            <w:pPr>
              <w:jc w:val="center"/>
              <w:rPr>
                <w:rFonts w:ascii="Times New Roman" w:hAnsi="Times New Roman" w:cs="Times New Roman"/>
                <w:sz w:val="28"/>
                <w:szCs w:val="28"/>
                <w:lang w:val="uk-UA"/>
              </w:rPr>
            </w:pPr>
            <w:r w:rsidRPr="00CD7D31">
              <w:rPr>
                <w:rFonts w:ascii="Times New Roman" w:hAnsi="Times New Roman" w:cs="Times New Roman"/>
                <w:sz w:val="28"/>
                <w:szCs w:val="28"/>
                <w:lang w:val="uk-UA"/>
              </w:rPr>
              <w:t>217</w:t>
            </w:r>
          </w:p>
        </w:tc>
        <w:tc>
          <w:tcPr>
            <w:tcW w:w="8699" w:type="dxa"/>
          </w:tcPr>
          <w:p w:rsidR="00CD7D31" w:rsidRPr="00CD7D31" w:rsidRDefault="00CD7D31" w:rsidP="00CD7D31">
            <w:pPr>
              <w:jc w:val="both"/>
              <w:rPr>
                <w:rFonts w:ascii="Times New Roman" w:hAnsi="Times New Roman"/>
                <w:color w:val="000000"/>
                <w:spacing w:val="-4"/>
                <w:sz w:val="28"/>
                <w:szCs w:val="28"/>
                <w:lang w:val="uk-UA"/>
              </w:rPr>
            </w:pPr>
            <w:r w:rsidRPr="00CD7D31">
              <w:rPr>
                <w:rFonts w:ascii="Times New Roman" w:hAnsi="Times New Roman"/>
                <w:color w:val="000000"/>
                <w:spacing w:val="-4"/>
                <w:sz w:val="28"/>
                <w:szCs w:val="28"/>
                <w:lang w:val="uk-UA"/>
              </w:rPr>
              <w:t>До розширеного відтворення основних засобів не відноситься:</w:t>
            </w:r>
          </w:p>
        </w:tc>
      </w:tr>
      <w:tr w:rsidR="00CD7D31" w:rsidRPr="00CD7D31" w:rsidTr="00CD7D31">
        <w:trPr>
          <w:jc w:val="center"/>
        </w:trPr>
        <w:tc>
          <w:tcPr>
            <w:tcW w:w="1048" w:type="dxa"/>
          </w:tcPr>
          <w:p w:rsidR="00CD7D31" w:rsidRPr="00CD7D31" w:rsidRDefault="00CD7D31" w:rsidP="00CD7D31">
            <w:pPr>
              <w:jc w:val="center"/>
              <w:rPr>
                <w:rFonts w:ascii="Times New Roman" w:hAnsi="Times New Roman" w:cs="Times New Roman"/>
                <w:sz w:val="28"/>
                <w:szCs w:val="28"/>
                <w:lang w:val="uk-UA"/>
              </w:rPr>
            </w:pPr>
            <w:r w:rsidRPr="00CD7D31">
              <w:rPr>
                <w:rFonts w:ascii="Times New Roman" w:hAnsi="Times New Roman" w:cs="Times New Roman"/>
                <w:sz w:val="28"/>
                <w:szCs w:val="28"/>
                <w:lang w:val="uk-UA"/>
              </w:rPr>
              <w:t>218</w:t>
            </w:r>
          </w:p>
        </w:tc>
        <w:tc>
          <w:tcPr>
            <w:tcW w:w="8699" w:type="dxa"/>
          </w:tcPr>
          <w:p w:rsidR="00CD7D31" w:rsidRPr="00CD7D31" w:rsidRDefault="00CD7D31" w:rsidP="00CD7D31">
            <w:pPr>
              <w:jc w:val="both"/>
              <w:rPr>
                <w:rFonts w:ascii="Times New Roman" w:hAnsi="Times New Roman"/>
                <w:color w:val="000000"/>
                <w:spacing w:val="-4"/>
                <w:sz w:val="28"/>
                <w:szCs w:val="28"/>
                <w:lang w:val="uk-UA"/>
              </w:rPr>
            </w:pPr>
            <w:r w:rsidRPr="00CD7D31">
              <w:rPr>
                <w:rFonts w:ascii="Times New Roman" w:hAnsi="Times New Roman"/>
                <w:sz w:val="28"/>
                <w:szCs w:val="28"/>
                <w:lang w:val="uk-UA"/>
              </w:rPr>
              <w:t>Що відбувається з натурально-речовою формою основних засобів у процесі їх експлуатації?</w:t>
            </w:r>
          </w:p>
        </w:tc>
      </w:tr>
      <w:tr w:rsidR="00CD7D31" w:rsidRPr="00CD7D31" w:rsidTr="00CD7D31">
        <w:trPr>
          <w:jc w:val="center"/>
        </w:trPr>
        <w:tc>
          <w:tcPr>
            <w:tcW w:w="1048" w:type="dxa"/>
          </w:tcPr>
          <w:p w:rsidR="00CD7D31" w:rsidRPr="00CD7D31" w:rsidRDefault="00CD7D31" w:rsidP="00CD7D31">
            <w:pPr>
              <w:jc w:val="center"/>
              <w:rPr>
                <w:rFonts w:ascii="Times New Roman" w:hAnsi="Times New Roman" w:cs="Times New Roman"/>
                <w:sz w:val="28"/>
                <w:szCs w:val="28"/>
                <w:lang w:val="uk-UA"/>
              </w:rPr>
            </w:pPr>
            <w:r w:rsidRPr="00CD7D31">
              <w:rPr>
                <w:rFonts w:ascii="Times New Roman" w:hAnsi="Times New Roman" w:cs="Times New Roman"/>
                <w:sz w:val="28"/>
                <w:szCs w:val="28"/>
                <w:lang w:val="uk-UA"/>
              </w:rPr>
              <w:t>219</w:t>
            </w:r>
          </w:p>
        </w:tc>
        <w:tc>
          <w:tcPr>
            <w:tcW w:w="8699" w:type="dxa"/>
          </w:tcPr>
          <w:p w:rsidR="00CD7D31" w:rsidRPr="00CD7D31" w:rsidRDefault="00CD7D31" w:rsidP="00CD7D31">
            <w:pPr>
              <w:jc w:val="both"/>
              <w:rPr>
                <w:rFonts w:ascii="Times New Roman" w:hAnsi="Times New Roman"/>
                <w:color w:val="000000"/>
                <w:spacing w:val="-4"/>
                <w:sz w:val="28"/>
                <w:szCs w:val="28"/>
                <w:lang w:val="uk-UA"/>
              </w:rPr>
            </w:pPr>
            <w:r w:rsidRPr="00CD7D31">
              <w:rPr>
                <w:rFonts w:ascii="Times New Roman" w:hAnsi="Times New Roman"/>
                <w:color w:val="000000"/>
                <w:spacing w:val="-4"/>
                <w:sz w:val="28"/>
                <w:szCs w:val="28"/>
                <w:lang w:val="uk-UA"/>
              </w:rPr>
              <w:t>До складу активних виробничих засобів не відносяться?</w:t>
            </w:r>
          </w:p>
        </w:tc>
      </w:tr>
      <w:tr w:rsidR="00CD7D31" w:rsidRPr="00CD7D31" w:rsidTr="00CD7D31">
        <w:trPr>
          <w:jc w:val="center"/>
        </w:trPr>
        <w:tc>
          <w:tcPr>
            <w:tcW w:w="1048" w:type="dxa"/>
          </w:tcPr>
          <w:p w:rsidR="00CD7D31" w:rsidRPr="00CD7D31" w:rsidRDefault="00CD7D31" w:rsidP="00CD7D31">
            <w:pPr>
              <w:jc w:val="center"/>
              <w:rPr>
                <w:rFonts w:ascii="Times New Roman" w:hAnsi="Times New Roman" w:cs="Times New Roman"/>
                <w:sz w:val="28"/>
                <w:szCs w:val="28"/>
                <w:lang w:val="uk-UA"/>
              </w:rPr>
            </w:pPr>
            <w:r w:rsidRPr="00CD7D31">
              <w:rPr>
                <w:rFonts w:ascii="Times New Roman" w:hAnsi="Times New Roman" w:cs="Times New Roman"/>
                <w:sz w:val="28"/>
                <w:szCs w:val="28"/>
                <w:lang w:val="uk-UA"/>
              </w:rPr>
              <w:t>220</w:t>
            </w:r>
          </w:p>
        </w:tc>
        <w:tc>
          <w:tcPr>
            <w:tcW w:w="8699" w:type="dxa"/>
          </w:tcPr>
          <w:p w:rsidR="00CD7D31" w:rsidRPr="00CD7D31" w:rsidRDefault="00CD7D31" w:rsidP="00CD7D31">
            <w:pPr>
              <w:jc w:val="both"/>
              <w:rPr>
                <w:rFonts w:ascii="Times New Roman" w:hAnsi="Times New Roman"/>
                <w:sz w:val="28"/>
                <w:szCs w:val="28"/>
                <w:lang w:val="uk-UA"/>
              </w:rPr>
            </w:pPr>
            <w:r w:rsidRPr="00CD7D31">
              <w:rPr>
                <w:rFonts w:ascii="Times New Roman" w:hAnsi="Times New Roman"/>
                <w:sz w:val="28"/>
                <w:szCs w:val="28"/>
                <w:lang w:val="uk-UA"/>
              </w:rPr>
              <w:t>Що не включається до первісної вартості об'єкта основних засобів?</w:t>
            </w:r>
          </w:p>
        </w:tc>
      </w:tr>
      <w:tr w:rsidR="00CD7D31" w:rsidRPr="00CD7D31" w:rsidTr="00CD7D31">
        <w:trPr>
          <w:jc w:val="center"/>
        </w:trPr>
        <w:tc>
          <w:tcPr>
            <w:tcW w:w="1048" w:type="dxa"/>
          </w:tcPr>
          <w:p w:rsidR="00CD7D31" w:rsidRPr="00CD7D31" w:rsidRDefault="00CD7D31" w:rsidP="00CD7D31">
            <w:pPr>
              <w:jc w:val="center"/>
              <w:rPr>
                <w:rFonts w:ascii="Times New Roman" w:hAnsi="Times New Roman" w:cs="Times New Roman"/>
                <w:sz w:val="28"/>
                <w:szCs w:val="28"/>
                <w:lang w:val="uk-UA"/>
              </w:rPr>
            </w:pPr>
            <w:r w:rsidRPr="00CD7D31">
              <w:rPr>
                <w:rFonts w:ascii="Times New Roman" w:hAnsi="Times New Roman" w:cs="Times New Roman"/>
                <w:sz w:val="28"/>
                <w:szCs w:val="28"/>
                <w:lang w:val="uk-UA"/>
              </w:rPr>
              <w:t>221</w:t>
            </w:r>
          </w:p>
        </w:tc>
        <w:tc>
          <w:tcPr>
            <w:tcW w:w="8699" w:type="dxa"/>
          </w:tcPr>
          <w:p w:rsidR="00CD7D31" w:rsidRPr="00CD7D31" w:rsidRDefault="00CD7D31" w:rsidP="00CD7D31">
            <w:pPr>
              <w:tabs>
                <w:tab w:val="left" w:pos="360"/>
              </w:tabs>
              <w:jc w:val="both"/>
              <w:rPr>
                <w:rFonts w:ascii="Times New Roman" w:eastAsia="Calibri" w:hAnsi="Times New Roman" w:cs="Times New Roman"/>
                <w:sz w:val="28"/>
                <w:szCs w:val="28"/>
                <w:lang w:val="uk-UA"/>
              </w:rPr>
            </w:pPr>
            <w:r w:rsidRPr="00CD7D31">
              <w:rPr>
                <w:rFonts w:ascii="Times New Roman" w:eastAsia="Calibri" w:hAnsi="Times New Roman" w:cs="Times New Roman"/>
                <w:sz w:val="28"/>
                <w:szCs w:val="28"/>
                <w:lang w:val="uk-UA"/>
              </w:rPr>
              <w:t>Під матеріально-технічною базою підприємства розуміють:</w:t>
            </w:r>
          </w:p>
        </w:tc>
      </w:tr>
      <w:tr w:rsidR="00CD7D31" w:rsidRPr="00CD7D31" w:rsidTr="00CD7D31">
        <w:trPr>
          <w:jc w:val="center"/>
        </w:trPr>
        <w:tc>
          <w:tcPr>
            <w:tcW w:w="1048" w:type="dxa"/>
          </w:tcPr>
          <w:p w:rsidR="00CD7D31" w:rsidRPr="00CD7D31" w:rsidRDefault="00CD7D31" w:rsidP="00CD7D31">
            <w:pPr>
              <w:jc w:val="center"/>
              <w:rPr>
                <w:rFonts w:ascii="Times New Roman" w:hAnsi="Times New Roman" w:cs="Times New Roman"/>
                <w:sz w:val="28"/>
                <w:szCs w:val="28"/>
                <w:lang w:val="uk-UA"/>
              </w:rPr>
            </w:pPr>
            <w:r w:rsidRPr="00CD7D31">
              <w:rPr>
                <w:rFonts w:ascii="Times New Roman" w:hAnsi="Times New Roman" w:cs="Times New Roman"/>
                <w:sz w:val="28"/>
                <w:szCs w:val="28"/>
                <w:lang w:val="uk-UA"/>
              </w:rPr>
              <w:t>222</w:t>
            </w:r>
          </w:p>
        </w:tc>
        <w:tc>
          <w:tcPr>
            <w:tcW w:w="8699" w:type="dxa"/>
          </w:tcPr>
          <w:p w:rsidR="00CD7D31" w:rsidRPr="00CD7D31" w:rsidRDefault="00CD7D31" w:rsidP="00CD7D31">
            <w:pPr>
              <w:jc w:val="both"/>
              <w:rPr>
                <w:rFonts w:ascii="Times New Roman" w:eastAsia="Batang" w:hAnsi="Times New Roman"/>
                <w:iCs/>
                <w:color w:val="000000"/>
                <w:sz w:val="28"/>
                <w:szCs w:val="28"/>
                <w:lang w:val="uk-UA" w:eastAsia="uk-UA"/>
              </w:rPr>
            </w:pPr>
            <w:r w:rsidRPr="00CD7D31">
              <w:rPr>
                <w:rFonts w:ascii="Times New Roman" w:eastAsia="Batang" w:hAnsi="Times New Roman"/>
                <w:iCs/>
                <w:color w:val="000000"/>
                <w:sz w:val="28"/>
                <w:szCs w:val="28"/>
                <w:lang w:val="uk-UA" w:eastAsia="uk-UA"/>
              </w:rPr>
              <w:t>Який елемент не включається до торгової надбавки підприємств роздрібної торгівлі?</w:t>
            </w:r>
          </w:p>
        </w:tc>
      </w:tr>
      <w:tr w:rsidR="00CD7D31" w:rsidRPr="00CD7D31" w:rsidTr="00CD7D31">
        <w:trPr>
          <w:jc w:val="center"/>
        </w:trPr>
        <w:tc>
          <w:tcPr>
            <w:tcW w:w="1048" w:type="dxa"/>
          </w:tcPr>
          <w:p w:rsidR="00CD7D31" w:rsidRPr="00CD7D31" w:rsidRDefault="00CD7D31" w:rsidP="00CD7D31">
            <w:pPr>
              <w:jc w:val="center"/>
              <w:rPr>
                <w:rFonts w:ascii="Times New Roman" w:hAnsi="Times New Roman" w:cs="Times New Roman"/>
                <w:sz w:val="28"/>
                <w:szCs w:val="28"/>
                <w:lang w:val="uk-UA"/>
              </w:rPr>
            </w:pPr>
            <w:r w:rsidRPr="00CD7D31">
              <w:rPr>
                <w:rFonts w:ascii="Times New Roman" w:hAnsi="Times New Roman" w:cs="Times New Roman"/>
                <w:sz w:val="28"/>
                <w:szCs w:val="28"/>
                <w:lang w:val="uk-UA"/>
              </w:rPr>
              <w:t>223</w:t>
            </w:r>
          </w:p>
        </w:tc>
        <w:tc>
          <w:tcPr>
            <w:tcW w:w="8699" w:type="dxa"/>
          </w:tcPr>
          <w:p w:rsidR="00CD7D31" w:rsidRPr="00CD7D31" w:rsidRDefault="00CD7D31" w:rsidP="00CD7D31">
            <w:pPr>
              <w:jc w:val="both"/>
              <w:rPr>
                <w:rFonts w:ascii="Times New Roman" w:hAnsi="Times New Roman"/>
                <w:color w:val="000000"/>
                <w:spacing w:val="-4"/>
                <w:sz w:val="28"/>
                <w:szCs w:val="28"/>
                <w:lang w:val="uk-UA"/>
              </w:rPr>
            </w:pPr>
            <w:r w:rsidRPr="00CD7D31">
              <w:rPr>
                <w:rFonts w:ascii="Times New Roman" w:hAnsi="Times New Roman"/>
                <w:color w:val="000000"/>
                <w:spacing w:val="-4"/>
                <w:sz w:val="28"/>
                <w:szCs w:val="28"/>
                <w:lang w:val="uk-UA"/>
              </w:rPr>
              <w:t>Як визначається дохід від операційної діяльності?</w:t>
            </w:r>
          </w:p>
        </w:tc>
      </w:tr>
      <w:tr w:rsidR="00CD7D31" w:rsidRPr="00CD7D31" w:rsidTr="00CD7D31">
        <w:trPr>
          <w:jc w:val="center"/>
        </w:trPr>
        <w:tc>
          <w:tcPr>
            <w:tcW w:w="1048" w:type="dxa"/>
          </w:tcPr>
          <w:p w:rsidR="00CD7D31" w:rsidRPr="00CD7D31" w:rsidRDefault="00CD7D31" w:rsidP="00CD7D31">
            <w:pPr>
              <w:jc w:val="center"/>
              <w:rPr>
                <w:rFonts w:ascii="Times New Roman" w:hAnsi="Times New Roman" w:cs="Times New Roman"/>
                <w:sz w:val="28"/>
                <w:szCs w:val="28"/>
                <w:lang w:val="uk-UA"/>
              </w:rPr>
            </w:pPr>
            <w:r w:rsidRPr="00CD7D31">
              <w:rPr>
                <w:rFonts w:ascii="Times New Roman" w:hAnsi="Times New Roman" w:cs="Times New Roman"/>
                <w:sz w:val="28"/>
                <w:szCs w:val="28"/>
                <w:lang w:val="uk-UA"/>
              </w:rPr>
              <w:t>224</w:t>
            </w:r>
          </w:p>
        </w:tc>
        <w:tc>
          <w:tcPr>
            <w:tcW w:w="8699" w:type="dxa"/>
          </w:tcPr>
          <w:p w:rsidR="00CD7D31" w:rsidRPr="00CD7D31" w:rsidRDefault="00CD7D31" w:rsidP="00CD7D31">
            <w:pPr>
              <w:jc w:val="both"/>
              <w:rPr>
                <w:rFonts w:ascii="Times New Roman" w:hAnsi="Times New Roman"/>
                <w:color w:val="000000"/>
                <w:spacing w:val="-4"/>
                <w:sz w:val="28"/>
                <w:szCs w:val="28"/>
                <w:lang w:val="uk-UA"/>
              </w:rPr>
            </w:pPr>
            <w:r w:rsidRPr="00CD7D31">
              <w:rPr>
                <w:rFonts w:ascii="Times New Roman" w:hAnsi="Times New Roman"/>
                <w:color w:val="000000"/>
                <w:spacing w:val="-4"/>
                <w:sz w:val="28"/>
                <w:szCs w:val="28"/>
                <w:lang w:val="uk-UA"/>
              </w:rPr>
              <w:t>До якого виду доходів відноситься дохід від купівлі-продажу іноземної валюти?</w:t>
            </w:r>
          </w:p>
        </w:tc>
      </w:tr>
      <w:tr w:rsidR="00CD7D31" w:rsidRPr="00CD7D31" w:rsidTr="00CD7D31">
        <w:trPr>
          <w:jc w:val="center"/>
        </w:trPr>
        <w:tc>
          <w:tcPr>
            <w:tcW w:w="1048" w:type="dxa"/>
          </w:tcPr>
          <w:p w:rsidR="00CD7D31" w:rsidRPr="00CD7D31" w:rsidRDefault="00CD7D31" w:rsidP="00CD7D31">
            <w:pPr>
              <w:jc w:val="center"/>
              <w:rPr>
                <w:rFonts w:ascii="Times New Roman" w:hAnsi="Times New Roman" w:cs="Times New Roman"/>
                <w:sz w:val="28"/>
                <w:szCs w:val="28"/>
                <w:lang w:val="uk-UA"/>
              </w:rPr>
            </w:pPr>
            <w:r w:rsidRPr="00CD7D31">
              <w:rPr>
                <w:rFonts w:ascii="Times New Roman" w:hAnsi="Times New Roman" w:cs="Times New Roman"/>
                <w:sz w:val="28"/>
                <w:szCs w:val="28"/>
                <w:lang w:val="uk-UA"/>
              </w:rPr>
              <w:t>225</w:t>
            </w:r>
          </w:p>
        </w:tc>
        <w:tc>
          <w:tcPr>
            <w:tcW w:w="8699" w:type="dxa"/>
          </w:tcPr>
          <w:p w:rsidR="00CD7D31" w:rsidRPr="00CD7D31" w:rsidRDefault="00CD7D31" w:rsidP="00CD7D31">
            <w:pPr>
              <w:jc w:val="both"/>
              <w:rPr>
                <w:rFonts w:ascii="Times New Roman" w:hAnsi="Times New Roman"/>
                <w:color w:val="000000"/>
                <w:spacing w:val="-4"/>
                <w:sz w:val="28"/>
                <w:szCs w:val="28"/>
                <w:lang w:val="uk-UA"/>
              </w:rPr>
            </w:pPr>
            <w:r w:rsidRPr="00CD7D31">
              <w:rPr>
                <w:rFonts w:ascii="Times New Roman" w:hAnsi="Times New Roman"/>
                <w:color w:val="000000"/>
                <w:spacing w:val="-4"/>
                <w:sz w:val="28"/>
                <w:szCs w:val="28"/>
                <w:lang w:val="uk-UA"/>
              </w:rPr>
              <w:t>До якого виду доходів відноситься дохід від інвестицій в дочірні  підприємства?</w:t>
            </w:r>
          </w:p>
        </w:tc>
      </w:tr>
      <w:tr w:rsidR="00CD7D31" w:rsidRPr="00CD7D31" w:rsidTr="00CD7D31">
        <w:trPr>
          <w:jc w:val="center"/>
        </w:trPr>
        <w:tc>
          <w:tcPr>
            <w:tcW w:w="1048" w:type="dxa"/>
          </w:tcPr>
          <w:p w:rsidR="00CD7D31" w:rsidRPr="00CD7D31" w:rsidRDefault="00CD7D31" w:rsidP="00CD7D31">
            <w:pPr>
              <w:jc w:val="center"/>
              <w:rPr>
                <w:rFonts w:ascii="Times New Roman" w:hAnsi="Times New Roman" w:cs="Times New Roman"/>
                <w:sz w:val="28"/>
                <w:szCs w:val="28"/>
                <w:lang w:val="uk-UA"/>
              </w:rPr>
            </w:pPr>
            <w:r w:rsidRPr="00CD7D31">
              <w:rPr>
                <w:rFonts w:ascii="Times New Roman" w:hAnsi="Times New Roman" w:cs="Times New Roman"/>
                <w:sz w:val="28"/>
                <w:szCs w:val="28"/>
                <w:lang w:val="uk-UA"/>
              </w:rPr>
              <w:lastRenderedPageBreak/>
              <w:t>226</w:t>
            </w:r>
          </w:p>
        </w:tc>
        <w:tc>
          <w:tcPr>
            <w:tcW w:w="8699" w:type="dxa"/>
          </w:tcPr>
          <w:p w:rsidR="00CD7D31" w:rsidRPr="00CD7D31" w:rsidRDefault="00CD7D31" w:rsidP="00CD7D31">
            <w:pPr>
              <w:jc w:val="both"/>
              <w:rPr>
                <w:rFonts w:ascii="Times New Roman" w:hAnsi="Times New Roman"/>
                <w:color w:val="000000"/>
                <w:spacing w:val="-4"/>
                <w:sz w:val="28"/>
                <w:szCs w:val="28"/>
                <w:lang w:val="uk-UA"/>
              </w:rPr>
            </w:pPr>
            <w:r w:rsidRPr="00CD7D31">
              <w:rPr>
                <w:rFonts w:ascii="Times New Roman" w:hAnsi="Times New Roman"/>
                <w:color w:val="000000"/>
                <w:spacing w:val="-4"/>
                <w:sz w:val="28"/>
                <w:szCs w:val="28"/>
                <w:lang w:val="uk-UA"/>
              </w:rPr>
              <w:t>Дохід підприємства, що отримується від перебування грошей на депозитному рахунку, належить до доходів:</w:t>
            </w:r>
          </w:p>
        </w:tc>
      </w:tr>
      <w:tr w:rsidR="00CD7D31" w:rsidRPr="00CD7D31" w:rsidTr="00CD7D31">
        <w:trPr>
          <w:jc w:val="center"/>
        </w:trPr>
        <w:tc>
          <w:tcPr>
            <w:tcW w:w="1048" w:type="dxa"/>
          </w:tcPr>
          <w:p w:rsidR="00CD7D31" w:rsidRPr="00CD7D31" w:rsidRDefault="00CD7D31" w:rsidP="00CD7D31">
            <w:pPr>
              <w:jc w:val="center"/>
              <w:rPr>
                <w:rFonts w:ascii="Times New Roman" w:hAnsi="Times New Roman" w:cs="Times New Roman"/>
                <w:sz w:val="28"/>
                <w:szCs w:val="28"/>
                <w:lang w:val="uk-UA"/>
              </w:rPr>
            </w:pPr>
            <w:r w:rsidRPr="00CD7D31">
              <w:rPr>
                <w:rFonts w:ascii="Times New Roman" w:hAnsi="Times New Roman" w:cs="Times New Roman"/>
                <w:sz w:val="28"/>
                <w:szCs w:val="28"/>
                <w:lang w:val="uk-UA"/>
              </w:rPr>
              <w:t>227</w:t>
            </w:r>
          </w:p>
        </w:tc>
        <w:tc>
          <w:tcPr>
            <w:tcW w:w="8699" w:type="dxa"/>
          </w:tcPr>
          <w:p w:rsidR="00CD7D31" w:rsidRPr="00CD7D31" w:rsidRDefault="00CD7D31" w:rsidP="00CD7D31">
            <w:pPr>
              <w:jc w:val="both"/>
              <w:rPr>
                <w:rFonts w:ascii="Times New Roman" w:hAnsi="Times New Roman"/>
                <w:color w:val="000000"/>
                <w:spacing w:val="-4"/>
                <w:sz w:val="28"/>
                <w:szCs w:val="28"/>
                <w:lang w:val="uk-UA"/>
              </w:rPr>
            </w:pPr>
            <w:r w:rsidRPr="00CD7D31">
              <w:rPr>
                <w:rFonts w:ascii="Times New Roman" w:hAnsi="Times New Roman"/>
                <w:color w:val="000000"/>
                <w:spacing w:val="-4"/>
                <w:sz w:val="28"/>
                <w:szCs w:val="28"/>
                <w:lang w:val="uk-UA"/>
              </w:rPr>
              <w:t>Дохід торговельного підприємства від продажу або здавання в оренду майна належить до доходів:</w:t>
            </w:r>
          </w:p>
        </w:tc>
      </w:tr>
      <w:tr w:rsidR="00CD7D31" w:rsidRPr="00CD7D31" w:rsidTr="00CD7D31">
        <w:trPr>
          <w:jc w:val="center"/>
        </w:trPr>
        <w:tc>
          <w:tcPr>
            <w:tcW w:w="1048" w:type="dxa"/>
          </w:tcPr>
          <w:p w:rsidR="00CD7D31" w:rsidRPr="00CD7D31" w:rsidRDefault="00CD7D31" w:rsidP="00CD7D31">
            <w:pPr>
              <w:jc w:val="center"/>
              <w:rPr>
                <w:rFonts w:ascii="Times New Roman" w:hAnsi="Times New Roman" w:cs="Times New Roman"/>
                <w:sz w:val="28"/>
                <w:szCs w:val="28"/>
                <w:lang w:val="uk-UA"/>
              </w:rPr>
            </w:pPr>
            <w:r w:rsidRPr="00CD7D31">
              <w:rPr>
                <w:rFonts w:ascii="Times New Roman" w:hAnsi="Times New Roman" w:cs="Times New Roman"/>
                <w:sz w:val="28"/>
                <w:szCs w:val="28"/>
                <w:lang w:val="uk-UA"/>
              </w:rPr>
              <w:t>228</w:t>
            </w:r>
          </w:p>
        </w:tc>
        <w:tc>
          <w:tcPr>
            <w:tcW w:w="8699" w:type="dxa"/>
          </w:tcPr>
          <w:p w:rsidR="00CD7D31" w:rsidRPr="00CD7D31" w:rsidRDefault="00CD7D31" w:rsidP="00CD7D31">
            <w:pPr>
              <w:jc w:val="both"/>
              <w:rPr>
                <w:rFonts w:ascii="Times New Roman" w:hAnsi="Times New Roman"/>
                <w:color w:val="000000"/>
                <w:spacing w:val="-4"/>
                <w:sz w:val="28"/>
                <w:szCs w:val="28"/>
                <w:lang w:val="uk-UA"/>
              </w:rPr>
            </w:pPr>
            <w:r w:rsidRPr="00CD7D31">
              <w:rPr>
                <w:rFonts w:ascii="Times New Roman" w:hAnsi="Times New Roman"/>
                <w:color w:val="000000"/>
                <w:spacing w:val="-4"/>
                <w:sz w:val="28"/>
                <w:szCs w:val="28"/>
                <w:lang w:val="uk-UA"/>
              </w:rPr>
              <w:t>Які методи використовуються при плануванні доходу торговельного підприємства?</w:t>
            </w:r>
          </w:p>
        </w:tc>
      </w:tr>
      <w:tr w:rsidR="00CD7D31" w:rsidRPr="00CD7D31" w:rsidTr="00CD7D31">
        <w:trPr>
          <w:jc w:val="center"/>
        </w:trPr>
        <w:tc>
          <w:tcPr>
            <w:tcW w:w="1048" w:type="dxa"/>
          </w:tcPr>
          <w:p w:rsidR="00CD7D31" w:rsidRPr="00CD7D31" w:rsidRDefault="00CD7D31" w:rsidP="00CD7D31">
            <w:pPr>
              <w:jc w:val="center"/>
              <w:rPr>
                <w:rFonts w:ascii="Times New Roman" w:hAnsi="Times New Roman" w:cs="Times New Roman"/>
                <w:sz w:val="28"/>
                <w:szCs w:val="28"/>
                <w:lang w:val="uk-UA"/>
              </w:rPr>
            </w:pPr>
            <w:r w:rsidRPr="00CD7D31">
              <w:rPr>
                <w:rFonts w:ascii="Times New Roman" w:hAnsi="Times New Roman" w:cs="Times New Roman"/>
                <w:sz w:val="28"/>
                <w:szCs w:val="28"/>
                <w:lang w:val="uk-UA"/>
              </w:rPr>
              <w:t>229</w:t>
            </w:r>
          </w:p>
        </w:tc>
        <w:tc>
          <w:tcPr>
            <w:tcW w:w="8699" w:type="dxa"/>
          </w:tcPr>
          <w:p w:rsidR="00CD7D31" w:rsidRPr="00CD7D31" w:rsidRDefault="00CD7D31" w:rsidP="00CD7D31">
            <w:pPr>
              <w:jc w:val="both"/>
              <w:rPr>
                <w:rFonts w:ascii="Times New Roman" w:hAnsi="Times New Roman"/>
                <w:color w:val="000000"/>
                <w:spacing w:val="-4"/>
                <w:sz w:val="28"/>
                <w:szCs w:val="28"/>
                <w:lang w:val="uk-UA"/>
              </w:rPr>
            </w:pPr>
            <w:proofErr w:type="spellStart"/>
            <w:r w:rsidRPr="00CD7D31">
              <w:rPr>
                <w:rFonts w:ascii="Times New Roman" w:hAnsi="Times New Roman"/>
                <w:color w:val="000000"/>
                <w:spacing w:val="-4"/>
                <w:sz w:val="28"/>
                <w:szCs w:val="28"/>
                <w:lang w:val="uk-UA"/>
              </w:rPr>
              <w:t>Маржинальний</w:t>
            </w:r>
            <w:proofErr w:type="spellEnd"/>
            <w:r w:rsidRPr="00CD7D31">
              <w:rPr>
                <w:rFonts w:ascii="Times New Roman" w:hAnsi="Times New Roman"/>
                <w:color w:val="000000"/>
                <w:spacing w:val="-4"/>
                <w:sz w:val="28"/>
                <w:szCs w:val="28"/>
                <w:lang w:val="uk-UA"/>
              </w:rPr>
              <w:t xml:space="preserve"> дохід являє собою </w:t>
            </w:r>
            <w:proofErr w:type="spellStart"/>
            <w:r w:rsidRPr="00CD7D31">
              <w:rPr>
                <w:rFonts w:ascii="Times New Roman" w:hAnsi="Times New Roman"/>
                <w:color w:val="000000"/>
                <w:spacing w:val="-4"/>
                <w:sz w:val="28"/>
                <w:szCs w:val="28"/>
                <w:lang w:val="uk-UA"/>
              </w:rPr>
              <w:t>рiзницю</w:t>
            </w:r>
            <w:proofErr w:type="spellEnd"/>
            <w:r w:rsidRPr="00CD7D31">
              <w:rPr>
                <w:rFonts w:ascii="Times New Roman" w:hAnsi="Times New Roman"/>
                <w:color w:val="000000"/>
                <w:spacing w:val="-4"/>
                <w:sz w:val="28"/>
                <w:szCs w:val="28"/>
                <w:lang w:val="uk-UA"/>
              </w:rPr>
              <w:t xml:space="preserve"> </w:t>
            </w:r>
            <w:proofErr w:type="spellStart"/>
            <w:r w:rsidRPr="00CD7D31">
              <w:rPr>
                <w:rFonts w:ascii="Times New Roman" w:hAnsi="Times New Roman"/>
                <w:color w:val="000000"/>
                <w:spacing w:val="-4"/>
                <w:sz w:val="28"/>
                <w:szCs w:val="28"/>
                <w:lang w:val="uk-UA"/>
              </w:rPr>
              <w:t>мiж</w:t>
            </w:r>
            <w:proofErr w:type="spellEnd"/>
            <w:r w:rsidRPr="00CD7D31">
              <w:rPr>
                <w:rFonts w:ascii="Times New Roman" w:hAnsi="Times New Roman"/>
                <w:color w:val="000000"/>
                <w:spacing w:val="-4"/>
                <w:sz w:val="28"/>
                <w:szCs w:val="28"/>
                <w:lang w:val="uk-UA"/>
              </w:rPr>
              <w:t xml:space="preserve"> валовим доходом та:</w:t>
            </w:r>
          </w:p>
        </w:tc>
      </w:tr>
      <w:tr w:rsidR="00CD7D31" w:rsidRPr="00CD7D31" w:rsidTr="00CD7D31">
        <w:trPr>
          <w:jc w:val="center"/>
        </w:trPr>
        <w:tc>
          <w:tcPr>
            <w:tcW w:w="1048" w:type="dxa"/>
          </w:tcPr>
          <w:p w:rsidR="00CD7D31" w:rsidRPr="00CD7D31" w:rsidRDefault="00CD7D31" w:rsidP="00CD7D31">
            <w:pPr>
              <w:jc w:val="center"/>
              <w:rPr>
                <w:rFonts w:ascii="Times New Roman" w:hAnsi="Times New Roman" w:cs="Times New Roman"/>
                <w:sz w:val="28"/>
                <w:szCs w:val="28"/>
                <w:lang w:val="uk-UA"/>
              </w:rPr>
            </w:pPr>
            <w:r w:rsidRPr="00CD7D31">
              <w:rPr>
                <w:rFonts w:ascii="Times New Roman" w:hAnsi="Times New Roman" w:cs="Times New Roman"/>
                <w:sz w:val="28"/>
                <w:szCs w:val="28"/>
                <w:lang w:val="uk-UA"/>
              </w:rPr>
              <w:t>230</w:t>
            </w:r>
          </w:p>
        </w:tc>
        <w:tc>
          <w:tcPr>
            <w:tcW w:w="8699" w:type="dxa"/>
          </w:tcPr>
          <w:p w:rsidR="00CD7D31" w:rsidRPr="00CD7D31" w:rsidRDefault="00CD7D31" w:rsidP="00CD7D31">
            <w:pPr>
              <w:jc w:val="both"/>
              <w:rPr>
                <w:rFonts w:ascii="Times New Roman" w:hAnsi="Times New Roman"/>
                <w:color w:val="000000"/>
                <w:spacing w:val="-4"/>
                <w:sz w:val="28"/>
                <w:szCs w:val="28"/>
                <w:lang w:val="uk-UA"/>
              </w:rPr>
            </w:pPr>
            <w:proofErr w:type="spellStart"/>
            <w:r w:rsidRPr="00CD7D31">
              <w:rPr>
                <w:rFonts w:ascii="Times New Roman" w:hAnsi="Times New Roman"/>
                <w:color w:val="000000"/>
                <w:spacing w:val="-4"/>
                <w:sz w:val="28"/>
                <w:szCs w:val="28"/>
                <w:lang w:val="uk-UA"/>
              </w:rPr>
              <w:t>Пiдприємство</w:t>
            </w:r>
            <w:proofErr w:type="spellEnd"/>
            <w:r w:rsidRPr="00CD7D31">
              <w:rPr>
                <w:rFonts w:ascii="Times New Roman" w:hAnsi="Times New Roman"/>
                <w:color w:val="000000"/>
                <w:spacing w:val="-4"/>
                <w:sz w:val="28"/>
                <w:szCs w:val="28"/>
                <w:lang w:val="uk-UA"/>
              </w:rPr>
              <w:t xml:space="preserve"> обере ту величину обсягу товарообігу, коли </w:t>
            </w:r>
            <w:proofErr w:type="spellStart"/>
            <w:r w:rsidRPr="00CD7D31">
              <w:rPr>
                <w:rFonts w:ascii="Times New Roman" w:hAnsi="Times New Roman"/>
                <w:color w:val="000000"/>
                <w:spacing w:val="-4"/>
                <w:sz w:val="28"/>
                <w:szCs w:val="28"/>
                <w:lang w:val="uk-UA"/>
              </w:rPr>
              <w:t>рiзниця</w:t>
            </w:r>
            <w:proofErr w:type="spellEnd"/>
            <w:r w:rsidRPr="00CD7D31">
              <w:rPr>
                <w:rFonts w:ascii="Times New Roman" w:hAnsi="Times New Roman"/>
                <w:color w:val="000000"/>
                <w:spacing w:val="-4"/>
                <w:sz w:val="28"/>
                <w:szCs w:val="28"/>
                <w:lang w:val="uk-UA"/>
              </w:rPr>
              <w:t xml:space="preserve"> </w:t>
            </w:r>
            <w:proofErr w:type="spellStart"/>
            <w:r w:rsidRPr="00CD7D31">
              <w:rPr>
                <w:rFonts w:ascii="Times New Roman" w:hAnsi="Times New Roman"/>
                <w:color w:val="000000"/>
                <w:spacing w:val="-4"/>
                <w:sz w:val="28"/>
                <w:szCs w:val="28"/>
                <w:lang w:val="uk-UA"/>
              </w:rPr>
              <w:t>мiж</w:t>
            </w:r>
            <w:proofErr w:type="spellEnd"/>
            <w:r w:rsidRPr="00CD7D31">
              <w:rPr>
                <w:rFonts w:ascii="Times New Roman" w:hAnsi="Times New Roman"/>
                <w:color w:val="000000"/>
                <w:spacing w:val="-4"/>
                <w:sz w:val="28"/>
                <w:szCs w:val="28"/>
                <w:lang w:val="uk-UA"/>
              </w:rPr>
              <w:t xml:space="preserve"> валовим доходом i валовими витратами буде:</w:t>
            </w:r>
          </w:p>
        </w:tc>
      </w:tr>
      <w:tr w:rsidR="00CD7D31" w:rsidRPr="00CD7D31" w:rsidTr="00CD7D31">
        <w:trPr>
          <w:jc w:val="center"/>
        </w:trPr>
        <w:tc>
          <w:tcPr>
            <w:tcW w:w="1048" w:type="dxa"/>
          </w:tcPr>
          <w:p w:rsidR="00CD7D31" w:rsidRPr="00CD7D31" w:rsidRDefault="00CD7D31" w:rsidP="00CD7D31">
            <w:pPr>
              <w:jc w:val="center"/>
              <w:rPr>
                <w:rFonts w:ascii="Times New Roman" w:hAnsi="Times New Roman" w:cs="Times New Roman"/>
                <w:sz w:val="28"/>
                <w:szCs w:val="28"/>
                <w:lang w:val="uk-UA"/>
              </w:rPr>
            </w:pPr>
            <w:r w:rsidRPr="00CD7D31">
              <w:rPr>
                <w:rFonts w:ascii="Times New Roman" w:hAnsi="Times New Roman" w:cs="Times New Roman"/>
                <w:sz w:val="28"/>
                <w:szCs w:val="28"/>
                <w:lang w:val="uk-UA"/>
              </w:rPr>
              <w:t>231</w:t>
            </w:r>
          </w:p>
        </w:tc>
        <w:tc>
          <w:tcPr>
            <w:tcW w:w="8699" w:type="dxa"/>
          </w:tcPr>
          <w:p w:rsidR="00CD7D31" w:rsidRPr="00CD7D31" w:rsidRDefault="00CD7D31" w:rsidP="00CD7D31">
            <w:pPr>
              <w:jc w:val="both"/>
              <w:rPr>
                <w:rFonts w:ascii="Times New Roman" w:hAnsi="Times New Roman"/>
                <w:color w:val="000000"/>
                <w:spacing w:val="-4"/>
                <w:sz w:val="28"/>
                <w:szCs w:val="28"/>
                <w:lang w:val="uk-UA"/>
              </w:rPr>
            </w:pPr>
            <w:r w:rsidRPr="00CD7D31">
              <w:rPr>
                <w:rFonts w:ascii="Times New Roman" w:hAnsi="Times New Roman"/>
                <w:color w:val="000000"/>
                <w:spacing w:val="-4"/>
                <w:sz w:val="28"/>
                <w:szCs w:val="28"/>
                <w:lang w:val="uk-UA"/>
              </w:rPr>
              <w:t>Відповідно до Звіту про фінансові результати (Звіт про сукупний доход) формуються наступні види доходів (оберіть найбільш повну відповідь):</w:t>
            </w:r>
          </w:p>
        </w:tc>
      </w:tr>
      <w:tr w:rsidR="00CD7D31" w:rsidRPr="00CD7D31" w:rsidTr="00CD7D31">
        <w:trPr>
          <w:jc w:val="center"/>
        </w:trPr>
        <w:tc>
          <w:tcPr>
            <w:tcW w:w="1048" w:type="dxa"/>
          </w:tcPr>
          <w:p w:rsidR="00CD7D31" w:rsidRPr="00CD7D31" w:rsidRDefault="00CD7D31" w:rsidP="00CD7D31">
            <w:pPr>
              <w:jc w:val="center"/>
              <w:rPr>
                <w:rFonts w:ascii="Times New Roman" w:hAnsi="Times New Roman" w:cs="Times New Roman"/>
                <w:sz w:val="28"/>
                <w:szCs w:val="28"/>
                <w:lang w:val="uk-UA"/>
              </w:rPr>
            </w:pPr>
            <w:r w:rsidRPr="00CD7D31">
              <w:rPr>
                <w:rFonts w:ascii="Times New Roman" w:hAnsi="Times New Roman" w:cs="Times New Roman"/>
                <w:sz w:val="28"/>
                <w:szCs w:val="28"/>
                <w:lang w:val="uk-UA"/>
              </w:rPr>
              <w:t>232</w:t>
            </w:r>
          </w:p>
        </w:tc>
        <w:tc>
          <w:tcPr>
            <w:tcW w:w="8699" w:type="dxa"/>
          </w:tcPr>
          <w:p w:rsidR="00CD7D31" w:rsidRPr="00CD7D31" w:rsidRDefault="00CD7D31" w:rsidP="00CD7D31">
            <w:pPr>
              <w:jc w:val="both"/>
              <w:rPr>
                <w:rFonts w:ascii="Times New Roman" w:hAnsi="Times New Roman"/>
                <w:color w:val="000000"/>
                <w:spacing w:val="-4"/>
                <w:sz w:val="28"/>
                <w:szCs w:val="28"/>
                <w:lang w:val="uk-UA"/>
              </w:rPr>
            </w:pPr>
            <w:r w:rsidRPr="00CD7D31">
              <w:rPr>
                <w:rFonts w:ascii="Times New Roman" w:hAnsi="Times New Roman"/>
                <w:color w:val="000000"/>
                <w:spacing w:val="-4"/>
                <w:sz w:val="28"/>
                <w:szCs w:val="28"/>
                <w:lang w:val="uk-UA"/>
              </w:rPr>
              <w:t>До внутрішніх чинників, які суттєво впливають на формування доходів не відноситься:</w:t>
            </w:r>
          </w:p>
        </w:tc>
      </w:tr>
      <w:tr w:rsidR="00CD7D31" w:rsidRPr="00CD7D31" w:rsidTr="00CD7D31">
        <w:trPr>
          <w:jc w:val="center"/>
        </w:trPr>
        <w:tc>
          <w:tcPr>
            <w:tcW w:w="1048" w:type="dxa"/>
          </w:tcPr>
          <w:p w:rsidR="00CD7D31" w:rsidRPr="00CD7D31" w:rsidRDefault="00CD7D31" w:rsidP="00CD7D31">
            <w:pPr>
              <w:jc w:val="center"/>
              <w:rPr>
                <w:rFonts w:ascii="Times New Roman" w:hAnsi="Times New Roman" w:cs="Times New Roman"/>
                <w:sz w:val="28"/>
                <w:szCs w:val="28"/>
                <w:lang w:val="uk-UA"/>
              </w:rPr>
            </w:pPr>
            <w:r w:rsidRPr="00CD7D31">
              <w:rPr>
                <w:rFonts w:ascii="Times New Roman" w:hAnsi="Times New Roman" w:cs="Times New Roman"/>
                <w:sz w:val="28"/>
                <w:szCs w:val="28"/>
                <w:lang w:val="uk-UA"/>
              </w:rPr>
              <w:t>233</w:t>
            </w:r>
          </w:p>
        </w:tc>
        <w:tc>
          <w:tcPr>
            <w:tcW w:w="8699" w:type="dxa"/>
          </w:tcPr>
          <w:p w:rsidR="00CD7D31" w:rsidRPr="00CD7D31" w:rsidRDefault="00CD7D31" w:rsidP="00CD7D31">
            <w:pPr>
              <w:jc w:val="both"/>
              <w:rPr>
                <w:rFonts w:ascii="Times New Roman" w:hAnsi="Times New Roman"/>
                <w:color w:val="000000"/>
                <w:spacing w:val="-4"/>
                <w:sz w:val="28"/>
                <w:szCs w:val="28"/>
                <w:lang w:val="uk-UA"/>
              </w:rPr>
            </w:pPr>
            <w:r w:rsidRPr="00CD7D31">
              <w:rPr>
                <w:rFonts w:ascii="Times New Roman" w:hAnsi="Times New Roman"/>
                <w:color w:val="000000"/>
                <w:spacing w:val="-4"/>
                <w:sz w:val="28"/>
                <w:szCs w:val="28"/>
                <w:lang w:val="uk-UA"/>
              </w:rPr>
              <w:t>До зовнішніх чинників, які впливають на формування доходів торговельного підприємства не відноситься:</w:t>
            </w:r>
          </w:p>
        </w:tc>
      </w:tr>
      <w:tr w:rsidR="00CD7D31" w:rsidRPr="00CD7D31" w:rsidTr="00CD7D31">
        <w:trPr>
          <w:jc w:val="center"/>
        </w:trPr>
        <w:tc>
          <w:tcPr>
            <w:tcW w:w="1048" w:type="dxa"/>
          </w:tcPr>
          <w:p w:rsidR="00CD7D31" w:rsidRPr="00CD7D31" w:rsidRDefault="00CD7D31" w:rsidP="00CD7D31">
            <w:pPr>
              <w:jc w:val="center"/>
              <w:rPr>
                <w:rFonts w:ascii="Times New Roman" w:hAnsi="Times New Roman" w:cs="Times New Roman"/>
                <w:sz w:val="28"/>
                <w:szCs w:val="28"/>
                <w:lang w:val="uk-UA"/>
              </w:rPr>
            </w:pPr>
            <w:r w:rsidRPr="00CD7D31">
              <w:rPr>
                <w:rFonts w:ascii="Times New Roman" w:hAnsi="Times New Roman" w:cs="Times New Roman"/>
                <w:sz w:val="28"/>
                <w:szCs w:val="28"/>
                <w:lang w:val="uk-UA"/>
              </w:rPr>
              <w:t>234</w:t>
            </w:r>
          </w:p>
        </w:tc>
        <w:tc>
          <w:tcPr>
            <w:tcW w:w="8699" w:type="dxa"/>
          </w:tcPr>
          <w:p w:rsidR="00CD7D31" w:rsidRPr="00CD7D31" w:rsidRDefault="00CD7D31" w:rsidP="00CD7D31">
            <w:pPr>
              <w:widowControl w:val="0"/>
              <w:jc w:val="both"/>
              <w:rPr>
                <w:rFonts w:ascii="Times New Roman" w:hAnsi="Times New Roman"/>
                <w:sz w:val="28"/>
                <w:szCs w:val="28"/>
                <w:lang w:val="uk-UA"/>
              </w:rPr>
            </w:pPr>
            <w:r w:rsidRPr="00CD7D31">
              <w:rPr>
                <w:rFonts w:ascii="Times New Roman" w:hAnsi="Times New Roman"/>
                <w:sz w:val="28"/>
                <w:szCs w:val="28"/>
                <w:lang w:val="uk-UA"/>
              </w:rPr>
              <w:t>Визначити валовий прибуток підприємства, якщо чистий доход від реалізації товарів склав 40 000,0 тис. грн., а виробнича собівартість реалізованих товарів – 21750 тис.</w:t>
            </w:r>
            <w:r w:rsidRPr="00CD7D31">
              <w:rPr>
                <w:rFonts w:ascii="Times New Roman" w:hAnsi="Times New Roman"/>
                <w:sz w:val="28"/>
                <w:szCs w:val="28"/>
              </w:rPr>
              <w:t> </w:t>
            </w:r>
            <w:r w:rsidRPr="00CD7D31">
              <w:rPr>
                <w:rFonts w:ascii="Times New Roman" w:hAnsi="Times New Roman"/>
                <w:sz w:val="28"/>
                <w:szCs w:val="28"/>
                <w:lang w:val="uk-UA"/>
              </w:rPr>
              <w:t>грн.:</w:t>
            </w:r>
          </w:p>
        </w:tc>
      </w:tr>
      <w:tr w:rsidR="00CD7D31" w:rsidRPr="00CD7D31" w:rsidTr="00CD7D31">
        <w:trPr>
          <w:jc w:val="center"/>
        </w:trPr>
        <w:tc>
          <w:tcPr>
            <w:tcW w:w="1048" w:type="dxa"/>
          </w:tcPr>
          <w:p w:rsidR="00CD7D31" w:rsidRPr="00CD7D31" w:rsidRDefault="00CD7D31" w:rsidP="00CD7D31">
            <w:pPr>
              <w:jc w:val="center"/>
              <w:rPr>
                <w:rFonts w:ascii="Times New Roman" w:hAnsi="Times New Roman" w:cs="Times New Roman"/>
                <w:sz w:val="28"/>
                <w:szCs w:val="28"/>
                <w:lang w:val="uk-UA"/>
              </w:rPr>
            </w:pPr>
            <w:r w:rsidRPr="00CD7D31">
              <w:rPr>
                <w:rFonts w:ascii="Times New Roman" w:hAnsi="Times New Roman" w:cs="Times New Roman"/>
                <w:sz w:val="28"/>
                <w:szCs w:val="28"/>
                <w:lang w:val="uk-UA"/>
              </w:rPr>
              <w:t>235</w:t>
            </w:r>
          </w:p>
        </w:tc>
        <w:tc>
          <w:tcPr>
            <w:tcW w:w="8699" w:type="dxa"/>
          </w:tcPr>
          <w:p w:rsidR="00CD7D31" w:rsidRPr="00CD7D31" w:rsidRDefault="00CD7D31" w:rsidP="00CD7D31">
            <w:pPr>
              <w:widowControl w:val="0"/>
              <w:jc w:val="both"/>
              <w:rPr>
                <w:rFonts w:ascii="Times New Roman" w:hAnsi="Times New Roman"/>
                <w:sz w:val="28"/>
                <w:szCs w:val="28"/>
                <w:lang w:val="uk-UA"/>
              </w:rPr>
            </w:pPr>
            <w:r w:rsidRPr="00CD7D31">
              <w:rPr>
                <w:rFonts w:ascii="Times New Roman" w:hAnsi="Times New Roman"/>
                <w:sz w:val="28"/>
                <w:szCs w:val="28"/>
                <w:lang w:val="uk-UA"/>
              </w:rPr>
              <w:t>Визначити чистий дохід підприємства у звітному періоді, якщо кількість реалізованої продукції у звітному періоді становить 3000 одиниць, а ціна одиниці реалізованої продукції (з ПДВ за ставкою 20%) – 150,0 грн.:</w:t>
            </w:r>
          </w:p>
        </w:tc>
      </w:tr>
      <w:tr w:rsidR="00CD7D31" w:rsidRPr="00CD7D31" w:rsidTr="00CD7D31">
        <w:trPr>
          <w:jc w:val="center"/>
        </w:trPr>
        <w:tc>
          <w:tcPr>
            <w:tcW w:w="1048" w:type="dxa"/>
          </w:tcPr>
          <w:p w:rsidR="00CD7D31" w:rsidRPr="00CD7D31" w:rsidRDefault="00CD7D31" w:rsidP="00CD7D31">
            <w:pPr>
              <w:jc w:val="center"/>
              <w:rPr>
                <w:rFonts w:ascii="Times New Roman" w:hAnsi="Times New Roman" w:cs="Times New Roman"/>
                <w:sz w:val="28"/>
                <w:szCs w:val="28"/>
                <w:lang w:val="uk-UA"/>
              </w:rPr>
            </w:pPr>
            <w:r w:rsidRPr="00CD7D31">
              <w:rPr>
                <w:rFonts w:ascii="Times New Roman" w:hAnsi="Times New Roman" w:cs="Times New Roman"/>
                <w:sz w:val="28"/>
                <w:szCs w:val="28"/>
                <w:lang w:val="uk-UA"/>
              </w:rPr>
              <w:t>236</w:t>
            </w:r>
          </w:p>
        </w:tc>
        <w:tc>
          <w:tcPr>
            <w:tcW w:w="8699" w:type="dxa"/>
          </w:tcPr>
          <w:p w:rsidR="00CD7D31" w:rsidRPr="00CD7D31" w:rsidRDefault="00CD7D31" w:rsidP="00CD7D31">
            <w:pPr>
              <w:jc w:val="both"/>
              <w:rPr>
                <w:rFonts w:ascii="Times New Roman" w:hAnsi="Times New Roman"/>
                <w:color w:val="000000"/>
                <w:sz w:val="28"/>
                <w:szCs w:val="28"/>
                <w:lang w:val="uk-UA" w:eastAsia="uk-UA"/>
              </w:rPr>
            </w:pPr>
            <w:r w:rsidRPr="00CD7D31">
              <w:rPr>
                <w:rFonts w:ascii="Times New Roman" w:hAnsi="Times New Roman"/>
                <w:color w:val="000000"/>
                <w:sz w:val="28"/>
                <w:szCs w:val="28"/>
                <w:lang w:val="uk-UA" w:eastAsia="uk-UA"/>
              </w:rPr>
              <w:t>Ціни, які формуються за принципом вільного ціноутворення за умови їх певного державного регулювання на окремі види продукції (роботи, послуги):</w:t>
            </w:r>
          </w:p>
        </w:tc>
      </w:tr>
      <w:tr w:rsidR="00CD7D31" w:rsidRPr="00CD7D31" w:rsidTr="00CD7D31">
        <w:trPr>
          <w:jc w:val="center"/>
        </w:trPr>
        <w:tc>
          <w:tcPr>
            <w:tcW w:w="1048" w:type="dxa"/>
          </w:tcPr>
          <w:p w:rsidR="00CD7D31" w:rsidRPr="00CD7D31" w:rsidRDefault="00CD7D31" w:rsidP="00CD7D31">
            <w:pPr>
              <w:jc w:val="center"/>
              <w:rPr>
                <w:rFonts w:ascii="Times New Roman" w:hAnsi="Times New Roman" w:cs="Times New Roman"/>
                <w:sz w:val="28"/>
                <w:szCs w:val="28"/>
                <w:lang w:val="uk-UA"/>
              </w:rPr>
            </w:pPr>
            <w:r w:rsidRPr="00CD7D31">
              <w:rPr>
                <w:rFonts w:ascii="Times New Roman" w:hAnsi="Times New Roman" w:cs="Times New Roman"/>
                <w:sz w:val="28"/>
                <w:szCs w:val="28"/>
                <w:lang w:val="uk-UA"/>
              </w:rPr>
              <w:t>237</w:t>
            </w:r>
          </w:p>
        </w:tc>
        <w:tc>
          <w:tcPr>
            <w:tcW w:w="8699" w:type="dxa"/>
          </w:tcPr>
          <w:p w:rsidR="00CD7D31" w:rsidRPr="00CD7D31" w:rsidRDefault="00CD7D31" w:rsidP="00CD7D31">
            <w:pPr>
              <w:jc w:val="both"/>
              <w:rPr>
                <w:rFonts w:ascii="Times New Roman" w:hAnsi="Times New Roman"/>
                <w:color w:val="000000"/>
                <w:sz w:val="28"/>
                <w:szCs w:val="28"/>
                <w:lang w:val="uk-UA" w:eastAsia="uk-UA"/>
              </w:rPr>
            </w:pPr>
            <w:r w:rsidRPr="00CD7D31">
              <w:rPr>
                <w:rFonts w:ascii="Times New Roman" w:hAnsi="Times New Roman"/>
                <w:color w:val="000000"/>
                <w:sz w:val="28"/>
                <w:szCs w:val="28"/>
                <w:lang w:val="uk-UA" w:eastAsia="uk-UA"/>
              </w:rPr>
              <w:t>Функція ціни, яка передбачає оцінку майна, облік результатів господарювання та їх прогнозування:</w:t>
            </w:r>
          </w:p>
        </w:tc>
      </w:tr>
      <w:tr w:rsidR="00CD7D31" w:rsidRPr="00CD7D31" w:rsidTr="00CD7D31">
        <w:trPr>
          <w:jc w:val="center"/>
        </w:trPr>
        <w:tc>
          <w:tcPr>
            <w:tcW w:w="1048" w:type="dxa"/>
          </w:tcPr>
          <w:p w:rsidR="00CD7D31" w:rsidRPr="00CD7D31" w:rsidRDefault="00CD7D31" w:rsidP="00CD7D31">
            <w:pPr>
              <w:jc w:val="center"/>
              <w:rPr>
                <w:rFonts w:ascii="Times New Roman" w:hAnsi="Times New Roman" w:cs="Times New Roman"/>
                <w:sz w:val="28"/>
                <w:szCs w:val="28"/>
                <w:lang w:val="uk-UA"/>
              </w:rPr>
            </w:pPr>
            <w:r w:rsidRPr="00CD7D31">
              <w:rPr>
                <w:rFonts w:ascii="Times New Roman" w:hAnsi="Times New Roman" w:cs="Times New Roman"/>
                <w:sz w:val="28"/>
                <w:szCs w:val="28"/>
                <w:lang w:val="uk-UA"/>
              </w:rPr>
              <w:t>238</w:t>
            </w:r>
          </w:p>
        </w:tc>
        <w:tc>
          <w:tcPr>
            <w:tcW w:w="8699" w:type="dxa"/>
          </w:tcPr>
          <w:p w:rsidR="00CD7D31" w:rsidRPr="00CD7D31" w:rsidRDefault="00CD7D31" w:rsidP="00CD7D31">
            <w:pPr>
              <w:jc w:val="both"/>
              <w:rPr>
                <w:rFonts w:ascii="Times New Roman" w:hAnsi="Times New Roman"/>
                <w:iCs/>
                <w:color w:val="000000"/>
                <w:sz w:val="28"/>
                <w:szCs w:val="28"/>
                <w:lang w:val="uk-UA" w:eastAsia="uk-UA"/>
              </w:rPr>
            </w:pPr>
            <w:r w:rsidRPr="00CD7D31">
              <w:rPr>
                <w:rFonts w:ascii="Times New Roman" w:hAnsi="Times New Roman"/>
                <w:iCs/>
                <w:color w:val="000000"/>
                <w:sz w:val="28"/>
                <w:szCs w:val="28"/>
                <w:lang w:val="uk-UA" w:eastAsia="uk-UA"/>
              </w:rPr>
              <w:t>Витрати – це:</w:t>
            </w:r>
          </w:p>
        </w:tc>
      </w:tr>
      <w:tr w:rsidR="00CD7D31" w:rsidRPr="00CD7D31" w:rsidTr="00CD7D31">
        <w:trPr>
          <w:jc w:val="center"/>
        </w:trPr>
        <w:tc>
          <w:tcPr>
            <w:tcW w:w="1048" w:type="dxa"/>
          </w:tcPr>
          <w:p w:rsidR="00CD7D31" w:rsidRPr="00CD7D31" w:rsidRDefault="00CD7D31" w:rsidP="00CD7D31">
            <w:pPr>
              <w:jc w:val="center"/>
              <w:rPr>
                <w:rFonts w:ascii="Times New Roman" w:hAnsi="Times New Roman" w:cs="Times New Roman"/>
                <w:sz w:val="28"/>
                <w:szCs w:val="28"/>
                <w:lang w:val="uk-UA"/>
              </w:rPr>
            </w:pPr>
            <w:r w:rsidRPr="00CD7D31">
              <w:rPr>
                <w:rFonts w:ascii="Times New Roman" w:hAnsi="Times New Roman" w:cs="Times New Roman"/>
                <w:sz w:val="28"/>
                <w:szCs w:val="28"/>
                <w:lang w:val="uk-UA"/>
              </w:rPr>
              <w:t>239</w:t>
            </w:r>
          </w:p>
        </w:tc>
        <w:tc>
          <w:tcPr>
            <w:tcW w:w="8699" w:type="dxa"/>
          </w:tcPr>
          <w:p w:rsidR="00CD7D31" w:rsidRPr="00CD7D31" w:rsidRDefault="00CD7D31" w:rsidP="00CD7D31">
            <w:pPr>
              <w:keepNext/>
              <w:keepLines/>
              <w:ind w:firstLine="34"/>
              <w:jc w:val="both"/>
              <w:outlineLvl w:val="0"/>
              <w:rPr>
                <w:rFonts w:ascii="Times New Roman" w:hAnsi="Times New Roman" w:cs="Times New Roman"/>
                <w:iCs/>
                <w:color w:val="000000"/>
                <w:sz w:val="28"/>
                <w:lang w:eastAsia="uk-UA"/>
              </w:rPr>
            </w:pPr>
            <w:r w:rsidRPr="00CD7D31">
              <w:rPr>
                <w:rFonts w:ascii="Times New Roman" w:hAnsi="Times New Roman" w:cs="Times New Roman"/>
                <w:color w:val="000000"/>
                <w:sz w:val="28"/>
                <w:lang w:eastAsia="uk-UA"/>
              </w:rPr>
              <w:t xml:space="preserve">У </w:t>
            </w:r>
            <w:proofErr w:type="spellStart"/>
            <w:r w:rsidRPr="00CD7D31">
              <w:rPr>
                <w:rFonts w:ascii="Times New Roman" w:hAnsi="Times New Roman" w:cs="Times New Roman"/>
                <w:color w:val="000000"/>
                <w:sz w:val="28"/>
                <w:lang w:eastAsia="uk-UA"/>
              </w:rPr>
              <w:t>чому</w:t>
            </w:r>
            <w:proofErr w:type="spellEnd"/>
            <w:r w:rsidRPr="00CD7D31">
              <w:rPr>
                <w:rFonts w:ascii="Times New Roman" w:hAnsi="Times New Roman" w:cs="Times New Roman"/>
                <w:color w:val="000000"/>
                <w:sz w:val="28"/>
                <w:lang w:val="uk-UA" w:eastAsia="uk-UA"/>
              </w:rPr>
              <w:t xml:space="preserve"> </w:t>
            </w:r>
            <w:proofErr w:type="spellStart"/>
            <w:r w:rsidRPr="00CD7D31">
              <w:rPr>
                <w:rFonts w:ascii="Times New Roman" w:hAnsi="Times New Roman" w:cs="Times New Roman"/>
                <w:color w:val="000000"/>
                <w:sz w:val="28"/>
                <w:lang w:eastAsia="uk-UA"/>
              </w:rPr>
              <w:t>полягає</w:t>
            </w:r>
            <w:proofErr w:type="spellEnd"/>
            <w:r w:rsidRPr="00CD7D31">
              <w:rPr>
                <w:rFonts w:ascii="Times New Roman" w:hAnsi="Times New Roman" w:cs="Times New Roman"/>
                <w:color w:val="000000"/>
                <w:sz w:val="28"/>
                <w:lang w:eastAsia="uk-UA"/>
              </w:rPr>
              <w:t xml:space="preserve"> </w:t>
            </w:r>
            <w:r w:rsidRPr="00CD7D31">
              <w:rPr>
                <w:rFonts w:ascii="Times New Roman" w:hAnsi="Times New Roman" w:cs="Times New Roman"/>
                <w:color w:val="000000"/>
                <w:sz w:val="28"/>
                <w:lang w:val="uk-UA" w:eastAsia="uk-UA"/>
              </w:rPr>
              <w:t>сутність</w:t>
            </w:r>
            <w:r w:rsidRPr="00CD7D31">
              <w:rPr>
                <w:rFonts w:ascii="Times New Roman" w:hAnsi="Times New Roman" w:cs="Times New Roman"/>
                <w:color w:val="000000"/>
                <w:sz w:val="28"/>
                <w:lang w:eastAsia="uk-UA"/>
              </w:rPr>
              <w:t xml:space="preserve"> принципу </w:t>
            </w:r>
            <w:proofErr w:type="spellStart"/>
            <w:r w:rsidRPr="00CD7D31">
              <w:rPr>
                <w:rFonts w:ascii="Times New Roman" w:hAnsi="Times New Roman" w:cs="Times New Roman"/>
                <w:color w:val="000000"/>
                <w:sz w:val="28"/>
                <w:lang w:eastAsia="uk-UA"/>
              </w:rPr>
              <w:t>беззбитковості</w:t>
            </w:r>
            <w:proofErr w:type="spellEnd"/>
            <w:r w:rsidRPr="00CD7D31">
              <w:rPr>
                <w:rFonts w:ascii="Times New Roman" w:hAnsi="Times New Roman" w:cs="Times New Roman"/>
                <w:color w:val="000000"/>
                <w:sz w:val="28"/>
                <w:lang w:eastAsia="uk-UA"/>
              </w:rPr>
              <w:t xml:space="preserve"> при</w:t>
            </w:r>
            <w:r w:rsidRPr="00CD7D31">
              <w:rPr>
                <w:color w:val="000000"/>
                <w:sz w:val="28"/>
                <w:szCs w:val="28"/>
                <w:shd w:val="clear" w:color="auto" w:fill="FFFFFF"/>
                <w:lang w:eastAsia="uk-UA"/>
              </w:rPr>
              <w:t xml:space="preserve"> </w:t>
            </w:r>
            <w:proofErr w:type="spellStart"/>
            <w:r w:rsidRPr="00CD7D31">
              <w:rPr>
                <w:rFonts w:ascii="Times New Roman" w:hAnsi="Times New Roman" w:cs="Times New Roman"/>
                <w:color w:val="000000"/>
                <w:sz w:val="28"/>
                <w:lang w:eastAsia="uk-UA"/>
              </w:rPr>
              <w:t>розрахунку</w:t>
            </w:r>
            <w:proofErr w:type="spellEnd"/>
            <w:r w:rsidRPr="00CD7D31">
              <w:rPr>
                <w:rFonts w:ascii="Times New Roman" w:hAnsi="Times New Roman" w:cs="Times New Roman"/>
                <w:color w:val="000000"/>
                <w:sz w:val="28"/>
                <w:lang w:eastAsia="uk-UA"/>
              </w:rPr>
              <w:t xml:space="preserve"> </w:t>
            </w:r>
            <w:proofErr w:type="spellStart"/>
            <w:r w:rsidRPr="00CD7D31">
              <w:rPr>
                <w:rFonts w:ascii="Times New Roman" w:hAnsi="Times New Roman" w:cs="Times New Roman"/>
                <w:color w:val="000000"/>
                <w:sz w:val="28"/>
                <w:lang w:eastAsia="uk-UA"/>
              </w:rPr>
              <w:t>вихідної</w:t>
            </w:r>
            <w:proofErr w:type="spellEnd"/>
            <w:r w:rsidRPr="00CD7D31">
              <w:rPr>
                <w:rFonts w:ascii="Times New Roman" w:hAnsi="Times New Roman" w:cs="Times New Roman"/>
                <w:color w:val="000000"/>
                <w:sz w:val="28"/>
                <w:lang w:eastAsia="uk-UA"/>
              </w:rPr>
              <w:t xml:space="preserve"> </w:t>
            </w:r>
            <w:proofErr w:type="spellStart"/>
            <w:r w:rsidRPr="00CD7D31">
              <w:rPr>
                <w:rFonts w:ascii="Times New Roman" w:hAnsi="Times New Roman" w:cs="Times New Roman"/>
                <w:color w:val="000000"/>
                <w:sz w:val="28"/>
                <w:lang w:eastAsia="uk-UA"/>
              </w:rPr>
              <w:t>ціни</w:t>
            </w:r>
            <w:proofErr w:type="spellEnd"/>
            <w:r w:rsidRPr="00CD7D31">
              <w:rPr>
                <w:rFonts w:ascii="Times New Roman" w:hAnsi="Times New Roman" w:cs="Times New Roman"/>
                <w:color w:val="000000"/>
                <w:sz w:val="28"/>
                <w:lang w:eastAsia="uk-UA"/>
              </w:rPr>
              <w:t>?</w:t>
            </w:r>
          </w:p>
        </w:tc>
      </w:tr>
      <w:tr w:rsidR="00CD7D31" w:rsidRPr="007706DE" w:rsidTr="00CD7D31">
        <w:trPr>
          <w:jc w:val="center"/>
        </w:trPr>
        <w:tc>
          <w:tcPr>
            <w:tcW w:w="1048" w:type="dxa"/>
          </w:tcPr>
          <w:p w:rsidR="00CD7D31" w:rsidRPr="00CD7D31" w:rsidRDefault="00CD7D31" w:rsidP="00CD7D31">
            <w:pPr>
              <w:jc w:val="center"/>
              <w:rPr>
                <w:rFonts w:ascii="Times New Roman" w:hAnsi="Times New Roman" w:cs="Times New Roman"/>
                <w:sz w:val="28"/>
                <w:szCs w:val="28"/>
                <w:lang w:val="uk-UA"/>
              </w:rPr>
            </w:pPr>
            <w:r w:rsidRPr="00CD7D31">
              <w:rPr>
                <w:rFonts w:ascii="Times New Roman" w:hAnsi="Times New Roman" w:cs="Times New Roman"/>
                <w:sz w:val="28"/>
                <w:szCs w:val="28"/>
                <w:lang w:val="uk-UA"/>
              </w:rPr>
              <w:t>240</w:t>
            </w:r>
          </w:p>
        </w:tc>
        <w:tc>
          <w:tcPr>
            <w:tcW w:w="8699" w:type="dxa"/>
          </w:tcPr>
          <w:p w:rsidR="00CD7D31" w:rsidRPr="00CD7D31" w:rsidRDefault="00CD7D31" w:rsidP="00CD7D31">
            <w:pPr>
              <w:keepNext/>
              <w:keepLines/>
              <w:shd w:val="clear" w:color="auto" w:fill="FFFFFF"/>
              <w:ind w:firstLine="34"/>
              <w:jc w:val="both"/>
              <w:outlineLvl w:val="0"/>
              <w:rPr>
                <w:rFonts w:ascii="Times New Roman" w:hAnsi="Times New Roman" w:cs="Times New Roman"/>
                <w:iCs/>
                <w:color w:val="000000"/>
                <w:sz w:val="28"/>
                <w:lang w:val="uk-UA" w:eastAsia="uk-UA"/>
              </w:rPr>
            </w:pPr>
            <w:r w:rsidRPr="00CD7D31">
              <w:rPr>
                <w:rFonts w:ascii="Times New Roman" w:hAnsi="Times New Roman" w:cs="Times New Roman"/>
                <w:color w:val="000000"/>
                <w:sz w:val="28"/>
                <w:szCs w:val="28"/>
                <w:shd w:val="clear" w:color="auto" w:fill="FFFFFF"/>
                <w:lang w:val="uk-UA" w:eastAsia="uk-UA"/>
              </w:rPr>
              <w:t>У якій бухгалтерській звітності розкривається інформація про витрати операційної діяльності підприємства у розрізі окремих економічних елементів?</w:t>
            </w:r>
          </w:p>
        </w:tc>
      </w:tr>
      <w:tr w:rsidR="00CD7D31" w:rsidRPr="00CD7D31" w:rsidTr="00CD7D31">
        <w:trPr>
          <w:jc w:val="center"/>
        </w:trPr>
        <w:tc>
          <w:tcPr>
            <w:tcW w:w="1048" w:type="dxa"/>
          </w:tcPr>
          <w:p w:rsidR="00CD7D31" w:rsidRPr="00CD7D31" w:rsidRDefault="00CD7D31" w:rsidP="00CD7D31">
            <w:pPr>
              <w:jc w:val="center"/>
              <w:rPr>
                <w:rFonts w:ascii="Times New Roman" w:hAnsi="Times New Roman" w:cs="Times New Roman"/>
                <w:sz w:val="28"/>
                <w:szCs w:val="28"/>
                <w:lang w:val="uk-UA"/>
              </w:rPr>
            </w:pPr>
            <w:r w:rsidRPr="00CD7D31">
              <w:rPr>
                <w:rFonts w:ascii="Times New Roman" w:hAnsi="Times New Roman" w:cs="Times New Roman"/>
                <w:sz w:val="28"/>
                <w:szCs w:val="28"/>
                <w:lang w:val="uk-UA"/>
              </w:rPr>
              <w:t>241</w:t>
            </w:r>
          </w:p>
        </w:tc>
        <w:tc>
          <w:tcPr>
            <w:tcW w:w="8699" w:type="dxa"/>
          </w:tcPr>
          <w:p w:rsidR="00CD7D31" w:rsidRPr="00CD7D31" w:rsidRDefault="00CD7D31" w:rsidP="00CD7D31">
            <w:pPr>
              <w:keepNext/>
              <w:keepLines/>
              <w:shd w:val="clear" w:color="auto" w:fill="FFFFFF"/>
              <w:ind w:firstLine="34"/>
              <w:jc w:val="both"/>
              <w:outlineLvl w:val="0"/>
              <w:rPr>
                <w:rFonts w:ascii="Times New Roman" w:hAnsi="Times New Roman" w:cs="Times New Roman"/>
                <w:iCs/>
                <w:color w:val="000000"/>
                <w:sz w:val="28"/>
                <w:szCs w:val="28"/>
                <w:shd w:val="clear" w:color="auto" w:fill="FFFFFF"/>
                <w:lang w:eastAsia="uk-UA"/>
              </w:rPr>
            </w:pPr>
            <w:r w:rsidRPr="00CD7D31">
              <w:rPr>
                <w:rFonts w:ascii="Times New Roman" w:hAnsi="Times New Roman" w:cs="Times New Roman"/>
                <w:color w:val="000000"/>
                <w:sz w:val="28"/>
                <w:szCs w:val="28"/>
                <w:shd w:val="clear" w:color="auto" w:fill="FFFFFF"/>
                <w:lang w:eastAsia="uk-UA"/>
              </w:rPr>
              <w:t xml:space="preserve">Як </w:t>
            </w:r>
            <w:proofErr w:type="spellStart"/>
            <w:r w:rsidRPr="00CD7D31">
              <w:rPr>
                <w:rFonts w:ascii="Times New Roman" w:hAnsi="Times New Roman" w:cs="Times New Roman"/>
                <w:color w:val="000000"/>
                <w:sz w:val="28"/>
                <w:szCs w:val="28"/>
                <w:shd w:val="clear" w:color="auto" w:fill="FFFFFF"/>
                <w:lang w:eastAsia="uk-UA"/>
              </w:rPr>
              <w:t>розраховується</w:t>
            </w:r>
            <w:proofErr w:type="spellEnd"/>
            <w:r w:rsidRPr="00CD7D31">
              <w:rPr>
                <w:rFonts w:ascii="Times New Roman" w:hAnsi="Times New Roman" w:cs="Times New Roman"/>
                <w:color w:val="000000"/>
                <w:sz w:val="28"/>
                <w:szCs w:val="28"/>
                <w:shd w:val="clear" w:color="auto" w:fill="FFFFFF"/>
                <w:lang w:eastAsia="uk-UA"/>
              </w:rPr>
              <w:t xml:space="preserve"> </w:t>
            </w:r>
            <w:proofErr w:type="spellStart"/>
            <w:r w:rsidRPr="00CD7D31">
              <w:rPr>
                <w:rFonts w:ascii="Times New Roman" w:hAnsi="Times New Roman" w:cs="Times New Roman"/>
                <w:color w:val="000000"/>
                <w:sz w:val="28"/>
                <w:szCs w:val="28"/>
                <w:shd w:val="clear" w:color="auto" w:fill="FFFFFF"/>
                <w:lang w:eastAsia="uk-UA"/>
              </w:rPr>
              <w:t>показник</w:t>
            </w:r>
            <w:proofErr w:type="spellEnd"/>
            <w:r w:rsidRPr="00CD7D31">
              <w:rPr>
                <w:rFonts w:ascii="Times New Roman" w:hAnsi="Times New Roman" w:cs="Times New Roman"/>
                <w:color w:val="000000"/>
                <w:sz w:val="28"/>
                <w:szCs w:val="28"/>
                <w:shd w:val="clear" w:color="auto" w:fill="FFFFFF"/>
                <w:lang w:eastAsia="uk-UA"/>
              </w:rPr>
              <w:t xml:space="preserve"> «</w:t>
            </w:r>
            <w:proofErr w:type="spellStart"/>
            <w:proofErr w:type="gramStart"/>
            <w:r w:rsidRPr="00CD7D31">
              <w:rPr>
                <w:rFonts w:ascii="Times New Roman" w:hAnsi="Times New Roman" w:cs="Times New Roman"/>
                <w:color w:val="000000"/>
                <w:sz w:val="28"/>
                <w:szCs w:val="28"/>
                <w:shd w:val="clear" w:color="auto" w:fill="FFFFFF"/>
                <w:lang w:eastAsia="uk-UA"/>
              </w:rPr>
              <w:t>р</w:t>
            </w:r>
            <w:proofErr w:type="gramEnd"/>
            <w:r w:rsidRPr="00CD7D31">
              <w:rPr>
                <w:rFonts w:ascii="Times New Roman" w:hAnsi="Times New Roman" w:cs="Times New Roman"/>
                <w:color w:val="000000"/>
                <w:sz w:val="28"/>
                <w:szCs w:val="28"/>
                <w:shd w:val="clear" w:color="auto" w:fill="FFFFFF"/>
                <w:lang w:eastAsia="uk-UA"/>
              </w:rPr>
              <w:t>івень</w:t>
            </w:r>
            <w:proofErr w:type="spellEnd"/>
            <w:r w:rsidRPr="00CD7D31">
              <w:rPr>
                <w:rFonts w:ascii="Times New Roman" w:hAnsi="Times New Roman" w:cs="Times New Roman"/>
                <w:color w:val="000000"/>
                <w:sz w:val="28"/>
                <w:szCs w:val="28"/>
                <w:shd w:val="clear" w:color="auto" w:fill="FFFFFF"/>
                <w:lang w:eastAsia="uk-UA"/>
              </w:rPr>
              <w:t xml:space="preserve"> валового доходу» торг</w:t>
            </w:r>
            <w:r w:rsidRPr="00CD7D31">
              <w:rPr>
                <w:rFonts w:ascii="Times New Roman" w:hAnsi="Times New Roman" w:cs="Times New Roman"/>
                <w:color w:val="000000"/>
                <w:sz w:val="28"/>
                <w:szCs w:val="28"/>
                <w:shd w:val="clear" w:color="auto" w:fill="FFFFFF"/>
                <w:lang w:val="uk-UA" w:eastAsia="uk-UA"/>
              </w:rPr>
              <w:t>о</w:t>
            </w:r>
            <w:proofErr w:type="spellStart"/>
            <w:r w:rsidRPr="00CD7D31">
              <w:rPr>
                <w:rFonts w:ascii="Times New Roman" w:hAnsi="Times New Roman" w:cs="Times New Roman"/>
                <w:color w:val="000000"/>
                <w:sz w:val="28"/>
                <w:szCs w:val="28"/>
                <w:shd w:val="clear" w:color="auto" w:fill="FFFFFF"/>
                <w:lang w:eastAsia="uk-UA"/>
              </w:rPr>
              <w:t>вельного</w:t>
            </w:r>
            <w:proofErr w:type="spellEnd"/>
            <w:r w:rsidRPr="00CD7D31">
              <w:rPr>
                <w:rFonts w:ascii="Times New Roman" w:hAnsi="Times New Roman" w:cs="Times New Roman"/>
                <w:color w:val="000000"/>
                <w:sz w:val="28"/>
                <w:szCs w:val="28"/>
                <w:shd w:val="clear" w:color="auto" w:fill="FFFFFF"/>
                <w:lang w:eastAsia="uk-UA"/>
              </w:rPr>
              <w:t xml:space="preserve"> </w:t>
            </w:r>
            <w:proofErr w:type="spellStart"/>
            <w:r w:rsidRPr="00CD7D31">
              <w:rPr>
                <w:rFonts w:ascii="Times New Roman" w:hAnsi="Times New Roman" w:cs="Times New Roman"/>
                <w:color w:val="000000"/>
                <w:sz w:val="28"/>
                <w:szCs w:val="28"/>
                <w:shd w:val="clear" w:color="auto" w:fill="FFFFFF"/>
                <w:lang w:eastAsia="uk-UA"/>
              </w:rPr>
              <w:t>підприємства</w:t>
            </w:r>
            <w:proofErr w:type="spellEnd"/>
            <w:r w:rsidRPr="00CD7D31">
              <w:rPr>
                <w:rFonts w:ascii="Times New Roman" w:hAnsi="Times New Roman" w:cs="Times New Roman"/>
                <w:color w:val="000000"/>
                <w:sz w:val="28"/>
                <w:szCs w:val="28"/>
                <w:shd w:val="clear" w:color="auto" w:fill="FFFFFF"/>
                <w:lang w:eastAsia="uk-UA"/>
              </w:rPr>
              <w:t>?</w:t>
            </w:r>
          </w:p>
        </w:tc>
      </w:tr>
      <w:tr w:rsidR="00CD7D31" w:rsidRPr="00CD7D31" w:rsidTr="00CD7D31">
        <w:trPr>
          <w:jc w:val="center"/>
        </w:trPr>
        <w:tc>
          <w:tcPr>
            <w:tcW w:w="1048" w:type="dxa"/>
          </w:tcPr>
          <w:p w:rsidR="00CD7D31" w:rsidRPr="00CD7D31" w:rsidRDefault="00CD7D31" w:rsidP="00CD7D31">
            <w:pPr>
              <w:jc w:val="center"/>
              <w:rPr>
                <w:rFonts w:ascii="Times New Roman" w:hAnsi="Times New Roman" w:cs="Times New Roman"/>
                <w:sz w:val="28"/>
                <w:szCs w:val="28"/>
                <w:lang w:val="uk-UA"/>
              </w:rPr>
            </w:pPr>
            <w:r w:rsidRPr="00CD7D31">
              <w:rPr>
                <w:rFonts w:ascii="Times New Roman" w:hAnsi="Times New Roman" w:cs="Times New Roman"/>
                <w:sz w:val="28"/>
                <w:szCs w:val="28"/>
                <w:lang w:val="uk-UA"/>
              </w:rPr>
              <w:t>242</w:t>
            </w:r>
          </w:p>
        </w:tc>
        <w:tc>
          <w:tcPr>
            <w:tcW w:w="8699" w:type="dxa"/>
          </w:tcPr>
          <w:p w:rsidR="00CD7D31" w:rsidRPr="00CD7D31" w:rsidRDefault="00CD7D31" w:rsidP="00CD7D31">
            <w:pPr>
              <w:keepNext/>
              <w:keepLines/>
              <w:shd w:val="clear" w:color="auto" w:fill="FFFFFF"/>
              <w:ind w:firstLine="34"/>
              <w:jc w:val="both"/>
              <w:outlineLvl w:val="0"/>
              <w:rPr>
                <w:rFonts w:ascii="Times New Roman" w:hAnsi="Times New Roman" w:cs="Times New Roman"/>
                <w:color w:val="000000"/>
                <w:sz w:val="28"/>
                <w:shd w:val="clear" w:color="auto" w:fill="FFFFFF"/>
                <w:lang w:eastAsia="uk-UA"/>
              </w:rPr>
            </w:pPr>
            <w:proofErr w:type="spellStart"/>
            <w:r w:rsidRPr="00CD7D31">
              <w:rPr>
                <w:rFonts w:ascii="Times New Roman" w:hAnsi="Times New Roman" w:cs="Times New Roman"/>
                <w:color w:val="000000"/>
                <w:sz w:val="28"/>
                <w:shd w:val="clear" w:color="auto" w:fill="FFFFFF"/>
                <w:lang w:eastAsia="uk-UA"/>
              </w:rPr>
              <w:t>Які</w:t>
            </w:r>
            <w:proofErr w:type="spellEnd"/>
            <w:r w:rsidRPr="00CD7D31">
              <w:rPr>
                <w:rFonts w:ascii="Times New Roman" w:hAnsi="Times New Roman" w:cs="Times New Roman"/>
                <w:color w:val="000000"/>
                <w:sz w:val="28"/>
                <w:shd w:val="clear" w:color="auto" w:fill="FFFFFF"/>
                <w:lang w:val="uk-UA" w:eastAsia="uk-UA"/>
              </w:rPr>
              <w:t xml:space="preserve"> є джерела формування валових доходів торговельного </w:t>
            </w:r>
            <w:proofErr w:type="gramStart"/>
            <w:r w:rsidRPr="00CD7D31">
              <w:rPr>
                <w:rFonts w:ascii="Times New Roman" w:hAnsi="Times New Roman" w:cs="Times New Roman"/>
                <w:color w:val="000000"/>
                <w:sz w:val="28"/>
                <w:shd w:val="clear" w:color="auto" w:fill="FFFFFF"/>
                <w:lang w:val="uk-UA" w:eastAsia="uk-UA"/>
              </w:rPr>
              <w:t>п</w:t>
            </w:r>
            <w:proofErr w:type="gramEnd"/>
            <w:r w:rsidRPr="00CD7D31">
              <w:rPr>
                <w:rFonts w:ascii="Times New Roman" w:hAnsi="Times New Roman" w:cs="Times New Roman"/>
                <w:color w:val="000000"/>
                <w:sz w:val="28"/>
                <w:shd w:val="clear" w:color="auto" w:fill="FFFFFF"/>
                <w:lang w:val="uk-UA" w:eastAsia="uk-UA"/>
              </w:rPr>
              <w:t>ідприємства</w:t>
            </w:r>
            <w:r w:rsidRPr="00CD7D31">
              <w:rPr>
                <w:rFonts w:ascii="Times New Roman" w:hAnsi="Times New Roman" w:cs="Times New Roman"/>
                <w:color w:val="000000"/>
                <w:sz w:val="28"/>
                <w:shd w:val="clear" w:color="auto" w:fill="FFFFFF"/>
                <w:lang w:eastAsia="uk-UA"/>
              </w:rPr>
              <w:t>?</w:t>
            </w:r>
          </w:p>
        </w:tc>
      </w:tr>
      <w:tr w:rsidR="00CD7D31" w:rsidRPr="007706DE" w:rsidTr="00CD7D31">
        <w:trPr>
          <w:jc w:val="center"/>
        </w:trPr>
        <w:tc>
          <w:tcPr>
            <w:tcW w:w="1048" w:type="dxa"/>
          </w:tcPr>
          <w:p w:rsidR="00CD7D31" w:rsidRPr="00CD7D31" w:rsidRDefault="00CD7D31" w:rsidP="00CD7D31">
            <w:pPr>
              <w:jc w:val="center"/>
              <w:rPr>
                <w:rFonts w:ascii="Times New Roman" w:hAnsi="Times New Roman" w:cs="Times New Roman"/>
                <w:sz w:val="28"/>
                <w:szCs w:val="28"/>
                <w:lang w:val="uk-UA"/>
              </w:rPr>
            </w:pPr>
            <w:r w:rsidRPr="00CD7D31">
              <w:rPr>
                <w:rFonts w:ascii="Times New Roman" w:hAnsi="Times New Roman" w:cs="Times New Roman"/>
                <w:sz w:val="28"/>
                <w:szCs w:val="28"/>
                <w:lang w:val="uk-UA"/>
              </w:rPr>
              <w:t>243</w:t>
            </w:r>
          </w:p>
        </w:tc>
        <w:tc>
          <w:tcPr>
            <w:tcW w:w="8699" w:type="dxa"/>
          </w:tcPr>
          <w:p w:rsidR="00CD7D31" w:rsidRPr="00CD7D31" w:rsidRDefault="00CD7D31" w:rsidP="00CD7D31">
            <w:pPr>
              <w:jc w:val="both"/>
              <w:rPr>
                <w:rFonts w:ascii="Times New Roman" w:hAnsi="Times New Roman"/>
                <w:color w:val="000000"/>
                <w:spacing w:val="-4"/>
                <w:sz w:val="28"/>
                <w:szCs w:val="28"/>
                <w:lang w:val="uk-UA"/>
              </w:rPr>
            </w:pPr>
            <w:r w:rsidRPr="00CD7D31">
              <w:rPr>
                <w:rFonts w:ascii="Times New Roman" w:hAnsi="Times New Roman" w:cs="Times New Roman"/>
                <w:sz w:val="28"/>
                <w:szCs w:val="28"/>
                <w:lang w:val="uk-UA"/>
              </w:rPr>
              <w:t>Добуток кількості реалізованої продукції та цін реалізації – це:</w:t>
            </w:r>
          </w:p>
        </w:tc>
      </w:tr>
      <w:tr w:rsidR="00CD7D31" w:rsidRPr="00CD7D31" w:rsidTr="00CD7D31">
        <w:trPr>
          <w:jc w:val="center"/>
        </w:trPr>
        <w:tc>
          <w:tcPr>
            <w:tcW w:w="1048" w:type="dxa"/>
          </w:tcPr>
          <w:p w:rsidR="00CD7D31" w:rsidRPr="00CD7D31" w:rsidRDefault="00CD7D31" w:rsidP="00CD7D31">
            <w:pPr>
              <w:jc w:val="center"/>
              <w:rPr>
                <w:rFonts w:ascii="Times New Roman" w:hAnsi="Times New Roman" w:cs="Times New Roman"/>
                <w:sz w:val="28"/>
                <w:szCs w:val="28"/>
                <w:lang w:val="uk-UA"/>
              </w:rPr>
            </w:pPr>
            <w:r w:rsidRPr="00CD7D31">
              <w:rPr>
                <w:rFonts w:ascii="Times New Roman" w:hAnsi="Times New Roman" w:cs="Times New Roman"/>
                <w:sz w:val="28"/>
                <w:szCs w:val="28"/>
                <w:lang w:val="uk-UA"/>
              </w:rPr>
              <w:t>244</w:t>
            </w:r>
          </w:p>
        </w:tc>
        <w:tc>
          <w:tcPr>
            <w:tcW w:w="8699" w:type="dxa"/>
          </w:tcPr>
          <w:p w:rsidR="00CD7D31" w:rsidRPr="00CD7D31" w:rsidRDefault="00CD7D31" w:rsidP="00CD7D31">
            <w:pPr>
              <w:widowControl w:val="0"/>
              <w:jc w:val="both"/>
              <w:rPr>
                <w:rFonts w:ascii="Times New Roman" w:hAnsi="Times New Roman"/>
                <w:spacing w:val="-4"/>
                <w:sz w:val="28"/>
                <w:szCs w:val="28"/>
                <w:lang w:val="uk-UA"/>
              </w:rPr>
            </w:pPr>
            <w:proofErr w:type="spellStart"/>
            <w:r w:rsidRPr="00CD7D31">
              <w:rPr>
                <w:rFonts w:ascii="Times New Roman" w:hAnsi="Times New Roman"/>
                <w:sz w:val="28"/>
                <w:szCs w:val="28"/>
              </w:rPr>
              <w:t>Визначити</w:t>
            </w:r>
            <w:proofErr w:type="spellEnd"/>
            <w:r w:rsidRPr="00CD7D31">
              <w:rPr>
                <w:rFonts w:ascii="Times New Roman" w:hAnsi="Times New Roman"/>
                <w:sz w:val="28"/>
                <w:szCs w:val="28"/>
              </w:rPr>
              <w:t xml:space="preserve"> </w:t>
            </w:r>
            <w:proofErr w:type="spellStart"/>
            <w:proofErr w:type="gramStart"/>
            <w:r w:rsidRPr="00CD7D31">
              <w:rPr>
                <w:rFonts w:ascii="Times New Roman" w:hAnsi="Times New Roman"/>
                <w:sz w:val="28"/>
                <w:szCs w:val="28"/>
              </w:rPr>
              <w:t>р</w:t>
            </w:r>
            <w:proofErr w:type="gramEnd"/>
            <w:r w:rsidRPr="00CD7D31">
              <w:rPr>
                <w:rFonts w:ascii="Times New Roman" w:hAnsi="Times New Roman"/>
                <w:sz w:val="28"/>
                <w:szCs w:val="28"/>
              </w:rPr>
              <w:t>івень</w:t>
            </w:r>
            <w:proofErr w:type="spellEnd"/>
            <w:r w:rsidRPr="00CD7D31">
              <w:rPr>
                <w:rFonts w:ascii="Times New Roman" w:hAnsi="Times New Roman"/>
                <w:sz w:val="28"/>
                <w:szCs w:val="28"/>
              </w:rPr>
              <w:t xml:space="preserve"> </w:t>
            </w:r>
            <w:proofErr w:type="spellStart"/>
            <w:r w:rsidRPr="00CD7D31">
              <w:rPr>
                <w:rFonts w:ascii="Times New Roman" w:hAnsi="Times New Roman"/>
                <w:sz w:val="28"/>
                <w:szCs w:val="28"/>
              </w:rPr>
              <w:t>зносу</w:t>
            </w:r>
            <w:proofErr w:type="spellEnd"/>
            <w:r w:rsidRPr="00CD7D31">
              <w:rPr>
                <w:rFonts w:ascii="Times New Roman" w:hAnsi="Times New Roman"/>
                <w:sz w:val="28"/>
                <w:szCs w:val="28"/>
              </w:rPr>
              <w:t xml:space="preserve"> </w:t>
            </w:r>
            <w:proofErr w:type="spellStart"/>
            <w:r w:rsidRPr="00CD7D31">
              <w:rPr>
                <w:rFonts w:ascii="Times New Roman" w:hAnsi="Times New Roman"/>
                <w:sz w:val="28"/>
                <w:szCs w:val="28"/>
              </w:rPr>
              <w:t>основних</w:t>
            </w:r>
            <w:proofErr w:type="spellEnd"/>
            <w:r w:rsidRPr="00CD7D31">
              <w:rPr>
                <w:rFonts w:ascii="Times New Roman" w:hAnsi="Times New Roman"/>
                <w:sz w:val="28"/>
                <w:szCs w:val="28"/>
              </w:rPr>
              <w:t xml:space="preserve"> </w:t>
            </w:r>
            <w:proofErr w:type="spellStart"/>
            <w:r w:rsidRPr="00CD7D31">
              <w:rPr>
                <w:rFonts w:ascii="Times New Roman" w:hAnsi="Times New Roman"/>
                <w:sz w:val="28"/>
                <w:szCs w:val="28"/>
              </w:rPr>
              <w:t>засобів</w:t>
            </w:r>
            <w:proofErr w:type="spellEnd"/>
            <w:r w:rsidRPr="00CD7D31">
              <w:rPr>
                <w:rFonts w:ascii="Times New Roman" w:hAnsi="Times New Roman"/>
                <w:sz w:val="28"/>
                <w:szCs w:val="28"/>
              </w:rPr>
              <w:t xml:space="preserve"> </w:t>
            </w:r>
            <w:proofErr w:type="spellStart"/>
            <w:r w:rsidRPr="00CD7D31">
              <w:rPr>
                <w:rFonts w:ascii="Times New Roman" w:hAnsi="Times New Roman"/>
                <w:sz w:val="28"/>
                <w:szCs w:val="28"/>
              </w:rPr>
              <w:t>підприємства</w:t>
            </w:r>
            <w:proofErr w:type="spellEnd"/>
            <w:r w:rsidRPr="00CD7D31">
              <w:rPr>
                <w:rFonts w:ascii="Times New Roman" w:hAnsi="Times New Roman"/>
                <w:sz w:val="28"/>
                <w:szCs w:val="28"/>
              </w:rPr>
              <w:t xml:space="preserve"> (у %), </w:t>
            </w:r>
            <w:proofErr w:type="spellStart"/>
            <w:r w:rsidRPr="00CD7D31">
              <w:rPr>
                <w:rFonts w:ascii="Times New Roman" w:hAnsi="Times New Roman"/>
                <w:sz w:val="28"/>
                <w:szCs w:val="28"/>
              </w:rPr>
              <w:t>якщо</w:t>
            </w:r>
            <w:proofErr w:type="spellEnd"/>
            <w:r w:rsidRPr="00CD7D31">
              <w:rPr>
                <w:rFonts w:ascii="Times New Roman" w:hAnsi="Times New Roman"/>
                <w:sz w:val="28"/>
                <w:szCs w:val="28"/>
              </w:rPr>
              <w:t xml:space="preserve"> </w:t>
            </w:r>
            <w:proofErr w:type="spellStart"/>
            <w:r w:rsidRPr="00CD7D31">
              <w:rPr>
                <w:rFonts w:ascii="Times New Roman" w:hAnsi="Times New Roman"/>
                <w:sz w:val="28"/>
                <w:szCs w:val="28"/>
              </w:rPr>
              <w:t>їх</w:t>
            </w:r>
            <w:proofErr w:type="spellEnd"/>
            <w:r w:rsidRPr="00CD7D31">
              <w:rPr>
                <w:rFonts w:ascii="Times New Roman" w:hAnsi="Times New Roman"/>
                <w:sz w:val="28"/>
                <w:szCs w:val="28"/>
              </w:rPr>
              <w:t xml:space="preserve"> </w:t>
            </w:r>
            <w:proofErr w:type="spellStart"/>
            <w:r w:rsidRPr="00CD7D31">
              <w:rPr>
                <w:rFonts w:ascii="Times New Roman" w:hAnsi="Times New Roman"/>
                <w:sz w:val="28"/>
                <w:szCs w:val="28"/>
              </w:rPr>
              <w:t>первісна</w:t>
            </w:r>
            <w:proofErr w:type="spellEnd"/>
            <w:r w:rsidRPr="00CD7D31">
              <w:rPr>
                <w:rFonts w:ascii="Times New Roman" w:hAnsi="Times New Roman"/>
                <w:sz w:val="28"/>
                <w:szCs w:val="28"/>
              </w:rPr>
              <w:t xml:space="preserve"> </w:t>
            </w:r>
            <w:proofErr w:type="spellStart"/>
            <w:r w:rsidRPr="00CD7D31">
              <w:rPr>
                <w:rFonts w:ascii="Times New Roman" w:hAnsi="Times New Roman"/>
                <w:sz w:val="28"/>
                <w:szCs w:val="28"/>
              </w:rPr>
              <w:t>вартість</w:t>
            </w:r>
            <w:proofErr w:type="spellEnd"/>
            <w:r w:rsidRPr="00CD7D31">
              <w:rPr>
                <w:rFonts w:ascii="Times New Roman" w:hAnsi="Times New Roman"/>
                <w:sz w:val="28"/>
                <w:szCs w:val="28"/>
              </w:rPr>
              <w:t xml:space="preserve"> </w:t>
            </w:r>
            <w:r w:rsidRPr="00CD7D31">
              <w:rPr>
                <w:rFonts w:ascii="Times New Roman" w:hAnsi="Times New Roman"/>
                <w:sz w:val="28"/>
                <w:szCs w:val="28"/>
                <w:lang w:val="uk-UA"/>
              </w:rPr>
              <w:t xml:space="preserve">складає </w:t>
            </w:r>
            <w:r w:rsidRPr="00CD7D31">
              <w:rPr>
                <w:rFonts w:ascii="Times New Roman" w:hAnsi="Times New Roman"/>
                <w:sz w:val="28"/>
                <w:szCs w:val="28"/>
              </w:rPr>
              <w:t>5 000 тис. </w:t>
            </w:r>
            <w:proofErr w:type="spellStart"/>
            <w:r w:rsidRPr="00CD7D31">
              <w:rPr>
                <w:rFonts w:ascii="Times New Roman" w:hAnsi="Times New Roman"/>
                <w:sz w:val="28"/>
                <w:szCs w:val="28"/>
              </w:rPr>
              <w:t>грн</w:t>
            </w:r>
            <w:proofErr w:type="spellEnd"/>
            <w:r w:rsidRPr="00CD7D31">
              <w:rPr>
                <w:rFonts w:ascii="Times New Roman" w:hAnsi="Times New Roman"/>
                <w:sz w:val="28"/>
                <w:szCs w:val="28"/>
              </w:rPr>
              <w:t xml:space="preserve">., а </w:t>
            </w:r>
            <w:r w:rsidRPr="00CD7D31">
              <w:rPr>
                <w:rFonts w:ascii="Times New Roman" w:hAnsi="Times New Roman"/>
                <w:sz w:val="28"/>
                <w:szCs w:val="28"/>
                <w:lang w:val="uk-UA"/>
              </w:rPr>
              <w:t xml:space="preserve">сума </w:t>
            </w:r>
            <w:proofErr w:type="spellStart"/>
            <w:r w:rsidRPr="00CD7D31">
              <w:rPr>
                <w:rFonts w:ascii="Times New Roman" w:hAnsi="Times New Roman"/>
                <w:sz w:val="28"/>
                <w:szCs w:val="28"/>
              </w:rPr>
              <w:t>знос</w:t>
            </w:r>
            <w:proofErr w:type="spellEnd"/>
            <w:r w:rsidRPr="00CD7D31">
              <w:rPr>
                <w:rFonts w:ascii="Times New Roman" w:hAnsi="Times New Roman"/>
                <w:sz w:val="28"/>
                <w:szCs w:val="28"/>
              </w:rPr>
              <w:t xml:space="preserve"> </w:t>
            </w:r>
            <w:r w:rsidRPr="00CD7D31">
              <w:rPr>
                <w:rFonts w:ascii="Times New Roman" w:hAnsi="Times New Roman"/>
                <w:sz w:val="28"/>
                <w:szCs w:val="28"/>
                <w:lang w:val="uk-UA"/>
              </w:rPr>
              <w:t xml:space="preserve">– </w:t>
            </w:r>
            <w:r w:rsidRPr="00CD7D31">
              <w:rPr>
                <w:rFonts w:ascii="Times New Roman" w:hAnsi="Times New Roman"/>
                <w:sz w:val="28"/>
                <w:szCs w:val="28"/>
              </w:rPr>
              <w:t>3 250 тис.</w:t>
            </w:r>
            <w:r w:rsidRPr="00CD7D31">
              <w:rPr>
                <w:rFonts w:ascii="Times New Roman" w:hAnsi="Times New Roman"/>
                <w:sz w:val="28"/>
                <w:szCs w:val="28"/>
                <w:lang w:val="uk-UA"/>
              </w:rPr>
              <w:t> </w:t>
            </w:r>
            <w:proofErr w:type="spellStart"/>
            <w:r w:rsidRPr="00CD7D31">
              <w:rPr>
                <w:rFonts w:ascii="Times New Roman" w:hAnsi="Times New Roman"/>
                <w:sz w:val="28"/>
                <w:szCs w:val="28"/>
              </w:rPr>
              <w:t>грн</w:t>
            </w:r>
            <w:proofErr w:type="spellEnd"/>
            <w:r w:rsidRPr="00CD7D31">
              <w:rPr>
                <w:rFonts w:ascii="Times New Roman" w:hAnsi="Times New Roman"/>
                <w:sz w:val="28"/>
                <w:szCs w:val="28"/>
              </w:rPr>
              <w:t>.</w:t>
            </w:r>
            <w:r w:rsidRPr="00CD7D31">
              <w:rPr>
                <w:rFonts w:ascii="Times New Roman" w:hAnsi="Times New Roman"/>
                <w:sz w:val="28"/>
                <w:szCs w:val="28"/>
                <w:lang w:val="uk-UA"/>
              </w:rPr>
              <w:t>:</w:t>
            </w:r>
          </w:p>
        </w:tc>
      </w:tr>
      <w:tr w:rsidR="00CD7D31" w:rsidRPr="00CD7D31" w:rsidTr="00CD7D31">
        <w:trPr>
          <w:jc w:val="center"/>
        </w:trPr>
        <w:tc>
          <w:tcPr>
            <w:tcW w:w="1048" w:type="dxa"/>
          </w:tcPr>
          <w:p w:rsidR="00CD7D31" w:rsidRPr="00CD7D31" w:rsidRDefault="00CD7D31" w:rsidP="00CD7D31">
            <w:pPr>
              <w:jc w:val="center"/>
              <w:rPr>
                <w:rFonts w:ascii="Times New Roman" w:hAnsi="Times New Roman" w:cs="Times New Roman"/>
                <w:sz w:val="28"/>
                <w:szCs w:val="28"/>
                <w:lang w:val="uk-UA"/>
              </w:rPr>
            </w:pPr>
            <w:r w:rsidRPr="00CD7D31">
              <w:rPr>
                <w:rFonts w:ascii="Times New Roman" w:hAnsi="Times New Roman" w:cs="Times New Roman"/>
                <w:sz w:val="28"/>
                <w:szCs w:val="28"/>
                <w:lang w:val="uk-UA"/>
              </w:rPr>
              <w:t>245</w:t>
            </w:r>
          </w:p>
        </w:tc>
        <w:tc>
          <w:tcPr>
            <w:tcW w:w="8699" w:type="dxa"/>
          </w:tcPr>
          <w:p w:rsidR="00CD7D31" w:rsidRPr="00CD7D31" w:rsidRDefault="00CD7D31" w:rsidP="00CD7D31">
            <w:pPr>
              <w:widowControl w:val="0"/>
              <w:jc w:val="both"/>
              <w:rPr>
                <w:rFonts w:ascii="Times New Roman" w:hAnsi="Times New Roman"/>
                <w:sz w:val="28"/>
                <w:szCs w:val="28"/>
              </w:rPr>
            </w:pPr>
            <w:proofErr w:type="spellStart"/>
            <w:r w:rsidRPr="00CD7D31">
              <w:rPr>
                <w:rFonts w:ascii="Times New Roman" w:hAnsi="Times New Roman"/>
                <w:sz w:val="28"/>
                <w:szCs w:val="28"/>
              </w:rPr>
              <w:t>Адміністративні</w:t>
            </w:r>
            <w:proofErr w:type="spellEnd"/>
            <w:r w:rsidRPr="00CD7D31">
              <w:rPr>
                <w:rFonts w:ascii="Times New Roman" w:hAnsi="Times New Roman"/>
                <w:sz w:val="28"/>
                <w:szCs w:val="28"/>
              </w:rPr>
              <w:t xml:space="preserve"> </w:t>
            </w:r>
            <w:proofErr w:type="spellStart"/>
            <w:r w:rsidRPr="00CD7D31">
              <w:rPr>
                <w:rFonts w:ascii="Times New Roman" w:hAnsi="Times New Roman"/>
                <w:sz w:val="28"/>
                <w:szCs w:val="28"/>
              </w:rPr>
              <w:t>витрати</w:t>
            </w:r>
            <w:proofErr w:type="spellEnd"/>
            <w:r w:rsidRPr="00CD7D31">
              <w:rPr>
                <w:rFonts w:ascii="Times New Roman" w:hAnsi="Times New Roman"/>
                <w:sz w:val="28"/>
                <w:szCs w:val="28"/>
              </w:rPr>
              <w:t xml:space="preserve"> </w:t>
            </w:r>
            <w:proofErr w:type="spellStart"/>
            <w:proofErr w:type="gramStart"/>
            <w:r w:rsidRPr="00CD7D31">
              <w:rPr>
                <w:rFonts w:ascii="Times New Roman" w:hAnsi="Times New Roman"/>
                <w:sz w:val="28"/>
                <w:szCs w:val="28"/>
              </w:rPr>
              <w:t>п</w:t>
            </w:r>
            <w:proofErr w:type="gramEnd"/>
            <w:r w:rsidRPr="00CD7D31">
              <w:rPr>
                <w:rFonts w:ascii="Times New Roman" w:hAnsi="Times New Roman"/>
                <w:sz w:val="28"/>
                <w:szCs w:val="28"/>
              </w:rPr>
              <w:t>ідприємства</w:t>
            </w:r>
            <w:proofErr w:type="spellEnd"/>
            <w:r w:rsidRPr="00CD7D31">
              <w:rPr>
                <w:rFonts w:ascii="Times New Roman" w:hAnsi="Times New Roman"/>
                <w:sz w:val="28"/>
                <w:szCs w:val="28"/>
              </w:rPr>
              <w:t xml:space="preserve"> </w:t>
            </w:r>
            <w:r w:rsidRPr="00CD7D31">
              <w:rPr>
                <w:rFonts w:ascii="Times New Roman" w:hAnsi="Times New Roman"/>
                <w:sz w:val="28"/>
                <w:szCs w:val="28"/>
                <w:lang w:val="uk-UA"/>
              </w:rPr>
              <w:t>в</w:t>
            </w:r>
            <w:r w:rsidRPr="00CD7D31">
              <w:rPr>
                <w:rFonts w:ascii="Times New Roman" w:hAnsi="Times New Roman"/>
                <w:sz w:val="28"/>
                <w:szCs w:val="28"/>
              </w:rPr>
              <w:t xml:space="preserve"> </w:t>
            </w:r>
            <w:proofErr w:type="spellStart"/>
            <w:r w:rsidRPr="00CD7D31">
              <w:rPr>
                <w:rFonts w:ascii="Times New Roman" w:hAnsi="Times New Roman"/>
                <w:sz w:val="28"/>
                <w:szCs w:val="28"/>
              </w:rPr>
              <w:t>травні</w:t>
            </w:r>
            <w:proofErr w:type="spellEnd"/>
            <w:r w:rsidRPr="00CD7D31">
              <w:rPr>
                <w:rFonts w:ascii="Times New Roman" w:hAnsi="Times New Roman"/>
                <w:sz w:val="28"/>
                <w:szCs w:val="28"/>
              </w:rPr>
              <w:t xml:space="preserve"> </w:t>
            </w:r>
            <w:proofErr w:type="spellStart"/>
            <w:r w:rsidRPr="00CD7D31">
              <w:rPr>
                <w:rFonts w:ascii="Times New Roman" w:hAnsi="Times New Roman"/>
                <w:sz w:val="28"/>
                <w:szCs w:val="28"/>
              </w:rPr>
              <w:t>місяці</w:t>
            </w:r>
            <w:proofErr w:type="spellEnd"/>
            <w:r w:rsidRPr="00CD7D31">
              <w:rPr>
                <w:rFonts w:ascii="Times New Roman" w:hAnsi="Times New Roman"/>
                <w:sz w:val="28"/>
                <w:szCs w:val="28"/>
              </w:rPr>
              <w:t xml:space="preserve"> становили 50</w:t>
            </w:r>
            <w:r w:rsidRPr="00CD7D31">
              <w:rPr>
                <w:rFonts w:ascii="Times New Roman" w:hAnsi="Times New Roman"/>
                <w:sz w:val="28"/>
                <w:szCs w:val="28"/>
                <w:lang w:val="uk-UA"/>
              </w:rPr>
              <w:t> </w:t>
            </w:r>
            <w:r w:rsidRPr="00CD7D31">
              <w:rPr>
                <w:rFonts w:ascii="Times New Roman" w:hAnsi="Times New Roman"/>
                <w:sz w:val="28"/>
                <w:szCs w:val="28"/>
              </w:rPr>
              <w:t xml:space="preserve">000,0 </w:t>
            </w:r>
            <w:proofErr w:type="spellStart"/>
            <w:r w:rsidRPr="00CD7D31">
              <w:rPr>
                <w:rFonts w:ascii="Times New Roman" w:hAnsi="Times New Roman"/>
                <w:sz w:val="28"/>
                <w:szCs w:val="28"/>
              </w:rPr>
              <w:t>грн</w:t>
            </w:r>
            <w:proofErr w:type="spellEnd"/>
            <w:r w:rsidRPr="00CD7D31">
              <w:rPr>
                <w:rFonts w:ascii="Times New Roman" w:hAnsi="Times New Roman"/>
                <w:sz w:val="28"/>
                <w:szCs w:val="28"/>
              </w:rPr>
              <w:t xml:space="preserve">., а у </w:t>
            </w:r>
            <w:proofErr w:type="spellStart"/>
            <w:r w:rsidRPr="00CD7D31">
              <w:rPr>
                <w:rFonts w:ascii="Times New Roman" w:hAnsi="Times New Roman"/>
                <w:sz w:val="28"/>
                <w:szCs w:val="28"/>
              </w:rPr>
              <w:t>червні</w:t>
            </w:r>
            <w:proofErr w:type="spellEnd"/>
            <w:r w:rsidRPr="00CD7D31">
              <w:rPr>
                <w:rFonts w:ascii="Times New Roman" w:hAnsi="Times New Roman"/>
                <w:sz w:val="28"/>
                <w:szCs w:val="28"/>
              </w:rPr>
              <w:t xml:space="preserve"> </w:t>
            </w:r>
            <w:proofErr w:type="spellStart"/>
            <w:r w:rsidRPr="00CD7D31">
              <w:rPr>
                <w:rFonts w:ascii="Times New Roman" w:hAnsi="Times New Roman"/>
                <w:sz w:val="28"/>
                <w:szCs w:val="28"/>
              </w:rPr>
              <w:t>збільшились</w:t>
            </w:r>
            <w:proofErr w:type="spellEnd"/>
            <w:r w:rsidRPr="00CD7D31">
              <w:rPr>
                <w:rFonts w:ascii="Times New Roman" w:hAnsi="Times New Roman"/>
                <w:sz w:val="28"/>
                <w:szCs w:val="28"/>
              </w:rPr>
              <w:t xml:space="preserve"> на 8,5</w:t>
            </w:r>
            <w:r w:rsidRPr="00CD7D31">
              <w:rPr>
                <w:rFonts w:ascii="Times New Roman" w:hAnsi="Times New Roman"/>
                <w:sz w:val="28"/>
                <w:szCs w:val="28"/>
                <w:lang w:val="uk-UA"/>
              </w:rPr>
              <w:t> </w:t>
            </w:r>
            <w:r w:rsidRPr="00CD7D31">
              <w:rPr>
                <w:rFonts w:ascii="Times New Roman" w:hAnsi="Times New Roman"/>
                <w:sz w:val="28"/>
                <w:szCs w:val="28"/>
              </w:rPr>
              <w:t xml:space="preserve">%. </w:t>
            </w:r>
            <w:proofErr w:type="spellStart"/>
            <w:r w:rsidRPr="00CD7D31">
              <w:rPr>
                <w:rFonts w:ascii="Times New Roman" w:hAnsi="Times New Roman"/>
                <w:sz w:val="28"/>
                <w:szCs w:val="28"/>
              </w:rPr>
              <w:t>Визначити</w:t>
            </w:r>
            <w:proofErr w:type="spellEnd"/>
            <w:r w:rsidRPr="00CD7D31">
              <w:rPr>
                <w:rFonts w:ascii="Times New Roman" w:hAnsi="Times New Roman"/>
                <w:sz w:val="28"/>
                <w:szCs w:val="28"/>
              </w:rPr>
              <w:t xml:space="preserve"> </w:t>
            </w:r>
            <w:proofErr w:type="spellStart"/>
            <w:r w:rsidRPr="00CD7D31">
              <w:rPr>
                <w:rFonts w:ascii="Times New Roman" w:hAnsi="Times New Roman"/>
                <w:sz w:val="28"/>
                <w:szCs w:val="28"/>
              </w:rPr>
              <w:t>абсолютну</w:t>
            </w:r>
            <w:proofErr w:type="spellEnd"/>
            <w:r w:rsidRPr="00CD7D31">
              <w:rPr>
                <w:rFonts w:ascii="Times New Roman" w:hAnsi="Times New Roman"/>
                <w:sz w:val="28"/>
                <w:szCs w:val="28"/>
              </w:rPr>
              <w:t xml:space="preserve"> величину </w:t>
            </w:r>
            <w:proofErr w:type="spellStart"/>
            <w:r w:rsidRPr="00CD7D31">
              <w:rPr>
                <w:rFonts w:ascii="Times New Roman" w:hAnsi="Times New Roman"/>
                <w:sz w:val="28"/>
                <w:szCs w:val="28"/>
              </w:rPr>
              <w:t>адміністративних</w:t>
            </w:r>
            <w:proofErr w:type="spellEnd"/>
            <w:r w:rsidRPr="00CD7D31">
              <w:rPr>
                <w:rFonts w:ascii="Times New Roman" w:hAnsi="Times New Roman"/>
                <w:sz w:val="28"/>
                <w:szCs w:val="28"/>
              </w:rPr>
              <w:t xml:space="preserve"> </w:t>
            </w:r>
            <w:proofErr w:type="spellStart"/>
            <w:r w:rsidRPr="00CD7D31">
              <w:rPr>
                <w:rFonts w:ascii="Times New Roman" w:hAnsi="Times New Roman"/>
                <w:sz w:val="28"/>
                <w:szCs w:val="28"/>
              </w:rPr>
              <w:t>витрат</w:t>
            </w:r>
            <w:proofErr w:type="spellEnd"/>
            <w:r w:rsidRPr="00CD7D31">
              <w:rPr>
                <w:rFonts w:ascii="Times New Roman" w:hAnsi="Times New Roman"/>
                <w:sz w:val="28"/>
                <w:szCs w:val="28"/>
              </w:rPr>
              <w:t xml:space="preserve"> у </w:t>
            </w:r>
            <w:proofErr w:type="spellStart"/>
            <w:r w:rsidRPr="00CD7D31">
              <w:rPr>
                <w:rFonts w:ascii="Times New Roman" w:hAnsi="Times New Roman"/>
                <w:sz w:val="28"/>
                <w:szCs w:val="28"/>
              </w:rPr>
              <w:t>червні</w:t>
            </w:r>
            <w:proofErr w:type="spellEnd"/>
            <w:r w:rsidRPr="00CD7D31">
              <w:rPr>
                <w:rFonts w:ascii="Times New Roman" w:hAnsi="Times New Roman"/>
                <w:sz w:val="28"/>
                <w:szCs w:val="28"/>
                <w:lang w:val="uk-UA"/>
              </w:rPr>
              <w:t>.</w:t>
            </w:r>
          </w:p>
        </w:tc>
      </w:tr>
      <w:tr w:rsidR="00CD7D31" w:rsidRPr="00CD7D31" w:rsidTr="00CD7D31">
        <w:trPr>
          <w:jc w:val="center"/>
        </w:trPr>
        <w:tc>
          <w:tcPr>
            <w:tcW w:w="1048" w:type="dxa"/>
          </w:tcPr>
          <w:p w:rsidR="00CD7D31" w:rsidRPr="00CD7D31" w:rsidRDefault="00CD7D31" w:rsidP="00CD7D31">
            <w:pPr>
              <w:jc w:val="center"/>
              <w:rPr>
                <w:rFonts w:ascii="Times New Roman" w:hAnsi="Times New Roman" w:cs="Times New Roman"/>
                <w:sz w:val="28"/>
                <w:szCs w:val="28"/>
                <w:lang w:val="uk-UA"/>
              </w:rPr>
            </w:pPr>
            <w:r w:rsidRPr="00CD7D31">
              <w:rPr>
                <w:rFonts w:ascii="Times New Roman" w:hAnsi="Times New Roman" w:cs="Times New Roman"/>
                <w:sz w:val="28"/>
                <w:szCs w:val="28"/>
                <w:lang w:val="uk-UA"/>
              </w:rPr>
              <w:t>246</w:t>
            </w:r>
          </w:p>
        </w:tc>
        <w:tc>
          <w:tcPr>
            <w:tcW w:w="8699" w:type="dxa"/>
          </w:tcPr>
          <w:p w:rsidR="00CD7D31" w:rsidRPr="00CD7D31" w:rsidRDefault="00CD7D31" w:rsidP="00CD7D31">
            <w:pPr>
              <w:keepNext/>
              <w:keepLines/>
              <w:ind w:firstLine="34"/>
              <w:jc w:val="both"/>
              <w:outlineLvl w:val="0"/>
              <w:rPr>
                <w:rFonts w:ascii="Times New Roman" w:hAnsi="Times New Roman" w:cs="Times New Roman"/>
                <w:iCs/>
                <w:color w:val="000000"/>
                <w:sz w:val="28"/>
                <w:lang w:eastAsia="uk-UA"/>
              </w:rPr>
            </w:pPr>
            <w:r w:rsidRPr="00CD7D31">
              <w:rPr>
                <w:rFonts w:ascii="Times New Roman" w:hAnsi="Times New Roman" w:cs="Times New Roman"/>
                <w:color w:val="000000"/>
                <w:sz w:val="28"/>
                <w:shd w:val="clear" w:color="auto" w:fill="FFFFFF"/>
                <w:lang w:eastAsia="uk-UA"/>
              </w:rPr>
              <w:t xml:space="preserve">Персонал </w:t>
            </w:r>
            <w:proofErr w:type="spellStart"/>
            <w:r w:rsidRPr="00CD7D31">
              <w:rPr>
                <w:rFonts w:ascii="Times New Roman" w:hAnsi="Times New Roman" w:cs="Times New Roman"/>
                <w:color w:val="000000"/>
                <w:sz w:val="28"/>
                <w:shd w:val="clear" w:color="auto" w:fill="FFFFFF"/>
                <w:lang w:eastAsia="uk-UA"/>
              </w:rPr>
              <w:t>торгівельного</w:t>
            </w:r>
            <w:proofErr w:type="spellEnd"/>
            <w:r w:rsidRPr="00CD7D31">
              <w:rPr>
                <w:rFonts w:ascii="Times New Roman" w:hAnsi="Times New Roman" w:cs="Times New Roman"/>
                <w:color w:val="000000"/>
                <w:sz w:val="28"/>
                <w:shd w:val="clear" w:color="auto" w:fill="FFFFFF"/>
                <w:lang w:eastAsia="uk-UA"/>
              </w:rPr>
              <w:t xml:space="preserve"> </w:t>
            </w:r>
            <w:proofErr w:type="spellStart"/>
            <w:proofErr w:type="gramStart"/>
            <w:r w:rsidRPr="00CD7D31">
              <w:rPr>
                <w:rFonts w:ascii="Times New Roman" w:hAnsi="Times New Roman" w:cs="Times New Roman"/>
                <w:color w:val="000000"/>
                <w:sz w:val="28"/>
                <w:shd w:val="clear" w:color="auto" w:fill="FFFFFF"/>
                <w:lang w:eastAsia="uk-UA"/>
              </w:rPr>
              <w:t>п</w:t>
            </w:r>
            <w:proofErr w:type="gramEnd"/>
            <w:r w:rsidRPr="00CD7D31">
              <w:rPr>
                <w:rFonts w:ascii="Times New Roman" w:hAnsi="Times New Roman" w:cs="Times New Roman"/>
                <w:color w:val="000000"/>
                <w:sz w:val="28"/>
                <w:shd w:val="clear" w:color="auto" w:fill="FFFFFF"/>
                <w:lang w:eastAsia="uk-UA"/>
              </w:rPr>
              <w:t>ідприємства</w:t>
            </w:r>
            <w:proofErr w:type="spellEnd"/>
            <w:r w:rsidRPr="00CD7D31">
              <w:rPr>
                <w:rFonts w:ascii="Times New Roman" w:hAnsi="Times New Roman" w:cs="Times New Roman"/>
                <w:color w:val="000000"/>
                <w:sz w:val="28"/>
                <w:shd w:val="clear" w:color="auto" w:fill="FFFFFF"/>
                <w:lang w:eastAsia="uk-UA"/>
              </w:rPr>
              <w:t xml:space="preserve"> </w:t>
            </w:r>
            <w:proofErr w:type="spellStart"/>
            <w:r w:rsidRPr="00CD7D31">
              <w:rPr>
                <w:rFonts w:ascii="Times New Roman" w:hAnsi="Times New Roman" w:cs="Times New Roman"/>
                <w:color w:val="000000"/>
                <w:sz w:val="28"/>
                <w:shd w:val="clear" w:color="auto" w:fill="FFFFFF"/>
                <w:lang w:eastAsia="uk-UA"/>
              </w:rPr>
              <w:t>визначається</w:t>
            </w:r>
            <w:proofErr w:type="spellEnd"/>
            <w:r w:rsidRPr="00CD7D31">
              <w:rPr>
                <w:rFonts w:ascii="Times New Roman" w:hAnsi="Times New Roman" w:cs="Times New Roman"/>
                <w:color w:val="000000"/>
                <w:sz w:val="28"/>
                <w:shd w:val="clear" w:color="auto" w:fill="FFFFFF"/>
                <w:lang w:eastAsia="uk-UA"/>
              </w:rPr>
              <w:t xml:space="preserve"> як: </w:t>
            </w:r>
          </w:p>
        </w:tc>
      </w:tr>
      <w:tr w:rsidR="00CD7D31" w:rsidRPr="00CD7D31" w:rsidTr="00CD7D31">
        <w:trPr>
          <w:jc w:val="center"/>
        </w:trPr>
        <w:tc>
          <w:tcPr>
            <w:tcW w:w="1048" w:type="dxa"/>
          </w:tcPr>
          <w:p w:rsidR="00CD7D31" w:rsidRPr="00CD7D31" w:rsidRDefault="00CD7D31" w:rsidP="00CD7D31">
            <w:pPr>
              <w:jc w:val="center"/>
              <w:rPr>
                <w:rFonts w:ascii="Times New Roman" w:hAnsi="Times New Roman" w:cs="Times New Roman"/>
                <w:sz w:val="28"/>
                <w:szCs w:val="28"/>
                <w:lang w:val="uk-UA"/>
              </w:rPr>
            </w:pPr>
            <w:r w:rsidRPr="00CD7D31">
              <w:rPr>
                <w:rFonts w:ascii="Times New Roman" w:hAnsi="Times New Roman" w:cs="Times New Roman"/>
                <w:sz w:val="28"/>
                <w:szCs w:val="28"/>
                <w:lang w:val="uk-UA"/>
              </w:rPr>
              <w:lastRenderedPageBreak/>
              <w:t>247</w:t>
            </w:r>
          </w:p>
        </w:tc>
        <w:tc>
          <w:tcPr>
            <w:tcW w:w="8699" w:type="dxa"/>
          </w:tcPr>
          <w:p w:rsidR="00CD7D31" w:rsidRPr="00CD7D31" w:rsidRDefault="00CD7D31" w:rsidP="00CD7D31">
            <w:pPr>
              <w:keepNext/>
              <w:keepLines/>
              <w:ind w:firstLine="34"/>
              <w:jc w:val="both"/>
              <w:outlineLvl w:val="0"/>
              <w:rPr>
                <w:rFonts w:ascii="Times New Roman" w:hAnsi="Times New Roman" w:cs="Times New Roman"/>
                <w:i/>
                <w:iCs/>
                <w:color w:val="000000"/>
                <w:sz w:val="28"/>
                <w:shd w:val="clear" w:color="auto" w:fill="FFFFFF"/>
                <w:lang w:eastAsia="uk-UA"/>
              </w:rPr>
            </w:pPr>
            <w:r w:rsidRPr="00CD7D31">
              <w:rPr>
                <w:rFonts w:ascii="Times New Roman" w:hAnsi="Times New Roman" w:cs="Times New Roman"/>
                <w:color w:val="000000"/>
                <w:sz w:val="28"/>
                <w:shd w:val="clear" w:color="auto" w:fill="FFFFFF"/>
                <w:lang w:eastAsia="uk-UA"/>
              </w:rPr>
              <w:t xml:space="preserve">Як </w:t>
            </w:r>
            <w:proofErr w:type="spellStart"/>
            <w:r w:rsidRPr="00CD7D31">
              <w:rPr>
                <w:rFonts w:ascii="Times New Roman" w:hAnsi="Times New Roman" w:cs="Times New Roman"/>
                <w:color w:val="000000"/>
                <w:sz w:val="28"/>
                <w:shd w:val="clear" w:color="auto" w:fill="FFFFFF"/>
                <w:lang w:eastAsia="uk-UA"/>
              </w:rPr>
              <w:t>визначається</w:t>
            </w:r>
            <w:proofErr w:type="spellEnd"/>
            <w:r w:rsidRPr="00CD7D31">
              <w:rPr>
                <w:rFonts w:ascii="Times New Roman" w:hAnsi="Times New Roman" w:cs="Times New Roman"/>
                <w:color w:val="000000"/>
                <w:sz w:val="28"/>
                <w:shd w:val="clear" w:color="auto" w:fill="FFFFFF"/>
                <w:lang w:eastAsia="uk-UA"/>
              </w:rPr>
              <w:t xml:space="preserve"> </w:t>
            </w:r>
            <w:proofErr w:type="spellStart"/>
            <w:r w:rsidRPr="00CD7D31">
              <w:rPr>
                <w:rFonts w:ascii="Times New Roman" w:hAnsi="Times New Roman" w:cs="Times New Roman"/>
                <w:color w:val="000000"/>
                <w:sz w:val="28"/>
                <w:shd w:val="clear" w:color="auto" w:fill="FFFFFF"/>
                <w:lang w:eastAsia="uk-UA"/>
              </w:rPr>
              <w:t>продуктивність</w:t>
            </w:r>
            <w:proofErr w:type="spellEnd"/>
            <w:r w:rsidRPr="00CD7D31">
              <w:rPr>
                <w:rFonts w:ascii="Times New Roman" w:hAnsi="Times New Roman" w:cs="Times New Roman"/>
                <w:color w:val="000000"/>
                <w:sz w:val="28"/>
                <w:shd w:val="clear" w:color="auto" w:fill="FFFFFF"/>
                <w:lang w:eastAsia="uk-UA"/>
              </w:rPr>
              <w:t xml:space="preserve"> </w:t>
            </w:r>
            <w:proofErr w:type="spellStart"/>
            <w:r w:rsidRPr="00CD7D31">
              <w:rPr>
                <w:rFonts w:ascii="Times New Roman" w:hAnsi="Times New Roman" w:cs="Times New Roman"/>
                <w:color w:val="000000"/>
                <w:sz w:val="28"/>
                <w:shd w:val="clear" w:color="auto" w:fill="FFFFFF"/>
                <w:lang w:eastAsia="uk-UA"/>
              </w:rPr>
              <w:t>праці</w:t>
            </w:r>
            <w:proofErr w:type="spellEnd"/>
            <w:r w:rsidRPr="00CD7D31">
              <w:rPr>
                <w:rFonts w:ascii="Times New Roman" w:hAnsi="Times New Roman" w:cs="Times New Roman"/>
                <w:color w:val="000000"/>
                <w:sz w:val="28"/>
                <w:shd w:val="clear" w:color="auto" w:fill="FFFFFF"/>
                <w:lang w:eastAsia="uk-UA"/>
              </w:rPr>
              <w:t xml:space="preserve"> </w:t>
            </w:r>
            <w:proofErr w:type="spellStart"/>
            <w:r w:rsidRPr="00CD7D31">
              <w:rPr>
                <w:rFonts w:ascii="Times New Roman" w:hAnsi="Times New Roman" w:cs="Times New Roman"/>
                <w:color w:val="000000"/>
                <w:sz w:val="28"/>
                <w:shd w:val="clear" w:color="auto" w:fill="FFFFFF"/>
                <w:lang w:eastAsia="uk-UA"/>
              </w:rPr>
              <w:t>працівників</w:t>
            </w:r>
            <w:proofErr w:type="spellEnd"/>
            <w:r w:rsidRPr="00CD7D31">
              <w:rPr>
                <w:rFonts w:ascii="Times New Roman" w:hAnsi="Times New Roman" w:cs="Times New Roman"/>
                <w:color w:val="000000"/>
                <w:sz w:val="28"/>
                <w:shd w:val="clear" w:color="auto" w:fill="FFFFFF"/>
                <w:lang w:eastAsia="uk-UA"/>
              </w:rPr>
              <w:t xml:space="preserve"> </w:t>
            </w:r>
            <w:proofErr w:type="spellStart"/>
            <w:r w:rsidRPr="00CD7D31">
              <w:rPr>
                <w:rFonts w:ascii="Times New Roman" w:hAnsi="Times New Roman" w:cs="Times New Roman"/>
                <w:color w:val="000000"/>
                <w:sz w:val="28"/>
                <w:shd w:val="clear" w:color="auto" w:fill="FFFFFF"/>
                <w:lang w:eastAsia="uk-UA"/>
              </w:rPr>
              <w:t>торгівельного</w:t>
            </w:r>
            <w:proofErr w:type="spellEnd"/>
            <w:r w:rsidRPr="00CD7D31">
              <w:rPr>
                <w:rFonts w:ascii="Times New Roman" w:hAnsi="Times New Roman" w:cs="Times New Roman"/>
                <w:color w:val="000000"/>
                <w:sz w:val="28"/>
                <w:shd w:val="clear" w:color="auto" w:fill="FFFFFF"/>
                <w:lang w:eastAsia="uk-UA"/>
              </w:rPr>
              <w:t xml:space="preserve"> </w:t>
            </w:r>
            <w:proofErr w:type="spellStart"/>
            <w:proofErr w:type="gramStart"/>
            <w:r w:rsidRPr="00CD7D31">
              <w:rPr>
                <w:rFonts w:ascii="Times New Roman" w:hAnsi="Times New Roman" w:cs="Times New Roman"/>
                <w:color w:val="000000"/>
                <w:sz w:val="28"/>
                <w:shd w:val="clear" w:color="auto" w:fill="FFFFFF"/>
                <w:lang w:eastAsia="uk-UA"/>
              </w:rPr>
              <w:t>п</w:t>
            </w:r>
            <w:proofErr w:type="gramEnd"/>
            <w:r w:rsidRPr="00CD7D31">
              <w:rPr>
                <w:rFonts w:ascii="Times New Roman" w:hAnsi="Times New Roman" w:cs="Times New Roman"/>
                <w:color w:val="000000"/>
                <w:sz w:val="28"/>
                <w:shd w:val="clear" w:color="auto" w:fill="FFFFFF"/>
                <w:lang w:eastAsia="uk-UA"/>
              </w:rPr>
              <w:t>ідприємства</w:t>
            </w:r>
            <w:proofErr w:type="spellEnd"/>
            <w:r w:rsidRPr="00CD7D31">
              <w:rPr>
                <w:rFonts w:ascii="Times New Roman" w:hAnsi="Times New Roman" w:cs="Times New Roman"/>
                <w:color w:val="000000"/>
                <w:sz w:val="28"/>
                <w:shd w:val="clear" w:color="auto" w:fill="FFFFFF"/>
                <w:lang w:eastAsia="uk-UA"/>
              </w:rPr>
              <w:t>?</w:t>
            </w:r>
          </w:p>
        </w:tc>
      </w:tr>
      <w:tr w:rsidR="00CD7D31" w:rsidRPr="00CD7D31" w:rsidTr="00CD7D31">
        <w:trPr>
          <w:jc w:val="center"/>
        </w:trPr>
        <w:tc>
          <w:tcPr>
            <w:tcW w:w="1048" w:type="dxa"/>
          </w:tcPr>
          <w:p w:rsidR="00CD7D31" w:rsidRPr="00CD7D31" w:rsidRDefault="00CD7D31" w:rsidP="00CD7D31">
            <w:pPr>
              <w:jc w:val="center"/>
              <w:rPr>
                <w:rFonts w:ascii="Times New Roman" w:hAnsi="Times New Roman" w:cs="Times New Roman"/>
                <w:sz w:val="28"/>
                <w:szCs w:val="28"/>
                <w:lang w:val="uk-UA"/>
              </w:rPr>
            </w:pPr>
            <w:r w:rsidRPr="00CD7D31">
              <w:rPr>
                <w:rFonts w:ascii="Times New Roman" w:hAnsi="Times New Roman" w:cs="Times New Roman"/>
                <w:sz w:val="28"/>
                <w:szCs w:val="28"/>
                <w:lang w:val="uk-UA"/>
              </w:rPr>
              <w:t>248</w:t>
            </w:r>
          </w:p>
        </w:tc>
        <w:tc>
          <w:tcPr>
            <w:tcW w:w="8699" w:type="dxa"/>
          </w:tcPr>
          <w:p w:rsidR="00CD7D31" w:rsidRPr="00CD7D31" w:rsidRDefault="00CD7D31" w:rsidP="00CD7D31">
            <w:pPr>
              <w:keepNext/>
              <w:keepLines/>
              <w:ind w:firstLine="34"/>
              <w:jc w:val="both"/>
              <w:outlineLvl w:val="0"/>
              <w:rPr>
                <w:rFonts w:ascii="Times New Roman" w:hAnsi="Times New Roman" w:cs="Times New Roman"/>
                <w:color w:val="000000"/>
                <w:sz w:val="28"/>
                <w:shd w:val="clear" w:color="auto" w:fill="FFFFFF"/>
                <w:lang w:eastAsia="uk-UA"/>
              </w:rPr>
            </w:pPr>
            <w:proofErr w:type="spellStart"/>
            <w:r w:rsidRPr="00CD7D31">
              <w:rPr>
                <w:rFonts w:ascii="Times New Roman" w:hAnsi="Times New Roman" w:cs="Times New Roman"/>
                <w:color w:val="000000"/>
                <w:sz w:val="28"/>
                <w:shd w:val="clear" w:color="auto" w:fill="FFFFFF"/>
                <w:lang w:eastAsia="uk-UA"/>
              </w:rPr>
              <w:t>Які</w:t>
            </w:r>
            <w:proofErr w:type="spellEnd"/>
            <w:r w:rsidRPr="00CD7D31">
              <w:rPr>
                <w:rFonts w:ascii="Times New Roman" w:hAnsi="Times New Roman" w:cs="Times New Roman"/>
                <w:color w:val="000000"/>
                <w:sz w:val="28"/>
                <w:shd w:val="clear" w:color="auto" w:fill="FFFFFF"/>
                <w:lang w:eastAsia="uk-UA"/>
              </w:rPr>
              <w:t xml:space="preserve"> </w:t>
            </w:r>
            <w:proofErr w:type="spellStart"/>
            <w:r w:rsidRPr="00CD7D31">
              <w:rPr>
                <w:rFonts w:ascii="Times New Roman" w:hAnsi="Times New Roman" w:cs="Times New Roman"/>
                <w:color w:val="000000"/>
                <w:sz w:val="28"/>
                <w:shd w:val="clear" w:color="auto" w:fill="FFFFFF"/>
                <w:lang w:eastAsia="uk-UA"/>
              </w:rPr>
              <w:t>витрати</w:t>
            </w:r>
            <w:proofErr w:type="spellEnd"/>
            <w:r w:rsidRPr="00CD7D31">
              <w:rPr>
                <w:rFonts w:ascii="Times New Roman" w:hAnsi="Times New Roman" w:cs="Times New Roman"/>
                <w:color w:val="000000"/>
                <w:sz w:val="28"/>
                <w:shd w:val="clear" w:color="auto" w:fill="FFFFFF"/>
                <w:lang w:eastAsia="uk-UA"/>
              </w:rPr>
              <w:t xml:space="preserve"> не </w:t>
            </w:r>
            <w:r w:rsidRPr="00CD7D31">
              <w:rPr>
                <w:rFonts w:ascii="Times New Roman" w:hAnsi="Times New Roman" w:cs="Times New Roman"/>
                <w:color w:val="000000"/>
                <w:sz w:val="28"/>
                <w:shd w:val="clear" w:color="auto" w:fill="FFFFFF"/>
                <w:lang w:val="uk-UA" w:eastAsia="uk-UA"/>
              </w:rPr>
              <w:t xml:space="preserve">є </w:t>
            </w:r>
            <w:proofErr w:type="spellStart"/>
            <w:r w:rsidRPr="00CD7D31">
              <w:rPr>
                <w:rFonts w:ascii="Times New Roman" w:hAnsi="Times New Roman" w:cs="Times New Roman"/>
                <w:color w:val="000000"/>
                <w:sz w:val="28"/>
                <w:shd w:val="clear" w:color="auto" w:fill="FFFFFF"/>
                <w:lang w:eastAsia="uk-UA"/>
              </w:rPr>
              <w:t>складовими</w:t>
            </w:r>
            <w:proofErr w:type="spellEnd"/>
            <w:r w:rsidRPr="00CD7D31">
              <w:rPr>
                <w:rFonts w:ascii="Times New Roman" w:hAnsi="Times New Roman" w:cs="Times New Roman"/>
                <w:color w:val="000000"/>
                <w:sz w:val="28"/>
                <w:shd w:val="clear" w:color="auto" w:fill="FFFFFF"/>
                <w:lang w:eastAsia="uk-UA"/>
              </w:rPr>
              <w:t xml:space="preserve"> фонду оплати </w:t>
            </w:r>
            <w:proofErr w:type="spellStart"/>
            <w:r w:rsidRPr="00CD7D31">
              <w:rPr>
                <w:rFonts w:ascii="Times New Roman" w:hAnsi="Times New Roman" w:cs="Times New Roman"/>
                <w:color w:val="000000"/>
                <w:sz w:val="28"/>
                <w:shd w:val="clear" w:color="auto" w:fill="FFFFFF"/>
                <w:lang w:eastAsia="uk-UA"/>
              </w:rPr>
              <w:t>праці</w:t>
            </w:r>
            <w:proofErr w:type="spellEnd"/>
            <w:r w:rsidRPr="00CD7D31">
              <w:rPr>
                <w:rFonts w:ascii="Times New Roman" w:hAnsi="Times New Roman" w:cs="Times New Roman"/>
                <w:color w:val="000000"/>
                <w:sz w:val="28"/>
                <w:shd w:val="clear" w:color="auto" w:fill="FFFFFF"/>
                <w:lang w:eastAsia="uk-UA"/>
              </w:rPr>
              <w:t>?</w:t>
            </w:r>
          </w:p>
        </w:tc>
      </w:tr>
      <w:tr w:rsidR="00CD7D31" w:rsidRPr="00CD7D31" w:rsidTr="00CD7D31">
        <w:trPr>
          <w:jc w:val="center"/>
        </w:trPr>
        <w:tc>
          <w:tcPr>
            <w:tcW w:w="1048" w:type="dxa"/>
          </w:tcPr>
          <w:p w:rsidR="00CD7D31" w:rsidRPr="00CD7D31" w:rsidRDefault="00CD7D31" w:rsidP="00CD7D31">
            <w:pPr>
              <w:jc w:val="center"/>
              <w:rPr>
                <w:rFonts w:ascii="Times New Roman" w:hAnsi="Times New Roman" w:cs="Times New Roman"/>
                <w:sz w:val="28"/>
                <w:szCs w:val="28"/>
                <w:lang w:val="uk-UA"/>
              </w:rPr>
            </w:pPr>
            <w:r w:rsidRPr="00CD7D31">
              <w:rPr>
                <w:rFonts w:ascii="Times New Roman" w:hAnsi="Times New Roman" w:cs="Times New Roman"/>
                <w:sz w:val="28"/>
                <w:szCs w:val="28"/>
                <w:lang w:val="uk-UA"/>
              </w:rPr>
              <w:t>249</w:t>
            </w:r>
          </w:p>
        </w:tc>
        <w:tc>
          <w:tcPr>
            <w:tcW w:w="8699" w:type="dxa"/>
          </w:tcPr>
          <w:p w:rsidR="00CD7D31" w:rsidRPr="00CD7D31" w:rsidRDefault="00CD7D31" w:rsidP="00CD7D31">
            <w:pPr>
              <w:keepNext/>
              <w:keepLines/>
              <w:ind w:firstLine="34"/>
              <w:jc w:val="both"/>
              <w:outlineLvl w:val="0"/>
              <w:rPr>
                <w:rFonts w:ascii="Times New Roman" w:hAnsi="Times New Roman" w:cs="Times New Roman"/>
                <w:iCs/>
                <w:color w:val="000000"/>
                <w:sz w:val="28"/>
                <w:shd w:val="clear" w:color="auto" w:fill="FFFFFF"/>
                <w:lang w:val="uk-UA" w:eastAsia="uk-UA"/>
              </w:rPr>
            </w:pPr>
            <w:proofErr w:type="spellStart"/>
            <w:r w:rsidRPr="00CD7D31">
              <w:rPr>
                <w:rFonts w:ascii="Times New Roman" w:hAnsi="Times New Roman" w:cs="Times New Roman"/>
                <w:color w:val="000000"/>
                <w:sz w:val="28"/>
                <w:szCs w:val="28"/>
                <w:shd w:val="clear" w:color="auto" w:fill="FFFFFF"/>
                <w:lang w:eastAsia="uk-UA"/>
              </w:rPr>
              <w:t>Який</w:t>
            </w:r>
            <w:proofErr w:type="spellEnd"/>
            <w:r w:rsidRPr="00CD7D31">
              <w:rPr>
                <w:rFonts w:ascii="Times New Roman" w:hAnsi="Times New Roman" w:cs="Times New Roman"/>
                <w:color w:val="000000"/>
                <w:sz w:val="28"/>
                <w:szCs w:val="28"/>
                <w:shd w:val="clear" w:color="auto" w:fill="FFFFFF"/>
                <w:lang w:eastAsia="uk-UA"/>
              </w:rPr>
              <w:t xml:space="preserve"> фонд </w:t>
            </w:r>
            <w:proofErr w:type="spellStart"/>
            <w:r w:rsidRPr="00CD7D31">
              <w:rPr>
                <w:rFonts w:ascii="Times New Roman" w:hAnsi="Times New Roman" w:cs="Times New Roman"/>
                <w:color w:val="000000"/>
                <w:sz w:val="28"/>
                <w:szCs w:val="28"/>
                <w:shd w:val="clear" w:color="auto" w:fill="FFFFFF"/>
                <w:lang w:eastAsia="uk-UA"/>
              </w:rPr>
              <w:t>формується</w:t>
            </w:r>
            <w:proofErr w:type="spellEnd"/>
            <w:r w:rsidRPr="00CD7D31">
              <w:rPr>
                <w:rFonts w:ascii="Times New Roman" w:hAnsi="Times New Roman" w:cs="Times New Roman"/>
                <w:color w:val="000000"/>
                <w:sz w:val="28"/>
                <w:szCs w:val="28"/>
                <w:shd w:val="clear" w:color="auto" w:fill="FFFFFF"/>
                <w:lang w:eastAsia="uk-UA"/>
              </w:rPr>
              <w:t xml:space="preserve"> </w:t>
            </w:r>
            <w:r w:rsidRPr="00CD7D31">
              <w:rPr>
                <w:rFonts w:ascii="Times New Roman" w:hAnsi="Times New Roman" w:cs="Times New Roman"/>
                <w:color w:val="000000"/>
                <w:sz w:val="28"/>
                <w:szCs w:val="28"/>
                <w:shd w:val="clear" w:color="auto" w:fill="FFFFFF"/>
                <w:lang w:val="uk-UA" w:eastAsia="uk-UA"/>
              </w:rPr>
              <w:t>на</w:t>
            </w:r>
            <w:r w:rsidRPr="00CD7D31">
              <w:rPr>
                <w:rFonts w:ascii="Times New Roman" w:hAnsi="Times New Roman" w:cs="Times New Roman"/>
                <w:color w:val="000000"/>
                <w:sz w:val="28"/>
                <w:szCs w:val="28"/>
                <w:shd w:val="clear" w:color="auto" w:fill="FFFFFF"/>
                <w:lang w:eastAsia="uk-UA"/>
              </w:rPr>
              <w:t xml:space="preserve"> </w:t>
            </w:r>
            <w:proofErr w:type="spellStart"/>
            <w:r w:rsidRPr="00CD7D31">
              <w:rPr>
                <w:rFonts w:ascii="Times New Roman" w:hAnsi="Times New Roman" w:cs="Times New Roman"/>
                <w:color w:val="000000"/>
                <w:sz w:val="28"/>
                <w:szCs w:val="28"/>
                <w:shd w:val="clear" w:color="auto" w:fill="FFFFFF"/>
                <w:lang w:eastAsia="uk-UA"/>
              </w:rPr>
              <w:t>торгівельному</w:t>
            </w:r>
            <w:proofErr w:type="spellEnd"/>
            <w:r w:rsidRPr="00CD7D31">
              <w:rPr>
                <w:rFonts w:ascii="Times New Roman" w:hAnsi="Times New Roman" w:cs="Times New Roman"/>
                <w:color w:val="000000"/>
                <w:sz w:val="28"/>
                <w:szCs w:val="28"/>
                <w:shd w:val="clear" w:color="auto" w:fill="FFFFFF"/>
                <w:lang w:eastAsia="uk-UA"/>
              </w:rPr>
              <w:t xml:space="preserve"> </w:t>
            </w:r>
            <w:proofErr w:type="spellStart"/>
            <w:proofErr w:type="gramStart"/>
            <w:r w:rsidRPr="00CD7D31">
              <w:rPr>
                <w:rFonts w:ascii="Times New Roman" w:hAnsi="Times New Roman" w:cs="Times New Roman"/>
                <w:color w:val="000000"/>
                <w:sz w:val="28"/>
                <w:szCs w:val="28"/>
                <w:shd w:val="clear" w:color="auto" w:fill="FFFFFF"/>
                <w:lang w:eastAsia="uk-UA"/>
              </w:rPr>
              <w:t>п</w:t>
            </w:r>
            <w:proofErr w:type="gramEnd"/>
            <w:r w:rsidRPr="00CD7D31">
              <w:rPr>
                <w:rFonts w:ascii="Times New Roman" w:hAnsi="Times New Roman" w:cs="Times New Roman"/>
                <w:color w:val="000000"/>
                <w:sz w:val="28"/>
                <w:szCs w:val="28"/>
                <w:shd w:val="clear" w:color="auto" w:fill="FFFFFF"/>
                <w:lang w:eastAsia="uk-UA"/>
              </w:rPr>
              <w:t>ідприємстві</w:t>
            </w:r>
            <w:proofErr w:type="spellEnd"/>
            <w:r w:rsidRPr="00CD7D31">
              <w:rPr>
                <w:rFonts w:ascii="Times New Roman" w:hAnsi="Times New Roman" w:cs="Times New Roman"/>
                <w:color w:val="000000"/>
                <w:sz w:val="28"/>
                <w:szCs w:val="28"/>
                <w:shd w:val="clear" w:color="auto" w:fill="FFFFFF"/>
                <w:lang w:eastAsia="uk-UA"/>
              </w:rPr>
              <w:t xml:space="preserve"> для оплати </w:t>
            </w:r>
            <w:proofErr w:type="spellStart"/>
            <w:r w:rsidRPr="00CD7D31">
              <w:rPr>
                <w:rFonts w:ascii="Times New Roman" w:hAnsi="Times New Roman" w:cs="Times New Roman"/>
                <w:color w:val="000000"/>
                <w:sz w:val="28"/>
                <w:szCs w:val="28"/>
                <w:shd w:val="clear" w:color="auto" w:fill="FFFFFF"/>
                <w:lang w:eastAsia="uk-UA"/>
              </w:rPr>
              <w:t>праці</w:t>
            </w:r>
            <w:proofErr w:type="spellEnd"/>
            <w:r w:rsidRPr="00CD7D31">
              <w:rPr>
                <w:rFonts w:ascii="Times New Roman" w:hAnsi="Times New Roman" w:cs="Times New Roman"/>
                <w:color w:val="000000"/>
                <w:sz w:val="28"/>
                <w:szCs w:val="28"/>
                <w:shd w:val="clear" w:color="auto" w:fill="FFFFFF"/>
                <w:lang w:eastAsia="uk-UA"/>
              </w:rPr>
              <w:t xml:space="preserve"> персоналу?</w:t>
            </w:r>
          </w:p>
        </w:tc>
      </w:tr>
      <w:tr w:rsidR="00CD7D31" w:rsidRPr="00CD7D31" w:rsidTr="00CD7D31">
        <w:trPr>
          <w:jc w:val="center"/>
        </w:trPr>
        <w:tc>
          <w:tcPr>
            <w:tcW w:w="1048" w:type="dxa"/>
          </w:tcPr>
          <w:p w:rsidR="00CD7D31" w:rsidRPr="00CD7D31" w:rsidRDefault="00CD7D31" w:rsidP="00CD7D31">
            <w:pPr>
              <w:jc w:val="center"/>
              <w:rPr>
                <w:rFonts w:ascii="Times New Roman" w:hAnsi="Times New Roman" w:cs="Times New Roman"/>
                <w:sz w:val="28"/>
                <w:szCs w:val="28"/>
                <w:lang w:val="uk-UA"/>
              </w:rPr>
            </w:pPr>
            <w:r w:rsidRPr="00CD7D31">
              <w:rPr>
                <w:rFonts w:ascii="Times New Roman" w:hAnsi="Times New Roman" w:cs="Times New Roman"/>
                <w:sz w:val="28"/>
                <w:szCs w:val="28"/>
                <w:lang w:val="uk-UA"/>
              </w:rPr>
              <w:t>250</w:t>
            </w:r>
          </w:p>
        </w:tc>
        <w:tc>
          <w:tcPr>
            <w:tcW w:w="8699" w:type="dxa"/>
          </w:tcPr>
          <w:p w:rsidR="00CD7D31" w:rsidRPr="00CD7D31" w:rsidRDefault="00CD7D31" w:rsidP="00CD7D31">
            <w:pPr>
              <w:keepNext/>
              <w:keepLines/>
              <w:ind w:firstLine="34"/>
              <w:jc w:val="both"/>
              <w:outlineLvl w:val="0"/>
              <w:rPr>
                <w:rFonts w:ascii="Times New Roman" w:hAnsi="Times New Roman" w:cs="Times New Roman"/>
                <w:color w:val="000000"/>
                <w:sz w:val="28"/>
                <w:szCs w:val="28"/>
                <w:shd w:val="clear" w:color="auto" w:fill="FFFFFF"/>
                <w:lang w:eastAsia="uk-UA"/>
              </w:rPr>
            </w:pPr>
            <w:proofErr w:type="spellStart"/>
            <w:r w:rsidRPr="00CD7D31">
              <w:rPr>
                <w:rFonts w:ascii="Times New Roman" w:hAnsi="Times New Roman" w:cs="Times New Roman"/>
                <w:color w:val="000000"/>
                <w:sz w:val="28"/>
                <w:shd w:val="clear" w:color="auto" w:fill="FFFFFF"/>
                <w:lang w:eastAsia="uk-UA"/>
              </w:rPr>
              <w:t>Які</w:t>
            </w:r>
            <w:proofErr w:type="spellEnd"/>
            <w:r w:rsidRPr="00CD7D31">
              <w:rPr>
                <w:rFonts w:ascii="Times New Roman" w:hAnsi="Times New Roman" w:cs="Times New Roman"/>
                <w:color w:val="000000"/>
                <w:sz w:val="28"/>
                <w:shd w:val="clear" w:color="auto" w:fill="FFFFFF"/>
                <w:lang w:eastAsia="uk-UA"/>
              </w:rPr>
              <w:t xml:space="preserve"> </w:t>
            </w:r>
            <w:proofErr w:type="spellStart"/>
            <w:r w:rsidRPr="00CD7D31">
              <w:rPr>
                <w:rFonts w:ascii="Times New Roman" w:hAnsi="Times New Roman" w:cs="Times New Roman"/>
                <w:color w:val="000000"/>
                <w:sz w:val="28"/>
                <w:shd w:val="clear" w:color="auto" w:fill="FFFFFF"/>
                <w:lang w:eastAsia="uk-UA"/>
              </w:rPr>
              <w:t>складові</w:t>
            </w:r>
            <w:proofErr w:type="spellEnd"/>
            <w:r w:rsidRPr="00CD7D31">
              <w:rPr>
                <w:rFonts w:ascii="Times New Roman" w:hAnsi="Times New Roman" w:cs="Times New Roman"/>
                <w:color w:val="000000"/>
                <w:sz w:val="28"/>
                <w:shd w:val="clear" w:color="auto" w:fill="FFFFFF"/>
                <w:lang w:eastAsia="uk-UA"/>
              </w:rPr>
              <w:t xml:space="preserve"> </w:t>
            </w:r>
            <w:proofErr w:type="spellStart"/>
            <w:r w:rsidRPr="00CD7D31">
              <w:rPr>
                <w:rFonts w:ascii="Times New Roman" w:hAnsi="Times New Roman" w:cs="Times New Roman"/>
                <w:color w:val="000000"/>
                <w:sz w:val="28"/>
                <w:shd w:val="clear" w:color="auto" w:fill="FFFFFF"/>
                <w:lang w:eastAsia="uk-UA"/>
              </w:rPr>
              <w:t>формують</w:t>
            </w:r>
            <w:proofErr w:type="spellEnd"/>
            <w:r w:rsidRPr="00CD7D31">
              <w:rPr>
                <w:rFonts w:ascii="Times New Roman" w:hAnsi="Times New Roman" w:cs="Times New Roman"/>
                <w:color w:val="000000"/>
                <w:sz w:val="28"/>
                <w:shd w:val="clear" w:color="auto" w:fill="FFFFFF"/>
                <w:lang w:eastAsia="uk-UA"/>
              </w:rPr>
              <w:t xml:space="preserve"> фонд </w:t>
            </w:r>
            <w:proofErr w:type="spellStart"/>
            <w:r w:rsidRPr="00CD7D31">
              <w:rPr>
                <w:rFonts w:ascii="Times New Roman" w:hAnsi="Times New Roman" w:cs="Times New Roman"/>
                <w:color w:val="000000"/>
                <w:sz w:val="28"/>
                <w:shd w:val="clear" w:color="auto" w:fill="FFFFFF"/>
                <w:lang w:eastAsia="uk-UA"/>
              </w:rPr>
              <w:t>основної</w:t>
            </w:r>
            <w:proofErr w:type="spellEnd"/>
            <w:r w:rsidRPr="00CD7D31">
              <w:rPr>
                <w:rFonts w:ascii="Times New Roman" w:hAnsi="Times New Roman" w:cs="Times New Roman"/>
                <w:color w:val="000000"/>
                <w:sz w:val="28"/>
                <w:shd w:val="clear" w:color="auto" w:fill="FFFFFF"/>
                <w:lang w:eastAsia="uk-UA"/>
              </w:rPr>
              <w:t xml:space="preserve"> </w:t>
            </w:r>
            <w:proofErr w:type="spellStart"/>
            <w:r w:rsidRPr="00CD7D31">
              <w:rPr>
                <w:rFonts w:ascii="Times New Roman" w:hAnsi="Times New Roman" w:cs="Times New Roman"/>
                <w:color w:val="000000"/>
                <w:sz w:val="28"/>
                <w:shd w:val="clear" w:color="auto" w:fill="FFFFFF"/>
                <w:lang w:eastAsia="uk-UA"/>
              </w:rPr>
              <w:t>заробітної</w:t>
            </w:r>
            <w:proofErr w:type="spellEnd"/>
            <w:r w:rsidRPr="00CD7D31">
              <w:rPr>
                <w:rFonts w:ascii="Times New Roman" w:hAnsi="Times New Roman" w:cs="Times New Roman"/>
                <w:color w:val="000000"/>
                <w:sz w:val="28"/>
                <w:shd w:val="clear" w:color="auto" w:fill="FFFFFF"/>
                <w:lang w:eastAsia="uk-UA"/>
              </w:rPr>
              <w:t xml:space="preserve"> плати</w:t>
            </w:r>
            <w:proofErr w:type="gramStart"/>
            <w:r w:rsidRPr="00CD7D31">
              <w:rPr>
                <w:rFonts w:ascii="Times New Roman" w:hAnsi="Times New Roman" w:cs="Times New Roman"/>
                <w:color w:val="000000"/>
                <w:sz w:val="28"/>
                <w:shd w:val="clear" w:color="auto" w:fill="FFFFFF"/>
                <w:lang w:eastAsia="uk-UA"/>
              </w:rPr>
              <w:t xml:space="preserve"> ?</w:t>
            </w:r>
            <w:proofErr w:type="gramEnd"/>
          </w:p>
        </w:tc>
      </w:tr>
      <w:tr w:rsidR="00CD7D31" w:rsidRPr="00CD7D31" w:rsidTr="00CD7D31">
        <w:trPr>
          <w:jc w:val="center"/>
        </w:trPr>
        <w:tc>
          <w:tcPr>
            <w:tcW w:w="1048" w:type="dxa"/>
          </w:tcPr>
          <w:p w:rsidR="00CD7D31" w:rsidRPr="00CD7D31" w:rsidRDefault="00CD7D31" w:rsidP="00CD7D31">
            <w:pPr>
              <w:jc w:val="center"/>
              <w:rPr>
                <w:rFonts w:ascii="Times New Roman" w:hAnsi="Times New Roman" w:cs="Times New Roman"/>
                <w:sz w:val="28"/>
                <w:szCs w:val="28"/>
                <w:lang w:val="uk-UA"/>
              </w:rPr>
            </w:pPr>
            <w:r w:rsidRPr="00CD7D31">
              <w:rPr>
                <w:rFonts w:ascii="Times New Roman" w:hAnsi="Times New Roman" w:cs="Times New Roman"/>
                <w:sz w:val="28"/>
                <w:szCs w:val="28"/>
                <w:lang w:val="uk-UA"/>
              </w:rPr>
              <w:t>251</w:t>
            </w:r>
          </w:p>
        </w:tc>
        <w:tc>
          <w:tcPr>
            <w:tcW w:w="8699" w:type="dxa"/>
          </w:tcPr>
          <w:p w:rsidR="00CD7D31" w:rsidRPr="00CD7D31" w:rsidRDefault="00CD7D31" w:rsidP="00CD7D31">
            <w:pPr>
              <w:widowControl w:val="0"/>
              <w:jc w:val="both"/>
              <w:rPr>
                <w:rFonts w:ascii="Times New Roman" w:hAnsi="Times New Roman"/>
                <w:sz w:val="28"/>
                <w:szCs w:val="28"/>
                <w:lang w:val="uk-UA"/>
              </w:rPr>
            </w:pPr>
            <w:proofErr w:type="spellStart"/>
            <w:r w:rsidRPr="00CD7D31">
              <w:rPr>
                <w:rFonts w:ascii="Times New Roman" w:hAnsi="Times New Roman"/>
                <w:sz w:val="28"/>
                <w:szCs w:val="28"/>
              </w:rPr>
              <w:t>Фондовіддача</w:t>
            </w:r>
            <w:proofErr w:type="spellEnd"/>
            <w:r w:rsidRPr="00CD7D31">
              <w:rPr>
                <w:rFonts w:ascii="Times New Roman" w:hAnsi="Times New Roman"/>
                <w:sz w:val="28"/>
                <w:szCs w:val="28"/>
              </w:rPr>
              <w:t xml:space="preserve"> </w:t>
            </w:r>
            <w:r w:rsidRPr="00CD7D31">
              <w:rPr>
                <w:rFonts w:ascii="Times New Roman" w:hAnsi="Times New Roman"/>
                <w:sz w:val="28"/>
                <w:szCs w:val="28"/>
                <w:lang w:val="uk-UA"/>
              </w:rPr>
              <w:t xml:space="preserve">торговельного </w:t>
            </w:r>
            <w:proofErr w:type="spellStart"/>
            <w:proofErr w:type="gramStart"/>
            <w:r w:rsidRPr="00CD7D31">
              <w:rPr>
                <w:rFonts w:ascii="Times New Roman" w:hAnsi="Times New Roman"/>
                <w:sz w:val="28"/>
                <w:szCs w:val="28"/>
              </w:rPr>
              <w:t>п</w:t>
            </w:r>
            <w:proofErr w:type="gramEnd"/>
            <w:r w:rsidRPr="00CD7D31">
              <w:rPr>
                <w:rFonts w:ascii="Times New Roman" w:hAnsi="Times New Roman"/>
                <w:sz w:val="28"/>
                <w:szCs w:val="28"/>
              </w:rPr>
              <w:t>ідприємства</w:t>
            </w:r>
            <w:proofErr w:type="spellEnd"/>
            <w:r w:rsidRPr="00CD7D31">
              <w:rPr>
                <w:rFonts w:ascii="Times New Roman" w:hAnsi="Times New Roman"/>
                <w:sz w:val="28"/>
                <w:szCs w:val="28"/>
              </w:rPr>
              <w:t xml:space="preserve"> у </w:t>
            </w:r>
            <w:proofErr w:type="spellStart"/>
            <w:r w:rsidRPr="00CD7D31">
              <w:rPr>
                <w:rFonts w:ascii="Times New Roman" w:hAnsi="Times New Roman"/>
                <w:sz w:val="28"/>
                <w:szCs w:val="28"/>
              </w:rPr>
              <w:t>звітному</w:t>
            </w:r>
            <w:proofErr w:type="spellEnd"/>
            <w:r w:rsidRPr="00CD7D31">
              <w:rPr>
                <w:rFonts w:ascii="Times New Roman" w:hAnsi="Times New Roman"/>
                <w:sz w:val="28"/>
                <w:szCs w:val="28"/>
              </w:rPr>
              <w:t xml:space="preserve"> </w:t>
            </w:r>
            <w:proofErr w:type="spellStart"/>
            <w:r w:rsidRPr="00CD7D31">
              <w:rPr>
                <w:rFonts w:ascii="Times New Roman" w:hAnsi="Times New Roman"/>
                <w:sz w:val="28"/>
                <w:szCs w:val="28"/>
              </w:rPr>
              <w:t>періоді</w:t>
            </w:r>
            <w:proofErr w:type="spellEnd"/>
            <w:r w:rsidRPr="00CD7D31">
              <w:rPr>
                <w:rFonts w:ascii="Times New Roman" w:hAnsi="Times New Roman"/>
                <w:sz w:val="28"/>
                <w:szCs w:val="28"/>
              </w:rPr>
              <w:t xml:space="preserve"> становила 3,0 при </w:t>
            </w:r>
            <w:proofErr w:type="spellStart"/>
            <w:r w:rsidRPr="00CD7D31">
              <w:rPr>
                <w:rFonts w:ascii="Times New Roman" w:hAnsi="Times New Roman"/>
                <w:sz w:val="28"/>
                <w:szCs w:val="28"/>
              </w:rPr>
              <w:t>середньорічній</w:t>
            </w:r>
            <w:proofErr w:type="spellEnd"/>
            <w:r w:rsidRPr="00CD7D31">
              <w:rPr>
                <w:rFonts w:ascii="Times New Roman" w:hAnsi="Times New Roman"/>
                <w:sz w:val="28"/>
                <w:szCs w:val="28"/>
              </w:rPr>
              <w:t xml:space="preserve"> </w:t>
            </w:r>
            <w:proofErr w:type="spellStart"/>
            <w:r w:rsidRPr="00CD7D31">
              <w:rPr>
                <w:rFonts w:ascii="Times New Roman" w:hAnsi="Times New Roman"/>
                <w:sz w:val="28"/>
                <w:szCs w:val="28"/>
              </w:rPr>
              <w:t>вартості</w:t>
            </w:r>
            <w:proofErr w:type="spellEnd"/>
            <w:r w:rsidRPr="00CD7D31">
              <w:rPr>
                <w:rFonts w:ascii="Times New Roman" w:hAnsi="Times New Roman"/>
                <w:sz w:val="28"/>
                <w:szCs w:val="28"/>
              </w:rPr>
              <w:t xml:space="preserve"> </w:t>
            </w:r>
            <w:proofErr w:type="spellStart"/>
            <w:r w:rsidRPr="00CD7D31">
              <w:rPr>
                <w:rFonts w:ascii="Times New Roman" w:hAnsi="Times New Roman"/>
                <w:sz w:val="28"/>
                <w:szCs w:val="28"/>
              </w:rPr>
              <w:t>основних</w:t>
            </w:r>
            <w:proofErr w:type="spellEnd"/>
            <w:r w:rsidRPr="00CD7D31">
              <w:rPr>
                <w:rFonts w:ascii="Times New Roman" w:hAnsi="Times New Roman"/>
                <w:sz w:val="28"/>
                <w:szCs w:val="28"/>
              </w:rPr>
              <w:t xml:space="preserve"> </w:t>
            </w:r>
            <w:proofErr w:type="spellStart"/>
            <w:r w:rsidRPr="00CD7D31">
              <w:rPr>
                <w:rFonts w:ascii="Times New Roman" w:hAnsi="Times New Roman"/>
                <w:sz w:val="28"/>
                <w:szCs w:val="28"/>
              </w:rPr>
              <w:t>засобів</w:t>
            </w:r>
            <w:proofErr w:type="spellEnd"/>
            <w:r w:rsidRPr="00CD7D31">
              <w:rPr>
                <w:rFonts w:ascii="Times New Roman" w:hAnsi="Times New Roman"/>
                <w:sz w:val="28"/>
                <w:szCs w:val="28"/>
              </w:rPr>
              <w:t xml:space="preserve"> 150</w:t>
            </w:r>
            <w:r w:rsidRPr="00CD7D31">
              <w:rPr>
                <w:rFonts w:ascii="Times New Roman" w:hAnsi="Times New Roman"/>
                <w:sz w:val="28"/>
                <w:szCs w:val="28"/>
                <w:lang w:val="uk-UA"/>
              </w:rPr>
              <w:t> </w:t>
            </w:r>
            <w:r w:rsidRPr="00CD7D31">
              <w:rPr>
                <w:rFonts w:ascii="Times New Roman" w:hAnsi="Times New Roman"/>
                <w:sz w:val="28"/>
                <w:szCs w:val="28"/>
              </w:rPr>
              <w:t>тис.</w:t>
            </w:r>
            <w:r w:rsidRPr="00CD7D31">
              <w:rPr>
                <w:rFonts w:ascii="Times New Roman" w:hAnsi="Times New Roman"/>
                <w:sz w:val="28"/>
                <w:szCs w:val="28"/>
                <w:lang w:val="uk-UA"/>
              </w:rPr>
              <w:t> </w:t>
            </w:r>
            <w:proofErr w:type="spellStart"/>
            <w:r w:rsidRPr="00CD7D31">
              <w:rPr>
                <w:rFonts w:ascii="Times New Roman" w:hAnsi="Times New Roman"/>
                <w:sz w:val="28"/>
                <w:szCs w:val="28"/>
              </w:rPr>
              <w:t>грн</w:t>
            </w:r>
            <w:proofErr w:type="spellEnd"/>
            <w:r w:rsidRPr="00CD7D31">
              <w:rPr>
                <w:rFonts w:ascii="Times New Roman" w:hAnsi="Times New Roman"/>
                <w:sz w:val="28"/>
                <w:szCs w:val="28"/>
              </w:rPr>
              <w:t xml:space="preserve">. </w:t>
            </w:r>
            <w:proofErr w:type="spellStart"/>
            <w:r w:rsidRPr="00CD7D31">
              <w:rPr>
                <w:rFonts w:ascii="Times New Roman" w:hAnsi="Times New Roman"/>
                <w:sz w:val="28"/>
                <w:szCs w:val="28"/>
              </w:rPr>
              <w:t>Визначте</w:t>
            </w:r>
            <w:proofErr w:type="spellEnd"/>
            <w:r w:rsidRPr="00CD7D31">
              <w:rPr>
                <w:rFonts w:ascii="Times New Roman" w:hAnsi="Times New Roman"/>
                <w:sz w:val="28"/>
                <w:szCs w:val="28"/>
              </w:rPr>
              <w:t xml:space="preserve"> величину </w:t>
            </w:r>
            <w:r w:rsidRPr="00CD7D31">
              <w:rPr>
                <w:rFonts w:ascii="Times New Roman" w:hAnsi="Times New Roman"/>
                <w:sz w:val="28"/>
                <w:szCs w:val="28"/>
                <w:lang w:val="uk-UA"/>
              </w:rPr>
              <w:t>товарообігу</w:t>
            </w:r>
            <w:r w:rsidRPr="00CD7D31">
              <w:rPr>
                <w:rFonts w:ascii="Times New Roman" w:hAnsi="Times New Roman"/>
                <w:sz w:val="28"/>
                <w:szCs w:val="28"/>
              </w:rPr>
              <w:t xml:space="preserve"> </w:t>
            </w:r>
            <w:proofErr w:type="spellStart"/>
            <w:proofErr w:type="gramStart"/>
            <w:r w:rsidRPr="00CD7D31">
              <w:rPr>
                <w:rFonts w:ascii="Times New Roman" w:hAnsi="Times New Roman"/>
                <w:sz w:val="28"/>
                <w:szCs w:val="28"/>
              </w:rPr>
              <w:t>п</w:t>
            </w:r>
            <w:proofErr w:type="gramEnd"/>
            <w:r w:rsidRPr="00CD7D31">
              <w:rPr>
                <w:rFonts w:ascii="Times New Roman" w:hAnsi="Times New Roman"/>
                <w:sz w:val="28"/>
                <w:szCs w:val="28"/>
              </w:rPr>
              <w:t>ідприємства</w:t>
            </w:r>
            <w:proofErr w:type="spellEnd"/>
            <w:r w:rsidRPr="00CD7D31">
              <w:rPr>
                <w:rFonts w:ascii="Times New Roman" w:hAnsi="Times New Roman"/>
                <w:sz w:val="28"/>
                <w:szCs w:val="28"/>
                <w:lang w:val="uk-UA"/>
              </w:rPr>
              <w:t>:</w:t>
            </w:r>
          </w:p>
        </w:tc>
      </w:tr>
      <w:tr w:rsidR="00CD7D31" w:rsidRPr="00CD7D31" w:rsidTr="00CD7D31">
        <w:trPr>
          <w:jc w:val="center"/>
        </w:trPr>
        <w:tc>
          <w:tcPr>
            <w:tcW w:w="1048" w:type="dxa"/>
          </w:tcPr>
          <w:p w:rsidR="00CD7D31" w:rsidRPr="00CD7D31" w:rsidRDefault="00CD7D31" w:rsidP="00CD7D31">
            <w:pPr>
              <w:jc w:val="center"/>
              <w:rPr>
                <w:rFonts w:ascii="Times New Roman" w:hAnsi="Times New Roman" w:cs="Times New Roman"/>
                <w:sz w:val="28"/>
                <w:szCs w:val="28"/>
                <w:lang w:val="uk-UA"/>
              </w:rPr>
            </w:pPr>
            <w:r w:rsidRPr="00CD7D31">
              <w:rPr>
                <w:rFonts w:ascii="Times New Roman" w:hAnsi="Times New Roman" w:cs="Times New Roman"/>
                <w:sz w:val="28"/>
                <w:szCs w:val="28"/>
                <w:lang w:val="uk-UA"/>
              </w:rPr>
              <w:t>252</w:t>
            </w:r>
          </w:p>
        </w:tc>
        <w:tc>
          <w:tcPr>
            <w:tcW w:w="8699" w:type="dxa"/>
          </w:tcPr>
          <w:p w:rsidR="00CD7D31" w:rsidRPr="00CD7D31" w:rsidRDefault="00CD7D31" w:rsidP="00CD7D31">
            <w:pPr>
              <w:widowControl w:val="0"/>
              <w:jc w:val="both"/>
              <w:rPr>
                <w:rFonts w:ascii="Times New Roman" w:hAnsi="Times New Roman"/>
                <w:sz w:val="28"/>
                <w:szCs w:val="28"/>
                <w:lang w:val="uk-UA"/>
              </w:rPr>
            </w:pPr>
            <w:proofErr w:type="spellStart"/>
            <w:r w:rsidRPr="00CD7D31">
              <w:rPr>
                <w:rFonts w:ascii="Times New Roman" w:hAnsi="Times New Roman"/>
                <w:sz w:val="28"/>
                <w:szCs w:val="28"/>
              </w:rPr>
              <w:t>Визнач</w:t>
            </w:r>
            <w:proofErr w:type="spellEnd"/>
            <w:r w:rsidRPr="00CD7D31">
              <w:rPr>
                <w:rFonts w:ascii="Times New Roman" w:hAnsi="Times New Roman"/>
                <w:sz w:val="28"/>
                <w:szCs w:val="28"/>
                <w:lang w:val="uk-UA"/>
              </w:rPr>
              <w:t>и</w:t>
            </w:r>
            <w:r w:rsidRPr="00CD7D31">
              <w:rPr>
                <w:rFonts w:ascii="Times New Roman" w:hAnsi="Times New Roman"/>
                <w:sz w:val="28"/>
                <w:szCs w:val="28"/>
              </w:rPr>
              <w:t>т</w:t>
            </w:r>
            <w:r w:rsidRPr="00CD7D31">
              <w:rPr>
                <w:rFonts w:ascii="Times New Roman" w:hAnsi="Times New Roman"/>
                <w:sz w:val="28"/>
                <w:szCs w:val="28"/>
                <w:lang w:val="uk-UA"/>
              </w:rPr>
              <w:t>и</w:t>
            </w:r>
            <w:r w:rsidRPr="00CD7D31">
              <w:rPr>
                <w:rFonts w:ascii="Times New Roman" w:hAnsi="Times New Roman"/>
                <w:sz w:val="28"/>
                <w:szCs w:val="28"/>
              </w:rPr>
              <w:t xml:space="preserve"> </w:t>
            </w:r>
            <w:proofErr w:type="spellStart"/>
            <w:r w:rsidRPr="00CD7D31">
              <w:rPr>
                <w:rFonts w:ascii="Times New Roman" w:hAnsi="Times New Roman"/>
                <w:sz w:val="28"/>
                <w:szCs w:val="28"/>
              </w:rPr>
              <w:t>показник</w:t>
            </w:r>
            <w:proofErr w:type="spellEnd"/>
            <w:r w:rsidRPr="00CD7D31">
              <w:rPr>
                <w:rFonts w:ascii="Times New Roman" w:hAnsi="Times New Roman"/>
                <w:sz w:val="28"/>
                <w:szCs w:val="28"/>
              </w:rPr>
              <w:t xml:space="preserve"> </w:t>
            </w:r>
            <w:proofErr w:type="spellStart"/>
            <w:r w:rsidRPr="00CD7D31">
              <w:rPr>
                <w:rFonts w:ascii="Times New Roman" w:hAnsi="Times New Roman"/>
                <w:sz w:val="28"/>
                <w:szCs w:val="28"/>
              </w:rPr>
              <w:t>фондомісткості</w:t>
            </w:r>
            <w:proofErr w:type="spellEnd"/>
            <w:r w:rsidRPr="00CD7D31">
              <w:rPr>
                <w:rFonts w:ascii="Times New Roman" w:hAnsi="Times New Roman"/>
                <w:sz w:val="28"/>
                <w:szCs w:val="28"/>
              </w:rPr>
              <w:t xml:space="preserve">, </w:t>
            </w:r>
            <w:proofErr w:type="spellStart"/>
            <w:r w:rsidRPr="00CD7D31">
              <w:rPr>
                <w:rFonts w:ascii="Times New Roman" w:hAnsi="Times New Roman"/>
                <w:sz w:val="28"/>
                <w:szCs w:val="28"/>
              </w:rPr>
              <w:t>якщо</w:t>
            </w:r>
            <w:proofErr w:type="spellEnd"/>
            <w:r w:rsidRPr="00CD7D31">
              <w:rPr>
                <w:rFonts w:ascii="Times New Roman" w:hAnsi="Times New Roman"/>
                <w:sz w:val="28"/>
                <w:szCs w:val="28"/>
              </w:rPr>
              <w:t xml:space="preserve"> </w:t>
            </w:r>
            <w:proofErr w:type="spellStart"/>
            <w:r w:rsidRPr="00CD7D31">
              <w:rPr>
                <w:rFonts w:ascii="Times New Roman" w:hAnsi="Times New Roman"/>
                <w:sz w:val="28"/>
                <w:szCs w:val="28"/>
              </w:rPr>
              <w:t>показник</w:t>
            </w:r>
            <w:proofErr w:type="spellEnd"/>
            <w:r w:rsidRPr="00CD7D31">
              <w:rPr>
                <w:rFonts w:ascii="Times New Roman" w:hAnsi="Times New Roman"/>
                <w:sz w:val="28"/>
                <w:szCs w:val="28"/>
              </w:rPr>
              <w:t xml:space="preserve"> </w:t>
            </w:r>
            <w:proofErr w:type="spellStart"/>
            <w:r w:rsidRPr="00CD7D31">
              <w:rPr>
                <w:rFonts w:ascii="Times New Roman" w:hAnsi="Times New Roman"/>
                <w:sz w:val="28"/>
                <w:szCs w:val="28"/>
              </w:rPr>
              <w:t>фондовіддачі</w:t>
            </w:r>
            <w:proofErr w:type="spellEnd"/>
            <w:r w:rsidRPr="00CD7D31">
              <w:rPr>
                <w:rFonts w:ascii="Times New Roman" w:hAnsi="Times New Roman"/>
                <w:sz w:val="28"/>
                <w:szCs w:val="28"/>
              </w:rPr>
              <w:t xml:space="preserve"> становить 1,3</w:t>
            </w:r>
            <w:r w:rsidRPr="00CD7D31">
              <w:rPr>
                <w:rFonts w:ascii="Times New Roman" w:hAnsi="Times New Roman"/>
                <w:sz w:val="28"/>
                <w:szCs w:val="28"/>
                <w:lang w:val="uk-UA"/>
              </w:rPr>
              <w:t>:</w:t>
            </w:r>
          </w:p>
        </w:tc>
      </w:tr>
      <w:tr w:rsidR="00CD7D31" w:rsidRPr="00CD7D31" w:rsidTr="00CD7D31">
        <w:trPr>
          <w:jc w:val="center"/>
        </w:trPr>
        <w:tc>
          <w:tcPr>
            <w:tcW w:w="1048" w:type="dxa"/>
          </w:tcPr>
          <w:p w:rsidR="00CD7D31" w:rsidRPr="00CD7D31" w:rsidRDefault="00CD7D31" w:rsidP="00CD7D31">
            <w:pPr>
              <w:jc w:val="center"/>
              <w:rPr>
                <w:rFonts w:ascii="Times New Roman" w:hAnsi="Times New Roman" w:cs="Times New Roman"/>
                <w:sz w:val="28"/>
                <w:szCs w:val="28"/>
                <w:lang w:val="uk-UA"/>
              </w:rPr>
            </w:pPr>
            <w:r w:rsidRPr="00CD7D31">
              <w:rPr>
                <w:rFonts w:ascii="Times New Roman" w:hAnsi="Times New Roman" w:cs="Times New Roman"/>
                <w:sz w:val="28"/>
                <w:szCs w:val="28"/>
                <w:lang w:val="uk-UA"/>
              </w:rPr>
              <w:t>253</w:t>
            </w:r>
          </w:p>
        </w:tc>
        <w:tc>
          <w:tcPr>
            <w:tcW w:w="8699" w:type="dxa"/>
          </w:tcPr>
          <w:p w:rsidR="00CD7D31" w:rsidRPr="00CD7D31" w:rsidRDefault="00CD7D31" w:rsidP="00CD7D31">
            <w:pPr>
              <w:widowControl w:val="0"/>
              <w:jc w:val="both"/>
              <w:rPr>
                <w:rFonts w:ascii="Times New Roman" w:hAnsi="Times New Roman"/>
                <w:sz w:val="28"/>
                <w:szCs w:val="28"/>
              </w:rPr>
            </w:pPr>
            <w:proofErr w:type="spellStart"/>
            <w:r w:rsidRPr="00CD7D31">
              <w:rPr>
                <w:rFonts w:ascii="Times New Roman" w:hAnsi="Times New Roman"/>
                <w:sz w:val="28"/>
                <w:szCs w:val="28"/>
              </w:rPr>
              <w:t>Визнач</w:t>
            </w:r>
            <w:proofErr w:type="spellEnd"/>
            <w:r w:rsidRPr="00CD7D31">
              <w:rPr>
                <w:rFonts w:ascii="Times New Roman" w:hAnsi="Times New Roman"/>
                <w:sz w:val="28"/>
                <w:szCs w:val="28"/>
                <w:lang w:val="uk-UA"/>
              </w:rPr>
              <w:t>и</w:t>
            </w:r>
            <w:r w:rsidRPr="00CD7D31">
              <w:rPr>
                <w:rFonts w:ascii="Times New Roman" w:hAnsi="Times New Roman"/>
                <w:sz w:val="28"/>
                <w:szCs w:val="28"/>
              </w:rPr>
              <w:t>т</w:t>
            </w:r>
            <w:r w:rsidRPr="00CD7D31">
              <w:rPr>
                <w:rFonts w:ascii="Times New Roman" w:hAnsi="Times New Roman"/>
                <w:sz w:val="28"/>
                <w:szCs w:val="28"/>
                <w:lang w:val="uk-UA"/>
              </w:rPr>
              <w:t>и</w:t>
            </w:r>
            <w:r w:rsidRPr="00CD7D31">
              <w:rPr>
                <w:rFonts w:ascii="Times New Roman" w:hAnsi="Times New Roman"/>
                <w:sz w:val="28"/>
                <w:szCs w:val="28"/>
              </w:rPr>
              <w:t xml:space="preserve"> величину </w:t>
            </w:r>
            <w:proofErr w:type="spellStart"/>
            <w:r w:rsidRPr="00CD7D31">
              <w:rPr>
                <w:rFonts w:ascii="Times New Roman" w:hAnsi="Times New Roman"/>
                <w:sz w:val="28"/>
                <w:szCs w:val="28"/>
              </w:rPr>
              <w:t>собівартості</w:t>
            </w:r>
            <w:proofErr w:type="spellEnd"/>
            <w:r w:rsidRPr="00CD7D31">
              <w:rPr>
                <w:rFonts w:ascii="Times New Roman" w:hAnsi="Times New Roman"/>
                <w:sz w:val="28"/>
                <w:szCs w:val="28"/>
              </w:rPr>
              <w:t xml:space="preserve"> </w:t>
            </w:r>
            <w:proofErr w:type="spellStart"/>
            <w:r w:rsidRPr="00CD7D31">
              <w:rPr>
                <w:rFonts w:ascii="Times New Roman" w:hAnsi="Times New Roman"/>
                <w:sz w:val="28"/>
                <w:szCs w:val="28"/>
              </w:rPr>
              <w:t>реалізованої</w:t>
            </w:r>
            <w:proofErr w:type="spellEnd"/>
            <w:r w:rsidRPr="00CD7D31">
              <w:rPr>
                <w:rFonts w:ascii="Times New Roman" w:hAnsi="Times New Roman"/>
                <w:sz w:val="28"/>
                <w:szCs w:val="28"/>
              </w:rPr>
              <w:t xml:space="preserve"> </w:t>
            </w:r>
            <w:proofErr w:type="spellStart"/>
            <w:r w:rsidRPr="00CD7D31">
              <w:rPr>
                <w:rFonts w:ascii="Times New Roman" w:hAnsi="Times New Roman"/>
                <w:sz w:val="28"/>
                <w:szCs w:val="28"/>
              </w:rPr>
              <w:t>продукції</w:t>
            </w:r>
            <w:proofErr w:type="spellEnd"/>
            <w:r w:rsidRPr="00CD7D31">
              <w:rPr>
                <w:rFonts w:ascii="Times New Roman" w:hAnsi="Times New Roman"/>
                <w:sz w:val="28"/>
                <w:szCs w:val="28"/>
              </w:rPr>
              <w:t xml:space="preserve"> </w:t>
            </w:r>
            <w:proofErr w:type="spellStart"/>
            <w:proofErr w:type="gramStart"/>
            <w:r w:rsidRPr="00CD7D31">
              <w:rPr>
                <w:rFonts w:ascii="Times New Roman" w:hAnsi="Times New Roman"/>
                <w:sz w:val="28"/>
                <w:szCs w:val="28"/>
              </w:rPr>
              <w:t>п</w:t>
            </w:r>
            <w:proofErr w:type="gramEnd"/>
            <w:r w:rsidRPr="00CD7D31">
              <w:rPr>
                <w:rFonts w:ascii="Times New Roman" w:hAnsi="Times New Roman"/>
                <w:sz w:val="28"/>
                <w:szCs w:val="28"/>
              </w:rPr>
              <w:t>ідприємства</w:t>
            </w:r>
            <w:proofErr w:type="spellEnd"/>
            <w:r w:rsidRPr="00CD7D31">
              <w:rPr>
                <w:rFonts w:ascii="Times New Roman" w:hAnsi="Times New Roman"/>
                <w:sz w:val="28"/>
                <w:szCs w:val="28"/>
              </w:rPr>
              <w:t xml:space="preserve">, </w:t>
            </w:r>
            <w:proofErr w:type="spellStart"/>
            <w:r w:rsidRPr="00CD7D31">
              <w:rPr>
                <w:rFonts w:ascii="Times New Roman" w:hAnsi="Times New Roman"/>
                <w:sz w:val="28"/>
                <w:szCs w:val="28"/>
              </w:rPr>
              <w:t>якщо</w:t>
            </w:r>
            <w:proofErr w:type="spellEnd"/>
            <w:r w:rsidRPr="00CD7D31">
              <w:rPr>
                <w:rFonts w:ascii="Times New Roman" w:hAnsi="Times New Roman"/>
                <w:sz w:val="28"/>
                <w:szCs w:val="28"/>
              </w:rPr>
              <w:t xml:space="preserve"> </w:t>
            </w:r>
            <w:proofErr w:type="spellStart"/>
            <w:r w:rsidRPr="00CD7D31">
              <w:rPr>
                <w:rFonts w:ascii="Times New Roman" w:hAnsi="Times New Roman"/>
                <w:sz w:val="28"/>
                <w:szCs w:val="28"/>
              </w:rPr>
              <w:t>чистий</w:t>
            </w:r>
            <w:proofErr w:type="spellEnd"/>
            <w:r w:rsidRPr="00CD7D31">
              <w:rPr>
                <w:rFonts w:ascii="Times New Roman" w:hAnsi="Times New Roman"/>
                <w:sz w:val="28"/>
                <w:szCs w:val="28"/>
              </w:rPr>
              <w:t xml:space="preserve"> </w:t>
            </w:r>
            <w:proofErr w:type="spellStart"/>
            <w:r w:rsidRPr="00CD7D31">
              <w:rPr>
                <w:rFonts w:ascii="Times New Roman" w:hAnsi="Times New Roman"/>
                <w:sz w:val="28"/>
                <w:szCs w:val="28"/>
              </w:rPr>
              <w:t>дохід</w:t>
            </w:r>
            <w:proofErr w:type="spellEnd"/>
            <w:r w:rsidRPr="00CD7D31">
              <w:rPr>
                <w:rFonts w:ascii="Times New Roman" w:hAnsi="Times New Roman"/>
                <w:sz w:val="28"/>
                <w:szCs w:val="28"/>
              </w:rPr>
              <w:t xml:space="preserve"> у </w:t>
            </w:r>
            <w:proofErr w:type="spellStart"/>
            <w:r w:rsidRPr="00CD7D31">
              <w:rPr>
                <w:rFonts w:ascii="Times New Roman" w:hAnsi="Times New Roman"/>
                <w:sz w:val="28"/>
                <w:szCs w:val="28"/>
              </w:rPr>
              <w:t>звітному</w:t>
            </w:r>
            <w:proofErr w:type="spellEnd"/>
            <w:r w:rsidRPr="00CD7D31">
              <w:rPr>
                <w:rFonts w:ascii="Times New Roman" w:hAnsi="Times New Roman"/>
                <w:sz w:val="28"/>
                <w:szCs w:val="28"/>
              </w:rPr>
              <w:t xml:space="preserve"> </w:t>
            </w:r>
            <w:proofErr w:type="spellStart"/>
            <w:r w:rsidRPr="00CD7D31">
              <w:rPr>
                <w:rFonts w:ascii="Times New Roman" w:hAnsi="Times New Roman"/>
                <w:sz w:val="28"/>
                <w:szCs w:val="28"/>
              </w:rPr>
              <w:t>періоді</w:t>
            </w:r>
            <w:proofErr w:type="spellEnd"/>
            <w:r w:rsidRPr="00CD7D31">
              <w:rPr>
                <w:rFonts w:ascii="Times New Roman" w:hAnsi="Times New Roman"/>
                <w:sz w:val="28"/>
                <w:szCs w:val="28"/>
              </w:rPr>
              <w:t xml:space="preserve"> становив 400</w:t>
            </w:r>
            <w:r w:rsidRPr="00CD7D31">
              <w:rPr>
                <w:rFonts w:ascii="Times New Roman" w:hAnsi="Times New Roman"/>
                <w:sz w:val="28"/>
                <w:szCs w:val="28"/>
                <w:lang w:val="uk-UA"/>
              </w:rPr>
              <w:t> </w:t>
            </w:r>
            <w:r w:rsidRPr="00CD7D31">
              <w:rPr>
                <w:rFonts w:ascii="Times New Roman" w:hAnsi="Times New Roman"/>
                <w:sz w:val="28"/>
                <w:szCs w:val="28"/>
              </w:rPr>
              <w:t>тис.</w:t>
            </w:r>
            <w:r w:rsidRPr="00CD7D31">
              <w:rPr>
                <w:rFonts w:ascii="Times New Roman" w:hAnsi="Times New Roman"/>
                <w:sz w:val="28"/>
                <w:szCs w:val="28"/>
                <w:lang w:val="uk-UA"/>
              </w:rPr>
              <w:t> </w:t>
            </w:r>
            <w:proofErr w:type="spellStart"/>
            <w:r w:rsidRPr="00CD7D31">
              <w:rPr>
                <w:rFonts w:ascii="Times New Roman" w:hAnsi="Times New Roman"/>
                <w:sz w:val="28"/>
                <w:szCs w:val="28"/>
              </w:rPr>
              <w:t>грн</w:t>
            </w:r>
            <w:proofErr w:type="spellEnd"/>
            <w:r w:rsidRPr="00CD7D31">
              <w:rPr>
                <w:rFonts w:ascii="Times New Roman" w:hAnsi="Times New Roman"/>
                <w:sz w:val="28"/>
                <w:szCs w:val="28"/>
              </w:rPr>
              <w:t xml:space="preserve">., а </w:t>
            </w:r>
            <w:proofErr w:type="spellStart"/>
            <w:r w:rsidRPr="00CD7D31">
              <w:rPr>
                <w:rFonts w:ascii="Times New Roman" w:hAnsi="Times New Roman"/>
                <w:sz w:val="28"/>
                <w:szCs w:val="28"/>
              </w:rPr>
              <w:t>валовий</w:t>
            </w:r>
            <w:proofErr w:type="spellEnd"/>
            <w:r w:rsidRPr="00CD7D31">
              <w:rPr>
                <w:rFonts w:ascii="Times New Roman" w:hAnsi="Times New Roman"/>
                <w:sz w:val="28"/>
                <w:szCs w:val="28"/>
              </w:rPr>
              <w:t xml:space="preserve"> </w:t>
            </w:r>
            <w:proofErr w:type="spellStart"/>
            <w:r w:rsidRPr="00CD7D31">
              <w:rPr>
                <w:rFonts w:ascii="Times New Roman" w:hAnsi="Times New Roman"/>
                <w:sz w:val="28"/>
                <w:szCs w:val="28"/>
              </w:rPr>
              <w:t>прибуток</w:t>
            </w:r>
            <w:proofErr w:type="spellEnd"/>
            <w:r w:rsidRPr="00CD7D31">
              <w:rPr>
                <w:rFonts w:ascii="Times New Roman" w:hAnsi="Times New Roman"/>
                <w:sz w:val="28"/>
                <w:szCs w:val="28"/>
              </w:rPr>
              <w:t xml:space="preserve"> </w:t>
            </w:r>
            <w:r w:rsidRPr="00CD7D31">
              <w:rPr>
                <w:rFonts w:ascii="Times New Roman" w:hAnsi="Times New Roman"/>
                <w:sz w:val="28"/>
                <w:szCs w:val="28"/>
                <w:lang w:val="uk-UA"/>
              </w:rPr>
              <w:t xml:space="preserve">– </w:t>
            </w:r>
            <w:r w:rsidRPr="00CD7D31">
              <w:rPr>
                <w:rFonts w:ascii="Times New Roman" w:hAnsi="Times New Roman"/>
                <w:sz w:val="28"/>
                <w:szCs w:val="28"/>
              </w:rPr>
              <w:t>120</w:t>
            </w:r>
            <w:r w:rsidRPr="00CD7D31">
              <w:rPr>
                <w:rFonts w:ascii="Times New Roman" w:hAnsi="Times New Roman"/>
                <w:sz w:val="28"/>
                <w:szCs w:val="28"/>
                <w:lang w:val="uk-UA"/>
              </w:rPr>
              <w:t> </w:t>
            </w:r>
            <w:r w:rsidRPr="00CD7D31">
              <w:rPr>
                <w:rFonts w:ascii="Times New Roman" w:hAnsi="Times New Roman"/>
                <w:sz w:val="28"/>
                <w:szCs w:val="28"/>
              </w:rPr>
              <w:t>тис. </w:t>
            </w:r>
            <w:proofErr w:type="spellStart"/>
            <w:r w:rsidRPr="00CD7D31">
              <w:rPr>
                <w:rFonts w:ascii="Times New Roman" w:hAnsi="Times New Roman"/>
                <w:sz w:val="28"/>
                <w:szCs w:val="28"/>
              </w:rPr>
              <w:t>грн</w:t>
            </w:r>
            <w:proofErr w:type="spellEnd"/>
            <w:r w:rsidRPr="00CD7D31">
              <w:rPr>
                <w:rFonts w:ascii="Times New Roman" w:hAnsi="Times New Roman"/>
                <w:sz w:val="28"/>
                <w:szCs w:val="28"/>
              </w:rPr>
              <w:t>.</w:t>
            </w:r>
            <w:r w:rsidRPr="00CD7D31">
              <w:rPr>
                <w:rFonts w:ascii="Times New Roman" w:hAnsi="Times New Roman"/>
                <w:sz w:val="28"/>
                <w:szCs w:val="28"/>
                <w:lang w:val="uk-UA"/>
              </w:rPr>
              <w:t>:</w:t>
            </w:r>
          </w:p>
        </w:tc>
      </w:tr>
      <w:tr w:rsidR="00CD7D31" w:rsidRPr="00CD7D31" w:rsidTr="00CD7D31">
        <w:trPr>
          <w:jc w:val="center"/>
        </w:trPr>
        <w:tc>
          <w:tcPr>
            <w:tcW w:w="1048" w:type="dxa"/>
          </w:tcPr>
          <w:p w:rsidR="00CD7D31" w:rsidRPr="00CD7D31" w:rsidRDefault="00CD7D31" w:rsidP="00CD7D31">
            <w:pPr>
              <w:jc w:val="center"/>
              <w:rPr>
                <w:rFonts w:ascii="Times New Roman" w:hAnsi="Times New Roman" w:cs="Times New Roman"/>
                <w:sz w:val="28"/>
                <w:szCs w:val="28"/>
                <w:lang w:val="uk-UA"/>
              </w:rPr>
            </w:pPr>
            <w:r w:rsidRPr="00CD7D31">
              <w:rPr>
                <w:rFonts w:ascii="Times New Roman" w:hAnsi="Times New Roman" w:cs="Times New Roman"/>
                <w:sz w:val="28"/>
                <w:szCs w:val="28"/>
                <w:lang w:val="uk-UA"/>
              </w:rPr>
              <w:t>254</w:t>
            </w:r>
          </w:p>
        </w:tc>
        <w:tc>
          <w:tcPr>
            <w:tcW w:w="8699" w:type="dxa"/>
          </w:tcPr>
          <w:p w:rsidR="00CD7D31" w:rsidRPr="00CD7D31" w:rsidRDefault="00CD7D31" w:rsidP="00CD7D31">
            <w:pPr>
              <w:widowControl w:val="0"/>
              <w:jc w:val="both"/>
              <w:rPr>
                <w:rFonts w:ascii="Times New Roman" w:hAnsi="Times New Roman"/>
                <w:sz w:val="28"/>
                <w:szCs w:val="28"/>
              </w:rPr>
            </w:pPr>
            <w:proofErr w:type="spellStart"/>
            <w:r w:rsidRPr="00CD7D31">
              <w:rPr>
                <w:rFonts w:ascii="Times New Roman" w:hAnsi="Times New Roman"/>
                <w:color w:val="000000"/>
                <w:sz w:val="28"/>
                <w:szCs w:val="28"/>
              </w:rPr>
              <w:t>Чому</w:t>
            </w:r>
            <w:proofErr w:type="spellEnd"/>
            <w:r w:rsidRPr="00CD7D31">
              <w:rPr>
                <w:rFonts w:ascii="Times New Roman" w:hAnsi="Times New Roman"/>
                <w:color w:val="000000"/>
                <w:sz w:val="28"/>
                <w:szCs w:val="28"/>
              </w:rPr>
              <w:t xml:space="preserve"> </w:t>
            </w:r>
            <w:proofErr w:type="spellStart"/>
            <w:r w:rsidRPr="00CD7D31">
              <w:rPr>
                <w:rFonts w:ascii="Times New Roman" w:hAnsi="Times New Roman"/>
                <w:color w:val="000000"/>
                <w:sz w:val="28"/>
                <w:szCs w:val="28"/>
              </w:rPr>
              <w:t>дорівнює</w:t>
            </w:r>
            <w:proofErr w:type="spellEnd"/>
            <w:r w:rsidRPr="00CD7D31">
              <w:rPr>
                <w:rFonts w:ascii="Times New Roman" w:hAnsi="Times New Roman"/>
                <w:color w:val="000000"/>
                <w:sz w:val="28"/>
                <w:szCs w:val="28"/>
              </w:rPr>
              <w:t xml:space="preserve"> ПДВ </w:t>
            </w:r>
            <w:proofErr w:type="spellStart"/>
            <w:r w:rsidRPr="00CD7D31">
              <w:rPr>
                <w:rFonts w:ascii="Times New Roman" w:hAnsi="Times New Roman"/>
                <w:color w:val="000000"/>
                <w:sz w:val="28"/>
                <w:szCs w:val="28"/>
              </w:rPr>
              <w:t>з</w:t>
            </w:r>
            <w:proofErr w:type="spellEnd"/>
            <w:r w:rsidRPr="00CD7D31">
              <w:rPr>
                <w:rFonts w:ascii="Times New Roman" w:hAnsi="Times New Roman"/>
                <w:color w:val="000000"/>
                <w:sz w:val="28"/>
                <w:szCs w:val="28"/>
              </w:rPr>
              <w:t xml:space="preserve"> </w:t>
            </w:r>
            <w:proofErr w:type="spellStart"/>
            <w:r w:rsidRPr="00CD7D31">
              <w:rPr>
                <w:rFonts w:ascii="Times New Roman" w:hAnsi="Times New Roman"/>
                <w:color w:val="000000"/>
                <w:sz w:val="28"/>
                <w:szCs w:val="28"/>
              </w:rPr>
              <w:t>одиниці</w:t>
            </w:r>
            <w:proofErr w:type="spellEnd"/>
            <w:r w:rsidRPr="00CD7D31">
              <w:rPr>
                <w:rFonts w:ascii="Times New Roman" w:hAnsi="Times New Roman"/>
                <w:color w:val="000000"/>
                <w:sz w:val="28"/>
                <w:szCs w:val="28"/>
              </w:rPr>
              <w:t xml:space="preserve"> </w:t>
            </w:r>
            <w:proofErr w:type="spellStart"/>
            <w:r w:rsidRPr="00CD7D31">
              <w:rPr>
                <w:rFonts w:ascii="Times New Roman" w:hAnsi="Times New Roman"/>
                <w:color w:val="000000"/>
                <w:sz w:val="28"/>
                <w:szCs w:val="28"/>
              </w:rPr>
              <w:t>продукції</w:t>
            </w:r>
            <w:proofErr w:type="spellEnd"/>
            <w:r w:rsidRPr="00CD7D31">
              <w:rPr>
                <w:rFonts w:ascii="Times New Roman" w:hAnsi="Times New Roman"/>
                <w:color w:val="000000"/>
                <w:sz w:val="28"/>
                <w:szCs w:val="28"/>
              </w:rPr>
              <w:t xml:space="preserve">, </w:t>
            </w:r>
            <w:proofErr w:type="spellStart"/>
            <w:r w:rsidRPr="00CD7D31">
              <w:rPr>
                <w:rFonts w:ascii="Times New Roman" w:hAnsi="Times New Roman"/>
                <w:color w:val="000000"/>
                <w:sz w:val="28"/>
                <w:szCs w:val="28"/>
              </w:rPr>
              <w:t>якщо</w:t>
            </w:r>
            <w:proofErr w:type="spellEnd"/>
            <w:r w:rsidRPr="00CD7D31">
              <w:rPr>
                <w:rFonts w:ascii="Times New Roman" w:hAnsi="Times New Roman"/>
                <w:color w:val="000000"/>
                <w:sz w:val="28"/>
                <w:szCs w:val="28"/>
              </w:rPr>
              <w:t xml:space="preserve"> </w:t>
            </w:r>
            <w:proofErr w:type="spellStart"/>
            <w:r w:rsidRPr="00CD7D31">
              <w:rPr>
                <w:rFonts w:ascii="Times New Roman" w:hAnsi="Times New Roman"/>
                <w:color w:val="000000"/>
                <w:sz w:val="28"/>
                <w:szCs w:val="28"/>
              </w:rPr>
              <w:t>ці</w:t>
            </w:r>
            <w:proofErr w:type="gramStart"/>
            <w:r w:rsidRPr="00CD7D31">
              <w:rPr>
                <w:rFonts w:ascii="Times New Roman" w:hAnsi="Times New Roman"/>
                <w:color w:val="000000"/>
                <w:sz w:val="28"/>
                <w:szCs w:val="28"/>
              </w:rPr>
              <w:t>на</w:t>
            </w:r>
            <w:proofErr w:type="spellEnd"/>
            <w:proofErr w:type="gramEnd"/>
            <w:r w:rsidRPr="00CD7D31">
              <w:rPr>
                <w:rFonts w:ascii="Times New Roman" w:hAnsi="Times New Roman"/>
                <w:color w:val="000000"/>
                <w:sz w:val="28"/>
                <w:szCs w:val="28"/>
              </w:rPr>
              <w:t xml:space="preserve"> товару (в т.ч. ПДВ</w:t>
            </w:r>
            <w:r w:rsidRPr="00CD7D31">
              <w:rPr>
                <w:rFonts w:ascii="Times New Roman" w:hAnsi="Times New Roman"/>
                <w:color w:val="000000"/>
                <w:sz w:val="28"/>
                <w:szCs w:val="28"/>
                <w:lang w:val="uk-UA"/>
              </w:rPr>
              <w:t>)</w:t>
            </w:r>
            <w:r w:rsidRPr="00CD7D31">
              <w:rPr>
                <w:rFonts w:ascii="Times New Roman" w:hAnsi="Times New Roman"/>
                <w:color w:val="000000"/>
                <w:sz w:val="28"/>
                <w:szCs w:val="28"/>
              </w:rPr>
              <w:t xml:space="preserve"> – 150</w:t>
            </w:r>
            <w:r w:rsidRPr="00CD7D31">
              <w:rPr>
                <w:rFonts w:ascii="Times New Roman" w:hAnsi="Times New Roman"/>
                <w:sz w:val="28"/>
                <w:szCs w:val="28"/>
              </w:rPr>
              <w:t> </w:t>
            </w:r>
            <w:proofErr w:type="spellStart"/>
            <w:r w:rsidRPr="00CD7D31">
              <w:rPr>
                <w:rFonts w:ascii="Times New Roman" w:hAnsi="Times New Roman"/>
                <w:color w:val="000000"/>
                <w:sz w:val="28"/>
                <w:szCs w:val="28"/>
              </w:rPr>
              <w:t>грн</w:t>
            </w:r>
            <w:proofErr w:type="spellEnd"/>
            <w:r w:rsidRPr="00CD7D31">
              <w:rPr>
                <w:rFonts w:ascii="Times New Roman" w:hAnsi="Times New Roman"/>
                <w:color w:val="000000"/>
                <w:sz w:val="28"/>
                <w:szCs w:val="28"/>
              </w:rPr>
              <w:t xml:space="preserve">., ставка ПДВ </w:t>
            </w:r>
            <w:r w:rsidRPr="00CD7D31">
              <w:rPr>
                <w:rFonts w:ascii="Times New Roman" w:hAnsi="Times New Roman"/>
                <w:color w:val="000000"/>
                <w:sz w:val="28"/>
                <w:szCs w:val="28"/>
                <w:lang w:val="uk-UA"/>
              </w:rPr>
              <w:t>–</w:t>
            </w:r>
            <w:r w:rsidRPr="00CD7D31">
              <w:rPr>
                <w:rFonts w:ascii="Times New Roman" w:hAnsi="Times New Roman"/>
                <w:color w:val="000000"/>
                <w:sz w:val="28"/>
                <w:szCs w:val="28"/>
              </w:rPr>
              <w:t xml:space="preserve"> 20</w:t>
            </w:r>
            <w:r w:rsidRPr="00CD7D31">
              <w:rPr>
                <w:rFonts w:ascii="Times New Roman" w:hAnsi="Times New Roman"/>
                <w:sz w:val="28"/>
                <w:szCs w:val="28"/>
              </w:rPr>
              <w:t> </w:t>
            </w:r>
            <w:r w:rsidRPr="00CD7D31">
              <w:rPr>
                <w:rFonts w:ascii="Times New Roman" w:hAnsi="Times New Roman"/>
                <w:color w:val="000000"/>
                <w:sz w:val="28"/>
                <w:szCs w:val="28"/>
              </w:rPr>
              <w:t>%:</w:t>
            </w:r>
          </w:p>
        </w:tc>
      </w:tr>
      <w:tr w:rsidR="00CD7D31" w:rsidRPr="007706DE" w:rsidTr="00CD7D31">
        <w:trPr>
          <w:jc w:val="center"/>
        </w:trPr>
        <w:tc>
          <w:tcPr>
            <w:tcW w:w="1048" w:type="dxa"/>
          </w:tcPr>
          <w:p w:rsidR="00CD7D31" w:rsidRPr="00CD7D31" w:rsidRDefault="00CD7D31" w:rsidP="00CD7D31">
            <w:pPr>
              <w:jc w:val="center"/>
              <w:rPr>
                <w:rFonts w:ascii="Times New Roman" w:hAnsi="Times New Roman" w:cs="Times New Roman"/>
                <w:sz w:val="28"/>
                <w:szCs w:val="28"/>
                <w:lang w:val="uk-UA"/>
              </w:rPr>
            </w:pPr>
            <w:r w:rsidRPr="00CD7D31">
              <w:rPr>
                <w:rFonts w:ascii="Times New Roman" w:hAnsi="Times New Roman" w:cs="Times New Roman"/>
                <w:sz w:val="28"/>
                <w:szCs w:val="28"/>
                <w:lang w:val="uk-UA"/>
              </w:rPr>
              <w:t>255</w:t>
            </w:r>
          </w:p>
        </w:tc>
        <w:tc>
          <w:tcPr>
            <w:tcW w:w="8699" w:type="dxa"/>
          </w:tcPr>
          <w:p w:rsidR="00CD7D31" w:rsidRPr="00CD7D31" w:rsidRDefault="00CD7D31" w:rsidP="00CD7D31">
            <w:pPr>
              <w:tabs>
                <w:tab w:val="left" w:pos="360"/>
              </w:tabs>
              <w:jc w:val="both"/>
              <w:rPr>
                <w:rFonts w:ascii="Times New Roman" w:hAnsi="Times New Roman"/>
                <w:sz w:val="28"/>
                <w:szCs w:val="28"/>
                <w:lang w:val="uk-UA"/>
              </w:rPr>
            </w:pPr>
            <w:r w:rsidRPr="00CD7D31">
              <w:rPr>
                <w:rFonts w:ascii="Times New Roman" w:hAnsi="Times New Roman"/>
                <w:sz w:val="28"/>
                <w:szCs w:val="28"/>
                <w:lang w:val="uk-UA"/>
              </w:rPr>
              <w:t xml:space="preserve">Коефіцієнт фінансової залежності відображає відношення: </w:t>
            </w:r>
          </w:p>
        </w:tc>
      </w:tr>
      <w:tr w:rsidR="00CD7D31" w:rsidRPr="00CD7D31" w:rsidTr="00CD7D31">
        <w:trPr>
          <w:jc w:val="center"/>
        </w:trPr>
        <w:tc>
          <w:tcPr>
            <w:tcW w:w="1048" w:type="dxa"/>
          </w:tcPr>
          <w:p w:rsidR="00CD7D31" w:rsidRPr="00CD7D31" w:rsidRDefault="00CD7D31" w:rsidP="00CD7D31">
            <w:pPr>
              <w:jc w:val="center"/>
              <w:rPr>
                <w:rFonts w:ascii="Times New Roman" w:hAnsi="Times New Roman" w:cs="Times New Roman"/>
                <w:sz w:val="28"/>
                <w:szCs w:val="28"/>
                <w:lang w:val="uk-UA"/>
              </w:rPr>
            </w:pPr>
            <w:r w:rsidRPr="00CD7D31">
              <w:rPr>
                <w:rFonts w:ascii="Times New Roman" w:hAnsi="Times New Roman" w:cs="Times New Roman"/>
                <w:sz w:val="28"/>
                <w:szCs w:val="28"/>
                <w:lang w:val="uk-UA"/>
              </w:rPr>
              <w:t>256</w:t>
            </w:r>
          </w:p>
        </w:tc>
        <w:tc>
          <w:tcPr>
            <w:tcW w:w="8699" w:type="dxa"/>
          </w:tcPr>
          <w:p w:rsidR="00CD7D31" w:rsidRPr="00CD7D31" w:rsidRDefault="00CD7D31" w:rsidP="00CD7D31">
            <w:pPr>
              <w:widowControl w:val="0"/>
              <w:tabs>
                <w:tab w:val="left" w:pos="360"/>
              </w:tabs>
              <w:jc w:val="both"/>
              <w:rPr>
                <w:rFonts w:ascii="Times New Roman" w:hAnsi="Times New Roman"/>
                <w:sz w:val="28"/>
                <w:szCs w:val="28"/>
                <w:lang w:val="uk-UA"/>
              </w:rPr>
            </w:pPr>
            <w:r w:rsidRPr="00CD7D31">
              <w:rPr>
                <w:rFonts w:ascii="Times New Roman" w:hAnsi="Times New Roman"/>
                <w:sz w:val="28"/>
                <w:szCs w:val="28"/>
                <w:lang w:val="uk-UA"/>
              </w:rPr>
              <w:t xml:space="preserve">До аспектів </w:t>
            </w:r>
            <w:proofErr w:type="spellStart"/>
            <w:r w:rsidRPr="00CD7D31">
              <w:rPr>
                <w:rFonts w:ascii="Times New Roman" w:hAnsi="Times New Roman"/>
                <w:sz w:val="28"/>
                <w:szCs w:val="28"/>
                <w:lang w:val="uk-UA"/>
              </w:rPr>
              <w:t>конкуренто-спроможності</w:t>
            </w:r>
            <w:proofErr w:type="spellEnd"/>
            <w:r w:rsidRPr="00CD7D31">
              <w:rPr>
                <w:rFonts w:ascii="Times New Roman" w:hAnsi="Times New Roman"/>
                <w:sz w:val="28"/>
                <w:szCs w:val="28"/>
                <w:lang w:val="uk-UA"/>
              </w:rPr>
              <w:t xml:space="preserve"> підприємства належать: </w:t>
            </w:r>
          </w:p>
        </w:tc>
      </w:tr>
      <w:tr w:rsidR="00CD7D31" w:rsidRPr="00CD7D31" w:rsidTr="00CD7D31">
        <w:trPr>
          <w:jc w:val="center"/>
        </w:trPr>
        <w:tc>
          <w:tcPr>
            <w:tcW w:w="1048" w:type="dxa"/>
          </w:tcPr>
          <w:p w:rsidR="00CD7D31" w:rsidRPr="00CD7D31" w:rsidRDefault="00CD7D31" w:rsidP="00CD7D31">
            <w:pPr>
              <w:jc w:val="center"/>
              <w:rPr>
                <w:rFonts w:ascii="Times New Roman" w:hAnsi="Times New Roman" w:cs="Times New Roman"/>
                <w:sz w:val="28"/>
                <w:szCs w:val="28"/>
                <w:lang w:val="uk-UA"/>
              </w:rPr>
            </w:pPr>
            <w:r w:rsidRPr="00CD7D31">
              <w:rPr>
                <w:rFonts w:ascii="Times New Roman" w:hAnsi="Times New Roman" w:cs="Times New Roman"/>
                <w:sz w:val="28"/>
                <w:szCs w:val="28"/>
                <w:lang w:val="uk-UA"/>
              </w:rPr>
              <w:t>257</w:t>
            </w:r>
          </w:p>
        </w:tc>
        <w:tc>
          <w:tcPr>
            <w:tcW w:w="8699" w:type="dxa"/>
          </w:tcPr>
          <w:p w:rsidR="00CD7D31" w:rsidRPr="00CD7D31" w:rsidRDefault="00CD7D31" w:rsidP="00CD7D31">
            <w:pPr>
              <w:tabs>
                <w:tab w:val="left" w:pos="360"/>
              </w:tabs>
              <w:jc w:val="both"/>
              <w:rPr>
                <w:rFonts w:ascii="Times New Roman" w:hAnsi="Times New Roman"/>
                <w:sz w:val="28"/>
                <w:szCs w:val="28"/>
              </w:rPr>
            </w:pPr>
            <w:proofErr w:type="spellStart"/>
            <w:r w:rsidRPr="00CD7D31">
              <w:rPr>
                <w:rFonts w:ascii="Times New Roman" w:hAnsi="Times New Roman"/>
                <w:sz w:val="28"/>
                <w:szCs w:val="28"/>
              </w:rPr>
              <w:t>Винагороди</w:t>
            </w:r>
            <w:proofErr w:type="spellEnd"/>
            <w:r w:rsidRPr="00CD7D31">
              <w:rPr>
                <w:rFonts w:ascii="Times New Roman" w:hAnsi="Times New Roman"/>
                <w:sz w:val="28"/>
                <w:szCs w:val="28"/>
              </w:rPr>
              <w:t xml:space="preserve"> </w:t>
            </w:r>
            <w:proofErr w:type="spellStart"/>
            <w:r w:rsidRPr="00CD7D31">
              <w:rPr>
                <w:rFonts w:ascii="Times New Roman" w:hAnsi="Times New Roman"/>
                <w:sz w:val="28"/>
                <w:szCs w:val="28"/>
              </w:rPr>
              <w:t>працівникам</w:t>
            </w:r>
            <w:proofErr w:type="spellEnd"/>
            <w:r w:rsidRPr="00CD7D31">
              <w:rPr>
                <w:rFonts w:ascii="Times New Roman" w:hAnsi="Times New Roman"/>
                <w:sz w:val="28"/>
                <w:szCs w:val="28"/>
              </w:rPr>
              <w:t xml:space="preserve"> за </w:t>
            </w:r>
            <w:proofErr w:type="spellStart"/>
            <w:proofErr w:type="gramStart"/>
            <w:r w:rsidRPr="00CD7D31">
              <w:rPr>
                <w:rFonts w:ascii="Times New Roman" w:hAnsi="Times New Roman"/>
                <w:sz w:val="28"/>
                <w:szCs w:val="28"/>
              </w:rPr>
              <w:t>п</w:t>
            </w:r>
            <w:proofErr w:type="gramEnd"/>
            <w:r w:rsidRPr="00CD7D31">
              <w:rPr>
                <w:rFonts w:ascii="Times New Roman" w:hAnsi="Times New Roman"/>
                <w:sz w:val="28"/>
                <w:szCs w:val="28"/>
              </w:rPr>
              <w:t>ідсумками</w:t>
            </w:r>
            <w:proofErr w:type="spellEnd"/>
            <w:r w:rsidRPr="00CD7D31">
              <w:rPr>
                <w:rFonts w:ascii="Times New Roman" w:hAnsi="Times New Roman"/>
                <w:sz w:val="28"/>
                <w:szCs w:val="28"/>
              </w:rPr>
              <w:t xml:space="preserve"> </w:t>
            </w:r>
            <w:proofErr w:type="spellStart"/>
            <w:r w:rsidRPr="00CD7D31">
              <w:rPr>
                <w:rFonts w:ascii="Times New Roman" w:hAnsi="Times New Roman"/>
                <w:sz w:val="28"/>
                <w:szCs w:val="28"/>
              </w:rPr>
              <w:t>роботи</w:t>
            </w:r>
            <w:proofErr w:type="spellEnd"/>
            <w:r w:rsidRPr="00CD7D31">
              <w:rPr>
                <w:rFonts w:ascii="Times New Roman" w:hAnsi="Times New Roman"/>
                <w:sz w:val="28"/>
                <w:szCs w:val="28"/>
              </w:rPr>
              <w:t xml:space="preserve"> за </w:t>
            </w:r>
            <w:proofErr w:type="spellStart"/>
            <w:r w:rsidRPr="00CD7D31">
              <w:rPr>
                <w:rFonts w:ascii="Times New Roman" w:hAnsi="Times New Roman"/>
                <w:sz w:val="28"/>
                <w:szCs w:val="28"/>
              </w:rPr>
              <w:t>рік</w:t>
            </w:r>
            <w:proofErr w:type="spellEnd"/>
            <w:r w:rsidRPr="00CD7D31">
              <w:rPr>
                <w:rFonts w:ascii="Times New Roman" w:hAnsi="Times New Roman"/>
                <w:sz w:val="28"/>
                <w:szCs w:val="28"/>
              </w:rPr>
              <w:t xml:space="preserve"> у </w:t>
            </w:r>
            <w:proofErr w:type="spellStart"/>
            <w:r w:rsidRPr="00CD7D31">
              <w:rPr>
                <w:rFonts w:ascii="Times New Roman" w:hAnsi="Times New Roman"/>
                <w:sz w:val="28"/>
                <w:szCs w:val="28"/>
              </w:rPr>
              <w:t>складі</w:t>
            </w:r>
            <w:proofErr w:type="spellEnd"/>
            <w:r w:rsidRPr="00CD7D31">
              <w:rPr>
                <w:rFonts w:ascii="Times New Roman" w:hAnsi="Times New Roman"/>
                <w:sz w:val="28"/>
                <w:szCs w:val="28"/>
              </w:rPr>
              <w:t xml:space="preserve"> </w:t>
            </w:r>
            <w:proofErr w:type="spellStart"/>
            <w:r w:rsidRPr="00CD7D31">
              <w:rPr>
                <w:rFonts w:ascii="Times New Roman" w:hAnsi="Times New Roman"/>
                <w:sz w:val="28"/>
                <w:szCs w:val="28"/>
              </w:rPr>
              <w:t>коштів</w:t>
            </w:r>
            <w:proofErr w:type="spellEnd"/>
            <w:r w:rsidRPr="00CD7D31">
              <w:rPr>
                <w:rFonts w:ascii="Times New Roman" w:hAnsi="Times New Roman"/>
                <w:sz w:val="28"/>
                <w:szCs w:val="28"/>
              </w:rPr>
              <w:t xml:space="preserve">, </w:t>
            </w:r>
            <w:proofErr w:type="spellStart"/>
            <w:r w:rsidRPr="00CD7D31">
              <w:rPr>
                <w:rFonts w:ascii="Times New Roman" w:hAnsi="Times New Roman"/>
                <w:sz w:val="28"/>
                <w:szCs w:val="28"/>
              </w:rPr>
              <w:t>які</w:t>
            </w:r>
            <w:proofErr w:type="spellEnd"/>
            <w:r w:rsidRPr="00CD7D31">
              <w:rPr>
                <w:rFonts w:ascii="Times New Roman" w:hAnsi="Times New Roman"/>
                <w:sz w:val="28"/>
                <w:szCs w:val="28"/>
              </w:rPr>
              <w:t xml:space="preserve"> </w:t>
            </w:r>
            <w:proofErr w:type="spellStart"/>
            <w:r w:rsidRPr="00CD7D31">
              <w:rPr>
                <w:rFonts w:ascii="Times New Roman" w:hAnsi="Times New Roman"/>
                <w:sz w:val="28"/>
                <w:szCs w:val="28"/>
              </w:rPr>
              <w:t>спрямовуються</w:t>
            </w:r>
            <w:proofErr w:type="spellEnd"/>
            <w:r w:rsidRPr="00CD7D31">
              <w:rPr>
                <w:rFonts w:ascii="Times New Roman" w:hAnsi="Times New Roman"/>
                <w:sz w:val="28"/>
                <w:szCs w:val="28"/>
              </w:rPr>
              <w:t xml:space="preserve"> на </w:t>
            </w:r>
            <w:proofErr w:type="spellStart"/>
            <w:r w:rsidRPr="00CD7D31">
              <w:rPr>
                <w:rFonts w:ascii="Times New Roman" w:hAnsi="Times New Roman"/>
                <w:sz w:val="28"/>
                <w:szCs w:val="28"/>
              </w:rPr>
              <w:t>споживання</w:t>
            </w:r>
            <w:proofErr w:type="spellEnd"/>
            <w:r w:rsidRPr="00CD7D31">
              <w:rPr>
                <w:rFonts w:ascii="Times New Roman" w:hAnsi="Times New Roman"/>
                <w:sz w:val="28"/>
                <w:szCs w:val="28"/>
              </w:rPr>
              <w:t>, належать до:</w:t>
            </w:r>
          </w:p>
        </w:tc>
      </w:tr>
      <w:tr w:rsidR="00CD7D31" w:rsidRPr="00CD7D31" w:rsidTr="00CD7D31">
        <w:trPr>
          <w:jc w:val="center"/>
        </w:trPr>
        <w:tc>
          <w:tcPr>
            <w:tcW w:w="1048" w:type="dxa"/>
          </w:tcPr>
          <w:p w:rsidR="00CD7D31" w:rsidRPr="00CD7D31" w:rsidRDefault="00CD7D31" w:rsidP="00CD7D31">
            <w:pPr>
              <w:jc w:val="center"/>
              <w:rPr>
                <w:rFonts w:ascii="Times New Roman" w:hAnsi="Times New Roman" w:cs="Times New Roman"/>
                <w:sz w:val="28"/>
                <w:szCs w:val="28"/>
                <w:lang w:val="uk-UA"/>
              </w:rPr>
            </w:pPr>
            <w:r w:rsidRPr="00CD7D31">
              <w:rPr>
                <w:rFonts w:ascii="Times New Roman" w:hAnsi="Times New Roman" w:cs="Times New Roman"/>
                <w:sz w:val="28"/>
                <w:szCs w:val="28"/>
                <w:lang w:val="uk-UA"/>
              </w:rPr>
              <w:t>258</w:t>
            </w:r>
          </w:p>
        </w:tc>
        <w:tc>
          <w:tcPr>
            <w:tcW w:w="8699" w:type="dxa"/>
          </w:tcPr>
          <w:p w:rsidR="00CD7D31" w:rsidRPr="00CD7D31" w:rsidRDefault="00CD7D31" w:rsidP="00CD7D31">
            <w:pPr>
              <w:widowControl w:val="0"/>
              <w:tabs>
                <w:tab w:val="left" w:pos="360"/>
              </w:tabs>
              <w:jc w:val="both"/>
              <w:rPr>
                <w:rFonts w:ascii="Times New Roman" w:hAnsi="Times New Roman"/>
                <w:sz w:val="28"/>
                <w:szCs w:val="28"/>
              </w:rPr>
            </w:pPr>
            <w:r w:rsidRPr="00CD7D31">
              <w:rPr>
                <w:rFonts w:ascii="Times New Roman" w:hAnsi="Times New Roman"/>
                <w:sz w:val="28"/>
                <w:szCs w:val="28"/>
              </w:rPr>
              <w:t xml:space="preserve">У </w:t>
            </w:r>
            <w:proofErr w:type="spellStart"/>
            <w:r w:rsidRPr="00CD7D31">
              <w:rPr>
                <w:rFonts w:ascii="Times New Roman" w:hAnsi="Times New Roman"/>
                <w:sz w:val="28"/>
                <w:szCs w:val="28"/>
              </w:rPr>
              <w:t>пасиві</w:t>
            </w:r>
            <w:proofErr w:type="spellEnd"/>
            <w:r w:rsidRPr="00CD7D31">
              <w:rPr>
                <w:rFonts w:ascii="Times New Roman" w:hAnsi="Times New Roman"/>
                <w:sz w:val="28"/>
                <w:szCs w:val="28"/>
              </w:rPr>
              <w:t xml:space="preserve"> балансу </w:t>
            </w:r>
            <w:proofErr w:type="spellStart"/>
            <w:r w:rsidRPr="00CD7D31">
              <w:rPr>
                <w:rFonts w:ascii="Times New Roman" w:hAnsi="Times New Roman"/>
                <w:sz w:val="28"/>
                <w:szCs w:val="28"/>
              </w:rPr>
              <w:t>відображається</w:t>
            </w:r>
            <w:proofErr w:type="spellEnd"/>
            <w:r w:rsidRPr="00CD7D31">
              <w:rPr>
                <w:rFonts w:ascii="Times New Roman" w:hAnsi="Times New Roman"/>
                <w:sz w:val="28"/>
                <w:szCs w:val="28"/>
              </w:rPr>
              <w:t xml:space="preserve">: </w:t>
            </w:r>
          </w:p>
        </w:tc>
      </w:tr>
      <w:tr w:rsidR="00CD7D31" w:rsidRPr="007706DE" w:rsidTr="00CD7D31">
        <w:trPr>
          <w:jc w:val="center"/>
        </w:trPr>
        <w:tc>
          <w:tcPr>
            <w:tcW w:w="1048" w:type="dxa"/>
          </w:tcPr>
          <w:p w:rsidR="00CD7D31" w:rsidRPr="00CD7D31" w:rsidRDefault="00CD7D31" w:rsidP="00CD7D31">
            <w:pPr>
              <w:jc w:val="center"/>
              <w:rPr>
                <w:rFonts w:ascii="Times New Roman" w:hAnsi="Times New Roman" w:cs="Times New Roman"/>
                <w:sz w:val="28"/>
                <w:szCs w:val="28"/>
                <w:lang w:val="uk-UA"/>
              </w:rPr>
            </w:pPr>
            <w:r w:rsidRPr="00CD7D31">
              <w:rPr>
                <w:rFonts w:ascii="Times New Roman" w:hAnsi="Times New Roman" w:cs="Times New Roman"/>
                <w:sz w:val="28"/>
                <w:szCs w:val="28"/>
                <w:lang w:val="uk-UA"/>
              </w:rPr>
              <w:t>259</w:t>
            </w:r>
          </w:p>
        </w:tc>
        <w:tc>
          <w:tcPr>
            <w:tcW w:w="8699" w:type="dxa"/>
          </w:tcPr>
          <w:p w:rsidR="00CD7D31" w:rsidRPr="00CD7D31" w:rsidRDefault="00CD7D31" w:rsidP="00CD7D31">
            <w:pPr>
              <w:widowControl w:val="0"/>
              <w:jc w:val="both"/>
              <w:rPr>
                <w:rFonts w:ascii="Times New Roman" w:hAnsi="Times New Roman"/>
                <w:sz w:val="28"/>
                <w:szCs w:val="28"/>
                <w:lang w:val="uk-UA"/>
              </w:rPr>
            </w:pPr>
            <w:r w:rsidRPr="00CD7D31">
              <w:rPr>
                <w:rFonts w:ascii="Times New Roman" w:hAnsi="Times New Roman"/>
                <w:spacing w:val="-4"/>
                <w:sz w:val="28"/>
                <w:szCs w:val="28"/>
                <w:lang w:val="uk-UA"/>
              </w:rPr>
              <w:t>Розрахувати рентабельність операційної діяльності (у %), якщо прибуток від операційної діяльності склав 15000 тис. грн., а операційні витрати – 100 000 тис. грн.:</w:t>
            </w:r>
          </w:p>
        </w:tc>
      </w:tr>
      <w:tr w:rsidR="00CD7D31" w:rsidRPr="007706DE" w:rsidTr="00CD7D31">
        <w:trPr>
          <w:jc w:val="center"/>
        </w:trPr>
        <w:tc>
          <w:tcPr>
            <w:tcW w:w="1048" w:type="dxa"/>
          </w:tcPr>
          <w:p w:rsidR="00CD7D31" w:rsidRPr="00CD7D31" w:rsidRDefault="00CD7D31" w:rsidP="00CD7D31">
            <w:pPr>
              <w:jc w:val="center"/>
              <w:rPr>
                <w:rFonts w:ascii="Times New Roman" w:hAnsi="Times New Roman" w:cs="Times New Roman"/>
                <w:sz w:val="28"/>
                <w:szCs w:val="28"/>
                <w:lang w:val="uk-UA"/>
              </w:rPr>
            </w:pPr>
            <w:r w:rsidRPr="00CD7D31">
              <w:rPr>
                <w:rFonts w:ascii="Times New Roman" w:hAnsi="Times New Roman" w:cs="Times New Roman"/>
                <w:sz w:val="28"/>
                <w:szCs w:val="28"/>
                <w:lang w:val="uk-UA"/>
              </w:rPr>
              <w:t>260</w:t>
            </w:r>
          </w:p>
        </w:tc>
        <w:tc>
          <w:tcPr>
            <w:tcW w:w="8699" w:type="dxa"/>
          </w:tcPr>
          <w:p w:rsidR="00CD7D31" w:rsidRPr="00CD7D31" w:rsidRDefault="00CD7D31" w:rsidP="00CD7D31">
            <w:pPr>
              <w:widowControl w:val="0"/>
              <w:tabs>
                <w:tab w:val="num" w:pos="-5529"/>
                <w:tab w:val="left" w:pos="360"/>
              </w:tabs>
              <w:jc w:val="both"/>
              <w:rPr>
                <w:rFonts w:ascii="Times New Roman" w:hAnsi="Times New Roman"/>
                <w:spacing w:val="-5"/>
                <w:sz w:val="28"/>
                <w:szCs w:val="28"/>
                <w:lang w:val="uk-UA"/>
              </w:rPr>
            </w:pPr>
            <w:r w:rsidRPr="00CD7D31">
              <w:rPr>
                <w:rFonts w:ascii="Times New Roman" w:hAnsi="Times New Roman"/>
                <w:sz w:val="28"/>
                <w:szCs w:val="28"/>
                <w:lang w:val="uk-UA"/>
              </w:rPr>
              <w:t xml:space="preserve">Якщо обсяг товарообігу збільшується, а кількість працівників підприємства залишається незмінною, то продуктивність праці: </w:t>
            </w:r>
          </w:p>
        </w:tc>
      </w:tr>
      <w:tr w:rsidR="00CD7D31" w:rsidRPr="00CD7D31" w:rsidTr="00CD7D31">
        <w:trPr>
          <w:jc w:val="center"/>
        </w:trPr>
        <w:tc>
          <w:tcPr>
            <w:tcW w:w="1048" w:type="dxa"/>
          </w:tcPr>
          <w:p w:rsidR="00CD7D31" w:rsidRPr="00CD7D31" w:rsidRDefault="00CD7D31" w:rsidP="00CD7D31">
            <w:pPr>
              <w:jc w:val="center"/>
              <w:rPr>
                <w:rFonts w:ascii="Times New Roman" w:hAnsi="Times New Roman" w:cs="Times New Roman"/>
                <w:sz w:val="28"/>
                <w:szCs w:val="28"/>
                <w:lang w:val="uk-UA"/>
              </w:rPr>
            </w:pPr>
            <w:r w:rsidRPr="00CD7D31">
              <w:rPr>
                <w:rFonts w:ascii="Times New Roman" w:hAnsi="Times New Roman" w:cs="Times New Roman"/>
                <w:sz w:val="28"/>
                <w:szCs w:val="28"/>
                <w:lang w:val="uk-UA"/>
              </w:rPr>
              <w:t>261</w:t>
            </w:r>
          </w:p>
        </w:tc>
        <w:tc>
          <w:tcPr>
            <w:tcW w:w="8699" w:type="dxa"/>
          </w:tcPr>
          <w:p w:rsidR="00CD7D31" w:rsidRPr="00CD7D31" w:rsidRDefault="00CD7D31" w:rsidP="00CD7D31">
            <w:pPr>
              <w:widowControl w:val="0"/>
              <w:tabs>
                <w:tab w:val="num" w:pos="-5529"/>
                <w:tab w:val="left" w:pos="360"/>
              </w:tabs>
              <w:jc w:val="both"/>
              <w:rPr>
                <w:rFonts w:ascii="Times New Roman" w:hAnsi="Times New Roman"/>
                <w:sz w:val="28"/>
                <w:szCs w:val="28"/>
              </w:rPr>
            </w:pPr>
            <w:proofErr w:type="spellStart"/>
            <w:r w:rsidRPr="00CD7D31">
              <w:rPr>
                <w:rFonts w:ascii="Times New Roman" w:hAnsi="Times New Roman"/>
                <w:sz w:val="28"/>
                <w:szCs w:val="28"/>
              </w:rPr>
              <w:t>Який</w:t>
            </w:r>
            <w:proofErr w:type="spellEnd"/>
            <w:r w:rsidRPr="00CD7D31">
              <w:rPr>
                <w:rFonts w:ascii="Times New Roman" w:hAnsi="Times New Roman"/>
                <w:sz w:val="28"/>
                <w:szCs w:val="28"/>
              </w:rPr>
              <w:t xml:space="preserve"> </w:t>
            </w:r>
            <w:proofErr w:type="spellStart"/>
            <w:r w:rsidRPr="00CD7D31">
              <w:rPr>
                <w:rFonts w:ascii="Times New Roman" w:hAnsi="Times New Roman"/>
                <w:sz w:val="28"/>
                <w:szCs w:val="28"/>
              </w:rPr>
              <w:t>з</w:t>
            </w:r>
            <w:proofErr w:type="spellEnd"/>
            <w:r w:rsidRPr="00CD7D31">
              <w:rPr>
                <w:rFonts w:ascii="Times New Roman" w:hAnsi="Times New Roman"/>
                <w:sz w:val="28"/>
                <w:szCs w:val="28"/>
              </w:rPr>
              <w:t xml:space="preserve"> </w:t>
            </w:r>
            <w:proofErr w:type="spellStart"/>
            <w:r w:rsidRPr="00CD7D31">
              <w:rPr>
                <w:rFonts w:ascii="Times New Roman" w:hAnsi="Times New Roman"/>
                <w:sz w:val="28"/>
                <w:szCs w:val="28"/>
              </w:rPr>
              <w:t>показників</w:t>
            </w:r>
            <w:proofErr w:type="spellEnd"/>
            <w:r w:rsidRPr="00CD7D31">
              <w:rPr>
                <w:rFonts w:ascii="Times New Roman" w:hAnsi="Times New Roman"/>
                <w:sz w:val="28"/>
                <w:szCs w:val="28"/>
              </w:rPr>
              <w:t xml:space="preserve"> </w:t>
            </w:r>
            <w:proofErr w:type="spellStart"/>
            <w:r w:rsidRPr="00CD7D31">
              <w:rPr>
                <w:rFonts w:ascii="Times New Roman" w:hAnsi="Times New Roman"/>
                <w:sz w:val="28"/>
                <w:szCs w:val="28"/>
              </w:rPr>
              <w:t>є</w:t>
            </w:r>
            <w:proofErr w:type="spellEnd"/>
            <w:r w:rsidRPr="00CD7D31">
              <w:rPr>
                <w:rFonts w:ascii="Times New Roman" w:hAnsi="Times New Roman"/>
                <w:sz w:val="28"/>
                <w:szCs w:val="28"/>
              </w:rPr>
              <w:t xml:space="preserve"> </w:t>
            </w:r>
            <w:proofErr w:type="spellStart"/>
            <w:r w:rsidRPr="00CD7D31">
              <w:rPr>
                <w:rFonts w:ascii="Times New Roman" w:hAnsi="Times New Roman"/>
                <w:sz w:val="28"/>
                <w:szCs w:val="28"/>
              </w:rPr>
              <w:t>трудовим</w:t>
            </w:r>
            <w:proofErr w:type="spellEnd"/>
            <w:r w:rsidRPr="00CD7D31">
              <w:rPr>
                <w:rFonts w:ascii="Times New Roman" w:hAnsi="Times New Roman"/>
                <w:sz w:val="28"/>
                <w:szCs w:val="28"/>
              </w:rPr>
              <w:t xml:space="preserve"> </w:t>
            </w:r>
            <w:proofErr w:type="spellStart"/>
            <w:r w:rsidRPr="00CD7D31">
              <w:rPr>
                <w:rFonts w:ascii="Times New Roman" w:hAnsi="Times New Roman"/>
                <w:sz w:val="28"/>
                <w:szCs w:val="28"/>
              </w:rPr>
              <w:t>показником</w:t>
            </w:r>
            <w:proofErr w:type="spellEnd"/>
            <w:r w:rsidRPr="00CD7D31">
              <w:rPr>
                <w:rFonts w:ascii="Times New Roman" w:hAnsi="Times New Roman"/>
                <w:sz w:val="28"/>
                <w:szCs w:val="28"/>
              </w:rPr>
              <w:t xml:space="preserve"> </w:t>
            </w:r>
            <w:proofErr w:type="spellStart"/>
            <w:r w:rsidRPr="00CD7D31">
              <w:rPr>
                <w:rFonts w:ascii="Times New Roman" w:hAnsi="Times New Roman"/>
                <w:sz w:val="28"/>
                <w:szCs w:val="28"/>
              </w:rPr>
              <w:t>продуктивності</w:t>
            </w:r>
            <w:proofErr w:type="spellEnd"/>
            <w:r w:rsidRPr="00CD7D31">
              <w:rPr>
                <w:rFonts w:ascii="Times New Roman" w:hAnsi="Times New Roman"/>
                <w:sz w:val="28"/>
                <w:szCs w:val="28"/>
              </w:rPr>
              <w:t xml:space="preserve"> </w:t>
            </w:r>
            <w:proofErr w:type="spellStart"/>
            <w:r w:rsidRPr="00CD7D31">
              <w:rPr>
                <w:rFonts w:ascii="Times New Roman" w:hAnsi="Times New Roman"/>
                <w:sz w:val="28"/>
                <w:szCs w:val="28"/>
              </w:rPr>
              <w:t>праці</w:t>
            </w:r>
            <w:proofErr w:type="spellEnd"/>
            <w:r w:rsidRPr="00CD7D31">
              <w:rPr>
                <w:rFonts w:ascii="Times New Roman" w:hAnsi="Times New Roman"/>
                <w:sz w:val="28"/>
                <w:szCs w:val="28"/>
              </w:rPr>
              <w:t xml:space="preserve">: </w:t>
            </w:r>
          </w:p>
        </w:tc>
      </w:tr>
      <w:tr w:rsidR="00CD7D31" w:rsidRPr="00CD7D31" w:rsidTr="00CD7D31">
        <w:trPr>
          <w:jc w:val="center"/>
        </w:trPr>
        <w:tc>
          <w:tcPr>
            <w:tcW w:w="1048" w:type="dxa"/>
          </w:tcPr>
          <w:p w:rsidR="00CD7D31" w:rsidRPr="00CD7D31" w:rsidRDefault="00CD7D31" w:rsidP="00CD7D31">
            <w:pPr>
              <w:jc w:val="center"/>
              <w:rPr>
                <w:rFonts w:ascii="Times New Roman" w:hAnsi="Times New Roman" w:cs="Times New Roman"/>
                <w:sz w:val="28"/>
                <w:szCs w:val="28"/>
                <w:lang w:val="uk-UA"/>
              </w:rPr>
            </w:pPr>
            <w:r w:rsidRPr="00CD7D31">
              <w:rPr>
                <w:rFonts w:ascii="Times New Roman" w:hAnsi="Times New Roman" w:cs="Times New Roman"/>
                <w:sz w:val="28"/>
                <w:szCs w:val="28"/>
                <w:lang w:val="uk-UA"/>
              </w:rPr>
              <w:t>262</w:t>
            </w:r>
          </w:p>
        </w:tc>
        <w:tc>
          <w:tcPr>
            <w:tcW w:w="8699" w:type="dxa"/>
          </w:tcPr>
          <w:p w:rsidR="00CD7D31" w:rsidRPr="00CD7D31" w:rsidRDefault="00CD7D31" w:rsidP="00CD7D31">
            <w:pPr>
              <w:widowControl w:val="0"/>
              <w:tabs>
                <w:tab w:val="num" w:pos="-5529"/>
                <w:tab w:val="left" w:pos="360"/>
              </w:tabs>
              <w:jc w:val="both"/>
              <w:rPr>
                <w:rFonts w:ascii="Times New Roman" w:hAnsi="Times New Roman"/>
                <w:spacing w:val="-5"/>
                <w:sz w:val="28"/>
                <w:szCs w:val="28"/>
                <w:lang w:val="uk-UA"/>
              </w:rPr>
            </w:pPr>
            <w:r w:rsidRPr="00CD7D31">
              <w:rPr>
                <w:rFonts w:ascii="Times New Roman" w:hAnsi="Times New Roman"/>
                <w:sz w:val="28"/>
                <w:szCs w:val="28"/>
                <w:lang w:val="uk-UA"/>
              </w:rPr>
              <w:t xml:space="preserve">Якщо обсяг товарообороту на  одного працівника підприємства зростає, то трудомісткість: </w:t>
            </w:r>
          </w:p>
        </w:tc>
      </w:tr>
      <w:tr w:rsidR="00CD7D31" w:rsidRPr="00CD7D31" w:rsidTr="00CD7D31">
        <w:trPr>
          <w:jc w:val="center"/>
        </w:trPr>
        <w:tc>
          <w:tcPr>
            <w:tcW w:w="1048" w:type="dxa"/>
          </w:tcPr>
          <w:p w:rsidR="00CD7D31" w:rsidRPr="00CD7D31" w:rsidRDefault="00CD7D31" w:rsidP="00CD7D31">
            <w:pPr>
              <w:jc w:val="center"/>
              <w:rPr>
                <w:rFonts w:ascii="Times New Roman" w:hAnsi="Times New Roman" w:cs="Times New Roman"/>
                <w:sz w:val="28"/>
                <w:szCs w:val="28"/>
                <w:lang w:val="uk-UA"/>
              </w:rPr>
            </w:pPr>
            <w:r w:rsidRPr="00CD7D31">
              <w:rPr>
                <w:rFonts w:ascii="Times New Roman" w:hAnsi="Times New Roman" w:cs="Times New Roman"/>
                <w:sz w:val="28"/>
                <w:szCs w:val="28"/>
                <w:lang w:val="uk-UA"/>
              </w:rPr>
              <w:t>263</w:t>
            </w:r>
          </w:p>
        </w:tc>
        <w:tc>
          <w:tcPr>
            <w:tcW w:w="8699" w:type="dxa"/>
          </w:tcPr>
          <w:p w:rsidR="00CD7D31" w:rsidRPr="00CD7D31" w:rsidRDefault="00CD7D31" w:rsidP="00CD7D31">
            <w:pPr>
              <w:widowControl w:val="0"/>
              <w:tabs>
                <w:tab w:val="num" w:pos="-5529"/>
                <w:tab w:val="left" w:pos="360"/>
              </w:tabs>
              <w:jc w:val="both"/>
              <w:rPr>
                <w:rFonts w:ascii="Times New Roman" w:hAnsi="Times New Roman"/>
                <w:spacing w:val="-5"/>
                <w:sz w:val="28"/>
                <w:szCs w:val="28"/>
              </w:rPr>
            </w:pPr>
            <w:r w:rsidRPr="00CD7D31">
              <w:rPr>
                <w:rFonts w:ascii="Times New Roman" w:hAnsi="Times New Roman"/>
                <w:sz w:val="28"/>
                <w:szCs w:val="28"/>
              </w:rPr>
              <w:t xml:space="preserve">На </w:t>
            </w:r>
            <w:proofErr w:type="spellStart"/>
            <w:r w:rsidRPr="00CD7D31">
              <w:rPr>
                <w:rFonts w:ascii="Times New Roman" w:hAnsi="Times New Roman"/>
                <w:sz w:val="28"/>
                <w:szCs w:val="28"/>
              </w:rPr>
              <w:t>що</w:t>
            </w:r>
            <w:proofErr w:type="spellEnd"/>
            <w:r w:rsidRPr="00CD7D31">
              <w:rPr>
                <w:rFonts w:ascii="Times New Roman" w:hAnsi="Times New Roman"/>
                <w:sz w:val="28"/>
                <w:szCs w:val="28"/>
              </w:rPr>
              <w:t xml:space="preserve"> </w:t>
            </w:r>
            <w:proofErr w:type="spellStart"/>
            <w:r w:rsidRPr="00CD7D31">
              <w:rPr>
                <w:rFonts w:ascii="Times New Roman" w:hAnsi="Times New Roman"/>
                <w:sz w:val="28"/>
                <w:szCs w:val="28"/>
              </w:rPr>
              <w:t>впливає</w:t>
            </w:r>
            <w:proofErr w:type="spellEnd"/>
            <w:r w:rsidRPr="00CD7D31">
              <w:rPr>
                <w:rFonts w:ascii="Times New Roman" w:hAnsi="Times New Roman"/>
                <w:sz w:val="28"/>
                <w:szCs w:val="28"/>
              </w:rPr>
              <w:t xml:space="preserve"> </w:t>
            </w:r>
            <w:proofErr w:type="spellStart"/>
            <w:r w:rsidRPr="00CD7D31">
              <w:rPr>
                <w:rFonts w:ascii="Times New Roman" w:hAnsi="Times New Roman"/>
                <w:sz w:val="28"/>
                <w:szCs w:val="28"/>
              </w:rPr>
              <w:t>кількість</w:t>
            </w:r>
            <w:proofErr w:type="spellEnd"/>
            <w:r w:rsidRPr="00CD7D31">
              <w:rPr>
                <w:rFonts w:ascii="Times New Roman" w:hAnsi="Times New Roman"/>
                <w:sz w:val="28"/>
                <w:szCs w:val="28"/>
              </w:rPr>
              <w:t xml:space="preserve"> </w:t>
            </w:r>
            <w:proofErr w:type="spellStart"/>
            <w:r w:rsidRPr="00CD7D31">
              <w:rPr>
                <w:rFonts w:ascii="Times New Roman" w:hAnsi="Times New Roman"/>
                <w:sz w:val="28"/>
                <w:szCs w:val="28"/>
              </w:rPr>
              <w:t>працівникі</w:t>
            </w:r>
            <w:proofErr w:type="gramStart"/>
            <w:r w:rsidRPr="00CD7D31">
              <w:rPr>
                <w:rFonts w:ascii="Times New Roman" w:hAnsi="Times New Roman"/>
                <w:sz w:val="28"/>
                <w:szCs w:val="28"/>
              </w:rPr>
              <w:t>в</w:t>
            </w:r>
            <w:proofErr w:type="spellEnd"/>
            <w:proofErr w:type="gramEnd"/>
            <w:r w:rsidRPr="00CD7D31">
              <w:rPr>
                <w:rFonts w:ascii="Times New Roman" w:hAnsi="Times New Roman"/>
                <w:sz w:val="28"/>
                <w:szCs w:val="28"/>
              </w:rPr>
              <w:t xml:space="preserve"> </w:t>
            </w:r>
            <w:proofErr w:type="spellStart"/>
            <w:r w:rsidRPr="00CD7D31">
              <w:rPr>
                <w:rFonts w:ascii="Times New Roman" w:hAnsi="Times New Roman"/>
                <w:sz w:val="28"/>
                <w:szCs w:val="28"/>
              </w:rPr>
              <w:t>і</w:t>
            </w:r>
            <w:proofErr w:type="spellEnd"/>
            <w:r w:rsidRPr="00CD7D31">
              <w:rPr>
                <w:rFonts w:ascii="Times New Roman" w:hAnsi="Times New Roman"/>
                <w:sz w:val="28"/>
                <w:szCs w:val="28"/>
              </w:rPr>
              <w:t xml:space="preserve"> </w:t>
            </w:r>
            <w:proofErr w:type="spellStart"/>
            <w:proofErr w:type="gramStart"/>
            <w:r w:rsidRPr="00CD7D31">
              <w:rPr>
                <w:rFonts w:ascii="Times New Roman" w:hAnsi="Times New Roman"/>
                <w:sz w:val="28"/>
                <w:szCs w:val="28"/>
              </w:rPr>
              <w:t>як</w:t>
            </w:r>
            <w:proofErr w:type="gramEnd"/>
            <w:r w:rsidRPr="00CD7D31">
              <w:rPr>
                <w:rFonts w:ascii="Times New Roman" w:hAnsi="Times New Roman"/>
                <w:sz w:val="28"/>
                <w:szCs w:val="28"/>
              </w:rPr>
              <w:t>існий</w:t>
            </w:r>
            <w:proofErr w:type="spellEnd"/>
            <w:r w:rsidRPr="00CD7D31">
              <w:rPr>
                <w:rFonts w:ascii="Times New Roman" w:hAnsi="Times New Roman"/>
                <w:sz w:val="28"/>
                <w:szCs w:val="28"/>
              </w:rPr>
              <w:t xml:space="preserve"> склад персоналу?</w:t>
            </w:r>
          </w:p>
        </w:tc>
      </w:tr>
      <w:tr w:rsidR="00CD7D31" w:rsidRPr="00CD7D31" w:rsidTr="00CD7D31">
        <w:trPr>
          <w:jc w:val="center"/>
        </w:trPr>
        <w:tc>
          <w:tcPr>
            <w:tcW w:w="1048" w:type="dxa"/>
          </w:tcPr>
          <w:p w:rsidR="00CD7D31" w:rsidRPr="00CD7D31" w:rsidRDefault="00CD7D31" w:rsidP="00CD7D31">
            <w:pPr>
              <w:jc w:val="center"/>
              <w:rPr>
                <w:rFonts w:ascii="Times New Roman" w:hAnsi="Times New Roman" w:cs="Times New Roman"/>
                <w:sz w:val="28"/>
                <w:szCs w:val="28"/>
                <w:lang w:val="uk-UA"/>
              </w:rPr>
            </w:pPr>
            <w:r w:rsidRPr="00CD7D31">
              <w:rPr>
                <w:rFonts w:ascii="Times New Roman" w:hAnsi="Times New Roman" w:cs="Times New Roman"/>
                <w:sz w:val="28"/>
                <w:szCs w:val="28"/>
                <w:lang w:val="uk-UA"/>
              </w:rPr>
              <w:t>264</w:t>
            </w:r>
          </w:p>
        </w:tc>
        <w:tc>
          <w:tcPr>
            <w:tcW w:w="8699" w:type="dxa"/>
          </w:tcPr>
          <w:p w:rsidR="00CD7D31" w:rsidRPr="00CD7D31" w:rsidRDefault="00CD7D31" w:rsidP="00CD7D31">
            <w:pPr>
              <w:widowControl w:val="0"/>
              <w:tabs>
                <w:tab w:val="num" w:pos="-5529"/>
                <w:tab w:val="left" w:pos="360"/>
              </w:tabs>
              <w:jc w:val="both"/>
              <w:rPr>
                <w:rFonts w:ascii="Times New Roman" w:hAnsi="Times New Roman"/>
                <w:sz w:val="28"/>
                <w:szCs w:val="28"/>
                <w:lang w:val="en-US"/>
              </w:rPr>
            </w:pPr>
            <w:r w:rsidRPr="00CD7D31">
              <w:rPr>
                <w:rFonts w:ascii="Times New Roman" w:hAnsi="Times New Roman"/>
                <w:sz w:val="28"/>
                <w:szCs w:val="28"/>
                <w:lang w:val="uk-UA"/>
              </w:rPr>
              <w:t>Що називається ціною праці?</w:t>
            </w:r>
          </w:p>
        </w:tc>
      </w:tr>
      <w:tr w:rsidR="00CD7D31" w:rsidRPr="00CD7D31" w:rsidTr="00CD7D31">
        <w:trPr>
          <w:jc w:val="center"/>
        </w:trPr>
        <w:tc>
          <w:tcPr>
            <w:tcW w:w="1048" w:type="dxa"/>
          </w:tcPr>
          <w:p w:rsidR="00CD7D31" w:rsidRPr="00CD7D31" w:rsidRDefault="00CD7D31" w:rsidP="00CD7D31">
            <w:pPr>
              <w:jc w:val="center"/>
              <w:rPr>
                <w:rFonts w:ascii="Times New Roman" w:hAnsi="Times New Roman" w:cs="Times New Roman"/>
                <w:sz w:val="28"/>
                <w:szCs w:val="28"/>
                <w:lang w:val="uk-UA"/>
              </w:rPr>
            </w:pPr>
            <w:r w:rsidRPr="00CD7D31">
              <w:rPr>
                <w:rFonts w:ascii="Times New Roman" w:hAnsi="Times New Roman" w:cs="Times New Roman"/>
                <w:sz w:val="28"/>
                <w:szCs w:val="28"/>
                <w:lang w:val="uk-UA"/>
              </w:rPr>
              <w:t>265</w:t>
            </w:r>
          </w:p>
        </w:tc>
        <w:tc>
          <w:tcPr>
            <w:tcW w:w="8699" w:type="dxa"/>
          </w:tcPr>
          <w:p w:rsidR="00CD7D31" w:rsidRPr="00CD7D31" w:rsidRDefault="00CD7D31" w:rsidP="00CD7D31">
            <w:pPr>
              <w:tabs>
                <w:tab w:val="left" w:pos="360"/>
              </w:tabs>
              <w:jc w:val="both"/>
              <w:rPr>
                <w:rFonts w:ascii="Times New Roman" w:hAnsi="Times New Roman"/>
                <w:bCs/>
                <w:sz w:val="28"/>
                <w:szCs w:val="28"/>
              </w:rPr>
            </w:pPr>
            <w:r w:rsidRPr="00CD7D31">
              <w:rPr>
                <w:rFonts w:ascii="Times New Roman" w:hAnsi="Times New Roman"/>
                <w:bCs/>
                <w:sz w:val="28"/>
                <w:szCs w:val="28"/>
                <w:lang w:val="uk-UA"/>
              </w:rPr>
              <w:t>Що є найбільш прогресивним засобом підвищення продуктивності праці?</w:t>
            </w:r>
          </w:p>
        </w:tc>
      </w:tr>
      <w:tr w:rsidR="00CD7D31" w:rsidRPr="007706DE" w:rsidTr="00CD7D31">
        <w:trPr>
          <w:jc w:val="center"/>
        </w:trPr>
        <w:tc>
          <w:tcPr>
            <w:tcW w:w="1048" w:type="dxa"/>
          </w:tcPr>
          <w:p w:rsidR="00CD7D31" w:rsidRPr="00CD7D31" w:rsidRDefault="00CD7D31" w:rsidP="00CD7D31">
            <w:pPr>
              <w:jc w:val="center"/>
              <w:rPr>
                <w:rFonts w:ascii="Times New Roman" w:hAnsi="Times New Roman" w:cs="Times New Roman"/>
                <w:sz w:val="28"/>
                <w:szCs w:val="28"/>
                <w:lang w:val="uk-UA"/>
              </w:rPr>
            </w:pPr>
            <w:r w:rsidRPr="00CD7D31">
              <w:rPr>
                <w:rFonts w:ascii="Times New Roman" w:hAnsi="Times New Roman" w:cs="Times New Roman"/>
                <w:sz w:val="28"/>
                <w:szCs w:val="28"/>
                <w:lang w:val="uk-UA"/>
              </w:rPr>
              <w:t>266</w:t>
            </w:r>
          </w:p>
        </w:tc>
        <w:tc>
          <w:tcPr>
            <w:tcW w:w="8699" w:type="dxa"/>
          </w:tcPr>
          <w:p w:rsidR="00CD7D31" w:rsidRPr="00CD7D31" w:rsidRDefault="00CD7D31" w:rsidP="00CD7D31">
            <w:pPr>
              <w:tabs>
                <w:tab w:val="left" w:pos="360"/>
              </w:tabs>
              <w:jc w:val="both"/>
              <w:rPr>
                <w:rFonts w:ascii="Times New Roman" w:hAnsi="Times New Roman"/>
                <w:sz w:val="28"/>
                <w:szCs w:val="28"/>
                <w:lang w:val="uk-UA"/>
              </w:rPr>
            </w:pPr>
            <w:r w:rsidRPr="00CD7D31">
              <w:rPr>
                <w:rFonts w:ascii="Times New Roman" w:hAnsi="Times New Roman"/>
                <w:sz w:val="28"/>
                <w:szCs w:val="28"/>
                <w:lang w:val="uk-UA"/>
              </w:rPr>
              <w:t xml:space="preserve">Співвідношення кількості звільнених працівників з усіх причин і </w:t>
            </w:r>
            <w:proofErr w:type="spellStart"/>
            <w:r w:rsidRPr="00CD7D31">
              <w:rPr>
                <w:rFonts w:ascii="Times New Roman" w:hAnsi="Times New Roman"/>
                <w:sz w:val="28"/>
                <w:szCs w:val="28"/>
                <w:lang w:val="uk-UA"/>
              </w:rPr>
              <w:t>середньоблікової</w:t>
            </w:r>
            <w:proofErr w:type="spellEnd"/>
            <w:r w:rsidRPr="00CD7D31">
              <w:rPr>
                <w:rFonts w:ascii="Times New Roman" w:hAnsi="Times New Roman"/>
                <w:sz w:val="28"/>
                <w:szCs w:val="28"/>
                <w:lang w:val="uk-UA"/>
              </w:rPr>
              <w:t xml:space="preserve"> їх чисельності – це показник: </w:t>
            </w:r>
          </w:p>
        </w:tc>
      </w:tr>
      <w:tr w:rsidR="00CD7D31" w:rsidRPr="00CD7D31" w:rsidTr="00CD7D31">
        <w:trPr>
          <w:jc w:val="center"/>
        </w:trPr>
        <w:tc>
          <w:tcPr>
            <w:tcW w:w="1048" w:type="dxa"/>
          </w:tcPr>
          <w:p w:rsidR="00CD7D31" w:rsidRPr="00CD7D31" w:rsidRDefault="00CD7D31" w:rsidP="00CD7D31">
            <w:pPr>
              <w:jc w:val="center"/>
              <w:rPr>
                <w:rFonts w:ascii="Times New Roman" w:hAnsi="Times New Roman" w:cs="Times New Roman"/>
                <w:sz w:val="28"/>
                <w:szCs w:val="28"/>
                <w:lang w:val="uk-UA"/>
              </w:rPr>
            </w:pPr>
            <w:r w:rsidRPr="00CD7D31">
              <w:rPr>
                <w:rFonts w:ascii="Times New Roman" w:hAnsi="Times New Roman" w:cs="Times New Roman"/>
                <w:sz w:val="28"/>
                <w:szCs w:val="28"/>
                <w:lang w:val="uk-UA"/>
              </w:rPr>
              <w:t>267</w:t>
            </w:r>
          </w:p>
        </w:tc>
        <w:tc>
          <w:tcPr>
            <w:tcW w:w="8699" w:type="dxa"/>
          </w:tcPr>
          <w:p w:rsidR="00CD7D31" w:rsidRPr="00CD7D31" w:rsidRDefault="00CD7D31" w:rsidP="00CD7D31">
            <w:pPr>
              <w:tabs>
                <w:tab w:val="left" w:pos="360"/>
              </w:tabs>
              <w:jc w:val="both"/>
              <w:rPr>
                <w:rFonts w:ascii="Times New Roman" w:eastAsia="Calibri" w:hAnsi="Times New Roman" w:cs="Times New Roman"/>
                <w:sz w:val="28"/>
                <w:szCs w:val="28"/>
                <w:lang w:val="en-US"/>
              </w:rPr>
            </w:pPr>
            <w:r w:rsidRPr="00CD7D31">
              <w:rPr>
                <w:rFonts w:ascii="Times New Roman" w:eastAsia="Calibri" w:hAnsi="Times New Roman" w:cs="Times New Roman"/>
                <w:sz w:val="28"/>
                <w:szCs w:val="28"/>
                <w:lang w:val="uk-UA"/>
              </w:rPr>
              <w:t>Мінімальна заробітна плата – це:</w:t>
            </w:r>
          </w:p>
        </w:tc>
      </w:tr>
      <w:tr w:rsidR="00CD7D31" w:rsidRPr="00CD7D31" w:rsidTr="00CD7D31">
        <w:trPr>
          <w:jc w:val="center"/>
        </w:trPr>
        <w:tc>
          <w:tcPr>
            <w:tcW w:w="1048" w:type="dxa"/>
          </w:tcPr>
          <w:p w:rsidR="00CD7D31" w:rsidRPr="00CD7D31" w:rsidRDefault="00CD7D31" w:rsidP="00CD7D31">
            <w:pPr>
              <w:jc w:val="center"/>
              <w:rPr>
                <w:rFonts w:ascii="Times New Roman" w:hAnsi="Times New Roman" w:cs="Times New Roman"/>
                <w:sz w:val="28"/>
                <w:szCs w:val="28"/>
                <w:lang w:val="uk-UA"/>
              </w:rPr>
            </w:pPr>
            <w:r w:rsidRPr="00CD7D31">
              <w:rPr>
                <w:rFonts w:ascii="Times New Roman" w:hAnsi="Times New Roman" w:cs="Times New Roman"/>
                <w:sz w:val="28"/>
                <w:szCs w:val="28"/>
                <w:lang w:val="uk-UA"/>
              </w:rPr>
              <w:t>268</w:t>
            </w:r>
          </w:p>
        </w:tc>
        <w:tc>
          <w:tcPr>
            <w:tcW w:w="8699" w:type="dxa"/>
          </w:tcPr>
          <w:p w:rsidR="00CD7D31" w:rsidRPr="00CD7D31" w:rsidRDefault="00CD7D31" w:rsidP="00CD7D31">
            <w:pPr>
              <w:tabs>
                <w:tab w:val="left" w:pos="360"/>
              </w:tabs>
              <w:jc w:val="both"/>
              <w:rPr>
                <w:rFonts w:ascii="Times New Roman" w:eastAsia="Calibri" w:hAnsi="Times New Roman" w:cs="Times New Roman"/>
                <w:sz w:val="28"/>
                <w:szCs w:val="28"/>
                <w:lang w:val="uk-UA"/>
              </w:rPr>
            </w:pPr>
            <w:r w:rsidRPr="00CD7D31">
              <w:rPr>
                <w:rFonts w:ascii="Times New Roman" w:eastAsia="Calibri" w:hAnsi="Times New Roman" w:cs="Times New Roman"/>
                <w:sz w:val="28"/>
                <w:szCs w:val="28"/>
                <w:lang w:val="uk-UA"/>
              </w:rPr>
              <w:t>Відрядна форма оплати праці – це:</w:t>
            </w:r>
          </w:p>
        </w:tc>
      </w:tr>
      <w:tr w:rsidR="00CD7D31" w:rsidRPr="00CD7D31" w:rsidTr="00CD7D31">
        <w:trPr>
          <w:jc w:val="center"/>
        </w:trPr>
        <w:tc>
          <w:tcPr>
            <w:tcW w:w="1048" w:type="dxa"/>
          </w:tcPr>
          <w:p w:rsidR="00CD7D31" w:rsidRPr="00CD7D31" w:rsidRDefault="00CD7D31" w:rsidP="00CD7D31">
            <w:pPr>
              <w:jc w:val="center"/>
              <w:rPr>
                <w:rFonts w:ascii="Times New Roman" w:hAnsi="Times New Roman" w:cs="Times New Roman"/>
                <w:sz w:val="28"/>
                <w:szCs w:val="28"/>
                <w:lang w:val="uk-UA"/>
              </w:rPr>
            </w:pPr>
            <w:r w:rsidRPr="00CD7D31">
              <w:rPr>
                <w:rFonts w:ascii="Times New Roman" w:hAnsi="Times New Roman" w:cs="Times New Roman"/>
                <w:sz w:val="28"/>
                <w:szCs w:val="28"/>
                <w:lang w:val="uk-UA"/>
              </w:rPr>
              <w:t>269</w:t>
            </w:r>
          </w:p>
        </w:tc>
        <w:tc>
          <w:tcPr>
            <w:tcW w:w="8699" w:type="dxa"/>
          </w:tcPr>
          <w:p w:rsidR="00CD7D31" w:rsidRPr="00CD7D31" w:rsidRDefault="00CD7D31" w:rsidP="00CD7D31">
            <w:pPr>
              <w:tabs>
                <w:tab w:val="left" w:pos="360"/>
              </w:tabs>
              <w:jc w:val="both"/>
              <w:rPr>
                <w:rFonts w:ascii="Times New Roman" w:eastAsia="Calibri" w:hAnsi="Times New Roman" w:cs="Times New Roman"/>
                <w:sz w:val="28"/>
                <w:szCs w:val="28"/>
                <w:lang w:val="uk-UA"/>
              </w:rPr>
            </w:pPr>
            <w:r w:rsidRPr="00CD7D31">
              <w:rPr>
                <w:rFonts w:ascii="Times New Roman" w:eastAsia="Calibri" w:hAnsi="Times New Roman" w:cs="Times New Roman"/>
                <w:sz w:val="28"/>
                <w:szCs w:val="28"/>
                <w:lang w:val="uk-UA"/>
              </w:rPr>
              <w:t>Почасова форма оплати праці – це:</w:t>
            </w:r>
          </w:p>
        </w:tc>
      </w:tr>
      <w:tr w:rsidR="00CD7D31" w:rsidRPr="00CD7D31" w:rsidTr="00CD7D31">
        <w:trPr>
          <w:jc w:val="center"/>
        </w:trPr>
        <w:tc>
          <w:tcPr>
            <w:tcW w:w="1048" w:type="dxa"/>
          </w:tcPr>
          <w:p w:rsidR="00CD7D31" w:rsidRPr="00CD7D31" w:rsidRDefault="00CD7D31" w:rsidP="00CD7D31">
            <w:pPr>
              <w:jc w:val="center"/>
              <w:rPr>
                <w:rFonts w:ascii="Times New Roman" w:hAnsi="Times New Roman" w:cs="Times New Roman"/>
                <w:sz w:val="28"/>
                <w:szCs w:val="28"/>
                <w:lang w:val="uk-UA"/>
              </w:rPr>
            </w:pPr>
            <w:r w:rsidRPr="00CD7D31">
              <w:rPr>
                <w:rFonts w:ascii="Times New Roman" w:hAnsi="Times New Roman" w:cs="Times New Roman"/>
                <w:sz w:val="28"/>
                <w:szCs w:val="28"/>
                <w:lang w:val="uk-UA"/>
              </w:rPr>
              <w:t>270</w:t>
            </w:r>
          </w:p>
        </w:tc>
        <w:tc>
          <w:tcPr>
            <w:tcW w:w="8699" w:type="dxa"/>
          </w:tcPr>
          <w:p w:rsidR="00CD7D31" w:rsidRPr="00CD7D31" w:rsidRDefault="00CD7D31" w:rsidP="00CD7D31">
            <w:pPr>
              <w:widowControl w:val="0"/>
              <w:jc w:val="both"/>
              <w:rPr>
                <w:rFonts w:ascii="Times New Roman" w:hAnsi="Times New Roman"/>
                <w:sz w:val="28"/>
                <w:szCs w:val="28"/>
                <w:lang w:val="uk-UA"/>
              </w:rPr>
            </w:pPr>
            <w:r w:rsidRPr="00CD7D31">
              <w:rPr>
                <w:rFonts w:ascii="Times New Roman" w:hAnsi="Times New Roman"/>
                <w:sz w:val="28"/>
                <w:szCs w:val="28"/>
                <w:lang w:val="uk-UA"/>
              </w:rPr>
              <w:t>Визначити продуктивність праці одного працівника, якщо обсяг товарообігу у звітному періоді становить 360,0 тис. грн. а середньооблікова чисельність працівників – 18 осіб:</w:t>
            </w:r>
          </w:p>
        </w:tc>
      </w:tr>
      <w:tr w:rsidR="00CD7D31" w:rsidRPr="00CD7D31" w:rsidTr="00CD7D31">
        <w:trPr>
          <w:jc w:val="center"/>
        </w:trPr>
        <w:tc>
          <w:tcPr>
            <w:tcW w:w="1048" w:type="dxa"/>
          </w:tcPr>
          <w:p w:rsidR="00CD7D31" w:rsidRPr="00CD7D31" w:rsidRDefault="00CD7D31" w:rsidP="00CD7D31">
            <w:pPr>
              <w:jc w:val="center"/>
              <w:rPr>
                <w:rFonts w:ascii="Times New Roman" w:hAnsi="Times New Roman" w:cs="Times New Roman"/>
                <w:sz w:val="28"/>
                <w:szCs w:val="28"/>
                <w:lang w:val="uk-UA"/>
              </w:rPr>
            </w:pPr>
            <w:r w:rsidRPr="00CD7D31">
              <w:rPr>
                <w:rFonts w:ascii="Times New Roman" w:hAnsi="Times New Roman" w:cs="Times New Roman"/>
                <w:sz w:val="28"/>
                <w:szCs w:val="28"/>
                <w:lang w:val="uk-UA"/>
              </w:rPr>
              <w:t>271</w:t>
            </w:r>
          </w:p>
        </w:tc>
        <w:tc>
          <w:tcPr>
            <w:tcW w:w="8699" w:type="dxa"/>
          </w:tcPr>
          <w:p w:rsidR="00CD7D31" w:rsidRPr="00CD7D31" w:rsidRDefault="00CD7D31" w:rsidP="00CD7D31">
            <w:pPr>
              <w:widowControl w:val="0"/>
              <w:tabs>
                <w:tab w:val="left" w:pos="360"/>
              </w:tabs>
              <w:jc w:val="both"/>
              <w:rPr>
                <w:rFonts w:ascii="Times New Roman" w:hAnsi="Times New Roman"/>
                <w:sz w:val="28"/>
                <w:szCs w:val="28"/>
              </w:rPr>
            </w:pPr>
            <w:proofErr w:type="spellStart"/>
            <w:r w:rsidRPr="00CD7D31">
              <w:rPr>
                <w:rFonts w:ascii="Times New Roman" w:hAnsi="Times New Roman"/>
                <w:sz w:val="28"/>
                <w:szCs w:val="28"/>
              </w:rPr>
              <w:t>Ефективність</w:t>
            </w:r>
            <w:proofErr w:type="spellEnd"/>
            <w:r w:rsidRPr="00CD7D31">
              <w:rPr>
                <w:rFonts w:ascii="Times New Roman" w:hAnsi="Times New Roman"/>
                <w:sz w:val="28"/>
                <w:szCs w:val="28"/>
              </w:rPr>
              <w:t xml:space="preserve"> </w:t>
            </w:r>
            <w:proofErr w:type="spellStart"/>
            <w:r w:rsidRPr="00CD7D31">
              <w:rPr>
                <w:rFonts w:ascii="Times New Roman" w:hAnsi="Times New Roman"/>
                <w:sz w:val="28"/>
                <w:szCs w:val="28"/>
              </w:rPr>
              <w:t>діяльності</w:t>
            </w:r>
            <w:proofErr w:type="spellEnd"/>
            <w:r w:rsidRPr="00CD7D31">
              <w:rPr>
                <w:rFonts w:ascii="Times New Roman" w:hAnsi="Times New Roman"/>
                <w:sz w:val="28"/>
                <w:szCs w:val="28"/>
              </w:rPr>
              <w:t xml:space="preserve"> </w:t>
            </w:r>
            <w:proofErr w:type="spellStart"/>
            <w:proofErr w:type="gramStart"/>
            <w:r w:rsidRPr="00CD7D31">
              <w:rPr>
                <w:rFonts w:ascii="Times New Roman" w:hAnsi="Times New Roman"/>
                <w:sz w:val="28"/>
                <w:szCs w:val="28"/>
              </w:rPr>
              <w:t>п</w:t>
            </w:r>
            <w:proofErr w:type="gramEnd"/>
            <w:r w:rsidRPr="00CD7D31">
              <w:rPr>
                <w:rFonts w:ascii="Times New Roman" w:hAnsi="Times New Roman"/>
                <w:sz w:val="28"/>
                <w:szCs w:val="28"/>
              </w:rPr>
              <w:t>ідприємства</w:t>
            </w:r>
            <w:proofErr w:type="spellEnd"/>
            <w:r w:rsidRPr="00CD7D31">
              <w:rPr>
                <w:rFonts w:ascii="Times New Roman" w:hAnsi="Times New Roman"/>
                <w:sz w:val="28"/>
                <w:szCs w:val="28"/>
              </w:rPr>
              <w:t xml:space="preserve"> </w:t>
            </w:r>
            <w:r w:rsidRPr="00CD7D31">
              <w:rPr>
                <w:rFonts w:ascii="Times New Roman" w:hAnsi="Times New Roman"/>
                <w:bCs/>
                <w:sz w:val="28"/>
                <w:szCs w:val="28"/>
              </w:rPr>
              <w:t>–</w:t>
            </w:r>
            <w:r w:rsidRPr="00CD7D31">
              <w:rPr>
                <w:rFonts w:ascii="Times New Roman" w:hAnsi="Times New Roman"/>
                <w:sz w:val="28"/>
                <w:szCs w:val="28"/>
              </w:rPr>
              <w:t xml:space="preserve"> </w:t>
            </w:r>
            <w:proofErr w:type="spellStart"/>
            <w:r w:rsidRPr="00CD7D31">
              <w:rPr>
                <w:rFonts w:ascii="Times New Roman" w:hAnsi="Times New Roman"/>
                <w:sz w:val="28"/>
                <w:szCs w:val="28"/>
              </w:rPr>
              <w:t>це</w:t>
            </w:r>
            <w:proofErr w:type="spellEnd"/>
            <w:r w:rsidRPr="00CD7D31">
              <w:rPr>
                <w:rFonts w:ascii="Times New Roman" w:hAnsi="Times New Roman"/>
                <w:sz w:val="28"/>
                <w:szCs w:val="28"/>
              </w:rPr>
              <w:t xml:space="preserve">: </w:t>
            </w:r>
          </w:p>
        </w:tc>
      </w:tr>
      <w:tr w:rsidR="00CD7D31" w:rsidRPr="00CD7D31" w:rsidTr="00CD7D31">
        <w:trPr>
          <w:jc w:val="center"/>
        </w:trPr>
        <w:tc>
          <w:tcPr>
            <w:tcW w:w="1048" w:type="dxa"/>
          </w:tcPr>
          <w:p w:rsidR="00CD7D31" w:rsidRPr="00CD7D31" w:rsidRDefault="00CD7D31" w:rsidP="00CD7D31">
            <w:pPr>
              <w:jc w:val="center"/>
              <w:rPr>
                <w:rFonts w:ascii="Times New Roman" w:hAnsi="Times New Roman" w:cs="Times New Roman"/>
                <w:sz w:val="28"/>
                <w:szCs w:val="28"/>
                <w:lang w:val="uk-UA"/>
              </w:rPr>
            </w:pPr>
            <w:r w:rsidRPr="00CD7D31">
              <w:rPr>
                <w:rFonts w:ascii="Times New Roman" w:hAnsi="Times New Roman" w:cs="Times New Roman"/>
                <w:sz w:val="28"/>
                <w:szCs w:val="28"/>
                <w:lang w:val="uk-UA"/>
              </w:rPr>
              <w:t>272</w:t>
            </w:r>
          </w:p>
        </w:tc>
        <w:tc>
          <w:tcPr>
            <w:tcW w:w="8699" w:type="dxa"/>
          </w:tcPr>
          <w:p w:rsidR="00CD7D31" w:rsidRPr="00CD7D31" w:rsidRDefault="00CD7D31" w:rsidP="00CD7D31">
            <w:pPr>
              <w:widowControl w:val="0"/>
              <w:tabs>
                <w:tab w:val="left" w:pos="360"/>
              </w:tabs>
              <w:jc w:val="both"/>
              <w:rPr>
                <w:rFonts w:ascii="Times New Roman" w:hAnsi="Times New Roman"/>
                <w:sz w:val="28"/>
                <w:szCs w:val="28"/>
                <w:lang w:val="uk-UA"/>
              </w:rPr>
            </w:pPr>
            <w:r w:rsidRPr="00CD7D31">
              <w:rPr>
                <w:rFonts w:ascii="Times New Roman" w:hAnsi="Times New Roman"/>
                <w:sz w:val="28"/>
                <w:szCs w:val="28"/>
                <w:lang w:val="uk-UA"/>
              </w:rPr>
              <w:t xml:space="preserve">Показник ефективності діяльності підприємства </w:t>
            </w:r>
            <w:r w:rsidRPr="00CD7D31">
              <w:rPr>
                <w:rFonts w:ascii="Times New Roman" w:hAnsi="Times New Roman"/>
                <w:bCs/>
                <w:sz w:val="28"/>
                <w:szCs w:val="28"/>
                <w:lang w:val="uk-UA"/>
              </w:rPr>
              <w:t>–</w:t>
            </w:r>
            <w:r w:rsidRPr="00CD7D31">
              <w:rPr>
                <w:rFonts w:ascii="Times New Roman" w:hAnsi="Times New Roman"/>
                <w:sz w:val="28"/>
                <w:szCs w:val="28"/>
                <w:lang w:val="uk-UA"/>
              </w:rPr>
              <w:t xml:space="preserve"> це: </w:t>
            </w:r>
          </w:p>
        </w:tc>
      </w:tr>
      <w:tr w:rsidR="00CD7D31" w:rsidRPr="00CD7D31" w:rsidTr="00CD7D31">
        <w:trPr>
          <w:jc w:val="center"/>
        </w:trPr>
        <w:tc>
          <w:tcPr>
            <w:tcW w:w="1048" w:type="dxa"/>
          </w:tcPr>
          <w:p w:rsidR="00CD7D31" w:rsidRPr="00CD7D31" w:rsidRDefault="00CD7D31" w:rsidP="00CD7D31">
            <w:pPr>
              <w:jc w:val="center"/>
              <w:rPr>
                <w:rFonts w:ascii="Times New Roman" w:hAnsi="Times New Roman" w:cs="Times New Roman"/>
                <w:sz w:val="28"/>
                <w:szCs w:val="28"/>
                <w:lang w:val="uk-UA"/>
              </w:rPr>
            </w:pPr>
            <w:r w:rsidRPr="00CD7D31">
              <w:rPr>
                <w:rFonts w:ascii="Times New Roman" w:hAnsi="Times New Roman" w:cs="Times New Roman"/>
                <w:sz w:val="28"/>
                <w:szCs w:val="28"/>
                <w:lang w:val="uk-UA"/>
              </w:rPr>
              <w:t>273</w:t>
            </w:r>
          </w:p>
        </w:tc>
        <w:tc>
          <w:tcPr>
            <w:tcW w:w="8699" w:type="dxa"/>
          </w:tcPr>
          <w:p w:rsidR="00CD7D31" w:rsidRPr="00CD7D31" w:rsidRDefault="00CD7D31" w:rsidP="00CD7D31">
            <w:pPr>
              <w:widowControl w:val="0"/>
              <w:tabs>
                <w:tab w:val="left" w:pos="360"/>
              </w:tabs>
              <w:jc w:val="both"/>
              <w:rPr>
                <w:rFonts w:ascii="Times New Roman" w:hAnsi="Times New Roman"/>
                <w:sz w:val="28"/>
                <w:szCs w:val="28"/>
              </w:rPr>
            </w:pPr>
            <w:r w:rsidRPr="00CD7D31">
              <w:rPr>
                <w:rFonts w:ascii="Times New Roman" w:hAnsi="Times New Roman"/>
                <w:sz w:val="28"/>
                <w:szCs w:val="28"/>
              </w:rPr>
              <w:t xml:space="preserve">До </w:t>
            </w:r>
            <w:proofErr w:type="spellStart"/>
            <w:r w:rsidRPr="00CD7D31">
              <w:rPr>
                <w:rFonts w:ascii="Times New Roman" w:hAnsi="Times New Roman"/>
                <w:sz w:val="28"/>
                <w:szCs w:val="28"/>
              </w:rPr>
              <w:t>прибутків</w:t>
            </w:r>
            <w:proofErr w:type="spellEnd"/>
            <w:r w:rsidRPr="00CD7D31">
              <w:rPr>
                <w:rFonts w:ascii="Times New Roman" w:hAnsi="Times New Roman"/>
                <w:sz w:val="28"/>
                <w:szCs w:val="28"/>
              </w:rPr>
              <w:t xml:space="preserve"> </w:t>
            </w:r>
            <w:proofErr w:type="spellStart"/>
            <w:proofErr w:type="gramStart"/>
            <w:r w:rsidRPr="00CD7D31">
              <w:rPr>
                <w:rFonts w:ascii="Times New Roman" w:hAnsi="Times New Roman"/>
                <w:sz w:val="28"/>
                <w:szCs w:val="28"/>
              </w:rPr>
              <w:t>в</w:t>
            </w:r>
            <w:proofErr w:type="gramEnd"/>
            <w:r w:rsidRPr="00CD7D31">
              <w:rPr>
                <w:rFonts w:ascii="Times New Roman" w:hAnsi="Times New Roman"/>
                <w:sz w:val="28"/>
                <w:szCs w:val="28"/>
              </w:rPr>
              <w:t>ід</w:t>
            </w:r>
            <w:proofErr w:type="spellEnd"/>
            <w:r w:rsidRPr="00CD7D31">
              <w:rPr>
                <w:rFonts w:ascii="Times New Roman" w:hAnsi="Times New Roman"/>
                <w:sz w:val="28"/>
                <w:szCs w:val="28"/>
              </w:rPr>
              <w:t xml:space="preserve"> </w:t>
            </w:r>
            <w:proofErr w:type="spellStart"/>
            <w:r w:rsidRPr="00CD7D31">
              <w:rPr>
                <w:rFonts w:ascii="Times New Roman" w:hAnsi="Times New Roman"/>
                <w:sz w:val="28"/>
                <w:szCs w:val="28"/>
              </w:rPr>
              <w:t>операційної</w:t>
            </w:r>
            <w:proofErr w:type="spellEnd"/>
            <w:r w:rsidRPr="00CD7D31">
              <w:rPr>
                <w:rFonts w:ascii="Times New Roman" w:hAnsi="Times New Roman"/>
                <w:sz w:val="28"/>
                <w:szCs w:val="28"/>
              </w:rPr>
              <w:t xml:space="preserve"> </w:t>
            </w:r>
            <w:proofErr w:type="spellStart"/>
            <w:r w:rsidRPr="00CD7D31">
              <w:rPr>
                <w:rFonts w:ascii="Times New Roman" w:hAnsi="Times New Roman"/>
                <w:sz w:val="28"/>
                <w:szCs w:val="28"/>
              </w:rPr>
              <w:t>діяльності</w:t>
            </w:r>
            <w:proofErr w:type="spellEnd"/>
            <w:r w:rsidRPr="00CD7D31">
              <w:rPr>
                <w:rFonts w:ascii="Times New Roman" w:hAnsi="Times New Roman"/>
                <w:sz w:val="28"/>
                <w:szCs w:val="28"/>
              </w:rPr>
              <w:t xml:space="preserve"> </w:t>
            </w:r>
            <w:r w:rsidRPr="00CD7D31">
              <w:rPr>
                <w:rFonts w:ascii="Times New Roman" w:hAnsi="Times New Roman"/>
                <w:sz w:val="28"/>
                <w:szCs w:val="28"/>
                <w:lang w:val="uk-UA"/>
              </w:rPr>
              <w:t xml:space="preserve">торговельного </w:t>
            </w:r>
            <w:proofErr w:type="spellStart"/>
            <w:r w:rsidRPr="00CD7D31">
              <w:rPr>
                <w:rFonts w:ascii="Times New Roman" w:hAnsi="Times New Roman"/>
                <w:sz w:val="28"/>
                <w:szCs w:val="28"/>
              </w:rPr>
              <w:t>підприємства</w:t>
            </w:r>
            <w:proofErr w:type="spellEnd"/>
            <w:r w:rsidRPr="00CD7D31">
              <w:rPr>
                <w:rFonts w:ascii="Times New Roman" w:hAnsi="Times New Roman"/>
                <w:sz w:val="28"/>
                <w:szCs w:val="28"/>
              </w:rPr>
              <w:t xml:space="preserve"> </w:t>
            </w:r>
            <w:r w:rsidRPr="00CD7D31">
              <w:rPr>
                <w:rFonts w:ascii="Times New Roman" w:hAnsi="Times New Roman"/>
                <w:sz w:val="28"/>
                <w:szCs w:val="28"/>
                <w:lang w:val="uk-UA"/>
              </w:rPr>
              <w:lastRenderedPageBreak/>
              <w:t>належать:</w:t>
            </w:r>
            <w:r w:rsidRPr="00CD7D31">
              <w:rPr>
                <w:rFonts w:ascii="Times New Roman" w:hAnsi="Times New Roman"/>
                <w:sz w:val="28"/>
                <w:szCs w:val="28"/>
              </w:rPr>
              <w:t xml:space="preserve"> </w:t>
            </w:r>
          </w:p>
        </w:tc>
      </w:tr>
      <w:tr w:rsidR="00CD7D31" w:rsidRPr="00CD7D31" w:rsidTr="00CD7D31">
        <w:trPr>
          <w:jc w:val="center"/>
        </w:trPr>
        <w:tc>
          <w:tcPr>
            <w:tcW w:w="1048" w:type="dxa"/>
          </w:tcPr>
          <w:p w:rsidR="00CD7D31" w:rsidRPr="00CD7D31" w:rsidRDefault="00CD7D31" w:rsidP="00CD7D31">
            <w:pPr>
              <w:jc w:val="center"/>
              <w:rPr>
                <w:rFonts w:ascii="Times New Roman" w:hAnsi="Times New Roman" w:cs="Times New Roman"/>
                <w:sz w:val="28"/>
                <w:szCs w:val="28"/>
                <w:lang w:val="uk-UA"/>
              </w:rPr>
            </w:pPr>
            <w:r w:rsidRPr="00CD7D31">
              <w:rPr>
                <w:rFonts w:ascii="Times New Roman" w:hAnsi="Times New Roman" w:cs="Times New Roman"/>
                <w:sz w:val="28"/>
                <w:szCs w:val="28"/>
                <w:lang w:val="uk-UA"/>
              </w:rPr>
              <w:lastRenderedPageBreak/>
              <w:t>274</w:t>
            </w:r>
          </w:p>
        </w:tc>
        <w:tc>
          <w:tcPr>
            <w:tcW w:w="8699" w:type="dxa"/>
          </w:tcPr>
          <w:p w:rsidR="00CD7D31" w:rsidRPr="00CD7D31" w:rsidRDefault="00CD7D31" w:rsidP="00CD7D31">
            <w:pPr>
              <w:widowControl w:val="0"/>
              <w:jc w:val="both"/>
              <w:rPr>
                <w:rFonts w:ascii="Times New Roman" w:hAnsi="Times New Roman"/>
                <w:sz w:val="28"/>
                <w:szCs w:val="28"/>
                <w:lang w:val="uk-UA"/>
              </w:rPr>
            </w:pPr>
            <w:proofErr w:type="spellStart"/>
            <w:r w:rsidRPr="00CD7D31">
              <w:rPr>
                <w:rFonts w:ascii="Times New Roman" w:hAnsi="Times New Roman"/>
                <w:sz w:val="28"/>
                <w:szCs w:val="28"/>
              </w:rPr>
              <w:t>Розрахувати</w:t>
            </w:r>
            <w:proofErr w:type="spellEnd"/>
            <w:r w:rsidRPr="00CD7D31">
              <w:rPr>
                <w:rFonts w:ascii="Times New Roman" w:hAnsi="Times New Roman"/>
                <w:sz w:val="28"/>
                <w:szCs w:val="28"/>
              </w:rPr>
              <w:t xml:space="preserve"> темп приросту чистого </w:t>
            </w:r>
            <w:proofErr w:type="spellStart"/>
            <w:r w:rsidRPr="00CD7D31">
              <w:rPr>
                <w:rFonts w:ascii="Times New Roman" w:hAnsi="Times New Roman"/>
                <w:sz w:val="28"/>
                <w:szCs w:val="28"/>
              </w:rPr>
              <w:t>прибутку</w:t>
            </w:r>
            <w:proofErr w:type="spellEnd"/>
            <w:r w:rsidRPr="00CD7D31">
              <w:rPr>
                <w:rFonts w:ascii="Times New Roman" w:hAnsi="Times New Roman"/>
                <w:sz w:val="28"/>
                <w:szCs w:val="28"/>
              </w:rPr>
              <w:t xml:space="preserve"> </w:t>
            </w:r>
            <w:proofErr w:type="spellStart"/>
            <w:proofErr w:type="gramStart"/>
            <w:r w:rsidRPr="00CD7D31">
              <w:rPr>
                <w:rFonts w:ascii="Times New Roman" w:hAnsi="Times New Roman"/>
                <w:sz w:val="28"/>
                <w:szCs w:val="28"/>
              </w:rPr>
              <w:t>п</w:t>
            </w:r>
            <w:proofErr w:type="gramEnd"/>
            <w:r w:rsidRPr="00CD7D31">
              <w:rPr>
                <w:rFonts w:ascii="Times New Roman" w:hAnsi="Times New Roman"/>
                <w:sz w:val="28"/>
                <w:szCs w:val="28"/>
              </w:rPr>
              <w:t>ідприємства</w:t>
            </w:r>
            <w:proofErr w:type="spellEnd"/>
            <w:r w:rsidRPr="00CD7D31">
              <w:rPr>
                <w:rFonts w:ascii="Times New Roman" w:hAnsi="Times New Roman"/>
                <w:sz w:val="28"/>
                <w:szCs w:val="28"/>
              </w:rPr>
              <w:t xml:space="preserve"> (у %) у </w:t>
            </w:r>
            <w:r w:rsidRPr="00CD7D31">
              <w:rPr>
                <w:rFonts w:ascii="Times New Roman" w:hAnsi="Times New Roman"/>
                <w:sz w:val="28"/>
                <w:szCs w:val="28"/>
                <w:lang w:val="uk-UA"/>
              </w:rPr>
              <w:t xml:space="preserve">звітному </w:t>
            </w:r>
            <w:proofErr w:type="spellStart"/>
            <w:r w:rsidRPr="00CD7D31">
              <w:rPr>
                <w:rFonts w:ascii="Times New Roman" w:hAnsi="Times New Roman"/>
                <w:sz w:val="28"/>
                <w:szCs w:val="28"/>
              </w:rPr>
              <w:t>році</w:t>
            </w:r>
            <w:proofErr w:type="spellEnd"/>
            <w:r w:rsidRPr="00CD7D31">
              <w:rPr>
                <w:rFonts w:ascii="Times New Roman" w:hAnsi="Times New Roman"/>
                <w:sz w:val="28"/>
                <w:szCs w:val="28"/>
              </w:rPr>
              <w:t xml:space="preserve"> </w:t>
            </w:r>
            <w:proofErr w:type="spellStart"/>
            <w:r w:rsidRPr="00CD7D31">
              <w:rPr>
                <w:rFonts w:ascii="Times New Roman" w:hAnsi="Times New Roman"/>
                <w:sz w:val="28"/>
                <w:szCs w:val="28"/>
              </w:rPr>
              <w:t>порівняно</w:t>
            </w:r>
            <w:proofErr w:type="spellEnd"/>
            <w:r w:rsidRPr="00CD7D31">
              <w:rPr>
                <w:rFonts w:ascii="Times New Roman" w:hAnsi="Times New Roman"/>
                <w:sz w:val="28"/>
                <w:szCs w:val="28"/>
              </w:rPr>
              <w:t xml:space="preserve"> </w:t>
            </w:r>
            <w:proofErr w:type="spellStart"/>
            <w:r w:rsidRPr="00CD7D31">
              <w:rPr>
                <w:rFonts w:ascii="Times New Roman" w:hAnsi="Times New Roman"/>
                <w:sz w:val="28"/>
                <w:szCs w:val="28"/>
              </w:rPr>
              <w:t>з</w:t>
            </w:r>
            <w:proofErr w:type="spellEnd"/>
            <w:r w:rsidRPr="00CD7D31">
              <w:rPr>
                <w:rFonts w:ascii="Times New Roman" w:hAnsi="Times New Roman"/>
                <w:sz w:val="28"/>
                <w:szCs w:val="28"/>
              </w:rPr>
              <w:t xml:space="preserve"> </w:t>
            </w:r>
            <w:r w:rsidRPr="00CD7D31">
              <w:rPr>
                <w:rFonts w:ascii="Times New Roman" w:hAnsi="Times New Roman"/>
                <w:sz w:val="28"/>
                <w:szCs w:val="28"/>
                <w:lang w:val="uk-UA"/>
              </w:rPr>
              <w:t xml:space="preserve">попереднім </w:t>
            </w:r>
            <w:r w:rsidRPr="00CD7D31">
              <w:rPr>
                <w:rFonts w:ascii="Times New Roman" w:hAnsi="Times New Roman"/>
                <w:sz w:val="28"/>
                <w:szCs w:val="28"/>
              </w:rPr>
              <w:t xml:space="preserve">роком, </w:t>
            </w:r>
            <w:proofErr w:type="spellStart"/>
            <w:r w:rsidRPr="00CD7D31">
              <w:rPr>
                <w:rFonts w:ascii="Times New Roman" w:hAnsi="Times New Roman"/>
                <w:sz w:val="28"/>
                <w:szCs w:val="28"/>
              </w:rPr>
              <w:t>якщо</w:t>
            </w:r>
            <w:proofErr w:type="spellEnd"/>
            <w:r w:rsidRPr="00CD7D31">
              <w:rPr>
                <w:rFonts w:ascii="Times New Roman" w:hAnsi="Times New Roman"/>
                <w:sz w:val="28"/>
                <w:szCs w:val="28"/>
              </w:rPr>
              <w:t xml:space="preserve"> в </w:t>
            </w:r>
            <w:r w:rsidRPr="00CD7D31">
              <w:rPr>
                <w:rFonts w:ascii="Times New Roman" w:hAnsi="Times New Roman"/>
                <w:sz w:val="28"/>
                <w:szCs w:val="28"/>
                <w:lang w:val="uk-UA"/>
              </w:rPr>
              <w:t>звітному</w:t>
            </w:r>
            <w:r w:rsidRPr="00CD7D31">
              <w:rPr>
                <w:rFonts w:ascii="Times New Roman" w:hAnsi="Times New Roman"/>
                <w:sz w:val="28"/>
                <w:szCs w:val="28"/>
              </w:rPr>
              <w:t xml:space="preserve"> </w:t>
            </w:r>
            <w:proofErr w:type="spellStart"/>
            <w:r w:rsidRPr="00CD7D31">
              <w:rPr>
                <w:rFonts w:ascii="Times New Roman" w:hAnsi="Times New Roman"/>
                <w:sz w:val="28"/>
                <w:szCs w:val="28"/>
              </w:rPr>
              <w:t>році</w:t>
            </w:r>
            <w:proofErr w:type="spellEnd"/>
            <w:r w:rsidRPr="00CD7D31">
              <w:rPr>
                <w:rFonts w:ascii="Times New Roman" w:hAnsi="Times New Roman"/>
                <w:sz w:val="28"/>
                <w:szCs w:val="28"/>
              </w:rPr>
              <w:t xml:space="preserve"> </w:t>
            </w:r>
            <w:proofErr w:type="spellStart"/>
            <w:r w:rsidRPr="00CD7D31">
              <w:rPr>
                <w:rFonts w:ascii="Times New Roman" w:hAnsi="Times New Roman"/>
                <w:sz w:val="28"/>
                <w:szCs w:val="28"/>
              </w:rPr>
              <w:t>він</w:t>
            </w:r>
            <w:proofErr w:type="spellEnd"/>
            <w:r w:rsidRPr="00CD7D31">
              <w:rPr>
                <w:rFonts w:ascii="Times New Roman" w:hAnsi="Times New Roman"/>
                <w:sz w:val="28"/>
                <w:szCs w:val="28"/>
              </w:rPr>
              <w:t xml:space="preserve"> </w:t>
            </w:r>
            <w:proofErr w:type="spellStart"/>
            <w:r w:rsidRPr="00CD7D31">
              <w:rPr>
                <w:rFonts w:ascii="Times New Roman" w:hAnsi="Times New Roman"/>
                <w:sz w:val="28"/>
                <w:szCs w:val="28"/>
              </w:rPr>
              <w:t>склав</w:t>
            </w:r>
            <w:proofErr w:type="spellEnd"/>
            <w:r w:rsidRPr="00CD7D31">
              <w:rPr>
                <w:rFonts w:ascii="Times New Roman" w:hAnsi="Times New Roman"/>
                <w:sz w:val="28"/>
                <w:szCs w:val="28"/>
              </w:rPr>
              <w:t xml:space="preserve"> 8000 тис. </w:t>
            </w:r>
            <w:proofErr w:type="spellStart"/>
            <w:r w:rsidRPr="00CD7D31">
              <w:rPr>
                <w:rFonts w:ascii="Times New Roman" w:hAnsi="Times New Roman"/>
                <w:sz w:val="28"/>
                <w:szCs w:val="28"/>
              </w:rPr>
              <w:t>грн</w:t>
            </w:r>
            <w:proofErr w:type="spellEnd"/>
            <w:r w:rsidRPr="00CD7D31">
              <w:rPr>
                <w:rFonts w:ascii="Times New Roman" w:hAnsi="Times New Roman"/>
                <w:sz w:val="28"/>
                <w:szCs w:val="28"/>
              </w:rPr>
              <w:t xml:space="preserve">., а в </w:t>
            </w:r>
            <w:r w:rsidRPr="00CD7D31">
              <w:rPr>
                <w:rFonts w:ascii="Times New Roman" w:hAnsi="Times New Roman"/>
                <w:sz w:val="28"/>
                <w:szCs w:val="28"/>
                <w:lang w:val="uk-UA"/>
              </w:rPr>
              <w:t>минулому</w:t>
            </w:r>
            <w:r w:rsidRPr="00CD7D31">
              <w:rPr>
                <w:rFonts w:ascii="Times New Roman" w:hAnsi="Times New Roman"/>
                <w:sz w:val="28"/>
                <w:szCs w:val="28"/>
              </w:rPr>
              <w:t xml:space="preserve"> </w:t>
            </w:r>
            <w:proofErr w:type="spellStart"/>
            <w:r w:rsidRPr="00CD7D31">
              <w:rPr>
                <w:rFonts w:ascii="Times New Roman" w:hAnsi="Times New Roman"/>
                <w:sz w:val="28"/>
                <w:szCs w:val="28"/>
              </w:rPr>
              <w:t>році</w:t>
            </w:r>
            <w:proofErr w:type="spellEnd"/>
            <w:r w:rsidRPr="00CD7D31">
              <w:rPr>
                <w:rFonts w:ascii="Times New Roman" w:hAnsi="Times New Roman"/>
                <w:sz w:val="28"/>
                <w:szCs w:val="28"/>
              </w:rPr>
              <w:t xml:space="preserve"> 7770 тис. </w:t>
            </w:r>
            <w:proofErr w:type="spellStart"/>
            <w:r w:rsidRPr="00CD7D31">
              <w:rPr>
                <w:rFonts w:ascii="Times New Roman" w:hAnsi="Times New Roman"/>
                <w:sz w:val="28"/>
                <w:szCs w:val="28"/>
              </w:rPr>
              <w:t>грн</w:t>
            </w:r>
            <w:proofErr w:type="spellEnd"/>
            <w:r w:rsidRPr="00CD7D31">
              <w:rPr>
                <w:rFonts w:ascii="Times New Roman" w:hAnsi="Times New Roman"/>
                <w:sz w:val="28"/>
                <w:szCs w:val="28"/>
              </w:rPr>
              <w:t>.</w:t>
            </w:r>
            <w:r w:rsidRPr="00CD7D31">
              <w:rPr>
                <w:rFonts w:ascii="Times New Roman" w:hAnsi="Times New Roman"/>
                <w:sz w:val="28"/>
                <w:szCs w:val="28"/>
                <w:lang w:val="uk-UA"/>
              </w:rPr>
              <w:t>:</w:t>
            </w:r>
          </w:p>
        </w:tc>
      </w:tr>
      <w:tr w:rsidR="00CD7D31" w:rsidRPr="00CD7D31" w:rsidTr="00CD7D31">
        <w:trPr>
          <w:jc w:val="center"/>
        </w:trPr>
        <w:tc>
          <w:tcPr>
            <w:tcW w:w="1048" w:type="dxa"/>
          </w:tcPr>
          <w:p w:rsidR="00CD7D31" w:rsidRPr="00CD7D31" w:rsidRDefault="00CD7D31" w:rsidP="00CD7D31">
            <w:pPr>
              <w:jc w:val="center"/>
              <w:rPr>
                <w:rFonts w:ascii="Times New Roman" w:hAnsi="Times New Roman" w:cs="Times New Roman"/>
                <w:sz w:val="28"/>
                <w:szCs w:val="28"/>
                <w:lang w:val="uk-UA"/>
              </w:rPr>
            </w:pPr>
            <w:r w:rsidRPr="00CD7D31">
              <w:rPr>
                <w:rFonts w:ascii="Times New Roman" w:hAnsi="Times New Roman" w:cs="Times New Roman"/>
                <w:sz w:val="28"/>
                <w:szCs w:val="28"/>
                <w:lang w:val="uk-UA"/>
              </w:rPr>
              <w:t>275</w:t>
            </w:r>
          </w:p>
        </w:tc>
        <w:tc>
          <w:tcPr>
            <w:tcW w:w="8699" w:type="dxa"/>
          </w:tcPr>
          <w:p w:rsidR="00CD7D31" w:rsidRPr="00CD7D31" w:rsidRDefault="00CD7D31" w:rsidP="00CD7D31">
            <w:pPr>
              <w:widowControl w:val="0"/>
              <w:jc w:val="both"/>
              <w:rPr>
                <w:rFonts w:ascii="Times New Roman" w:hAnsi="Times New Roman"/>
                <w:sz w:val="28"/>
                <w:szCs w:val="28"/>
                <w:lang w:val="uk-UA"/>
              </w:rPr>
            </w:pPr>
            <w:proofErr w:type="spellStart"/>
            <w:r w:rsidRPr="00CD7D31">
              <w:rPr>
                <w:rFonts w:ascii="Times New Roman" w:hAnsi="Times New Roman"/>
                <w:sz w:val="28"/>
                <w:szCs w:val="28"/>
              </w:rPr>
              <w:t>Визнач</w:t>
            </w:r>
            <w:proofErr w:type="spellEnd"/>
            <w:r w:rsidRPr="00CD7D31">
              <w:rPr>
                <w:rFonts w:ascii="Times New Roman" w:hAnsi="Times New Roman"/>
                <w:sz w:val="28"/>
                <w:szCs w:val="28"/>
                <w:lang w:val="uk-UA"/>
              </w:rPr>
              <w:t>и</w:t>
            </w:r>
            <w:r w:rsidRPr="00CD7D31">
              <w:rPr>
                <w:rFonts w:ascii="Times New Roman" w:hAnsi="Times New Roman"/>
                <w:sz w:val="28"/>
                <w:szCs w:val="28"/>
              </w:rPr>
              <w:t>т</w:t>
            </w:r>
            <w:r w:rsidRPr="00CD7D31">
              <w:rPr>
                <w:rFonts w:ascii="Times New Roman" w:hAnsi="Times New Roman"/>
                <w:sz w:val="28"/>
                <w:szCs w:val="28"/>
                <w:lang w:val="uk-UA"/>
              </w:rPr>
              <w:t>и</w:t>
            </w:r>
            <w:r w:rsidRPr="00CD7D31">
              <w:rPr>
                <w:rFonts w:ascii="Times New Roman" w:hAnsi="Times New Roman"/>
                <w:sz w:val="28"/>
                <w:szCs w:val="28"/>
              </w:rPr>
              <w:t xml:space="preserve"> </w:t>
            </w:r>
            <w:proofErr w:type="spellStart"/>
            <w:r w:rsidRPr="00CD7D31">
              <w:rPr>
                <w:rFonts w:ascii="Times New Roman" w:hAnsi="Times New Roman"/>
                <w:sz w:val="28"/>
                <w:szCs w:val="28"/>
              </w:rPr>
              <w:t>чистий</w:t>
            </w:r>
            <w:proofErr w:type="spellEnd"/>
            <w:r w:rsidRPr="00CD7D31">
              <w:rPr>
                <w:rFonts w:ascii="Times New Roman" w:hAnsi="Times New Roman"/>
                <w:sz w:val="28"/>
                <w:szCs w:val="28"/>
              </w:rPr>
              <w:t xml:space="preserve"> </w:t>
            </w:r>
            <w:proofErr w:type="spellStart"/>
            <w:r w:rsidRPr="00CD7D31">
              <w:rPr>
                <w:rFonts w:ascii="Times New Roman" w:hAnsi="Times New Roman"/>
                <w:sz w:val="28"/>
                <w:szCs w:val="28"/>
              </w:rPr>
              <w:t>прибуток</w:t>
            </w:r>
            <w:proofErr w:type="spellEnd"/>
            <w:r w:rsidRPr="00CD7D31">
              <w:rPr>
                <w:rFonts w:ascii="Times New Roman" w:hAnsi="Times New Roman"/>
                <w:sz w:val="28"/>
                <w:szCs w:val="28"/>
              </w:rPr>
              <w:t xml:space="preserve"> </w:t>
            </w:r>
            <w:proofErr w:type="spellStart"/>
            <w:proofErr w:type="gramStart"/>
            <w:r w:rsidRPr="00CD7D31">
              <w:rPr>
                <w:rFonts w:ascii="Times New Roman" w:hAnsi="Times New Roman"/>
                <w:sz w:val="28"/>
                <w:szCs w:val="28"/>
              </w:rPr>
              <w:t>п</w:t>
            </w:r>
            <w:proofErr w:type="gramEnd"/>
            <w:r w:rsidRPr="00CD7D31">
              <w:rPr>
                <w:rFonts w:ascii="Times New Roman" w:hAnsi="Times New Roman"/>
                <w:sz w:val="28"/>
                <w:szCs w:val="28"/>
              </w:rPr>
              <w:t>ідприємства</w:t>
            </w:r>
            <w:proofErr w:type="spellEnd"/>
            <w:r w:rsidRPr="00CD7D31">
              <w:rPr>
                <w:rFonts w:ascii="Times New Roman" w:hAnsi="Times New Roman"/>
                <w:sz w:val="28"/>
                <w:szCs w:val="28"/>
              </w:rPr>
              <w:t xml:space="preserve"> за </w:t>
            </w:r>
            <w:r w:rsidRPr="00CD7D31">
              <w:rPr>
                <w:rFonts w:ascii="Times New Roman" w:hAnsi="Times New Roman"/>
                <w:sz w:val="28"/>
                <w:szCs w:val="28"/>
                <w:lang w:val="uk-UA"/>
              </w:rPr>
              <w:t>березень поточного року</w:t>
            </w:r>
            <w:r w:rsidRPr="00CD7D31">
              <w:rPr>
                <w:rFonts w:ascii="Times New Roman" w:hAnsi="Times New Roman"/>
                <w:sz w:val="28"/>
                <w:szCs w:val="28"/>
              </w:rPr>
              <w:t xml:space="preserve">, </w:t>
            </w:r>
            <w:proofErr w:type="spellStart"/>
            <w:r w:rsidRPr="00CD7D31">
              <w:rPr>
                <w:rFonts w:ascii="Times New Roman" w:hAnsi="Times New Roman"/>
                <w:sz w:val="28"/>
                <w:szCs w:val="28"/>
              </w:rPr>
              <w:t>якщо</w:t>
            </w:r>
            <w:proofErr w:type="spellEnd"/>
            <w:r w:rsidRPr="00CD7D31">
              <w:rPr>
                <w:rFonts w:ascii="Times New Roman" w:hAnsi="Times New Roman"/>
                <w:sz w:val="28"/>
                <w:szCs w:val="28"/>
              </w:rPr>
              <w:t xml:space="preserve"> </w:t>
            </w:r>
            <w:proofErr w:type="spellStart"/>
            <w:r w:rsidRPr="00CD7D31">
              <w:rPr>
                <w:rFonts w:ascii="Times New Roman" w:hAnsi="Times New Roman"/>
                <w:sz w:val="28"/>
                <w:szCs w:val="28"/>
              </w:rPr>
              <w:t>прибуток</w:t>
            </w:r>
            <w:proofErr w:type="spellEnd"/>
            <w:r w:rsidRPr="00CD7D31">
              <w:rPr>
                <w:rFonts w:ascii="Times New Roman" w:hAnsi="Times New Roman"/>
                <w:sz w:val="28"/>
                <w:szCs w:val="28"/>
              </w:rPr>
              <w:t xml:space="preserve"> до </w:t>
            </w:r>
            <w:proofErr w:type="spellStart"/>
            <w:r w:rsidRPr="00CD7D31">
              <w:rPr>
                <w:rFonts w:ascii="Times New Roman" w:hAnsi="Times New Roman"/>
                <w:sz w:val="28"/>
                <w:szCs w:val="28"/>
              </w:rPr>
              <w:t>оподаткування</w:t>
            </w:r>
            <w:proofErr w:type="spellEnd"/>
            <w:r w:rsidRPr="00CD7D31">
              <w:rPr>
                <w:rFonts w:ascii="Times New Roman" w:hAnsi="Times New Roman"/>
                <w:sz w:val="28"/>
                <w:szCs w:val="28"/>
              </w:rPr>
              <w:t xml:space="preserve"> становить 20</w:t>
            </w:r>
            <w:r w:rsidRPr="00CD7D31">
              <w:rPr>
                <w:rFonts w:ascii="Times New Roman" w:hAnsi="Times New Roman"/>
                <w:sz w:val="28"/>
                <w:szCs w:val="28"/>
                <w:lang w:val="uk-UA"/>
              </w:rPr>
              <w:t> </w:t>
            </w:r>
            <w:r w:rsidRPr="00CD7D31">
              <w:rPr>
                <w:rFonts w:ascii="Times New Roman" w:hAnsi="Times New Roman"/>
                <w:sz w:val="28"/>
                <w:szCs w:val="28"/>
              </w:rPr>
              <w:t xml:space="preserve">000 </w:t>
            </w:r>
            <w:proofErr w:type="spellStart"/>
            <w:r w:rsidRPr="00CD7D31">
              <w:rPr>
                <w:rFonts w:ascii="Times New Roman" w:hAnsi="Times New Roman"/>
                <w:sz w:val="28"/>
                <w:szCs w:val="28"/>
              </w:rPr>
              <w:t>грн</w:t>
            </w:r>
            <w:proofErr w:type="spellEnd"/>
            <w:r w:rsidRPr="00CD7D31">
              <w:rPr>
                <w:rFonts w:ascii="Times New Roman" w:hAnsi="Times New Roman"/>
                <w:sz w:val="28"/>
                <w:szCs w:val="28"/>
              </w:rPr>
              <w:t xml:space="preserve">. та ставка </w:t>
            </w:r>
            <w:proofErr w:type="spellStart"/>
            <w:r w:rsidRPr="00CD7D31">
              <w:rPr>
                <w:rFonts w:ascii="Times New Roman" w:hAnsi="Times New Roman"/>
                <w:sz w:val="28"/>
                <w:szCs w:val="28"/>
              </w:rPr>
              <w:t>податку</w:t>
            </w:r>
            <w:proofErr w:type="spellEnd"/>
            <w:r w:rsidRPr="00CD7D31">
              <w:rPr>
                <w:rFonts w:ascii="Times New Roman" w:hAnsi="Times New Roman"/>
                <w:sz w:val="28"/>
                <w:szCs w:val="28"/>
              </w:rPr>
              <w:t xml:space="preserve"> на </w:t>
            </w:r>
            <w:proofErr w:type="spellStart"/>
            <w:r w:rsidRPr="00CD7D31">
              <w:rPr>
                <w:rFonts w:ascii="Times New Roman" w:hAnsi="Times New Roman"/>
                <w:sz w:val="28"/>
                <w:szCs w:val="28"/>
              </w:rPr>
              <w:t>прибуток</w:t>
            </w:r>
            <w:proofErr w:type="spellEnd"/>
            <w:r w:rsidRPr="00CD7D31">
              <w:rPr>
                <w:rFonts w:ascii="Times New Roman" w:hAnsi="Times New Roman"/>
                <w:sz w:val="28"/>
                <w:szCs w:val="28"/>
              </w:rPr>
              <w:t xml:space="preserve"> склада</w:t>
            </w:r>
            <w:r w:rsidRPr="00CD7D31">
              <w:rPr>
                <w:rFonts w:ascii="Times New Roman" w:hAnsi="Times New Roman"/>
                <w:sz w:val="28"/>
                <w:szCs w:val="28"/>
                <w:lang w:val="uk-UA"/>
              </w:rPr>
              <w:t>є</w:t>
            </w:r>
            <w:r w:rsidRPr="00CD7D31">
              <w:rPr>
                <w:rFonts w:ascii="Times New Roman" w:hAnsi="Times New Roman"/>
                <w:sz w:val="28"/>
                <w:szCs w:val="28"/>
              </w:rPr>
              <w:t xml:space="preserve"> 18</w:t>
            </w:r>
            <w:r w:rsidRPr="00CD7D31">
              <w:rPr>
                <w:rFonts w:ascii="Times New Roman" w:hAnsi="Times New Roman"/>
                <w:sz w:val="28"/>
                <w:szCs w:val="28"/>
                <w:lang w:val="uk-UA"/>
              </w:rPr>
              <w:t xml:space="preserve"> </w:t>
            </w:r>
            <w:r w:rsidRPr="00CD7D31">
              <w:rPr>
                <w:rFonts w:ascii="Times New Roman" w:hAnsi="Times New Roman"/>
                <w:sz w:val="28"/>
                <w:szCs w:val="28"/>
              </w:rPr>
              <w:t>%</w:t>
            </w:r>
            <w:r w:rsidRPr="00CD7D31">
              <w:rPr>
                <w:rFonts w:ascii="Times New Roman" w:hAnsi="Times New Roman"/>
                <w:sz w:val="28"/>
                <w:szCs w:val="28"/>
                <w:lang w:val="uk-UA"/>
              </w:rPr>
              <w:t>:</w:t>
            </w:r>
          </w:p>
        </w:tc>
      </w:tr>
      <w:tr w:rsidR="00CD7D31" w:rsidRPr="00CD7D31" w:rsidTr="00CD7D31">
        <w:trPr>
          <w:jc w:val="center"/>
        </w:trPr>
        <w:tc>
          <w:tcPr>
            <w:tcW w:w="1048" w:type="dxa"/>
          </w:tcPr>
          <w:p w:rsidR="00CD7D31" w:rsidRPr="00CD7D31" w:rsidRDefault="00CD7D31" w:rsidP="00CD7D31">
            <w:pPr>
              <w:jc w:val="center"/>
              <w:rPr>
                <w:rFonts w:ascii="Times New Roman" w:hAnsi="Times New Roman" w:cs="Times New Roman"/>
                <w:sz w:val="28"/>
                <w:szCs w:val="28"/>
                <w:lang w:val="uk-UA"/>
              </w:rPr>
            </w:pPr>
            <w:r w:rsidRPr="00CD7D31">
              <w:rPr>
                <w:rFonts w:ascii="Times New Roman" w:hAnsi="Times New Roman" w:cs="Times New Roman"/>
                <w:sz w:val="28"/>
                <w:szCs w:val="28"/>
                <w:lang w:val="uk-UA"/>
              </w:rPr>
              <w:t>276</w:t>
            </w:r>
          </w:p>
        </w:tc>
        <w:tc>
          <w:tcPr>
            <w:tcW w:w="8699" w:type="dxa"/>
          </w:tcPr>
          <w:p w:rsidR="00CD7D31" w:rsidRPr="00CD7D31" w:rsidRDefault="00CD7D31" w:rsidP="00CD7D31">
            <w:pPr>
              <w:jc w:val="both"/>
              <w:rPr>
                <w:rFonts w:ascii="Times New Roman" w:hAnsi="Times New Roman"/>
                <w:sz w:val="28"/>
                <w:szCs w:val="28"/>
                <w:lang w:val="uk-UA"/>
              </w:rPr>
            </w:pPr>
            <w:r w:rsidRPr="00CD7D31">
              <w:rPr>
                <w:rFonts w:ascii="Times New Roman" w:hAnsi="Times New Roman"/>
                <w:sz w:val="28"/>
                <w:szCs w:val="28"/>
                <w:lang w:val="uk-UA"/>
              </w:rPr>
              <w:t>Винагорода за працю понад установлені норми, за трудові успіхи та винахідливість і за особливі умови праці це:</w:t>
            </w:r>
          </w:p>
        </w:tc>
      </w:tr>
      <w:tr w:rsidR="00CD7D31" w:rsidRPr="00CD7D31" w:rsidTr="00CD7D31">
        <w:trPr>
          <w:jc w:val="center"/>
        </w:trPr>
        <w:tc>
          <w:tcPr>
            <w:tcW w:w="1048" w:type="dxa"/>
          </w:tcPr>
          <w:p w:rsidR="00CD7D31" w:rsidRPr="00CD7D31" w:rsidRDefault="00CD7D31" w:rsidP="00CD7D31">
            <w:pPr>
              <w:jc w:val="center"/>
              <w:rPr>
                <w:rFonts w:ascii="Times New Roman" w:hAnsi="Times New Roman" w:cs="Times New Roman"/>
                <w:sz w:val="28"/>
                <w:szCs w:val="28"/>
                <w:lang w:val="uk-UA"/>
              </w:rPr>
            </w:pPr>
            <w:r w:rsidRPr="00CD7D31">
              <w:rPr>
                <w:rFonts w:ascii="Times New Roman" w:hAnsi="Times New Roman" w:cs="Times New Roman"/>
                <w:sz w:val="28"/>
                <w:szCs w:val="28"/>
                <w:lang w:val="uk-UA"/>
              </w:rPr>
              <w:t>277</w:t>
            </w:r>
          </w:p>
        </w:tc>
        <w:tc>
          <w:tcPr>
            <w:tcW w:w="8699" w:type="dxa"/>
          </w:tcPr>
          <w:p w:rsidR="00CD7D31" w:rsidRPr="00CD7D31" w:rsidRDefault="00CD7D31" w:rsidP="00CD7D31">
            <w:pPr>
              <w:jc w:val="both"/>
              <w:rPr>
                <w:rFonts w:ascii="Times New Roman" w:hAnsi="Times New Roman"/>
                <w:sz w:val="28"/>
                <w:szCs w:val="28"/>
                <w:lang w:val="uk-UA"/>
              </w:rPr>
            </w:pPr>
            <w:r w:rsidRPr="00CD7D31">
              <w:rPr>
                <w:rFonts w:ascii="Times New Roman" w:hAnsi="Times New Roman"/>
                <w:sz w:val="28"/>
                <w:szCs w:val="28"/>
                <w:lang w:val="uk-UA"/>
              </w:rPr>
              <w:t>Законодавчо встановлений розмір заробітної плати за просту, некваліфіковану працю, нижче якого не може провадитися оплата за виконану працівником місячну, годинну норму праці (обсяг робіт), це:</w:t>
            </w:r>
          </w:p>
        </w:tc>
      </w:tr>
      <w:tr w:rsidR="00CD7D31" w:rsidRPr="00CD7D31" w:rsidTr="00CD7D31">
        <w:trPr>
          <w:jc w:val="center"/>
        </w:trPr>
        <w:tc>
          <w:tcPr>
            <w:tcW w:w="1048" w:type="dxa"/>
          </w:tcPr>
          <w:p w:rsidR="00CD7D31" w:rsidRPr="00CD7D31" w:rsidRDefault="00CD7D31" w:rsidP="00CD7D31">
            <w:pPr>
              <w:jc w:val="center"/>
              <w:rPr>
                <w:rFonts w:ascii="Times New Roman" w:hAnsi="Times New Roman" w:cs="Times New Roman"/>
                <w:sz w:val="28"/>
                <w:szCs w:val="28"/>
                <w:lang w:val="uk-UA"/>
              </w:rPr>
            </w:pPr>
            <w:r w:rsidRPr="00CD7D31">
              <w:rPr>
                <w:rFonts w:ascii="Times New Roman" w:hAnsi="Times New Roman" w:cs="Times New Roman"/>
                <w:sz w:val="28"/>
                <w:szCs w:val="28"/>
                <w:lang w:val="uk-UA"/>
              </w:rPr>
              <w:t>278</w:t>
            </w:r>
          </w:p>
        </w:tc>
        <w:tc>
          <w:tcPr>
            <w:tcW w:w="8699" w:type="dxa"/>
          </w:tcPr>
          <w:p w:rsidR="00CD7D31" w:rsidRPr="00CD7D31" w:rsidRDefault="00CD7D31" w:rsidP="00CD7D31">
            <w:pPr>
              <w:jc w:val="both"/>
              <w:rPr>
                <w:rFonts w:ascii="Times New Roman" w:hAnsi="Times New Roman"/>
                <w:sz w:val="28"/>
                <w:szCs w:val="28"/>
                <w:lang w:val="uk-UA"/>
              </w:rPr>
            </w:pPr>
            <w:r w:rsidRPr="00CD7D31">
              <w:rPr>
                <w:rFonts w:ascii="Times New Roman" w:hAnsi="Times New Roman"/>
                <w:sz w:val="28"/>
                <w:szCs w:val="28"/>
                <w:lang w:val="uk-UA"/>
              </w:rPr>
              <w:t>За рівнем кваліфікації персонал підприємства поділяється на:</w:t>
            </w:r>
          </w:p>
        </w:tc>
      </w:tr>
      <w:tr w:rsidR="00CD7D31" w:rsidRPr="007706DE" w:rsidTr="00CD7D31">
        <w:trPr>
          <w:jc w:val="center"/>
        </w:trPr>
        <w:tc>
          <w:tcPr>
            <w:tcW w:w="1048" w:type="dxa"/>
          </w:tcPr>
          <w:p w:rsidR="00CD7D31" w:rsidRPr="00CD7D31" w:rsidRDefault="00CD7D31" w:rsidP="00CD7D31">
            <w:pPr>
              <w:jc w:val="center"/>
              <w:rPr>
                <w:rFonts w:ascii="Times New Roman" w:hAnsi="Times New Roman" w:cs="Times New Roman"/>
                <w:sz w:val="28"/>
                <w:szCs w:val="28"/>
                <w:lang w:val="uk-UA"/>
              </w:rPr>
            </w:pPr>
            <w:r w:rsidRPr="00CD7D31">
              <w:rPr>
                <w:rFonts w:ascii="Times New Roman" w:hAnsi="Times New Roman" w:cs="Times New Roman"/>
                <w:sz w:val="28"/>
                <w:szCs w:val="28"/>
                <w:lang w:val="uk-UA"/>
              </w:rPr>
              <w:t>279</w:t>
            </w:r>
          </w:p>
        </w:tc>
        <w:tc>
          <w:tcPr>
            <w:tcW w:w="8699" w:type="dxa"/>
          </w:tcPr>
          <w:p w:rsidR="00CD7D31" w:rsidRPr="00CD7D31" w:rsidRDefault="00CD7D31" w:rsidP="00CD7D31">
            <w:pPr>
              <w:jc w:val="both"/>
              <w:rPr>
                <w:rFonts w:ascii="Times New Roman" w:hAnsi="Times New Roman"/>
                <w:sz w:val="28"/>
                <w:szCs w:val="28"/>
                <w:lang w:val="uk-UA"/>
              </w:rPr>
            </w:pPr>
            <w:r w:rsidRPr="00CD7D31">
              <w:rPr>
                <w:rFonts w:ascii="Times New Roman" w:hAnsi="Times New Roman"/>
                <w:sz w:val="28"/>
                <w:szCs w:val="28"/>
                <w:lang w:val="uk-UA"/>
              </w:rPr>
              <w:t>Внутрішній нормативний документ підприємства, в якому зазначається перелік посад, що є на даному підприємстві, чисельність працівників за кожною з них і розміри їх місячних посадових окладів, це:</w:t>
            </w:r>
          </w:p>
        </w:tc>
      </w:tr>
      <w:tr w:rsidR="00CD7D31" w:rsidRPr="00CD7D31" w:rsidTr="00CD7D31">
        <w:trPr>
          <w:jc w:val="center"/>
        </w:trPr>
        <w:tc>
          <w:tcPr>
            <w:tcW w:w="1048" w:type="dxa"/>
          </w:tcPr>
          <w:p w:rsidR="00CD7D31" w:rsidRPr="00CD7D31" w:rsidRDefault="00CD7D31" w:rsidP="00CD7D31">
            <w:pPr>
              <w:jc w:val="center"/>
              <w:rPr>
                <w:rFonts w:ascii="Times New Roman" w:hAnsi="Times New Roman" w:cs="Times New Roman"/>
                <w:sz w:val="28"/>
                <w:szCs w:val="28"/>
                <w:lang w:val="uk-UA"/>
              </w:rPr>
            </w:pPr>
            <w:r w:rsidRPr="00CD7D31">
              <w:rPr>
                <w:rFonts w:ascii="Times New Roman" w:hAnsi="Times New Roman" w:cs="Times New Roman"/>
                <w:sz w:val="28"/>
                <w:szCs w:val="28"/>
                <w:lang w:val="uk-UA"/>
              </w:rPr>
              <w:t>280</w:t>
            </w:r>
          </w:p>
        </w:tc>
        <w:tc>
          <w:tcPr>
            <w:tcW w:w="8699" w:type="dxa"/>
          </w:tcPr>
          <w:p w:rsidR="00CD7D31" w:rsidRPr="00CD7D31" w:rsidRDefault="00CD7D31" w:rsidP="00CD7D31">
            <w:pPr>
              <w:jc w:val="both"/>
              <w:rPr>
                <w:rFonts w:ascii="Times New Roman" w:hAnsi="Times New Roman"/>
                <w:sz w:val="28"/>
                <w:szCs w:val="28"/>
                <w:lang w:val="uk-UA"/>
              </w:rPr>
            </w:pPr>
            <w:r w:rsidRPr="00CD7D31">
              <w:rPr>
                <w:rFonts w:ascii="Times New Roman" w:hAnsi="Times New Roman"/>
                <w:sz w:val="28"/>
                <w:szCs w:val="28"/>
                <w:lang w:val="uk-UA"/>
              </w:rPr>
              <w:t>До внутрішніх джерел набору кадрів належать:</w:t>
            </w:r>
          </w:p>
        </w:tc>
      </w:tr>
      <w:tr w:rsidR="00CD7D31" w:rsidRPr="00CD7D31" w:rsidTr="00CD7D31">
        <w:trPr>
          <w:jc w:val="center"/>
        </w:trPr>
        <w:tc>
          <w:tcPr>
            <w:tcW w:w="1048" w:type="dxa"/>
          </w:tcPr>
          <w:p w:rsidR="00CD7D31" w:rsidRPr="00CD7D31" w:rsidRDefault="00CD7D31" w:rsidP="00CD7D31">
            <w:pPr>
              <w:jc w:val="center"/>
              <w:rPr>
                <w:rFonts w:ascii="Times New Roman" w:hAnsi="Times New Roman" w:cs="Times New Roman"/>
                <w:sz w:val="28"/>
                <w:szCs w:val="28"/>
                <w:lang w:val="uk-UA"/>
              </w:rPr>
            </w:pPr>
            <w:r w:rsidRPr="00CD7D31">
              <w:rPr>
                <w:rFonts w:ascii="Times New Roman" w:hAnsi="Times New Roman" w:cs="Times New Roman"/>
                <w:sz w:val="28"/>
                <w:szCs w:val="28"/>
                <w:lang w:val="uk-UA"/>
              </w:rPr>
              <w:t>281</w:t>
            </w:r>
          </w:p>
        </w:tc>
        <w:tc>
          <w:tcPr>
            <w:tcW w:w="8699" w:type="dxa"/>
          </w:tcPr>
          <w:p w:rsidR="00CD7D31" w:rsidRPr="00CD7D31" w:rsidRDefault="00CD7D31" w:rsidP="00CD7D31">
            <w:pPr>
              <w:jc w:val="both"/>
              <w:rPr>
                <w:rFonts w:ascii="Times New Roman" w:hAnsi="Times New Roman"/>
                <w:sz w:val="28"/>
                <w:szCs w:val="28"/>
                <w:lang w:val="uk-UA"/>
              </w:rPr>
            </w:pPr>
            <w:r w:rsidRPr="00CD7D31">
              <w:rPr>
                <w:rFonts w:ascii="Times New Roman" w:hAnsi="Times New Roman"/>
                <w:sz w:val="28"/>
                <w:szCs w:val="28"/>
                <w:lang w:val="uk-UA"/>
              </w:rPr>
              <w:t>До кадрового планування на підприємстві не включається:</w:t>
            </w:r>
          </w:p>
        </w:tc>
      </w:tr>
      <w:tr w:rsidR="00CD7D31" w:rsidRPr="00CD7D31" w:rsidTr="00CD7D31">
        <w:trPr>
          <w:jc w:val="center"/>
        </w:trPr>
        <w:tc>
          <w:tcPr>
            <w:tcW w:w="1048" w:type="dxa"/>
          </w:tcPr>
          <w:p w:rsidR="00CD7D31" w:rsidRPr="00CD7D31" w:rsidRDefault="00CD7D31" w:rsidP="00CD7D31">
            <w:pPr>
              <w:jc w:val="center"/>
              <w:rPr>
                <w:rFonts w:ascii="Times New Roman" w:hAnsi="Times New Roman" w:cs="Times New Roman"/>
                <w:sz w:val="28"/>
                <w:szCs w:val="28"/>
                <w:lang w:val="uk-UA"/>
              </w:rPr>
            </w:pPr>
            <w:r w:rsidRPr="00CD7D31">
              <w:rPr>
                <w:rFonts w:ascii="Times New Roman" w:hAnsi="Times New Roman" w:cs="Times New Roman"/>
                <w:sz w:val="28"/>
                <w:szCs w:val="28"/>
                <w:lang w:val="uk-UA"/>
              </w:rPr>
              <w:t>282</w:t>
            </w:r>
          </w:p>
        </w:tc>
        <w:tc>
          <w:tcPr>
            <w:tcW w:w="8699" w:type="dxa"/>
          </w:tcPr>
          <w:p w:rsidR="00CD7D31" w:rsidRPr="00CD7D31" w:rsidRDefault="00CD7D31" w:rsidP="00CD7D31">
            <w:pPr>
              <w:jc w:val="both"/>
              <w:rPr>
                <w:rFonts w:ascii="Times New Roman" w:hAnsi="Times New Roman"/>
                <w:sz w:val="28"/>
                <w:szCs w:val="28"/>
                <w:lang w:val="uk-UA"/>
              </w:rPr>
            </w:pPr>
            <w:r w:rsidRPr="00CD7D31">
              <w:rPr>
                <w:rFonts w:ascii="Times New Roman" w:hAnsi="Times New Roman"/>
                <w:sz w:val="28"/>
                <w:szCs w:val="28"/>
                <w:lang w:val="uk-UA"/>
              </w:rPr>
              <w:t>Інструментом ринку товарів і послуг є:</w:t>
            </w:r>
          </w:p>
        </w:tc>
      </w:tr>
      <w:tr w:rsidR="00CD7D31" w:rsidRPr="00CD7D31" w:rsidTr="00CD7D31">
        <w:trPr>
          <w:jc w:val="center"/>
        </w:trPr>
        <w:tc>
          <w:tcPr>
            <w:tcW w:w="1048" w:type="dxa"/>
          </w:tcPr>
          <w:p w:rsidR="00CD7D31" w:rsidRPr="00CD7D31" w:rsidRDefault="00CD7D31" w:rsidP="00CD7D31">
            <w:pPr>
              <w:jc w:val="center"/>
              <w:rPr>
                <w:rFonts w:ascii="Times New Roman" w:hAnsi="Times New Roman" w:cs="Times New Roman"/>
                <w:sz w:val="28"/>
                <w:szCs w:val="28"/>
                <w:lang w:val="uk-UA"/>
              </w:rPr>
            </w:pPr>
            <w:r w:rsidRPr="00CD7D31">
              <w:rPr>
                <w:rFonts w:ascii="Times New Roman" w:hAnsi="Times New Roman" w:cs="Times New Roman"/>
                <w:sz w:val="28"/>
                <w:szCs w:val="28"/>
                <w:lang w:val="uk-UA"/>
              </w:rPr>
              <w:t>283</w:t>
            </w:r>
          </w:p>
        </w:tc>
        <w:tc>
          <w:tcPr>
            <w:tcW w:w="8699" w:type="dxa"/>
          </w:tcPr>
          <w:p w:rsidR="00CD7D31" w:rsidRPr="00CD7D31" w:rsidRDefault="00CD7D31" w:rsidP="00CD7D31">
            <w:pPr>
              <w:rPr>
                <w:rFonts w:ascii="Times New Roman" w:eastAsia="Times New Roman" w:hAnsi="Times New Roman" w:cs="Times New Roman"/>
                <w:color w:val="000000"/>
                <w:sz w:val="28"/>
                <w:szCs w:val="28"/>
                <w:shd w:val="clear" w:color="auto" w:fill="FFFFFF"/>
                <w:lang w:val="en-US" w:eastAsia="en-US"/>
              </w:rPr>
            </w:pPr>
            <w:proofErr w:type="spellStart"/>
            <w:r w:rsidRPr="00CD7D31">
              <w:rPr>
                <w:rFonts w:ascii="Times New Roman" w:eastAsia="Times New Roman" w:hAnsi="Times New Roman" w:cs="Times New Roman"/>
                <w:color w:val="000000"/>
                <w:sz w:val="28"/>
                <w:szCs w:val="28"/>
                <w:shd w:val="clear" w:color="auto" w:fill="FFFFFF"/>
                <w:lang w:eastAsia="en-US"/>
              </w:rPr>
              <w:t>Чистий</w:t>
            </w:r>
            <w:proofErr w:type="spellEnd"/>
            <w:r w:rsidRPr="00CD7D31">
              <w:rPr>
                <w:rFonts w:ascii="Times New Roman" w:eastAsia="Times New Roman" w:hAnsi="Times New Roman" w:cs="Times New Roman"/>
                <w:color w:val="000000"/>
                <w:sz w:val="28"/>
                <w:szCs w:val="28"/>
                <w:shd w:val="clear" w:color="auto" w:fill="FFFFFF"/>
                <w:lang w:eastAsia="en-US"/>
              </w:rPr>
              <w:t xml:space="preserve"> </w:t>
            </w:r>
            <w:proofErr w:type="spellStart"/>
            <w:r w:rsidRPr="00CD7D31">
              <w:rPr>
                <w:rFonts w:ascii="Times New Roman" w:eastAsia="Times New Roman" w:hAnsi="Times New Roman" w:cs="Times New Roman"/>
                <w:color w:val="000000"/>
                <w:sz w:val="28"/>
                <w:szCs w:val="28"/>
                <w:shd w:val="clear" w:color="auto" w:fill="FFFFFF"/>
                <w:lang w:eastAsia="en-US"/>
              </w:rPr>
              <w:t>прибуток</w:t>
            </w:r>
            <w:proofErr w:type="spellEnd"/>
            <w:r w:rsidRPr="00CD7D31">
              <w:rPr>
                <w:rFonts w:ascii="Times New Roman" w:eastAsia="Times New Roman" w:hAnsi="Times New Roman" w:cs="Times New Roman"/>
                <w:color w:val="000000"/>
                <w:sz w:val="28"/>
                <w:szCs w:val="28"/>
                <w:shd w:val="clear" w:color="auto" w:fill="FFFFFF"/>
                <w:lang w:eastAsia="en-US"/>
              </w:rPr>
              <w:t xml:space="preserve"> – </w:t>
            </w:r>
            <w:proofErr w:type="spellStart"/>
            <w:r w:rsidRPr="00CD7D31">
              <w:rPr>
                <w:rFonts w:ascii="Times New Roman" w:eastAsia="Times New Roman" w:hAnsi="Times New Roman" w:cs="Times New Roman"/>
                <w:color w:val="000000"/>
                <w:sz w:val="28"/>
                <w:szCs w:val="28"/>
                <w:shd w:val="clear" w:color="auto" w:fill="FFFFFF"/>
                <w:lang w:eastAsia="en-US"/>
              </w:rPr>
              <w:t>це</w:t>
            </w:r>
            <w:proofErr w:type="spellEnd"/>
            <w:r w:rsidRPr="00CD7D31">
              <w:rPr>
                <w:rFonts w:ascii="Times New Roman" w:eastAsia="Times New Roman" w:hAnsi="Times New Roman" w:cs="Times New Roman"/>
                <w:color w:val="000000"/>
                <w:sz w:val="28"/>
                <w:szCs w:val="28"/>
                <w:shd w:val="clear" w:color="auto" w:fill="FFFFFF"/>
                <w:lang w:eastAsia="en-US"/>
              </w:rPr>
              <w:t>:</w:t>
            </w:r>
          </w:p>
        </w:tc>
      </w:tr>
      <w:tr w:rsidR="00CD7D31" w:rsidRPr="00CD7D31" w:rsidTr="00CD7D31">
        <w:trPr>
          <w:jc w:val="center"/>
        </w:trPr>
        <w:tc>
          <w:tcPr>
            <w:tcW w:w="1048" w:type="dxa"/>
          </w:tcPr>
          <w:p w:rsidR="00CD7D31" w:rsidRPr="00CD7D31" w:rsidRDefault="00CD7D31" w:rsidP="00CD7D31">
            <w:pPr>
              <w:jc w:val="center"/>
              <w:rPr>
                <w:rFonts w:ascii="Times New Roman" w:hAnsi="Times New Roman" w:cs="Times New Roman"/>
                <w:sz w:val="28"/>
                <w:szCs w:val="28"/>
                <w:lang w:val="uk-UA"/>
              </w:rPr>
            </w:pPr>
            <w:r w:rsidRPr="00CD7D31">
              <w:rPr>
                <w:rFonts w:ascii="Times New Roman" w:hAnsi="Times New Roman" w:cs="Times New Roman"/>
                <w:sz w:val="28"/>
                <w:szCs w:val="28"/>
                <w:lang w:val="uk-UA"/>
              </w:rPr>
              <w:t>284</w:t>
            </w:r>
          </w:p>
        </w:tc>
        <w:tc>
          <w:tcPr>
            <w:tcW w:w="8699" w:type="dxa"/>
          </w:tcPr>
          <w:p w:rsidR="00CD7D31" w:rsidRPr="00CD7D31" w:rsidRDefault="00CD7D31" w:rsidP="00CD7D31">
            <w:pPr>
              <w:jc w:val="both"/>
              <w:rPr>
                <w:rFonts w:ascii="Times New Roman" w:hAnsi="Times New Roman" w:cs="Times New Roman"/>
                <w:color w:val="000000"/>
                <w:sz w:val="28"/>
                <w:szCs w:val="28"/>
                <w:lang w:eastAsia="uk-UA"/>
              </w:rPr>
            </w:pPr>
            <w:r w:rsidRPr="00CD7D31">
              <w:rPr>
                <w:rFonts w:ascii="Times New Roman" w:hAnsi="Times New Roman" w:cs="Times New Roman"/>
                <w:color w:val="000000"/>
                <w:sz w:val="28"/>
                <w:szCs w:val="28"/>
                <w:lang w:val="uk-UA" w:eastAsia="uk-UA"/>
              </w:rPr>
              <w:t>Прибуток від реалізації розраховується на підставі:</w:t>
            </w:r>
          </w:p>
        </w:tc>
      </w:tr>
      <w:tr w:rsidR="00CD7D31" w:rsidRPr="00CD7D31" w:rsidTr="00CD7D31">
        <w:trPr>
          <w:jc w:val="center"/>
        </w:trPr>
        <w:tc>
          <w:tcPr>
            <w:tcW w:w="1048" w:type="dxa"/>
          </w:tcPr>
          <w:p w:rsidR="00CD7D31" w:rsidRPr="00CD7D31" w:rsidRDefault="00CD7D31" w:rsidP="00CD7D31">
            <w:pPr>
              <w:jc w:val="center"/>
              <w:rPr>
                <w:rFonts w:ascii="Times New Roman" w:hAnsi="Times New Roman" w:cs="Times New Roman"/>
                <w:sz w:val="28"/>
                <w:szCs w:val="28"/>
                <w:lang w:val="uk-UA"/>
              </w:rPr>
            </w:pPr>
            <w:r w:rsidRPr="00CD7D31">
              <w:rPr>
                <w:rFonts w:ascii="Times New Roman" w:hAnsi="Times New Roman" w:cs="Times New Roman"/>
                <w:sz w:val="28"/>
                <w:szCs w:val="28"/>
                <w:lang w:val="uk-UA"/>
              </w:rPr>
              <w:t>285</w:t>
            </w:r>
          </w:p>
        </w:tc>
        <w:tc>
          <w:tcPr>
            <w:tcW w:w="8699" w:type="dxa"/>
          </w:tcPr>
          <w:p w:rsidR="00CD7D31" w:rsidRPr="00CD7D31" w:rsidRDefault="00CD7D31" w:rsidP="00CD7D31">
            <w:pPr>
              <w:jc w:val="both"/>
              <w:rPr>
                <w:rFonts w:ascii="Times New Roman" w:hAnsi="Times New Roman" w:cs="Times New Roman"/>
                <w:color w:val="000000"/>
                <w:sz w:val="28"/>
                <w:szCs w:val="28"/>
                <w:lang w:val="uk-UA" w:eastAsia="uk-UA"/>
              </w:rPr>
            </w:pPr>
            <w:r w:rsidRPr="00CD7D31">
              <w:rPr>
                <w:rFonts w:ascii="Times New Roman" w:hAnsi="Times New Roman" w:cs="Times New Roman"/>
                <w:color w:val="000000"/>
                <w:sz w:val="28"/>
                <w:szCs w:val="28"/>
                <w:lang w:val="uk-UA" w:eastAsia="uk-UA"/>
              </w:rPr>
              <w:t>Як називається сума, на яку доходи перевищують витрати?</w:t>
            </w:r>
          </w:p>
        </w:tc>
      </w:tr>
      <w:tr w:rsidR="00CD7D31" w:rsidRPr="00CD7D31" w:rsidTr="00CD7D31">
        <w:trPr>
          <w:jc w:val="center"/>
        </w:trPr>
        <w:tc>
          <w:tcPr>
            <w:tcW w:w="1048" w:type="dxa"/>
          </w:tcPr>
          <w:p w:rsidR="00CD7D31" w:rsidRPr="00CD7D31" w:rsidRDefault="00CD7D31" w:rsidP="00CD7D31">
            <w:pPr>
              <w:jc w:val="center"/>
              <w:rPr>
                <w:rFonts w:ascii="Times New Roman" w:hAnsi="Times New Roman" w:cs="Times New Roman"/>
                <w:sz w:val="28"/>
                <w:szCs w:val="28"/>
                <w:lang w:val="uk-UA"/>
              </w:rPr>
            </w:pPr>
            <w:r w:rsidRPr="00CD7D31">
              <w:rPr>
                <w:rFonts w:ascii="Times New Roman" w:hAnsi="Times New Roman" w:cs="Times New Roman"/>
                <w:sz w:val="28"/>
                <w:szCs w:val="28"/>
                <w:lang w:val="uk-UA"/>
              </w:rPr>
              <w:t>286</w:t>
            </w:r>
          </w:p>
        </w:tc>
        <w:tc>
          <w:tcPr>
            <w:tcW w:w="8699" w:type="dxa"/>
          </w:tcPr>
          <w:p w:rsidR="00CD7D31" w:rsidRPr="007706DE" w:rsidRDefault="00CD7D31" w:rsidP="00CD7D31">
            <w:pPr>
              <w:jc w:val="both"/>
              <w:rPr>
                <w:rFonts w:ascii="Times New Roman" w:hAnsi="Times New Roman"/>
                <w:color w:val="000000"/>
                <w:sz w:val="28"/>
                <w:szCs w:val="28"/>
                <w:lang w:eastAsia="uk-UA"/>
              </w:rPr>
            </w:pPr>
            <w:r w:rsidRPr="00CD7D31">
              <w:rPr>
                <w:rFonts w:ascii="Times New Roman" w:hAnsi="Times New Roman"/>
                <w:color w:val="000000"/>
                <w:sz w:val="28"/>
                <w:szCs w:val="28"/>
                <w:lang w:val="uk-UA" w:eastAsia="uk-UA"/>
              </w:rPr>
              <w:t xml:space="preserve">Рентабельність – це показник, що характеризує: </w:t>
            </w:r>
          </w:p>
        </w:tc>
      </w:tr>
      <w:tr w:rsidR="00CD7D31" w:rsidRPr="00CD7D31" w:rsidTr="00CD7D31">
        <w:trPr>
          <w:jc w:val="center"/>
        </w:trPr>
        <w:tc>
          <w:tcPr>
            <w:tcW w:w="1048" w:type="dxa"/>
          </w:tcPr>
          <w:p w:rsidR="00CD7D31" w:rsidRPr="00CD7D31" w:rsidRDefault="00CD7D31" w:rsidP="00CD7D31">
            <w:pPr>
              <w:jc w:val="center"/>
              <w:rPr>
                <w:rFonts w:ascii="Times New Roman" w:hAnsi="Times New Roman" w:cs="Times New Roman"/>
                <w:sz w:val="28"/>
                <w:szCs w:val="28"/>
                <w:lang w:val="uk-UA"/>
              </w:rPr>
            </w:pPr>
            <w:r w:rsidRPr="00CD7D31">
              <w:rPr>
                <w:rFonts w:ascii="Times New Roman" w:hAnsi="Times New Roman" w:cs="Times New Roman"/>
                <w:sz w:val="28"/>
                <w:szCs w:val="28"/>
                <w:lang w:val="uk-UA"/>
              </w:rPr>
              <w:t>287</w:t>
            </w:r>
          </w:p>
        </w:tc>
        <w:tc>
          <w:tcPr>
            <w:tcW w:w="8699" w:type="dxa"/>
          </w:tcPr>
          <w:p w:rsidR="00CD7D31" w:rsidRPr="00CD7D31" w:rsidRDefault="00CD7D31" w:rsidP="00CD7D31">
            <w:pPr>
              <w:jc w:val="both"/>
              <w:rPr>
                <w:rFonts w:ascii="Times New Roman" w:hAnsi="Times New Roman"/>
                <w:color w:val="000000"/>
                <w:sz w:val="28"/>
                <w:szCs w:val="28"/>
                <w:lang w:eastAsia="uk-UA"/>
              </w:rPr>
            </w:pPr>
            <w:r w:rsidRPr="00CD7D31">
              <w:rPr>
                <w:rFonts w:ascii="Times New Roman" w:hAnsi="Times New Roman"/>
                <w:color w:val="000000"/>
                <w:sz w:val="28"/>
                <w:szCs w:val="28"/>
                <w:lang w:val="uk-UA" w:eastAsia="uk-UA"/>
              </w:rPr>
              <w:t>Рентабельність активів розраховується на підставі:</w:t>
            </w:r>
          </w:p>
        </w:tc>
      </w:tr>
      <w:tr w:rsidR="00CD7D31" w:rsidRPr="00CD7D31" w:rsidTr="00CD7D31">
        <w:trPr>
          <w:jc w:val="center"/>
        </w:trPr>
        <w:tc>
          <w:tcPr>
            <w:tcW w:w="1048" w:type="dxa"/>
          </w:tcPr>
          <w:p w:rsidR="00CD7D31" w:rsidRPr="00CD7D31" w:rsidRDefault="00CD7D31" w:rsidP="00CD7D31">
            <w:pPr>
              <w:jc w:val="center"/>
              <w:rPr>
                <w:rFonts w:ascii="Times New Roman" w:hAnsi="Times New Roman" w:cs="Times New Roman"/>
                <w:sz w:val="28"/>
                <w:szCs w:val="28"/>
                <w:lang w:val="uk-UA"/>
              </w:rPr>
            </w:pPr>
            <w:r w:rsidRPr="00CD7D31">
              <w:rPr>
                <w:rFonts w:ascii="Times New Roman" w:hAnsi="Times New Roman" w:cs="Times New Roman"/>
                <w:sz w:val="28"/>
                <w:szCs w:val="28"/>
                <w:lang w:val="uk-UA"/>
              </w:rPr>
              <w:t>288</w:t>
            </w:r>
          </w:p>
        </w:tc>
        <w:tc>
          <w:tcPr>
            <w:tcW w:w="8699" w:type="dxa"/>
          </w:tcPr>
          <w:p w:rsidR="00CD7D31" w:rsidRPr="00CD7D31" w:rsidRDefault="00CD7D31" w:rsidP="00CD7D31">
            <w:pPr>
              <w:jc w:val="both"/>
              <w:rPr>
                <w:rFonts w:ascii="Times New Roman" w:hAnsi="Times New Roman"/>
                <w:color w:val="000000"/>
                <w:sz w:val="28"/>
                <w:szCs w:val="28"/>
                <w:lang w:val="uk-UA" w:eastAsia="uk-UA"/>
              </w:rPr>
            </w:pPr>
            <w:r w:rsidRPr="00CD7D31">
              <w:rPr>
                <w:rFonts w:ascii="Times New Roman" w:hAnsi="Times New Roman"/>
                <w:color w:val="000000"/>
                <w:sz w:val="28"/>
                <w:szCs w:val="28"/>
                <w:lang w:val="uk-UA" w:eastAsia="uk-UA"/>
              </w:rPr>
              <w:t>Для аналізу фінансового стану торговельного підприємства необхідно використати:</w:t>
            </w:r>
          </w:p>
        </w:tc>
      </w:tr>
      <w:tr w:rsidR="00CD7D31" w:rsidRPr="00CD7D31" w:rsidTr="00CD7D31">
        <w:trPr>
          <w:jc w:val="center"/>
        </w:trPr>
        <w:tc>
          <w:tcPr>
            <w:tcW w:w="1048" w:type="dxa"/>
          </w:tcPr>
          <w:p w:rsidR="00CD7D31" w:rsidRPr="00CD7D31" w:rsidRDefault="00CD7D31" w:rsidP="00CD7D31">
            <w:pPr>
              <w:jc w:val="center"/>
              <w:rPr>
                <w:rFonts w:ascii="Times New Roman" w:hAnsi="Times New Roman" w:cs="Times New Roman"/>
                <w:sz w:val="28"/>
                <w:szCs w:val="28"/>
                <w:lang w:val="uk-UA"/>
              </w:rPr>
            </w:pPr>
            <w:r w:rsidRPr="00CD7D31">
              <w:rPr>
                <w:rFonts w:ascii="Times New Roman" w:hAnsi="Times New Roman" w:cs="Times New Roman"/>
                <w:sz w:val="28"/>
                <w:szCs w:val="28"/>
                <w:lang w:val="uk-UA"/>
              </w:rPr>
              <w:t>289</w:t>
            </w:r>
          </w:p>
        </w:tc>
        <w:tc>
          <w:tcPr>
            <w:tcW w:w="8699" w:type="dxa"/>
          </w:tcPr>
          <w:p w:rsidR="00CD7D31" w:rsidRPr="00CD7D31" w:rsidRDefault="00CD7D31" w:rsidP="00CD7D31">
            <w:pPr>
              <w:jc w:val="both"/>
              <w:rPr>
                <w:rFonts w:ascii="Times New Roman" w:hAnsi="Times New Roman"/>
                <w:color w:val="000000"/>
                <w:sz w:val="28"/>
                <w:szCs w:val="28"/>
                <w:lang w:val="uk-UA" w:eastAsia="uk-UA"/>
              </w:rPr>
            </w:pPr>
            <w:r w:rsidRPr="00CD7D31">
              <w:rPr>
                <w:rFonts w:ascii="Times New Roman" w:hAnsi="Times New Roman"/>
                <w:color w:val="000000"/>
                <w:sz w:val="28"/>
                <w:szCs w:val="28"/>
                <w:lang w:val="uk-UA" w:eastAsia="uk-UA"/>
              </w:rPr>
              <w:t>Який показник характеризує частку власного капіталу в структурі валюти балансу?</w:t>
            </w:r>
          </w:p>
        </w:tc>
      </w:tr>
      <w:tr w:rsidR="00CD7D31" w:rsidRPr="007706DE" w:rsidTr="00CD7D31">
        <w:trPr>
          <w:jc w:val="center"/>
        </w:trPr>
        <w:tc>
          <w:tcPr>
            <w:tcW w:w="1048" w:type="dxa"/>
          </w:tcPr>
          <w:p w:rsidR="00CD7D31" w:rsidRPr="00CD7D31" w:rsidRDefault="00CD7D31" w:rsidP="00CD7D31">
            <w:pPr>
              <w:jc w:val="center"/>
              <w:rPr>
                <w:rFonts w:ascii="Times New Roman" w:hAnsi="Times New Roman" w:cs="Times New Roman"/>
                <w:sz w:val="28"/>
                <w:szCs w:val="28"/>
                <w:lang w:val="uk-UA"/>
              </w:rPr>
            </w:pPr>
            <w:r w:rsidRPr="00CD7D31">
              <w:rPr>
                <w:rFonts w:ascii="Times New Roman" w:hAnsi="Times New Roman" w:cs="Times New Roman"/>
                <w:sz w:val="28"/>
                <w:szCs w:val="28"/>
                <w:lang w:val="uk-UA"/>
              </w:rPr>
              <w:t>290</w:t>
            </w:r>
          </w:p>
        </w:tc>
        <w:tc>
          <w:tcPr>
            <w:tcW w:w="8699" w:type="dxa"/>
          </w:tcPr>
          <w:p w:rsidR="00CD7D31" w:rsidRPr="00CD7D31" w:rsidRDefault="00CD7D31" w:rsidP="00CD7D31">
            <w:pPr>
              <w:jc w:val="both"/>
              <w:rPr>
                <w:rFonts w:ascii="Times New Roman" w:hAnsi="Times New Roman"/>
                <w:color w:val="000000"/>
                <w:sz w:val="28"/>
                <w:szCs w:val="28"/>
                <w:lang w:val="uk-UA" w:eastAsia="uk-UA"/>
              </w:rPr>
            </w:pPr>
            <w:r w:rsidRPr="00CD7D31">
              <w:rPr>
                <w:rFonts w:ascii="Times New Roman" w:hAnsi="Times New Roman"/>
                <w:color w:val="000000"/>
                <w:sz w:val="28"/>
                <w:szCs w:val="28"/>
                <w:lang w:val="uk-UA" w:eastAsia="uk-UA"/>
              </w:rPr>
              <w:t>Як називається діяльність торговельного підприємства, що пов’язана з реалізацією товарів, що є головною метою створення підприємства і забезпечує основну частку його доходу?</w:t>
            </w:r>
          </w:p>
        </w:tc>
      </w:tr>
      <w:tr w:rsidR="00CD7D31" w:rsidRPr="00CD7D31" w:rsidTr="00CD7D31">
        <w:trPr>
          <w:jc w:val="center"/>
        </w:trPr>
        <w:tc>
          <w:tcPr>
            <w:tcW w:w="1048" w:type="dxa"/>
          </w:tcPr>
          <w:p w:rsidR="00CD7D31" w:rsidRPr="00CD7D31" w:rsidRDefault="00CD7D31" w:rsidP="00CD7D31">
            <w:pPr>
              <w:jc w:val="center"/>
              <w:rPr>
                <w:rFonts w:ascii="Times New Roman" w:hAnsi="Times New Roman" w:cs="Times New Roman"/>
                <w:sz w:val="28"/>
                <w:szCs w:val="28"/>
                <w:lang w:val="uk-UA"/>
              </w:rPr>
            </w:pPr>
            <w:r w:rsidRPr="00CD7D31">
              <w:rPr>
                <w:rFonts w:ascii="Times New Roman" w:hAnsi="Times New Roman" w:cs="Times New Roman"/>
                <w:sz w:val="28"/>
                <w:szCs w:val="28"/>
                <w:lang w:val="uk-UA"/>
              </w:rPr>
              <w:t>291</w:t>
            </w:r>
          </w:p>
        </w:tc>
        <w:tc>
          <w:tcPr>
            <w:tcW w:w="8699" w:type="dxa"/>
          </w:tcPr>
          <w:p w:rsidR="00CD7D31" w:rsidRPr="00CD7D31" w:rsidRDefault="00CD7D31" w:rsidP="00CD7D31">
            <w:pPr>
              <w:jc w:val="both"/>
              <w:rPr>
                <w:rFonts w:ascii="Times New Roman" w:hAnsi="Times New Roman"/>
                <w:iCs/>
                <w:color w:val="000000"/>
                <w:sz w:val="28"/>
                <w:szCs w:val="28"/>
                <w:lang w:val="uk-UA" w:eastAsia="uk-UA"/>
              </w:rPr>
            </w:pPr>
            <w:r w:rsidRPr="00CD7D31">
              <w:rPr>
                <w:rFonts w:ascii="Times New Roman" w:hAnsi="Times New Roman"/>
                <w:iCs/>
                <w:color w:val="000000"/>
                <w:sz w:val="28"/>
                <w:szCs w:val="28"/>
                <w:lang w:val="uk-UA" w:eastAsia="uk-UA"/>
              </w:rPr>
              <w:t>Від чого залежить фінансовий стан підприємства?</w:t>
            </w:r>
          </w:p>
        </w:tc>
      </w:tr>
      <w:tr w:rsidR="00CD7D31" w:rsidRPr="00CD7D31" w:rsidTr="00CD7D31">
        <w:trPr>
          <w:jc w:val="center"/>
        </w:trPr>
        <w:tc>
          <w:tcPr>
            <w:tcW w:w="1048" w:type="dxa"/>
          </w:tcPr>
          <w:p w:rsidR="00CD7D31" w:rsidRPr="00CD7D31" w:rsidRDefault="00CD7D31" w:rsidP="00CD7D31">
            <w:pPr>
              <w:jc w:val="center"/>
              <w:rPr>
                <w:rFonts w:ascii="Times New Roman" w:hAnsi="Times New Roman" w:cs="Times New Roman"/>
                <w:sz w:val="28"/>
                <w:szCs w:val="28"/>
                <w:lang w:val="uk-UA"/>
              </w:rPr>
            </w:pPr>
            <w:r w:rsidRPr="00CD7D31">
              <w:rPr>
                <w:rFonts w:ascii="Times New Roman" w:hAnsi="Times New Roman" w:cs="Times New Roman"/>
                <w:sz w:val="28"/>
                <w:szCs w:val="28"/>
                <w:lang w:val="uk-UA"/>
              </w:rPr>
              <w:t>292</w:t>
            </w:r>
          </w:p>
        </w:tc>
        <w:tc>
          <w:tcPr>
            <w:tcW w:w="8699" w:type="dxa"/>
          </w:tcPr>
          <w:p w:rsidR="00CD7D31" w:rsidRPr="00CD7D31" w:rsidRDefault="00CD7D31" w:rsidP="00CD7D31">
            <w:pPr>
              <w:jc w:val="both"/>
              <w:rPr>
                <w:rFonts w:ascii="Times New Roman" w:hAnsi="Times New Roman"/>
                <w:iCs/>
                <w:color w:val="000000"/>
                <w:sz w:val="28"/>
                <w:szCs w:val="28"/>
                <w:lang w:val="en-US" w:eastAsia="uk-UA"/>
              </w:rPr>
            </w:pPr>
            <w:r w:rsidRPr="00CD7D31">
              <w:rPr>
                <w:rFonts w:ascii="Times New Roman" w:hAnsi="Times New Roman"/>
                <w:iCs/>
                <w:color w:val="000000"/>
                <w:sz w:val="28"/>
                <w:szCs w:val="28"/>
                <w:lang w:val="uk-UA" w:eastAsia="uk-UA"/>
              </w:rPr>
              <w:t>Що таке платоспроможність?</w:t>
            </w:r>
          </w:p>
        </w:tc>
      </w:tr>
      <w:tr w:rsidR="00CD7D31" w:rsidRPr="00CD7D31" w:rsidTr="00CD7D31">
        <w:trPr>
          <w:jc w:val="center"/>
        </w:trPr>
        <w:tc>
          <w:tcPr>
            <w:tcW w:w="1048" w:type="dxa"/>
          </w:tcPr>
          <w:p w:rsidR="00CD7D31" w:rsidRPr="00CD7D31" w:rsidRDefault="00CD7D31" w:rsidP="00CD7D31">
            <w:pPr>
              <w:jc w:val="center"/>
              <w:rPr>
                <w:rFonts w:ascii="Times New Roman" w:hAnsi="Times New Roman" w:cs="Times New Roman"/>
                <w:sz w:val="28"/>
                <w:szCs w:val="28"/>
                <w:lang w:val="uk-UA"/>
              </w:rPr>
            </w:pPr>
            <w:r w:rsidRPr="00CD7D31">
              <w:rPr>
                <w:rFonts w:ascii="Times New Roman" w:hAnsi="Times New Roman" w:cs="Times New Roman"/>
                <w:sz w:val="28"/>
                <w:szCs w:val="28"/>
                <w:lang w:val="uk-UA"/>
              </w:rPr>
              <w:t>293</w:t>
            </w:r>
          </w:p>
        </w:tc>
        <w:tc>
          <w:tcPr>
            <w:tcW w:w="8699" w:type="dxa"/>
          </w:tcPr>
          <w:p w:rsidR="00CD7D31" w:rsidRPr="007706DE" w:rsidRDefault="00CD7D31" w:rsidP="00CD7D31">
            <w:pPr>
              <w:jc w:val="both"/>
              <w:rPr>
                <w:rFonts w:ascii="Times New Roman" w:hAnsi="Times New Roman"/>
                <w:iCs/>
                <w:color w:val="000000"/>
                <w:sz w:val="28"/>
                <w:szCs w:val="28"/>
                <w:lang w:eastAsia="uk-UA"/>
              </w:rPr>
            </w:pPr>
            <w:r w:rsidRPr="00CD7D31">
              <w:rPr>
                <w:rFonts w:ascii="Times New Roman" w:hAnsi="Times New Roman"/>
                <w:iCs/>
                <w:color w:val="000000"/>
                <w:sz w:val="28"/>
                <w:szCs w:val="28"/>
                <w:lang w:val="uk-UA" w:eastAsia="uk-UA"/>
              </w:rPr>
              <w:t>Економічний ефект є показником, що характеризує:</w:t>
            </w:r>
          </w:p>
        </w:tc>
      </w:tr>
      <w:tr w:rsidR="00CD7D31" w:rsidRPr="00CD7D31" w:rsidTr="00CD7D31">
        <w:trPr>
          <w:jc w:val="center"/>
        </w:trPr>
        <w:tc>
          <w:tcPr>
            <w:tcW w:w="1048" w:type="dxa"/>
          </w:tcPr>
          <w:p w:rsidR="00CD7D31" w:rsidRPr="00CD7D31" w:rsidRDefault="00CD7D31" w:rsidP="00CD7D31">
            <w:pPr>
              <w:jc w:val="center"/>
              <w:rPr>
                <w:rFonts w:ascii="Times New Roman" w:hAnsi="Times New Roman" w:cs="Times New Roman"/>
                <w:sz w:val="28"/>
                <w:szCs w:val="28"/>
                <w:lang w:val="uk-UA"/>
              </w:rPr>
            </w:pPr>
            <w:r w:rsidRPr="00CD7D31">
              <w:rPr>
                <w:rFonts w:ascii="Times New Roman" w:hAnsi="Times New Roman" w:cs="Times New Roman"/>
                <w:sz w:val="28"/>
                <w:szCs w:val="28"/>
                <w:lang w:val="uk-UA"/>
              </w:rPr>
              <w:t>294</w:t>
            </w:r>
          </w:p>
        </w:tc>
        <w:tc>
          <w:tcPr>
            <w:tcW w:w="8699" w:type="dxa"/>
          </w:tcPr>
          <w:p w:rsidR="00CD7D31" w:rsidRPr="00CD7D31" w:rsidRDefault="00CD7D31" w:rsidP="00CD7D31">
            <w:pPr>
              <w:jc w:val="both"/>
              <w:rPr>
                <w:rFonts w:ascii="Times New Roman" w:hAnsi="Times New Roman"/>
                <w:iCs/>
                <w:color w:val="000000"/>
                <w:sz w:val="28"/>
                <w:szCs w:val="28"/>
                <w:lang w:val="uk-UA" w:eastAsia="uk-UA"/>
              </w:rPr>
            </w:pPr>
            <w:r w:rsidRPr="00CD7D31">
              <w:rPr>
                <w:rFonts w:ascii="Times New Roman" w:hAnsi="Times New Roman"/>
                <w:iCs/>
                <w:color w:val="000000"/>
                <w:sz w:val="28"/>
                <w:szCs w:val="28"/>
                <w:lang w:val="uk-UA" w:eastAsia="uk-UA"/>
              </w:rPr>
              <w:t>Як називається різниця між чистим доходом реалізованих товарів й їх собівартістю?</w:t>
            </w:r>
          </w:p>
        </w:tc>
      </w:tr>
      <w:tr w:rsidR="00CD7D31" w:rsidRPr="00CD7D31" w:rsidTr="00CD7D31">
        <w:trPr>
          <w:jc w:val="center"/>
        </w:trPr>
        <w:tc>
          <w:tcPr>
            <w:tcW w:w="1048" w:type="dxa"/>
          </w:tcPr>
          <w:p w:rsidR="00CD7D31" w:rsidRPr="00CD7D31" w:rsidRDefault="00CD7D31" w:rsidP="00CD7D31">
            <w:pPr>
              <w:jc w:val="center"/>
              <w:rPr>
                <w:rFonts w:ascii="Times New Roman" w:hAnsi="Times New Roman" w:cs="Times New Roman"/>
                <w:sz w:val="28"/>
                <w:szCs w:val="28"/>
                <w:lang w:val="uk-UA"/>
              </w:rPr>
            </w:pPr>
            <w:r w:rsidRPr="00CD7D31">
              <w:rPr>
                <w:rFonts w:ascii="Times New Roman" w:hAnsi="Times New Roman" w:cs="Times New Roman"/>
                <w:sz w:val="28"/>
                <w:szCs w:val="28"/>
                <w:lang w:val="uk-UA"/>
              </w:rPr>
              <w:t>295</w:t>
            </w:r>
          </w:p>
        </w:tc>
        <w:tc>
          <w:tcPr>
            <w:tcW w:w="8699" w:type="dxa"/>
          </w:tcPr>
          <w:p w:rsidR="00CD7D31" w:rsidRPr="00CD7D31" w:rsidRDefault="00CD7D31" w:rsidP="00CD7D31">
            <w:pPr>
              <w:jc w:val="both"/>
              <w:rPr>
                <w:rFonts w:ascii="Times New Roman" w:hAnsi="Times New Roman"/>
                <w:iCs/>
                <w:color w:val="000000"/>
                <w:sz w:val="28"/>
                <w:szCs w:val="28"/>
                <w:lang w:val="uk-UA" w:eastAsia="uk-UA"/>
              </w:rPr>
            </w:pPr>
            <w:r w:rsidRPr="00CD7D31">
              <w:rPr>
                <w:rFonts w:ascii="Times New Roman" w:hAnsi="Times New Roman"/>
                <w:iCs/>
                <w:color w:val="000000"/>
                <w:sz w:val="28"/>
                <w:szCs w:val="28"/>
                <w:lang w:val="uk-UA" w:eastAsia="uk-UA"/>
              </w:rPr>
              <w:t>Яким чином підвищення цін на товари підприємства впливає на величину валового прибутку?</w:t>
            </w:r>
          </w:p>
        </w:tc>
      </w:tr>
      <w:tr w:rsidR="00CD7D31" w:rsidRPr="00CD7D31" w:rsidTr="00CD7D31">
        <w:trPr>
          <w:jc w:val="center"/>
        </w:trPr>
        <w:tc>
          <w:tcPr>
            <w:tcW w:w="1048" w:type="dxa"/>
          </w:tcPr>
          <w:p w:rsidR="00CD7D31" w:rsidRPr="00CD7D31" w:rsidRDefault="00CD7D31" w:rsidP="00CD7D31">
            <w:pPr>
              <w:jc w:val="center"/>
              <w:rPr>
                <w:rFonts w:ascii="Times New Roman" w:hAnsi="Times New Roman" w:cs="Times New Roman"/>
                <w:sz w:val="28"/>
                <w:szCs w:val="28"/>
                <w:lang w:val="uk-UA"/>
              </w:rPr>
            </w:pPr>
            <w:r w:rsidRPr="00CD7D31">
              <w:rPr>
                <w:rFonts w:ascii="Times New Roman" w:hAnsi="Times New Roman" w:cs="Times New Roman"/>
                <w:sz w:val="28"/>
                <w:szCs w:val="28"/>
                <w:lang w:val="uk-UA"/>
              </w:rPr>
              <w:t>296</w:t>
            </w:r>
          </w:p>
        </w:tc>
        <w:tc>
          <w:tcPr>
            <w:tcW w:w="8699" w:type="dxa"/>
          </w:tcPr>
          <w:p w:rsidR="00CD7D31" w:rsidRPr="00CD7D31" w:rsidRDefault="00CD7D31" w:rsidP="00CD7D31">
            <w:pPr>
              <w:jc w:val="both"/>
              <w:rPr>
                <w:rFonts w:ascii="Times New Roman" w:hAnsi="Times New Roman"/>
                <w:iCs/>
                <w:color w:val="000000"/>
                <w:sz w:val="28"/>
                <w:szCs w:val="28"/>
                <w:lang w:val="en-US" w:eastAsia="uk-UA"/>
              </w:rPr>
            </w:pPr>
            <w:r w:rsidRPr="00CD7D31">
              <w:rPr>
                <w:rFonts w:ascii="Times New Roman" w:hAnsi="Times New Roman"/>
                <w:iCs/>
                <w:color w:val="000000"/>
                <w:sz w:val="28"/>
                <w:szCs w:val="28"/>
                <w:lang w:val="uk-UA" w:eastAsia="uk-UA"/>
              </w:rPr>
              <w:t>Вивченням беззбитковості займається:</w:t>
            </w:r>
          </w:p>
        </w:tc>
      </w:tr>
      <w:tr w:rsidR="00CD7D31" w:rsidRPr="00CD7D31" w:rsidTr="00CD7D31">
        <w:trPr>
          <w:jc w:val="center"/>
        </w:trPr>
        <w:tc>
          <w:tcPr>
            <w:tcW w:w="1048" w:type="dxa"/>
          </w:tcPr>
          <w:p w:rsidR="00CD7D31" w:rsidRPr="00CD7D31" w:rsidRDefault="00CD7D31" w:rsidP="00CD7D31">
            <w:pPr>
              <w:jc w:val="center"/>
              <w:rPr>
                <w:rFonts w:ascii="Times New Roman" w:hAnsi="Times New Roman" w:cs="Times New Roman"/>
                <w:sz w:val="28"/>
                <w:szCs w:val="28"/>
                <w:lang w:val="uk-UA"/>
              </w:rPr>
            </w:pPr>
            <w:r w:rsidRPr="00CD7D31">
              <w:rPr>
                <w:rFonts w:ascii="Times New Roman" w:hAnsi="Times New Roman" w:cs="Times New Roman"/>
                <w:sz w:val="28"/>
                <w:szCs w:val="28"/>
                <w:lang w:val="uk-UA"/>
              </w:rPr>
              <w:t>297</w:t>
            </w:r>
          </w:p>
        </w:tc>
        <w:tc>
          <w:tcPr>
            <w:tcW w:w="8699" w:type="dxa"/>
          </w:tcPr>
          <w:p w:rsidR="00CD7D31" w:rsidRPr="00CD7D31" w:rsidRDefault="00CD7D31" w:rsidP="00CD7D31">
            <w:pPr>
              <w:jc w:val="both"/>
              <w:rPr>
                <w:rFonts w:ascii="Times New Roman" w:hAnsi="Times New Roman"/>
                <w:iCs/>
                <w:color w:val="000000"/>
                <w:sz w:val="28"/>
                <w:szCs w:val="28"/>
                <w:lang w:val="uk-UA" w:eastAsia="uk-UA"/>
              </w:rPr>
            </w:pPr>
            <w:r w:rsidRPr="00CD7D31">
              <w:rPr>
                <w:rFonts w:ascii="Times New Roman" w:hAnsi="Times New Roman"/>
                <w:iCs/>
                <w:color w:val="000000"/>
                <w:sz w:val="28"/>
                <w:szCs w:val="28"/>
                <w:lang w:val="uk-UA" w:eastAsia="uk-UA"/>
              </w:rPr>
              <w:t>Хто на підприємстві приймає рішення про напрямки розподілу прибутку?</w:t>
            </w:r>
          </w:p>
        </w:tc>
      </w:tr>
      <w:tr w:rsidR="00CD7D31" w:rsidRPr="00CD7D31" w:rsidTr="00CD7D31">
        <w:trPr>
          <w:jc w:val="center"/>
        </w:trPr>
        <w:tc>
          <w:tcPr>
            <w:tcW w:w="1048" w:type="dxa"/>
          </w:tcPr>
          <w:p w:rsidR="00CD7D31" w:rsidRPr="00CD7D31" w:rsidRDefault="00CD7D31" w:rsidP="00CD7D31">
            <w:pPr>
              <w:jc w:val="center"/>
              <w:rPr>
                <w:rFonts w:ascii="Times New Roman" w:hAnsi="Times New Roman" w:cs="Times New Roman"/>
                <w:sz w:val="28"/>
                <w:szCs w:val="28"/>
                <w:lang w:val="uk-UA"/>
              </w:rPr>
            </w:pPr>
            <w:r w:rsidRPr="00CD7D31">
              <w:rPr>
                <w:rFonts w:ascii="Times New Roman" w:hAnsi="Times New Roman" w:cs="Times New Roman"/>
                <w:sz w:val="28"/>
                <w:szCs w:val="28"/>
                <w:lang w:val="uk-UA"/>
              </w:rPr>
              <w:t>298</w:t>
            </w:r>
          </w:p>
        </w:tc>
        <w:tc>
          <w:tcPr>
            <w:tcW w:w="8699" w:type="dxa"/>
          </w:tcPr>
          <w:p w:rsidR="00CD7D31" w:rsidRPr="00CD7D31" w:rsidRDefault="00CD7D31" w:rsidP="00CD7D31">
            <w:pPr>
              <w:jc w:val="both"/>
              <w:rPr>
                <w:rFonts w:ascii="Times New Roman" w:hAnsi="Times New Roman"/>
                <w:iCs/>
                <w:color w:val="000000"/>
                <w:sz w:val="28"/>
                <w:szCs w:val="28"/>
                <w:lang w:val="uk-UA" w:eastAsia="uk-UA"/>
              </w:rPr>
            </w:pPr>
            <w:r w:rsidRPr="00CD7D31">
              <w:rPr>
                <w:rFonts w:ascii="Times New Roman" w:hAnsi="Times New Roman"/>
                <w:iCs/>
                <w:color w:val="000000"/>
                <w:sz w:val="28"/>
                <w:szCs w:val="28"/>
                <w:lang w:val="uk-UA" w:eastAsia="uk-UA"/>
              </w:rPr>
              <w:t>У якій формі звітності відображається майно торговельного підприємства, його склад і стан у грошовій формі?</w:t>
            </w:r>
          </w:p>
        </w:tc>
      </w:tr>
      <w:tr w:rsidR="00CD7D31" w:rsidRPr="00CD7D31" w:rsidTr="00CD7D31">
        <w:trPr>
          <w:jc w:val="center"/>
        </w:trPr>
        <w:tc>
          <w:tcPr>
            <w:tcW w:w="1048" w:type="dxa"/>
          </w:tcPr>
          <w:p w:rsidR="00CD7D31" w:rsidRPr="00CD7D31" w:rsidRDefault="00CD7D31" w:rsidP="00CD7D31">
            <w:pPr>
              <w:jc w:val="center"/>
              <w:rPr>
                <w:rFonts w:ascii="Times New Roman" w:hAnsi="Times New Roman" w:cs="Times New Roman"/>
                <w:sz w:val="28"/>
                <w:szCs w:val="28"/>
                <w:lang w:val="uk-UA"/>
              </w:rPr>
            </w:pPr>
            <w:r w:rsidRPr="00CD7D31">
              <w:rPr>
                <w:rFonts w:ascii="Times New Roman" w:hAnsi="Times New Roman" w:cs="Times New Roman"/>
                <w:sz w:val="28"/>
                <w:szCs w:val="28"/>
                <w:lang w:val="uk-UA"/>
              </w:rPr>
              <w:lastRenderedPageBreak/>
              <w:t>299</w:t>
            </w:r>
          </w:p>
        </w:tc>
        <w:tc>
          <w:tcPr>
            <w:tcW w:w="8699" w:type="dxa"/>
          </w:tcPr>
          <w:p w:rsidR="00CD7D31" w:rsidRPr="00CD7D31" w:rsidRDefault="00CD7D31" w:rsidP="00CD7D31">
            <w:pPr>
              <w:jc w:val="both"/>
              <w:rPr>
                <w:rFonts w:ascii="Times New Roman" w:hAnsi="Times New Roman"/>
                <w:iCs/>
                <w:color w:val="000000"/>
                <w:sz w:val="28"/>
                <w:szCs w:val="28"/>
                <w:lang w:val="uk-UA" w:eastAsia="uk-UA"/>
              </w:rPr>
            </w:pPr>
            <w:r w:rsidRPr="00CD7D31">
              <w:rPr>
                <w:rFonts w:ascii="Times New Roman" w:hAnsi="Times New Roman"/>
                <w:iCs/>
                <w:color w:val="000000"/>
                <w:sz w:val="28"/>
                <w:szCs w:val="28"/>
                <w:lang w:val="uk-UA" w:eastAsia="uk-UA"/>
              </w:rPr>
              <w:t>Для оцінки платоспроможності підприємства використовується:</w:t>
            </w:r>
          </w:p>
        </w:tc>
      </w:tr>
      <w:tr w:rsidR="00CD7D31" w:rsidRPr="00CD7D31" w:rsidTr="00CD7D31">
        <w:trPr>
          <w:jc w:val="center"/>
        </w:trPr>
        <w:tc>
          <w:tcPr>
            <w:tcW w:w="1048" w:type="dxa"/>
          </w:tcPr>
          <w:p w:rsidR="00CD7D31" w:rsidRPr="00CD7D31" w:rsidRDefault="00CD7D31" w:rsidP="00CD7D31">
            <w:pPr>
              <w:jc w:val="center"/>
              <w:rPr>
                <w:rFonts w:ascii="Times New Roman" w:hAnsi="Times New Roman" w:cs="Times New Roman"/>
                <w:sz w:val="28"/>
                <w:szCs w:val="28"/>
                <w:lang w:val="uk-UA"/>
              </w:rPr>
            </w:pPr>
            <w:r w:rsidRPr="00CD7D31">
              <w:rPr>
                <w:rFonts w:ascii="Times New Roman" w:hAnsi="Times New Roman" w:cs="Times New Roman"/>
                <w:sz w:val="28"/>
                <w:szCs w:val="28"/>
                <w:lang w:val="uk-UA"/>
              </w:rPr>
              <w:t>300</w:t>
            </w:r>
          </w:p>
        </w:tc>
        <w:tc>
          <w:tcPr>
            <w:tcW w:w="8699" w:type="dxa"/>
          </w:tcPr>
          <w:p w:rsidR="00CD7D31" w:rsidRPr="00CD7D31" w:rsidRDefault="00CD7D31" w:rsidP="00CD7D31">
            <w:pPr>
              <w:keepNext/>
              <w:keepLines/>
              <w:ind w:firstLine="34"/>
              <w:jc w:val="both"/>
              <w:outlineLvl w:val="0"/>
              <w:rPr>
                <w:b/>
                <w:i/>
                <w:sz w:val="25"/>
              </w:rPr>
            </w:pPr>
            <w:r w:rsidRPr="00CD7D31">
              <w:rPr>
                <w:rFonts w:ascii="Times New Roman" w:hAnsi="Times New Roman"/>
                <w:iCs/>
                <w:color w:val="000000"/>
                <w:sz w:val="28"/>
                <w:szCs w:val="28"/>
                <w:lang w:val="uk-UA" w:eastAsia="uk-UA"/>
              </w:rPr>
              <w:t>Як визначити товарні запаси в днях?</w:t>
            </w:r>
          </w:p>
        </w:tc>
      </w:tr>
    </w:tbl>
    <w:p w:rsidR="00CD7D31" w:rsidRPr="00CD7D31" w:rsidRDefault="00CD7D31" w:rsidP="00730E17">
      <w:pPr>
        <w:rPr>
          <w:rFonts w:ascii="Times New Roman" w:hAnsi="Times New Roman" w:cs="Times New Roman"/>
          <w:sz w:val="28"/>
          <w:szCs w:val="28"/>
        </w:rPr>
      </w:pPr>
    </w:p>
    <w:sectPr w:rsidR="00CD7D31" w:rsidRPr="00CD7D31" w:rsidSect="00730E17">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30E17"/>
    <w:rsid w:val="00021913"/>
    <w:rsid w:val="00254D25"/>
    <w:rsid w:val="003E2558"/>
    <w:rsid w:val="00467660"/>
    <w:rsid w:val="005550FD"/>
    <w:rsid w:val="00603573"/>
    <w:rsid w:val="00620AE1"/>
    <w:rsid w:val="00672B0C"/>
    <w:rsid w:val="00730E17"/>
    <w:rsid w:val="0073527D"/>
    <w:rsid w:val="007706DE"/>
    <w:rsid w:val="00800027"/>
    <w:rsid w:val="00904DA7"/>
    <w:rsid w:val="00972EED"/>
    <w:rsid w:val="0097669A"/>
    <w:rsid w:val="00CD7D31"/>
    <w:rsid w:val="00E973AD"/>
    <w:rsid w:val="00F637DB"/>
    <w:rsid w:val="00F746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002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637D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
    <w:name w:val="Заголовок №1_"/>
    <w:link w:val="10"/>
    <w:locked/>
    <w:rsid w:val="0073527D"/>
    <w:rPr>
      <w:b/>
      <w:i/>
      <w:sz w:val="25"/>
      <w:shd w:val="clear" w:color="auto" w:fill="FFFFFF"/>
    </w:rPr>
  </w:style>
  <w:style w:type="paragraph" w:customStyle="1" w:styleId="10">
    <w:name w:val="Заголовок №1"/>
    <w:basedOn w:val="a"/>
    <w:link w:val="1"/>
    <w:rsid w:val="0073527D"/>
    <w:pPr>
      <w:widowControl w:val="0"/>
      <w:shd w:val="clear" w:color="auto" w:fill="FFFFFF"/>
      <w:spacing w:after="420" w:line="240" w:lineRule="atLeast"/>
      <w:ind w:firstLine="340"/>
      <w:jc w:val="both"/>
      <w:outlineLvl w:val="0"/>
    </w:pPr>
    <w:rPr>
      <w:b/>
      <w:i/>
      <w:sz w:val="25"/>
      <w:shd w:val="clear" w:color="auto" w:fill="FFFFFF"/>
    </w:rPr>
  </w:style>
  <w:style w:type="character" w:customStyle="1" w:styleId="9">
    <w:name w:val="Основний текст9"/>
    <w:rsid w:val="0073527D"/>
    <w:rPr>
      <w:rFonts w:ascii="Times New Roman" w:hAnsi="Times New Roman" w:cs="Times New Roman"/>
      <w:i w:val="0"/>
      <w:iCs w:val="0"/>
      <w:u w:val="none"/>
      <w:lang w:bidi="ar-SA"/>
    </w:rPr>
  </w:style>
  <w:style w:type="paragraph" w:customStyle="1" w:styleId="11">
    <w:name w:val="Абзац списка1"/>
    <w:basedOn w:val="a"/>
    <w:rsid w:val="0073527D"/>
    <w:pPr>
      <w:spacing w:after="0" w:line="240" w:lineRule="auto"/>
      <w:ind w:left="720"/>
      <w:contextualSpacing/>
    </w:pPr>
    <w:rPr>
      <w:rFonts w:ascii="Times New Roman" w:eastAsia="Calibri" w:hAnsi="Times New Roman" w:cs="Times New Roman"/>
      <w:sz w:val="24"/>
      <w:szCs w:val="24"/>
      <w:lang w:val="uk-UA"/>
    </w:rPr>
  </w:style>
  <w:style w:type="character" w:customStyle="1" w:styleId="a4">
    <w:name w:val="Основний текст_"/>
    <w:link w:val="a5"/>
    <w:locked/>
    <w:rsid w:val="0073527D"/>
    <w:rPr>
      <w:sz w:val="21"/>
      <w:shd w:val="clear" w:color="auto" w:fill="FFFFFF"/>
    </w:rPr>
  </w:style>
  <w:style w:type="paragraph" w:customStyle="1" w:styleId="a5">
    <w:name w:val="Основний текст"/>
    <w:basedOn w:val="a"/>
    <w:link w:val="a4"/>
    <w:rsid w:val="0073527D"/>
    <w:pPr>
      <w:widowControl w:val="0"/>
      <w:shd w:val="clear" w:color="auto" w:fill="FFFFFF"/>
      <w:spacing w:before="420" w:after="300" w:line="240" w:lineRule="atLeast"/>
      <w:jc w:val="both"/>
    </w:pPr>
    <w:rPr>
      <w:sz w:val="21"/>
      <w:shd w:val="clear" w:color="auto" w:fill="FFFFFF"/>
    </w:rPr>
  </w:style>
  <w:style w:type="paragraph" w:customStyle="1" w:styleId="12">
    <w:name w:val="Основний текст1"/>
    <w:basedOn w:val="a"/>
    <w:rsid w:val="0073527D"/>
    <w:pPr>
      <w:widowControl w:val="0"/>
      <w:shd w:val="clear" w:color="auto" w:fill="FFFFFF"/>
      <w:spacing w:before="420" w:after="300" w:line="240" w:lineRule="atLeast"/>
      <w:jc w:val="both"/>
    </w:pPr>
    <w:rPr>
      <w:rFonts w:ascii="Times New Roman" w:eastAsia="Times New Roman" w:hAnsi="Times New Roman" w:cs="Times New Roman"/>
      <w:sz w:val="21"/>
      <w:szCs w:val="21"/>
      <w:lang w:val="uk-UA"/>
    </w:rPr>
  </w:style>
  <w:style w:type="character" w:customStyle="1" w:styleId="5">
    <w:name w:val="Основний текст5"/>
    <w:rsid w:val="0073527D"/>
    <w:rPr>
      <w:rFonts w:ascii="Times New Roman" w:hAnsi="Times New Roman" w:cs="Times New Roman"/>
      <w:i w:val="0"/>
      <w:iCs w:val="0"/>
      <w:u w:val="none"/>
      <w:lang w:bidi="ar-SA"/>
    </w:rPr>
  </w:style>
  <w:style w:type="character" w:customStyle="1" w:styleId="512pt3">
    <w:name w:val="Основний текст (5) + 12 pt3"/>
    <w:aliases w:val="Курсив8"/>
    <w:rsid w:val="0073527D"/>
    <w:rPr>
      <w:rFonts w:ascii="Times New Roman" w:hAnsi="Times New Roman" w:cs="Times New Roman"/>
      <w:i/>
      <w:iCs/>
      <w:sz w:val="24"/>
      <w:szCs w:val="24"/>
      <w:u w:val="none"/>
      <w:lang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8F31EF-E471-4CFC-AB3F-BA1110635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Pages>
  <Words>4398</Words>
  <Characters>25075</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13</cp:revision>
  <dcterms:created xsi:type="dcterms:W3CDTF">2018-10-31T18:39:00Z</dcterms:created>
  <dcterms:modified xsi:type="dcterms:W3CDTF">2020-03-24T12:33:00Z</dcterms:modified>
</cp:coreProperties>
</file>