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FD3" w:rsidRPr="008177EC" w:rsidRDefault="00511FE7" w:rsidP="008177EC">
      <w:pPr>
        <w:spacing w:after="0" w:line="240" w:lineRule="auto"/>
        <w:rPr>
          <w:rFonts w:ascii="Times New Roman" w:hAnsi="Times New Roman" w:cs="Times New Roman"/>
          <w:b/>
          <w:sz w:val="28"/>
          <w:szCs w:val="28"/>
          <w:lang w:val="uk-UA"/>
        </w:rPr>
      </w:pPr>
      <w:r w:rsidRPr="008177EC">
        <w:rPr>
          <w:rFonts w:ascii="Times New Roman" w:hAnsi="Times New Roman" w:cs="Times New Roman"/>
          <w:b/>
          <w:sz w:val="28"/>
          <w:szCs w:val="28"/>
          <w:lang w:val="uk-UA"/>
        </w:rPr>
        <w:t>Тема: Особливості проведення різних видів екскурсій</w:t>
      </w:r>
      <w:r w:rsidR="00E10C8C" w:rsidRPr="008177EC">
        <w:rPr>
          <w:rFonts w:ascii="Times New Roman" w:hAnsi="Times New Roman" w:cs="Times New Roman"/>
          <w:b/>
          <w:sz w:val="28"/>
          <w:szCs w:val="28"/>
          <w:lang w:val="uk-UA"/>
        </w:rPr>
        <w:t xml:space="preserve"> (продовження)</w:t>
      </w:r>
    </w:p>
    <w:p w:rsidR="00287ADC" w:rsidRPr="008177EC" w:rsidRDefault="00287ADC" w:rsidP="008177EC">
      <w:pPr>
        <w:spacing w:after="0" w:line="240" w:lineRule="auto"/>
        <w:jc w:val="both"/>
        <w:rPr>
          <w:rFonts w:ascii="Times New Roman" w:hAnsi="Times New Roman" w:cs="Times New Roman"/>
          <w:b/>
          <w:sz w:val="28"/>
          <w:szCs w:val="28"/>
          <w:lang w:val="uk-UA"/>
        </w:rPr>
      </w:pPr>
      <w:r w:rsidRPr="008177EC">
        <w:rPr>
          <w:rFonts w:ascii="Times New Roman" w:hAnsi="Times New Roman" w:cs="Times New Roman"/>
          <w:b/>
          <w:sz w:val="28"/>
          <w:szCs w:val="28"/>
          <w:lang w:val="uk-UA"/>
        </w:rPr>
        <w:t xml:space="preserve">1. </w:t>
      </w:r>
      <w:r w:rsidRPr="008177EC">
        <w:rPr>
          <w:rFonts w:ascii="Times New Roman" w:hAnsi="Times New Roman" w:cs="Times New Roman"/>
          <w:b/>
          <w:sz w:val="28"/>
          <w:szCs w:val="28"/>
          <w:lang w:val="uk-UA"/>
        </w:rPr>
        <w:t>Екскурсії на архітектурно-містобудівні теми</w:t>
      </w:r>
    </w:p>
    <w:p w:rsidR="00B80328" w:rsidRPr="008177EC" w:rsidRDefault="00BD7CC4" w:rsidP="008177EC">
      <w:pPr>
        <w:spacing w:after="0" w:line="240" w:lineRule="auto"/>
        <w:rPr>
          <w:rFonts w:ascii="Times New Roman" w:hAnsi="Times New Roman" w:cs="Times New Roman"/>
          <w:b/>
          <w:sz w:val="28"/>
          <w:szCs w:val="28"/>
          <w:lang w:val="uk-UA"/>
        </w:rPr>
      </w:pPr>
      <w:r w:rsidRPr="008177EC">
        <w:rPr>
          <w:rFonts w:ascii="Times New Roman" w:hAnsi="Times New Roman" w:cs="Times New Roman"/>
          <w:b/>
          <w:sz w:val="28"/>
          <w:szCs w:val="28"/>
          <w:lang w:val="uk-UA"/>
        </w:rPr>
        <w:t>2. Літературні екскурсії</w:t>
      </w:r>
    </w:p>
    <w:p w:rsidR="00BD7CC4" w:rsidRPr="008177EC" w:rsidRDefault="00BD7CC4" w:rsidP="008177EC">
      <w:pPr>
        <w:spacing w:after="0" w:line="240" w:lineRule="auto"/>
        <w:rPr>
          <w:rFonts w:ascii="Times New Roman" w:hAnsi="Times New Roman" w:cs="Times New Roman"/>
          <w:b/>
          <w:sz w:val="28"/>
          <w:szCs w:val="28"/>
          <w:lang w:val="uk-UA"/>
        </w:rPr>
      </w:pPr>
      <w:bookmarkStart w:id="0" w:name="_GoBack"/>
      <w:bookmarkEnd w:id="0"/>
    </w:p>
    <w:p w:rsidR="00287ADC" w:rsidRPr="008177EC" w:rsidRDefault="00287ADC" w:rsidP="008177EC">
      <w:pPr>
        <w:spacing w:after="0" w:line="240" w:lineRule="auto"/>
        <w:jc w:val="center"/>
        <w:rPr>
          <w:rFonts w:ascii="Times New Roman" w:hAnsi="Times New Roman" w:cs="Times New Roman"/>
          <w:b/>
          <w:i/>
          <w:sz w:val="28"/>
          <w:szCs w:val="28"/>
          <w:lang w:val="uk-UA"/>
        </w:rPr>
      </w:pPr>
      <w:r w:rsidRPr="008177EC">
        <w:rPr>
          <w:rFonts w:ascii="Times New Roman" w:hAnsi="Times New Roman" w:cs="Times New Roman"/>
          <w:b/>
          <w:i/>
          <w:sz w:val="28"/>
          <w:szCs w:val="28"/>
          <w:lang w:val="uk-UA"/>
        </w:rPr>
        <w:t>Екскурсії на архітектурно-містобудівні теми</w:t>
      </w:r>
    </w:p>
    <w:p w:rsidR="00E10C8C" w:rsidRPr="008177EC" w:rsidRDefault="00287ADC" w:rsidP="008177EC">
      <w:pPr>
        <w:spacing w:after="0" w:line="240" w:lineRule="auto"/>
        <w:ind w:firstLine="709"/>
        <w:jc w:val="both"/>
        <w:rPr>
          <w:rFonts w:ascii="Times New Roman" w:hAnsi="Times New Roman" w:cs="Times New Roman"/>
          <w:sz w:val="28"/>
          <w:szCs w:val="28"/>
          <w:lang w:val="uk-UA"/>
        </w:rPr>
      </w:pPr>
      <w:r w:rsidRPr="008177EC">
        <w:rPr>
          <w:rFonts w:ascii="Times New Roman" w:hAnsi="Times New Roman" w:cs="Times New Roman"/>
          <w:sz w:val="28"/>
          <w:szCs w:val="28"/>
          <w:lang w:val="uk-UA"/>
        </w:rPr>
        <w:t>Архітектурно-містобудівні екскурсії розвивають художній смак, збагачують духовний світ людей, виховують повагу до праці, почуття гордості за народних умільців, що створили архітектурні пам’ятки минулого. Пам’ятки архітектури й містобудування є не тільки об’єктами архітектурно-містобудівних тематичних екскурсій, але і визначними пам’ятками міста. Вони включаються в маршрути оглядових, історичних, літературних й інших екскурсій, тому кожному екскурсоводові необхідно володіти методикою їхнього показу. За змістом архітектурно-містобудівні екскурсії класифікуються на екскурсії, пов’язані з показом пам’яток архітектури визначеного періоду; екскурсії, що дають уявлення про творчість видатних архітекторів (або архітектора); екскурсії, що знайомлять із плануванням і забудовою міст по генеральних планах; екскурсії по новобудовах, мета яких – показати сучасну архітектуру і процес будівництва будинків і цілих районів. На екскурсіях оглядаються добутки архітектури (пам’ятки) і містобудівні об’єкти. У показ включаються також пам’ятки монументально-образотворчого мистецтва: скульптура, фрески, мозаїка, декоративні розписи, ліплення, різьблення, ґрати, огорожі. До містобудівних об’єктів належать панорама міста, його центра, окремого району, магістраль, площа тощо. Під час підготовки екскурсій спочатку визначаються об’єкти, до яких пізніше підбираються допоміжні джерела: літературні, образотворчі, речовинні. Образотворчі джерела – це плани, креслення, ескізи проектів; літографії, фотографії і малюнки здобутків архітектури; зображення будинків у стародавньому живописі, що допомагають реконструювати об’’єкт; портрети авторів проектів і будівельників.</w:t>
      </w:r>
    </w:p>
    <w:p w:rsidR="00287ADC" w:rsidRPr="008177EC" w:rsidRDefault="00287ADC" w:rsidP="008177EC">
      <w:pPr>
        <w:spacing w:after="0" w:line="240" w:lineRule="auto"/>
        <w:ind w:firstLine="709"/>
        <w:jc w:val="both"/>
        <w:rPr>
          <w:rFonts w:ascii="Times New Roman" w:hAnsi="Times New Roman" w:cs="Times New Roman"/>
          <w:sz w:val="28"/>
          <w:szCs w:val="28"/>
          <w:lang w:val="uk-UA"/>
        </w:rPr>
      </w:pPr>
      <w:r w:rsidRPr="008177EC">
        <w:rPr>
          <w:rFonts w:ascii="Times New Roman" w:hAnsi="Times New Roman" w:cs="Times New Roman"/>
          <w:sz w:val="28"/>
          <w:szCs w:val="28"/>
          <w:lang w:val="uk-UA"/>
        </w:rPr>
        <w:t xml:space="preserve">До речовинних джерел належать макети будинків і споруджень, що знаходяться в музеях, зразки будівельних матеріалів, інструменти та механізми, за допомогою яких зводилися будинки. У процесі підготовки екскурсій на архітектурно-містобудівні теми необхідна постійна допомога фахівців – архітекторів. Особливо важливі й корисні для екскурсоводів заняття, проведені фахівцями безпосередньо в натурі біля об’єктів. Саме архітектор найефективніше може допомогти екскурсоводам виявити відмінні риси здобутків архітектури, їхнє призначення, конструкцію, ідею, художній образ, об’ємно-просторову композицію, проаналізувати прийоми, застосовувані архітекторами, відзначити особливості показу, екскурсійного аналізу об’єкта, а також допоможе вибрати найкращі точки огляду. Фахівці архітектори також повинні рецензувати тексти й методичні розробки екскурсій, запрошуватися на прослуховування пробної екскурсії. Методика проведення архітектурно-містобудівних екскурсій має свою специфіку: під час огляду пам’ятники архітектури особливого значення набуває вибір місця розташування групи біля об’єкта. У разі неправильно обраної відстані, з якої </w:t>
      </w:r>
      <w:r w:rsidRPr="008177EC">
        <w:rPr>
          <w:rFonts w:ascii="Times New Roman" w:hAnsi="Times New Roman" w:cs="Times New Roman"/>
          <w:sz w:val="28"/>
          <w:szCs w:val="28"/>
          <w:lang w:val="uk-UA"/>
        </w:rPr>
        <w:lastRenderedPageBreak/>
        <w:t>оглядається будинок, можуть спотворюватися його реальні пропорції, до того ж помилки в горизонтальній площині робляться частіше, ніж у вертикальній, оскільки від кута зору залежить сприйняття архітектурного спорудження як замкнутого або відкритого. Показ об’єкта починається з прийому попереднього огляду для того, щоб дати екскурсантам можливість самостійно оцінити архітектурний шедевр і вдивитися в нього.</w:t>
      </w:r>
    </w:p>
    <w:p w:rsidR="00287ADC" w:rsidRPr="008177EC" w:rsidRDefault="00287ADC" w:rsidP="008177EC">
      <w:pPr>
        <w:spacing w:after="0" w:line="240" w:lineRule="auto"/>
        <w:ind w:firstLine="709"/>
        <w:jc w:val="both"/>
        <w:rPr>
          <w:rFonts w:ascii="Times New Roman" w:hAnsi="Times New Roman" w:cs="Times New Roman"/>
          <w:sz w:val="28"/>
          <w:szCs w:val="28"/>
          <w:lang w:val="uk-UA"/>
        </w:rPr>
      </w:pPr>
      <w:r w:rsidRPr="008177EC">
        <w:rPr>
          <w:rFonts w:ascii="Times New Roman" w:hAnsi="Times New Roman" w:cs="Times New Roman"/>
          <w:sz w:val="28"/>
          <w:szCs w:val="28"/>
          <w:lang w:val="uk-UA"/>
        </w:rPr>
        <w:t>Від безпосереднього емоційного сприйняття пам’ятки варто перейти до її аналізу. Пам’ятку архітектури необхідно показувати як історичну пам’ятнику, тобто застосовувати історичний аналіз для характеристики тієї епохи, у яку вона була споруджена. Однак найважливіше значення має мистецтвознавчий аналіз, що розкриває містобудівне значення пам’ятки, особливості її архітектурного стилю, зв’язку зовнішніх архітектурних форм з інтер’єром, значення декору і будівельного матеріалу, відповідність будинку його призначенню, професійна майстерність зодчого і будівельника. При показі здобутку архітектури увага екскурсантів звертається на єдність і взаємозв’язок трьох якостей цих пам’яток: функціонального (театр, храм, палац, університет, житловий будинок), конструктивного (інженерне рішення, особливості використання будівельного матеріалу, новаторські прийоми тощо) і естетичного. Крім того, екскурсоводові необхідно вміти показати зв’язок архітектурного пам’ятки (ансамблю) з ландшафтом. Зазвичай, піднесене місце, природне оточення, що існувало, забудова вибиралися так, щоб підсилити враження від нового спорудження, підкреслити його достоїнства. Процес сприйняття здобутків архітектури складається з різних відчуттів – рухових, звукових (звук кроків у храмі), слухових і навіть нюхових (особливий запах будматеріалів) і дотикальних (дотик до стіни). В основі сприйняття лежать, однак, зорові відчуття. Можливості побачити об’єкт, сприйняти сполучення фарб, ліній, просторову організацію, сприяє рух. Більш точний і багатоплановий образ пам’ятника архітектури формується в екскурсантів саме в процесі руху.</w:t>
      </w:r>
    </w:p>
    <w:p w:rsidR="00287ADC" w:rsidRPr="008177EC" w:rsidRDefault="00287ADC" w:rsidP="008177EC">
      <w:pPr>
        <w:spacing w:after="0" w:line="240" w:lineRule="auto"/>
        <w:ind w:firstLine="709"/>
        <w:jc w:val="both"/>
        <w:rPr>
          <w:rFonts w:ascii="Times New Roman" w:hAnsi="Times New Roman" w:cs="Times New Roman"/>
          <w:sz w:val="28"/>
          <w:szCs w:val="28"/>
          <w:lang w:val="uk-UA"/>
        </w:rPr>
      </w:pPr>
      <w:r w:rsidRPr="008177EC">
        <w:rPr>
          <w:rFonts w:ascii="Times New Roman" w:hAnsi="Times New Roman" w:cs="Times New Roman"/>
          <w:sz w:val="28"/>
          <w:szCs w:val="28"/>
          <w:lang w:val="uk-UA"/>
        </w:rPr>
        <w:t xml:space="preserve">Методичний прийом руху застосовується під час огляду всіх основних об’єктів архітектурно-містобудівних екскурсій. З далекої точки огляду сприймається лише силует будинку. Із наближенням до нього виразнішою стає пластика спорудження, а коли екскурсанти підходять до пам’ятки впритул, гостро сприймаються архітектурні деталі, декор будинку. Обхід будинку, підйом на вежу дозволяють краще уявити розмір, форму, висоту, оцінити композицію, зміцнити і збагатити враження від попереднього огляду. Отже, отримані завдяки пересуванню навколо й усередині пам’ятки зорові враження сприяють формуванню в уяві екскурсантів єдиного художнього образу архітектурного спорудження. Одним із найважливіших методичних прийомів проведення архітектурно-містобудівних екскурсій є прийом реконструкції. Він може застосовуватися з метою відтворення якої-небудь події, пов’язаної з пам’яткою архітектури, або особливостей історичної епохи, у яку ця пам’ятка створювався. Прийом реконструкції вживається, якщо необхідно відновити добуток архітектури в первісному вигляді, усунути пізніші перебудови пам’ятки, показати пам’ятку так, як вона буде виглядати після реставрації. </w:t>
      </w:r>
      <w:r w:rsidRPr="008177EC">
        <w:rPr>
          <w:rFonts w:ascii="Times New Roman" w:hAnsi="Times New Roman" w:cs="Times New Roman"/>
          <w:sz w:val="28"/>
          <w:szCs w:val="28"/>
          <w:lang w:val="uk-UA"/>
        </w:rPr>
        <w:lastRenderedPageBreak/>
        <w:t>Тільки деякі пам’ятки архітектури дійшли по наших днів у первісному вигляді. Розповідаючи про реставраційні роботи, екскурсовод звертає увагу екскурсантів на заходи, що виробляться державою для збереження пам’яток</w:t>
      </w:r>
      <w:r w:rsidRPr="008177EC">
        <w:rPr>
          <w:rFonts w:ascii="Times New Roman" w:hAnsi="Times New Roman" w:cs="Times New Roman"/>
          <w:sz w:val="28"/>
          <w:szCs w:val="28"/>
          <w:lang w:val="uk-UA"/>
        </w:rPr>
        <w:t>.</w:t>
      </w:r>
    </w:p>
    <w:p w:rsidR="00287ADC" w:rsidRPr="008177EC" w:rsidRDefault="00BD7CC4" w:rsidP="008177EC">
      <w:pPr>
        <w:spacing w:after="0" w:line="240" w:lineRule="auto"/>
        <w:ind w:firstLine="709"/>
        <w:jc w:val="both"/>
        <w:rPr>
          <w:rFonts w:ascii="Times New Roman" w:hAnsi="Times New Roman" w:cs="Times New Roman"/>
          <w:sz w:val="28"/>
          <w:szCs w:val="28"/>
          <w:lang w:val="uk-UA"/>
        </w:rPr>
      </w:pPr>
      <w:r w:rsidRPr="008177EC">
        <w:rPr>
          <w:rFonts w:ascii="Times New Roman" w:hAnsi="Times New Roman" w:cs="Times New Roman"/>
          <w:sz w:val="28"/>
          <w:szCs w:val="28"/>
          <w:lang w:val="uk-UA"/>
        </w:rPr>
        <w:t>У процесі проведення архітектурно-містобудівних екскурсій екскурсоводам приходиться показувати здобутки різних архітектурних стилів. Тому він має знати закономірності зміни й особливості архітектурних стилів, обумовлені певними історичними умовами, визначеними періодами в розвитку суспільства. Серед пам’яток архітектури різних стилів безліч будинків культурного призначення: соборів, церков, монастирів, мечетей та інших сакральних споруд. Багато з них є безцінними здобутками вітчизняного будівництва і включаються в маршрути тематичних і оглядових екскурсій, викликають підвищений інтерес серед широких верств населення. Храми зводилися з найміцнішого матеріалу – каменю, зазвичай, на піднесених місцях, символізуючи у такий спосіб самим велич і стійкість релігії. Цінність культових пам’яток полягає в тому, що це твори мистецтва, документи епохи. Протягом тривалого історичного періоду церква була головним замовником здобутків різних видів мистецтва: архітектури, живопису, скульптури і декоративно-прикладного.</w:t>
      </w:r>
    </w:p>
    <w:p w:rsidR="00BD7CC4" w:rsidRPr="008177EC" w:rsidRDefault="00BD7CC4" w:rsidP="008177EC">
      <w:pPr>
        <w:spacing w:after="0" w:line="240" w:lineRule="auto"/>
        <w:ind w:firstLine="709"/>
        <w:jc w:val="both"/>
        <w:rPr>
          <w:rFonts w:ascii="Times New Roman" w:hAnsi="Times New Roman" w:cs="Times New Roman"/>
          <w:sz w:val="28"/>
          <w:szCs w:val="28"/>
          <w:lang w:val="uk-UA"/>
        </w:rPr>
      </w:pPr>
      <w:r w:rsidRPr="008177EC">
        <w:rPr>
          <w:rFonts w:ascii="Times New Roman" w:hAnsi="Times New Roman" w:cs="Times New Roman"/>
          <w:sz w:val="28"/>
          <w:szCs w:val="28"/>
          <w:lang w:val="uk-UA"/>
        </w:rPr>
        <w:t>Переважна більшість екскурсій на архітектурно-містобудівні теми присвячені показову житлових, суспільних і промислових будинків. Особливо часто в зоровий ряд екскурсії включаються суспільні будинки. Функціональне призначення їх різне: це навчальні заклади, культурно-просвітні установи, спортивні спорудження, магазини, кафе, готелі, адміністративні будинки, туристські комплекси тощо. В архітектурі суспільних будинків можна показати екскурсантам відповідність архітектурних споруджень їхньому призначенню, підкреслити, що потреби громадського життя породжують і нові типи суспільних будинків.</w:t>
      </w:r>
    </w:p>
    <w:p w:rsidR="00BD7CC4" w:rsidRPr="008177EC" w:rsidRDefault="00BD7CC4" w:rsidP="008177EC">
      <w:pPr>
        <w:spacing w:after="0" w:line="240" w:lineRule="auto"/>
        <w:ind w:firstLine="709"/>
        <w:jc w:val="both"/>
        <w:rPr>
          <w:rFonts w:ascii="Times New Roman" w:hAnsi="Times New Roman" w:cs="Times New Roman"/>
          <w:sz w:val="28"/>
          <w:szCs w:val="28"/>
          <w:lang w:val="uk-UA"/>
        </w:rPr>
      </w:pPr>
      <w:r w:rsidRPr="008177EC">
        <w:rPr>
          <w:rFonts w:ascii="Times New Roman" w:hAnsi="Times New Roman" w:cs="Times New Roman"/>
          <w:sz w:val="28"/>
          <w:szCs w:val="28"/>
          <w:lang w:val="uk-UA"/>
        </w:rPr>
        <w:t>В архітектурні екскурсії недостатньо включаються промислові будинки та споруди. Вони демонструються здебільшого у виробничих оглядових екскурсіях залежно від характеру їхнього виробництва. Однак промислові будинки активно впливають на архітектуру міст, створюють сучасні архітектурні ансамблі, відрізняються чіткою об’ємно-планувальною структурою та комфортними умовами праці. В архітектурні екскурсії практично в кожному місті входить огляд житлових масивів. Найважливіше завдання масового житлового й культурнопобутового будівництва – це подальше підвищення утилітарної і художньої сторони архітектури. Варто розповісти також, що для подолання одноманітності й монотонності в архітектурі застосовуються індивідуальні проекти будинків, широко використовуються колір, облицювання фасадів, різні декоративні рішення. Характерною рисою масового житлового будівництва є будівля ансамблів житлових будинків і суспільних споруджень, що дозволяє створити затишні житлові райони, ізольовані від транспортних магістралей. У поняття житла зараз входить не тільки квартира, але і навколишнє середовище житлового комплексу із системою комунально-побутового і культурного обслуговування.</w:t>
      </w:r>
    </w:p>
    <w:p w:rsidR="00BD7CC4" w:rsidRPr="008177EC" w:rsidRDefault="00BD7CC4" w:rsidP="008177EC">
      <w:pPr>
        <w:spacing w:after="0" w:line="240" w:lineRule="auto"/>
        <w:ind w:firstLine="709"/>
        <w:jc w:val="both"/>
        <w:rPr>
          <w:rFonts w:ascii="Times New Roman" w:hAnsi="Times New Roman" w:cs="Times New Roman"/>
          <w:sz w:val="28"/>
          <w:szCs w:val="28"/>
          <w:lang w:val="uk-UA"/>
        </w:rPr>
      </w:pPr>
      <w:r w:rsidRPr="008177EC">
        <w:rPr>
          <w:rFonts w:ascii="Times New Roman" w:hAnsi="Times New Roman" w:cs="Times New Roman"/>
          <w:sz w:val="28"/>
          <w:szCs w:val="28"/>
          <w:lang w:val="uk-UA"/>
        </w:rPr>
        <w:lastRenderedPageBreak/>
        <w:t>Проведення екскурсій на архітектурно-містобудівні теми вимагає від екскурсовода ґрунтовної підготовки. Йому необхідно мати спеціальні знання у сфері архітектури, володіти мистецтвом архітектурного аналізу, необхідна мистецтвознавча й історична підготовка, висока загальна культура.</w:t>
      </w:r>
    </w:p>
    <w:p w:rsidR="00BD7CC4" w:rsidRPr="008177EC" w:rsidRDefault="00BD7CC4" w:rsidP="008177EC">
      <w:pPr>
        <w:spacing w:after="0" w:line="240" w:lineRule="auto"/>
        <w:rPr>
          <w:lang w:val="uk-UA"/>
        </w:rPr>
      </w:pPr>
    </w:p>
    <w:p w:rsidR="00BD7CC4" w:rsidRPr="008177EC" w:rsidRDefault="008177EC" w:rsidP="008177EC">
      <w:pPr>
        <w:spacing w:after="0" w:line="240" w:lineRule="auto"/>
        <w:jc w:val="center"/>
        <w:rPr>
          <w:rFonts w:ascii="Times New Roman" w:hAnsi="Times New Roman" w:cs="Times New Roman"/>
          <w:b/>
          <w:sz w:val="28"/>
          <w:szCs w:val="28"/>
          <w:lang w:val="uk-UA"/>
        </w:rPr>
      </w:pPr>
      <w:r w:rsidRPr="008177EC">
        <w:rPr>
          <w:rFonts w:ascii="Times New Roman" w:hAnsi="Times New Roman" w:cs="Times New Roman"/>
          <w:b/>
          <w:sz w:val="28"/>
          <w:szCs w:val="28"/>
          <w:lang w:val="uk-UA"/>
        </w:rPr>
        <w:t>Літературні екскурсії</w:t>
      </w:r>
    </w:p>
    <w:p w:rsidR="008177EC" w:rsidRPr="008177EC" w:rsidRDefault="008177EC" w:rsidP="008177EC">
      <w:pPr>
        <w:spacing w:after="0" w:line="240" w:lineRule="auto"/>
        <w:ind w:firstLine="709"/>
        <w:jc w:val="both"/>
        <w:rPr>
          <w:rFonts w:ascii="Times New Roman" w:hAnsi="Times New Roman" w:cs="Times New Roman"/>
          <w:sz w:val="28"/>
          <w:szCs w:val="28"/>
          <w:lang w:val="uk-UA"/>
        </w:rPr>
      </w:pPr>
      <w:r w:rsidRPr="008177EC">
        <w:rPr>
          <w:rFonts w:ascii="Times New Roman" w:hAnsi="Times New Roman" w:cs="Times New Roman"/>
          <w:sz w:val="28"/>
          <w:szCs w:val="28"/>
          <w:lang w:val="uk-UA"/>
        </w:rPr>
        <w:t>Екскурсії за літературною тематикою досить популярні. Потік екскурсантів ніколи не припиняється в меморіальні музеї і пам’ятні місця, пов’язані з життям письменників і поетів. Літературні екскурсії збагачують людину духовно, доставляють їй естетичну насолоду. Літературна екскурсія створюється в тому випадку, якщо в місті достатньо об’єктів, пов’язаних із життям і творчістю письменників або якщо в літературних творах описуються вулиці, провулки, будинки певного міста. При підготовці екскурсії робота починається зі збору текстового матеріалу, пізніше ведуться пошуки об’єктів. Виявляти об’єкти не завжди просто, особливо якщо екскурсія присвячена письменникам минулого. У цьому разі необхідно звертатися до довідників й архівних матеріалах. Маршрут літературно-біографічних екскурсій будується за хронологічним принципом, історико-літературні – за хронолого-тематичним, поетико-текстові – завжди за тематичним. При складанні маршруту літературних екскурсій необхідно ретельно підібрати останній об’єкт, що дозволив би підбити підсумок екскурсії. Він повинний бути зовні помітним, ефектним і таким, що запам’ятовується. Матеріал екскурсії поділяється на загальний і локальний. Під загальним матеріалом розуміється матеріал, що стосується теми, а під локальним – матеріал, пов’язаний безпосередньо з життям і творчістю письменника. Стосовно тексту художніх творів, під локальним матеріалом розуміють такий</w:t>
      </w:r>
      <w:r w:rsidRPr="008177EC">
        <w:rPr>
          <w:rFonts w:ascii="Times New Roman" w:hAnsi="Times New Roman" w:cs="Times New Roman"/>
          <w:sz w:val="28"/>
          <w:szCs w:val="28"/>
          <w:lang w:val="uk-UA"/>
        </w:rPr>
        <w:t xml:space="preserve"> </w:t>
      </w:r>
      <w:r w:rsidRPr="008177EC">
        <w:rPr>
          <w:rFonts w:ascii="Times New Roman" w:hAnsi="Times New Roman" w:cs="Times New Roman"/>
          <w:sz w:val="28"/>
          <w:szCs w:val="28"/>
          <w:lang w:val="uk-UA"/>
        </w:rPr>
        <w:t xml:space="preserve">художній твір або уривок із нього, у якому знайшли опис певний район, будинок, місто, парк, тобто об’єкти екскурсії. В процесі створення екскурсії необхідно знайти локальний матеріал, оскільки саме він пов’язаний із зоровими враженнями, що задовольняє головній вимозі методики проведення екскурсії – сполученню показу з розповіддю. Якщо екскурсовод не користується методом показу, екскурсія перетворюється в переказ статей, книг, відірваний від будинку, вулиці, району, заради знайомства з якими екскурсанти прибули. Показуючи об’єкт, екскурсовод неодноразово має звертати увагу на його окремі деталі, узгоджуючи показ цих деталей із розповіддю про події, пов’язані з ними. Чим більше в екскурсії буде використано локального матеріалу, тим вище її пізнавальна цінність. У літературні екскурсії часто як об’єкти огляду включаються пам’ятники письменникам. Показ пам’ятників має свої особливості: не рекомендується захоплюватися докладним мистецтвознавчим аналізом, набагато важливіше розкрити істотні сторони творчості письменника, тобто показ пам’ятника варто проводити тільки в літературному плані. У літературній екскурсії об’єктів для показу зазвичай небагато, а зовнішній вигляд будинків, де жили, працювали письменники, створювалися їхні твори, здебільшого, скромний. Екскурсовод має так показати ці пам’ятні місця, щоб екскурсанти зрозуміли й оцінили їхнє значення в житті та творчості </w:t>
      </w:r>
      <w:r w:rsidRPr="008177EC">
        <w:rPr>
          <w:rFonts w:ascii="Times New Roman" w:hAnsi="Times New Roman" w:cs="Times New Roman"/>
          <w:sz w:val="28"/>
          <w:szCs w:val="28"/>
          <w:lang w:val="uk-UA"/>
        </w:rPr>
        <w:lastRenderedPageBreak/>
        <w:t>письменника. Це можливо тільки у випадку, якщо екскурсовод зуміє описати своєрідність району, ландшафту, будинку, інтер’єра з окремими фактами біографії письменника, уривками з його творів, пов’язаних з цим пам’ятним місцем. До того ж не можна обійтися без прийомів відтворення (реконструкції) обстановки та подій, локалізації подій, без наочного матеріалу, зокрема фотоілюстрацій. На фотографіях і малюнках можуть бути зображені пам’ятні місця, якими вони були в житті письменника, портрети письменника і близьких йому людей, що зіграли в його житті визначену роль, ілюстрації до добутків письменника. Особливо тісно показ переплітається з розповіддю під час відвідування літературно-меморіальних музеїв, де всі експонати безпосередньо пов’язані з життям і творчістю письменника. У міських літературно-біографічних і історико-літературних екскурсіях літературно-меморіальні музеї є одним із найважливіших об’єктів. Однак у міських екскурсіях відвідування музею повинне вплітатися в хронологічну канву розповіді, тому в музеї показуються тільки ті зали або експонати, що пов’язані з періодом життя і творчості письменника, освітлюваним в екскурсії.</w:t>
      </w:r>
    </w:p>
    <w:p w:rsidR="008177EC" w:rsidRPr="008177EC" w:rsidRDefault="008177EC" w:rsidP="008177EC">
      <w:pPr>
        <w:spacing w:after="0" w:line="240" w:lineRule="auto"/>
        <w:ind w:firstLine="709"/>
        <w:jc w:val="both"/>
        <w:rPr>
          <w:rFonts w:ascii="Times New Roman" w:hAnsi="Times New Roman" w:cs="Times New Roman"/>
          <w:b/>
          <w:sz w:val="28"/>
          <w:szCs w:val="28"/>
          <w:lang w:val="uk-UA"/>
        </w:rPr>
      </w:pPr>
      <w:r w:rsidRPr="008177EC">
        <w:rPr>
          <w:rFonts w:ascii="Times New Roman" w:hAnsi="Times New Roman" w:cs="Times New Roman"/>
          <w:sz w:val="28"/>
          <w:szCs w:val="28"/>
          <w:lang w:val="uk-UA"/>
        </w:rPr>
        <w:t>У поетико-текстових екскурсіях відвідування музею небажано, оскільки в них дається не біографічний матеріал, а поетичний переказ творів письменника (поета), у яких зображене місто. Розповідь на літературній екскурсії базується на підставі численних розрізнених фактів, що поєднуються логічними переходами. Велике значення у побудові зв’язаної, чіткої розповіді має вибір матеріалу логічних переходів, що повідомляються на переїздах від об’єкта до об’єкта. Довідки мають стосуватися теми й не повинні порушувати хронологічну канву оповідання. Зокрема, в</w:t>
      </w:r>
      <w:r w:rsidRPr="008177EC">
        <w:rPr>
          <w:rFonts w:ascii="Times New Roman" w:hAnsi="Times New Roman" w:cs="Times New Roman"/>
          <w:sz w:val="28"/>
          <w:szCs w:val="28"/>
          <w:lang w:val="uk-UA"/>
        </w:rPr>
        <w:t xml:space="preserve"> </w:t>
      </w:r>
      <w:r w:rsidRPr="008177EC">
        <w:rPr>
          <w:rFonts w:ascii="Times New Roman" w:hAnsi="Times New Roman" w:cs="Times New Roman"/>
          <w:sz w:val="28"/>
          <w:szCs w:val="28"/>
          <w:lang w:val="uk-UA"/>
        </w:rPr>
        <w:t>екскурсії, присвяченої одному письменникові, не варто давати довідки про будинки, пов’язані з життям і творчістю інших письменників. У всіх екскурсіях на літературні теми широко використовується цитування художніх творів. Цитати повинні бути невеликими (3 – 4 віршовані строфи, 6–10 фраз із прози), але яскравими і такими, що запам’ятовуються. Часто в розповіді екскурсовод прибігає до прийому літературного монтажу, особливо в екскурсіях на літературно-художні й поетико-текстові теми. Широке використання в екскурсіях літературних творів обумовлює підвищені вимоги до культури мови, дикції екскурсовода, уміння читати вірші. Забезпечити ефективне проведення літературної екскурсії, де все будується на слові, на умінні показати пам’ятне місце, увести слухача у творчий світ письменника, можна тільки за допомогою глибокого знання матеріалу і вільного володіння ним.</w:t>
      </w:r>
    </w:p>
    <w:sectPr w:rsidR="008177EC" w:rsidRPr="008177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081292"/>
    <w:multiLevelType w:val="hybridMultilevel"/>
    <w:tmpl w:val="629A4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FE7"/>
    <w:rsid w:val="00287ADC"/>
    <w:rsid w:val="00511FE7"/>
    <w:rsid w:val="00712FD3"/>
    <w:rsid w:val="008177EC"/>
    <w:rsid w:val="00920D5E"/>
    <w:rsid w:val="00B30635"/>
    <w:rsid w:val="00B80328"/>
    <w:rsid w:val="00BD7CC4"/>
    <w:rsid w:val="00DC55BB"/>
    <w:rsid w:val="00E10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C3CE7"/>
  <w15:chartTrackingRefBased/>
  <w15:docId w15:val="{88BE567D-E02B-4A99-AE42-4487CD27C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5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2211</Words>
  <Characters>12605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2020-05-11T22:13:00Z</dcterms:created>
  <dcterms:modified xsi:type="dcterms:W3CDTF">2020-05-11T22:23:00Z</dcterms:modified>
</cp:coreProperties>
</file>