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BF6" w:rsidRDefault="006227AF" w:rsidP="006227AF">
      <w:pPr>
        <w:jc w:val="both"/>
        <w:rPr>
          <w:rFonts w:ascii="Book Antiqua" w:hAnsi="Book Antiqua"/>
          <w:sz w:val="28"/>
          <w:szCs w:val="28"/>
        </w:rPr>
      </w:pPr>
      <w:bookmarkStart w:id="0" w:name="_GoBack"/>
      <w:bookmarkEnd w:id="0"/>
      <w:r w:rsidRPr="006227AF">
        <w:rPr>
          <w:rFonts w:ascii="Book Antiqua" w:hAnsi="Book Antiqua"/>
          <w:sz w:val="28"/>
          <w:szCs w:val="28"/>
        </w:rPr>
        <w:t>Семінарське заняття</w:t>
      </w:r>
      <w:r>
        <w:rPr>
          <w:rFonts w:ascii="Book Antiqua" w:hAnsi="Book Antiqua"/>
          <w:sz w:val="28"/>
          <w:szCs w:val="28"/>
        </w:rPr>
        <w:t>:</w:t>
      </w:r>
      <w:r w:rsidRPr="006227AF">
        <w:rPr>
          <w:rFonts w:ascii="Book Antiqua" w:hAnsi="Book Antiqua"/>
          <w:sz w:val="28"/>
          <w:szCs w:val="28"/>
        </w:rPr>
        <w:t xml:space="preserve"> Діагностика внутрішнього середовища підприємства</w:t>
      </w:r>
    </w:p>
    <w:p w:rsidR="006227AF" w:rsidRDefault="006227AF" w:rsidP="006227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27AF">
        <w:rPr>
          <w:rFonts w:ascii="Times New Roman" w:hAnsi="Times New Roman" w:cs="Times New Roman"/>
          <w:sz w:val="28"/>
          <w:szCs w:val="28"/>
        </w:rPr>
        <w:t>Виробництво та його види</w:t>
      </w:r>
    </w:p>
    <w:p w:rsidR="006227AF" w:rsidRDefault="006227AF" w:rsidP="006227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Види продукції</w:t>
      </w:r>
    </w:p>
    <w:p w:rsidR="006227AF" w:rsidRPr="006227AF" w:rsidRDefault="006227AF" w:rsidP="006227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Аналіз виробництва та продукції</w:t>
      </w:r>
    </w:p>
    <w:sectPr w:rsidR="006227AF" w:rsidRPr="006227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A2990"/>
    <w:multiLevelType w:val="hybridMultilevel"/>
    <w:tmpl w:val="A91E648A"/>
    <w:lvl w:ilvl="0" w:tplc="4E0CB54C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AF"/>
    <w:rsid w:val="006227AF"/>
    <w:rsid w:val="006A1BF6"/>
    <w:rsid w:val="00DA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2020-03-26T14:07:00Z</dcterms:created>
  <dcterms:modified xsi:type="dcterms:W3CDTF">2020-03-26T14:07:00Z</dcterms:modified>
</cp:coreProperties>
</file>