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F6" w:rsidRPr="002240A0" w:rsidRDefault="008F72F6" w:rsidP="008F72F6">
      <w:pPr>
        <w:ind w:firstLine="426"/>
        <w:jc w:val="center"/>
        <w:rPr>
          <w:b/>
          <w:sz w:val="28"/>
        </w:rPr>
      </w:pPr>
      <w:bookmarkStart w:id="0" w:name="_GoBack"/>
      <w:r w:rsidRPr="002240A0">
        <w:rPr>
          <w:b/>
          <w:sz w:val="28"/>
        </w:rPr>
        <w:t>Завдання для самостійної роботи</w:t>
      </w:r>
    </w:p>
    <w:bookmarkEnd w:id="0"/>
    <w:p w:rsidR="008F72F6" w:rsidRPr="002240A0" w:rsidRDefault="008F72F6" w:rsidP="008F72F6">
      <w:pPr>
        <w:ind w:firstLine="426"/>
        <w:jc w:val="both"/>
        <w:rPr>
          <w:sz w:val="28"/>
        </w:rPr>
      </w:pPr>
    </w:p>
    <w:p w:rsidR="008F72F6" w:rsidRPr="002240A0" w:rsidRDefault="008F72F6" w:rsidP="008F72F6">
      <w:pPr>
        <w:ind w:firstLine="426"/>
        <w:jc w:val="both"/>
        <w:rPr>
          <w:sz w:val="28"/>
        </w:rPr>
      </w:pPr>
      <w:r w:rsidRPr="002240A0">
        <w:rPr>
          <w:sz w:val="28"/>
        </w:rPr>
        <w:t>1.Вплив економічної політики Петра І та Катерини ІІ на  соціально-економічний розвиток України.</w:t>
      </w:r>
    </w:p>
    <w:p w:rsidR="008F72F6" w:rsidRPr="002240A0" w:rsidRDefault="008F72F6" w:rsidP="008F72F6">
      <w:pPr>
        <w:ind w:firstLine="426"/>
        <w:jc w:val="both"/>
        <w:rPr>
          <w:sz w:val="28"/>
        </w:rPr>
      </w:pPr>
      <w:r w:rsidRPr="002240A0">
        <w:rPr>
          <w:sz w:val="28"/>
        </w:rPr>
        <w:t>2.Порівняйте господарський розвиток українських земель у складі Російської та Австро-Угорської імперій.</w:t>
      </w:r>
    </w:p>
    <w:p w:rsidR="008F72F6" w:rsidRPr="002240A0" w:rsidRDefault="008F72F6" w:rsidP="008F72F6">
      <w:pPr>
        <w:ind w:firstLine="426"/>
        <w:jc w:val="both"/>
        <w:rPr>
          <w:sz w:val="28"/>
        </w:rPr>
      </w:pPr>
      <w:r w:rsidRPr="002240A0">
        <w:rPr>
          <w:sz w:val="28"/>
        </w:rPr>
        <w:t>3.Внесок українських вчених у становлення економічної науки в Російській імперії.</w:t>
      </w:r>
    </w:p>
    <w:p w:rsidR="008F72F6" w:rsidRDefault="008F72F6" w:rsidP="008F72F6">
      <w:pPr>
        <w:ind w:firstLine="426"/>
        <w:jc w:val="both"/>
        <w:rPr>
          <w:sz w:val="28"/>
        </w:rPr>
      </w:pPr>
      <w:r w:rsidRPr="002240A0">
        <w:rPr>
          <w:sz w:val="28"/>
        </w:rPr>
        <w:t>4.Спільність економічних поглядів В. Каразіна і Ф. </w:t>
      </w:r>
      <w:proofErr w:type="spellStart"/>
      <w:r w:rsidRPr="002240A0">
        <w:rPr>
          <w:sz w:val="28"/>
        </w:rPr>
        <w:t>Кене</w:t>
      </w:r>
      <w:proofErr w:type="spellEnd"/>
      <w:r w:rsidRPr="002240A0">
        <w:rPr>
          <w:sz w:val="28"/>
        </w:rPr>
        <w:t>.</w:t>
      </w:r>
    </w:p>
    <w:p w:rsidR="008F72F6" w:rsidRDefault="008F72F6" w:rsidP="008F72F6">
      <w:pPr>
        <w:ind w:firstLine="426"/>
        <w:jc w:val="both"/>
        <w:rPr>
          <w:sz w:val="28"/>
        </w:rPr>
      </w:pPr>
      <w:r>
        <w:rPr>
          <w:sz w:val="28"/>
        </w:rPr>
        <w:t xml:space="preserve">5. Заповніть нижченаведену таблицю </w:t>
      </w:r>
    </w:p>
    <w:p w:rsidR="008F72F6" w:rsidRPr="002240A0" w:rsidRDefault="008F72F6" w:rsidP="008F72F6">
      <w:pPr>
        <w:ind w:firstLine="426"/>
        <w:jc w:val="both"/>
        <w:rPr>
          <w:sz w:val="28"/>
        </w:rPr>
      </w:pPr>
    </w:p>
    <w:p w:rsidR="008F72F6" w:rsidRPr="008F72F6" w:rsidRDefault="008F72F6" w:rsidP="008F72F6">
      <w:pPr>
        <w:jc w:val="center"/>
        <w:rPr>
          <w:b/>
          <w:bCs w:val="0"/>
          <w:sz w:val="24"/>
          <w:szCs w:val="24"/>
        </w:rPr>
      </w:pPr>
      <w:r w:rsidRPr="008F72F6">
        <w:rPr>
          <w:b/>
          <w:bCs w:val="0"/>
          <w:sz w:val="24"/>
          <w:szCs w:val="24"/>
        </w:rPr>
        <w:t xml:space="preserve">УКРАЇНСЬКІ ЕКОНОМІСТИ </w:t>
      </w:r>
      <w:r>
        <w:rPr>
          <w:b/>
          <w:bCs w:val="0"/>
          <w:sz w:val="24"/>
          <w:szCs w:val="24"/>
        </w:rPr>
        <w:t xml:space="preserve">першої половини </w:t>
      </w:r>
      <w:r w:rsidRPr="008F72F6">
        <w:rPr>
          <w:b/>
          <w:bCs w:val="0"/>
          <w:sz w:val="24"/>
          <w:szCs w:val="24"/>
        </w:rPr>
        <w:t>ХІХ</w:t>
      </w:r>
      <w:r>
        <w:rPr>
          <w:b/>
          <w:bCs w:val="0"/>
          <w:sz w:val="24"/>
          <w:szCs w:val="24"/>
        </w:rPr>
        <w:t xml:space="preserve"> століття</w:t>
      </w:r>
    </w:p>
    <w:p w:rsidR="008F72F6" w:rsidRPr="008F72F6" w:rsidRDefault="008F72F6" w:rsidP="008F72F6">
      <w:pPr>
        <w:jc w:val="center"/>
        <w:rPr>
          <w:b/>
          <w:bCs w:val="0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518"/>
        <w:gridCol w:w="3544"/>
        <w:gridCol w:w="3685"/>
      </w:tblGrid>
      <w:tr w:rsidR="008F72F6" w:rsidRPr="008F72F6" w:rsidTr="00540E15">
        <w:tc>
          <w:tcPr>
            <w:tcW w:w="2518" w:type="dxa"/>
          </w:tcPr>
          <w:p w:rsidR="008F72F6" w:rsidRPr="008F72F6" w:rsidRDefault="008F72F6" w:rsidP="00540E15">
            <w:pPr>
              <w:suppressLineNumbers/>
              <w:jc w:val="center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3544" w:type="dxa"/>
          </w:tcPr>
          <w:p w:rsidR="008F72F6" w:rsidRPr="008F72F6" w:rsidRDefault="008F72F6" w:rsidP="00540E15">
            <w:pPr>
              <w:suppressLineNumbers/>
              <w:jc w:val="center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Основні праці</w:t>
            </w:r>
          </w:p>
        </w:tc>
        <w:tc>
          <w:tcPr>
            <w:tcW w:w="3685" w:type="dxa"/>
          </w:tcPr>
          <w:p w:rsidR="008F72F6" w:rsidRPr="008F72F6" w:rsidRDefault="00540E15" w:rsidP="00540E15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Зміст</w:t>
            </w:r>
            <w:r w:rsidRPr="00540E15">
              <w:rPr>
                <w:b/>
                <w:sz w:val="24"/>
                <w:szCs w:val="24"/>
                <w:lang w:val="uk-UA"/>
              </w:rPr>
              <w:t xml:space="preserve"> основного внеску в економічну науку</w:t>
            </w:r>
          </w:p>
        </w:tc>
      </w:tr>
      <w:tr w:rsidR="008F72F6" w:rsidRPr="008F72F6" w:rsidTr="00540E15">
        <w:tc>
          <w:tcPr>
            <w:tcW w:w="2518" w:type="dxa"/>
          </w:tcPr>
          <w:p w:rsidR="008F72F6" w:rsidRP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22789CF" wp14:editId="31DEA52A">
                  <wp:extent cx="728372" cy="809142"/>
                  <wp:effectExtent l="19050" t="0" r="0" b="0"/>
                  <wp:docPr id="5" name="Рисунок 5" descr="http://photos.geni.com/p13/2a/97/eb/62/534448399b8fe9bd/balugjanskij_mikhail_a_med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hotos.geni.com/p13/2a/97/eb/62/534448399b8fe9bd/balugjanskij_mikhail_a_medi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780" cy="810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F6" w:rsidRPr="008F72F6" w:rsidRDefault="008F72F6" w:rsidP="008F72F6">
            <w:pPr>
              <w:suppressLineNumbers/>
              <w:ind w:firstLine="0"/>
              <w:jc w:val="left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 xml:space="preserve">Михайло </w:t>
            </w:r>
            <w:proofErr w:type="spellStart"/>
            <w:r w:rsidRPr="008F72F6">
              <w:rPr>
                <w:b/>
                <w:sz w:val="24"/>
                <w:szCs w:val="24"/>
                <w:lang w:val="uk-UA"/>
              </w:rPr>
              <w:t>Балудянський</w:t>
            </w:r>
            <w:proofErr w:type="spellEnd"/>
            <w:r w:rsidRPr="008F72F6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8F72F6" w:rsidRPr="008F72F6" w:rsidRDefault="008F72F6" w:rsidP="00540E15">
            <w:pPr>
              <w:suppressLineNumbers/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(1767–1847)</w:t>
            </w:r>
          </w:p>
        </w:tc>
        <w:tc>
          <w:tcPr>
            <w:tcW w:w="3544" w:type="dxa"/>
          </w:tcPr>
          <w:p w:rsidR="008F72F6" w:rsidRPr="008F72F6" w:rsidRDefault="008F72F6" w:rsidP="008F72F6">
            <w:pPr>
              <w:suppressLineNumbers/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Национальное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богатство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Изображение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различных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хозяйственных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систем //  «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Статистический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журнал» (1806-1808);</w:t>
            </w:r>
          </w:p>
          <w:p w:rsidR="008F72F6" w:rsidRPr="008F72F6" w:rsidRDefault="008F72F6" w:rsidP="008F72F6">
            <w:pPr>
              <w:suppressLineNumbers/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Статья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теоретическая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о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разделении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и обороте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богатства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// «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Статистический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журнал» (1808)</w:t>
            </w:r>
          </w:p>
        </w:tc>
        <w:tc>
          <w:tcPr>
            <w:tcW w:w="3685" w:type="dxa"/>
          </w:tcPr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</w:tr>
      <w:tr w:rsidR="008F72F6" w:rsidRPr="008F72F6" w:rsidTr="00540E15">
        <w:tc>
          <w:tcPr>
            <w:tcW w:w="2518" w:type="dxa"/>
          </w:tcPr>
          <w:p w:rsidR="008F72F6" w:rsidRP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5063D5AE" wp14:editId="210958B1">
                  <wp:extent cx="728372" cy="951193"/>
                  <wp:effectExtent l="19050" t="0" r="0" b="0"/>
                  <wp:docPr id="2" name="Рисунок 2" descr="http://upload.wikimedia.org/wikipedia/commons/8/89/Stepanov_Tikhon_Fyodorovich1795-1847.jpg?uselang=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pload.wikimedia.org/wikipedia/commons/8/89/Stepanov_Tikhon_Fyodorovich1795-1847.jpg?uselang=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891" cy="95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F6" w:rsidRPr="008F72F6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Тихін Степанов</w:t>
            </w:r>
          </w:p>
          <w:p w:rsidR="008F72F6" w:rsidRP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(1795–1847)</w:t>
            </w:r>
          </w:p>
        </w:tc>
        <w:tc>
          <w:tcPr>
            <w:tcW w:w="3544" w:type="dxa"/>
          </w:tcPr>
          <w:p w:rsidR="008F72F6" w:rsidRPr="008F72F6" w:rsidRDefault="008F72F6" w:rsidP="008F72F6">
            <w:pPr>
              <w:suppressLineNumbers/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Вступительная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лекция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по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экономии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Харьков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>, 1837);</w:t>
            </w:r>
          </w:p>
          <w:p w:rsidR="008F72F6" w:rsidRPr="008F72F6" w:rsidRDefault="008F72F6" w:rsidP="008F72F6">
            <w:pPr>
              <w:suppressLineNumbers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72F6">
              <w:rPr>
                <w:sz w:val="24"/>
                <w:szCs w:val="24"/>
                <w:lang w:val="uk-UA"/>
              </w:rPr>
              <w:t xml:space="preserve">Записки о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экономии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. В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двух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частях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>.  (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Хар</w:t>
            </w:r>
            <w:r>
              <w:rPr>
                <w:sz w:val="24"/>
                <w:szCs w:val="24"/>
                <w:lang w:val="uk-UA"/>
              </w:rPr>
              <w:t>ь</w:t>
            </w:r>
            <w:r w:rsidRPr="008F72F6">
              <w:rPr>
                <w:sz w:val="24"/>
                <w:szCs w:val="24"/>
                <w:lang w:val="uk-UA"/>
              </w:rPr>
              <w:t>ков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>, 1844, 1848).</w:t>
            </w:r>
          </w:p>
        </w:tc>
        <w:tc>
          <w:tcPr>
            <w:tcW w:w="3685" w:type="dxa"/>
          </w:tcPr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</w:tr>
      <w:tr w:rsidR="008F72F6" w:rsidRPr="008F72F6" w:rsidTr="00540E15">
        <w:tc>
          <w:tcPr>
            <w:tcW w:w="2518" w:type="dxa"/>
          </w:tcPr>
          <w:p w:rsidR="008F72F6" w:rsidRP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67EABDE4" wp14:editId="3383B5C3">
                  <wp:extent cx="755733" cy="898498"/>
                  <wp:effectExtent l="19050" t="0" r="6267" b="0"/>
                  <wp:docPr id="1" name="Рисунок 5" descr="Файл:Вернадський Іван Васильович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Файл:Вернадський Іван Васильович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82" cy="900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F6" w:rsidRPr="008F72F6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>Іван Вернадський</w:t>
            </w:r>
          </w:p>
          <w:p w:rsidR="008F72F6" w:rsidRPr="00540E15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540E15">
              <w:rPr>
                <w:b/>
                <w:sz w:val="24"/>
                <w:szCs w:val="24"/>
                <w:lang w:val="uk-UA"/>
              </w:rPr>
              <w:t>(1821–1884)</w:t>
            </w:r>
          </w:p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r w:rsidRPr="008F72F6">
              <w:rPr>
                <w:sz w:val="24"/>
                <w:szCs w:val="24"/>
                <w:lang w:val="uk-UA"/>
              </w:rPr>
              <w:t>Критико-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историческое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исследование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об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итальянской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политико-экономической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литературе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до начала ХІХ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века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(М., 1849);</w:t>
            </w:r>
          </w:p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Очерк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теории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потребностей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(СПб.,1857);</w:t>
            </w:r>
          </w:p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Очерк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истории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политико-экономической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литературы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(СПб.,1858);</w:t>
            </w:r>
          </w:p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r w:rsidRPr="008F72F6">
              <w:rPr>
                <w:sz w:val="24"/>
                <w:szCs w:val="24"/>
                <w:lang w:val="uk-UA"/>
              </w:rPr>
              <w:t xml:space="preserve">Проспект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экономии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(СПб.,1858);</w:t>
            </w:r>
          </w:p>
          <w:p w:rsid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r w:rsidRPr="008F72F6">
              <w:rPr>
                <w:sz w:val="24"/>
                <w:szCs w:val="24"/>
                <w:lang w:val="uk-UA"/>
              </w:rPr>
              <w:t xml:space="preserve">О мене и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торговле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(СПб.,1865).</w:t>
            </w:r>
          </w:p>
          <w:p w:rsidR="00540E15" w:rsidRDefault="00540E15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</w:p>
          <w:p w:rsidR="00540E15" w:rsidRDefault="00540E15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</w:p>
          <w:p w:rsidR="00540E15" w:rsidRPr="008F72F6" w:rsidRDefault="00540E15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</w:tr>
      <w:tr w:rsidR="008F72F6" w:rsidRPr="008F72F6" w:rsidTr="00540E15">
        <w:tc>
          <w:tcPr>
            <w:tcW w:w="2518" w:type="dxa"/>
          </w:tcPr>
          <w:p w:rsidR="008F72F6" w:rsidRP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 wp14:anchorId="6EDAEC84" wp14:editId="5FB063A3">
                  <wp:extent cx="828530" cy="1041621"/>
                  <wp:effectExtent l="19050" t="0" r="0" b="0"/>
                  <wp:docPr id="3" name="Рисунок 2" descr="http://www.univer.kharkov.ua/img/rectors/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univer.kharkov.ua/img/rectors/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595" cy="1045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F6" w:rsidRPr="008F72F6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 xml:space="preserve">Григорій </w:t>
            </w:r>
            <w:proofErr w:type="spellStart"/>
            <w:r w:rsidRPr="008F72F6">
              <w:rPr>
                <w:b/>
                <w:sz w:val="24"/>
                <w:szCs w:val="24"/>
                <w:lang w:val="uk-UA"/>
              </w:rPr>
              <w:t>Цехановецький</w:t>
            </w:r>
            <w:proofErr w:type="spellEnd"/>
          </w:p>
          <w:p w:rsidR="008F72F6" w:rsidRPr="00540E15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540E15">
              <w:rPr>
                <w:b/>
                <w:sz w:val="24"/>
                <w:szCs w:val="24"/>
                <w:lang w:val="uk-UA"/>
              </w:rPr>
              <w:t xml:space="preserve">(1833–1898) </w:t>
            </w:r>
          </w:p>
        </w:tc>
        <w:tc>
          <w:tcPr>
            <w:tcW w:w="3544" w:type="dxa"/>
          </w:tcPr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Значение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Адама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Смита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истории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политэкономических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систем (К., 1859);</w:t>
            </w:r>
          </w:p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Краткий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обзор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политической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экономии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(К., 1866);</w:t>
            </w:r>
          </w:p>
          <w:p w:rsidR="008F72F6" w:rsidRPr="008F72F6" w:rsidRDefault="008F72F6" w:rsidP="008F72F6">
            <w:pPr>
              <w:suppressLineNumber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72F6">
              <w:rPr>
                <w:sz w:val="24"/>
                <w:szCs w:val="24"/>
                <w:lang w:val="uk-UA"/>
              </w:rPr>
              <w:t>Железные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дороги и </w:t>
            </w:r>
            <w:proofErr w:type="spellStart"/>
            <w:r w:rsidRPr="008F72F6">
              <w:rPr>
                <w:sz w:val="24"/>
                <w:szCs w:val="24"/>
                <w:lang w:val="uk-UA"/>
              </w:rPr>
              <w:t>государство</w:t>
            </w:r>
            <w:proofErr w:type="spellEnd"/>
            <w:r w:rsidRPr="008F72F6">
              <w:rPr>
                <w:sz w:val="24"/>
                <w:szCs w:val="24"/>
                <w:lang w:val="uk-UA"/>
              </w:rPr>
              <w:t xml:space="preserve"> (К.,1869).</w:t>
            </w:r>
          </w:p>
        </w:tc>
        <w:tc>
          <w:tcPr>
            <w:tcW w:w="3685" w:type="dxa"/>
          </w:tcPr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</w:tr>
      <w:tr w:rsidR="008F72F6" w:rsidRPr="008F72F6" w:rsidTr="00540E15">
        <w:tc>
          <w:tcPr>
            <w:tcW w:w="2518" w:type="dxa"/>
          </w:tcPr>
          <w:p w:rsidR="008F72F6" w:rsidRDefault="008F72F6" w:rsidP="00540E15">
            <w:pPr>
              <w:suppressLineNumbers/>
              <w:ind w:firstLine="0"/>
              <w:rPr>
                <w:sz w:val="24"/>
                <w:szCs w:val="24"/>
                <w:lang w:val="uk-UA"/>
              </w:rPr>
            </w:pPr>
            <w:r w:rsidRPr="008F72F6">
              <w:rPr>
                <w:noProof/>
                <w:sz w:val="24"/>
                <w:szCs w:val="24"/>
                <w:lang w:val="uk-UA" w:eastAsia="uk-UA" w:bidi="ar-SA"/>
              </w:rPr>
              <w:drawing>
                <wp:inline distT="0" distB="0" distL="0" distR="0" wp14:anchorId="5309BA3F" wp14:editId="373ADBAD">
                  <wp:extent cx="815651" cy="1264258"/>
                  <wp:effectExtent l="0" t="0" r="3810" b="0"/>
                  <wp:docPr id="4" name="Рисунок 4" descr="C:\Users\Юра\Desktop\foto-bu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а\Desktop\foto-bu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207" cy="126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F6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 w:rsidRPr="008F72F6">
              <w:rPr>
                <w:b/>
                <w:sz w:val="24"/>
                <w:szCs w:val="24"/>
                <w:lang w:val="uk-UA"/>
              </w:rPr>
              <w:t xml:space="preserve">Микола </w:t>
            </w:r>
            <w:proofErr w:type="spellStart"/>
            <w:r w:rsidRPr="008F72F6">
              <w:rPr>
                <w:b/>
                <w:sz w:val="24"/>
                <w:szCs w:val="24"/>
                <w:lang w:val="uk-UA"/>
              </w:rPr>
              <w:t>Бунге</w:t>
            </w:r>
            <w:proofErr w:type="spellEnd"/>
            <w:r w:rsidRPr="008F72F6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8F72F6" w:rsidRPr="008F72F6" w:rsidRDefault="008F72F6" w:rsidP="00540E15">
            <w:pPr>
              <w:suppressLineNumbers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(1823-1895)</w:t>
            </w:r>
          </w:p>
        </w:tc>
        <w:tc>
          <w:tcPr>
            <w:tcW w:w="3544" w:type="dxa"/>
          </w:tcPr>
          <w:p w:rsid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  <w:p w:rsidR="00540E15" w:rsidRPr="008F72F6" w:rsidRDefault="00540E15" w:rsidP="006C1A23">
            <w:pPr>
              <w:suppressLineNumbers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???</w:t>
            </w:r>
          </w:p>
        </w:tc>
        <w:tc>
          <w:tcPr>
            <w:tcW w:w="3685" w:type="dxa"/>
          </w:tcPr>
          <w:p w:rsidR="008F72F6" w:rsidRPr="008F72F6" w:rsidRDefault="008F72F6" w:rsidP="006C1A23">
            <w:pPr>
              <w:suppressLineNumbers/>
              <w:rPr>
                <w:sz w:val="24"/>
                <w:szCs w:val="24"/>
                <w:lang w:val="uk-UA"/>
              </w:rPr>
            </w:pPr>
          </w:p>
        </w:tc>
      </w:tr>
    </w:tbl>
    <w:p w:rsidR="008F72F6" w:rsidRPr="008F72F6" w:rsidRDefault="008F72F6" w:rsidP="008F72F6">
      <w:pPr>
        <w:suppressLineNumbers/>
        <w:ind w:firstLine="708"/>
        <w:jc w:val="both"/>
        <w:rPr>
          <w:sz w:val="24"/>
          <w:szCs w:val="24"/>
        </w:rPr>
      </w:pPr>
    </w:p>
    <w:p w:rsidR="009D1CE2" w:rsidRPr="008F72F6" w:rsidRDefault="009D1CE2">
      <w:pPr>
        <w:rPr>
          <w:sz w:val="24"/>
          <w:szCs w:val="24"/>
        </w:rPr>
      </w:pPr>
    </w:p>
    <w:sectPr w:rsidR="009D1CE2" w:rsidRPr="008F72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15"/>
    <w:rsid w:val="00540E15"/>
    <w:rsid w:val="008F72F6"/>
    <w:rsid w:val="009D1CE2"/>
    <w:rsid w:val="00CD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F6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2F6"/>
    <w:pPr>
      <w:spacing w:after="0" w:line="240" w:lineRule="auto"/>
      <w:ind w:firstLine="539"/>
      <w:jc w:val="both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72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F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F6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2F6"/>
    <w:pPr>
      <w:spacing w:after="0" w:line="240" w:lineRule="auto"/>
      <w:ind w:firstLine="539"/>
      <w:jc w:val="both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72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F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2020-03-23T20:09:00Z</dcterms:created>
  <dcterms:modified xsi:type="dcterms:W3CDTF">2020-03-23T20:28:00Z</dcterms:modified>
</cp:coreProperties>
</file>