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A0" w:rsidRDefault="002240A0" w:rsidP="002240A0">
      <w:pPr>
        <w:ind w:firstLine="340"/>
        <w:jc w:val="center"/>
        <w:rPr>
          <w:b/>
          <w:sz w:val="28"/>
        </w:rPr>
      </w:pPr>
      <w:bookmarkStart w:id="0" w:name="_GoBack"/>
      <w:r w:rsidRPr="002240A0">
        <w:rPr>
          <w:b/>
          <w:sz w:val="28"/>
        </w:rPr>
        <w:t xml:space="preserve">Тема 7. Господарство України в умовах кризи феодальної системи та генезису ринкових відносин </w:t>
      </w:r>
    </w:p>
    <w:bookmarkEnd w:id="0"/>
    <w:p w:rsidR="002240A0" w:rsidRPr="002240A0" w:rsidRDefault="002240A0" w:rsidP="002240A0">
      <w:pPr>
        <w:ind w:firstLine="340"/>
        <w:jc w:val="center"/>
        <w:rPr>
          <w:b/>
          <w:sz w:val="28"/>
        </w:rPr>
      </w:pPr>
      <w:r w:rsidRPr="002240A0">
        <w:rPr>
          <w:b/>
          <w:sz w:val="28"/>
        </w:rPr>
        <w:t>(друга половина XVIІ – перша половина ХІХ</w:t>
      </w:r>
      <w:r>
        <w:rPr>
          <w:b/>
          <w:sz w:val="28"/>
        </w:rPr>
        <w:t> </w:t>
      </w:r>
      <w:r w:rsidRPr="002240A0">
        <w:rPr>
          <w:b/>
          <w:sz w:val="28"/>
        </w:rPr>
        <w:t xml:space="preserve">ст.) </w:t>
      </w:r>
    </w:p>
    <w:p w:rsidR="002240A0" w:rsidRPr="002240A0" w:rsidRDefault="002240A0" w:rsidP="002240A0">
      <w:pPr>
        <w:ind w:firstLine="340"/>
        <w:jc w:val="center"/>
        <w:rPr>
          <w:b/>
          <w:sz w:val="28"/>
        </w:rPr>
      </w:pPr>
    </w:p>
    <w:p w:rsidR="002240A0" w:rsidRPr="002240A0" w:rsidRDefault="002240A0" w:rsidP="002240A0">
      <w:pPr>
        <w:ind w:firstLine="426"/>
        <w:jc w:val="both"/>
        <w:rPr>
          <w:sz w:val="28"/>
        </w:rPr>
      </w:pPr>
      <w:r>
        <w:rPr>
          <w:sz w:val="28"/>
        </w:rPr>
        <w:t>1. </w:t>
      </w:r>
      <w:r w:rsidRPr="002240A0">
        <w:rPr>
          <w:sz w:val="28"/>
        </w:rPr>
        <w:t>Передумови визвольної війни 1648 – 1676 рр. та створення Української козацької держави. Особливості її господарського розвитку.</w:t>
      </w:r>
    </w:p>
    <w:p w:rsidR="002240A0" w:rsidRPr="002240A0" w:rsidRDefault="002240A0" w:rsidP="002240A0">
      <w:pPr>
        <w:ind w:firstLine="426"/>
        <w:jc w:val="both"/>
        <w:rPr>
          <w:sz w:val="28"/>
        </w:rPr>
      </w:pPr>
      <w:r>
        <w:rPr>
          <w:sz w:val="28"/>
        </w:rPr>
        <w:t>2. </w:t>
      </w:r>
      <w:r w:rsidRPr="002240A0">
        <w:rPr>
          <w:sz w:val="28"/>
        </w:rPr>
        <w:t>Господарство Лівобережної України за часів Гетьманщини та в складі Російської імперії.</w:t>
      </w:r>
    </w:p>
    <w:p w:rsidR="002240A0" w:rsidRPr="002240A0" w:rsidRDefault="002240A0" w:rsidP="002240A0">
      <w:pPr>
        <w:ind w:firstLine="426"/>
        <w:jc w:val="both"/>
        <w:rPr>
          <w:sz w:val="28"/>
        </w:rPr>
      </w:pPr>
      <w:r>
        <w:rPr>
          <w:sz w:val="28"/>
        </w:rPr>
        <w:t>3. </w:t>
      </w:r>
      <w:r w:rsidRPr="002240A0">
        <w:rPr>
          <w:sz w:val="28"/>
        </w:rPr>
        <w:t>Формування елементів ринкового господарства в господарському розвитку України.</w:t>
      </w:r>
    </w:p>
    <w:p w:rsidR="002240A0" w:rsidRPr="002240A0" w:rsidRDefault="002240A0" w:rsidP="002240A0">
      <w:pPr>
        <w:ind w:firstLine="426"/>
        <w:jc w:val="both"/>
        <w:rPr>
          <w:sz w:val="28"/>
        </w:rPr>
      </w:pPr>
      <w:r>
        <w:rPr>
          <w:sz w:val="28"/>
        </w:rPr>
        <w:t>4. </w:t>
      </w:r>
      <w:r w:rsidRPr="002240A0">
        <w:rPr>
          <w:sz w:val="28"/>
        </w:rPr>
        <w:t>Соціально-економічні погляди Григорія Сковороди.</w:t>
      </w:r>
    </w:p>
    <w:p w:rsidR="002240A0" w:rsidRPr="002240A0" w:rsidRDefault="002240A0" w:rsidP="002240A0">
      <w:pPr>
        <w:ind w:firstLine="426"/>
        <w:jc w:val="both"/>
        <w:rPr>
          <w:sz w:val="28"/>
          <w:lang w:val="ru-RU"/>
        </w:rPr>
      </w:pPr>
    </w:p>
    <w:p w:rsidR="002240A0" w:rsidRPr="002240A0" w:rsidRDefault="002240A0" w:rsidP="002240A0">
      <w:pPr>
        <w:ind w:firstLine="426"/>
        <w:jc w:val="both"/>
        <w:rPr>
          <w:sz w:val="28"/>
        </w:rPr>
      </w:pPr>
      <w:r w:rsidRPr="002240A0">
        <w:rPr>
          <w:b/>
          <w:sz w:val="28"/>
        </w:rPr>
        <w:t>Література</w:t>
      </w:r>
    </w:p>
    <w:p w:rsidR="002240A0" w:rsidRPr="002240A0" w:rsidRDefault="002240A0" w:rsidP="002240A0">
      <w:pPr>
        <w:ind w:firstLine="426"/>
        <w:jc w:val="both"/>
        <w:rPr>
          <w:b/>
          <w:sz w:val="28"/>
        </w:rPr>
      </w:pPr>
      <w:r w:rsidRPr="002240A0">
        <w:rPr>
          <w:i/>
          <w:sz w:val="28"/>
        </w:rPr>
        <w:t>Основна:</w:t>
      </w:r>
    </w:p>
    <w:p w:rsidR="002240A0" w:rsidRPr="002240A0" w:rsidRDefault="002240A0" w:rsidP="002240A0">
      <w:pPr>
        <w:ind w:firstLine="426"/>
        <w:jc w:val="both"/>
        <w:rPr>
          <w:sz w:val="28"/>
        </w:rPr>
      </w:pPr>
      <w:r w:rsidRPr="002240A0">
        <w:rPr>
          <w:sz w:val="28"/>
        </w:rPr>
        <w:t xml:space="preserve">Історія економіки та економічної думки: </w:t>
      </w:r>
      <w:proofErr w:type="spellStart"/>
      <w:r w:rsidRPr="002240A0">
        <w:rPr>
          <w:sz w:val="28"/>
        </w:rPr>
        <w:t>Навч</w:t>
      </w:r>
      <w:proofErr w:type="spellEnd"/>
      <w:r w:rsidRPr="002240A0">
        <w:rPr>
          <w:sz w:val="28"/>
        </w:rPr>
        <w:t xml:space="preserve">. </w:t>
      </w:r>
      <w:proofErr w:type="spellStart"/>
      <w:r w:rsidRPr="002240A0">
        <w:rPr>
          <w:sz w:val="28"/>
        </w:rPr>
        <w:t>посіб</w:t>
      </w:r>
      <w:proofErr w:type="spellEnd"/>
      <w:r w:rsidRPr="002240A0">
        <w:rPr>
          <w:sz w:val="28"/>
        </w:rPr>
        <w:t xml:space="preserve">. за ред. проф. С. В. Степаненка. – К.: КНЕУ, 2010. – С.303-331. </w:t>
      </w:r>
    </w:p>
    <w:p w:rsidR="002240A0" w:rsidRPr="002240A0" w:rsidRDefault="002240A0" w:rsidP="002240A0">
      <w:pPr>
        <w:ind w:firstLine="426"/>
        <w:jc w:val="both"/>
        <w:rPr>
          <w:sz w:val="28"/>
        </w:rPr>
      </w:pPr>
      <w:r w:rsidRPr="002240A0">
        <w:rPr>
          <w:sz w:val="28"/>
        </w:rPr>
        <w:t xml:space="preserve">Родіонова Лариса. Економічна історія. </w:t>
      </w:r>
      <w:proofErr w:type="spellStart"/>
      <w:r w:rsidRPr="002240A0">
        <w:rPr>
          <w:sz w:val="28"/>
        </w:rPr>
        <w:t>Навч</w:t>
      </w:r>
      <w:proofErr w:type="spellEnd"/>
      <w:r w:rsidRPr="002240A0">
        <w:rPr>
          <w:sz w:val="28"/>
        </w:rPr>
        <w:t xml:space="preserve">. </w:t>
      </w:r>
      <w:proofErr w:type="spellStart"/>
      <w:r w:rsidRPr="002240A0">
        <w:rPr>
          <w:sz w:val="28"/>
        </w:rPr>
        <w:t>пос</w:t>
      </w:r>
      <w:proofErr w:type="spellEnd"/>
      <w:r w:rsidRPr="002240A0">
        <w:rPr>
          <w:sz w:val="28"/>
        </w:rPr>
        <w:t>. – Тернопіль: Підручники і посібники, 2007. – С. 138–197; 234–272.</w:t>
      </w:r>
    </w:p>
    <w:p w:rsidR="002240A0" w:rsidRPr="002240A0" w:rsidRDefault="002240A0" w:rsidP="002240A0">
      <w:pPr>
        <w:ind w:firstLine="426"/>
        <w:jc w:val="both"/>
        <w:rPr>
          <w:sz w:val="28"/>
        </w:rPr>
      </w:pPr>
      <w:r w:rsidRPr="002240A0">
        <w:rPr>
          <w:sz w:val="28"/>
        </w:rPr>
        <w:t>Історія економічних учень: Підручник: У 2 ч. – Ч. 2 / за ред. В. Д. </w:t>
      </w:r>
      <w:proofErr w:type="spellStart"/>
      <w:r w:rsidRPr="002240A0">
        <w:rPr>
          <w:sz w:val="28"/>
        </w:rPr>
        <w:t>Базилевича</w:t>
      </w:r>
      <w:proofErr w:type="spellEnd"/>
      <w:r w:rsidRPr="002240A0">
        <w:rPr>
          <w:sz w:val="28"/>
        </w:rPr>
        <w:t xml:space="preserve">. – 2-ге вид., </w:t>
      </w:r>
      <w:proofErr w:type="spellStart"/>
      <w:r w:rsidRPr="002240A0">
        <w:rPr>
          <w:sz w:val="28"/>
        </w:rPr>
        <w:t>випр</w:t>
      </w:r>
      <w:proofErr w:type="spellEnd"/>
      <w:r w:rsidRPr="002240A0">
        <w:rPr>
          <w:sz w:val="28"/>
        </w:rPr>
        <w:t>.. – К.: Знання, 2005 – С. 7-64; 115-200.</w:t>
      </w:r>
    </w:p>
    <w:p w:rsidR="002240A0" w:rsidRPr="002240A0" w:rsidRDefault="002240A0" w:rsidP="002240A0">
      <w:pPr>
        <w:ind w:firstLine="426"/>
        <w:jc w:val="both"/>
        <w:rPr>
          <w:sz w:val="28"/>
        </w:rPr>
      </w:pPr>
      <w:r w:rsidRPr="002240A0">
        <w:rPr>
          <w:sz w:val="28"/>
        </w:rPr>
        <w:t xml:space="preserve">Корнійчук Л. Я. Історія економічної думки України: </w:t>
      </w:r>
      <w:proofErr w:type="spellStart"/>
      <w:r w:rsidRPr="002240A0">
        <w:rPr>
          <w:sz w:val="28"/>
        </w:rPr>
        <w:t>Навч</w:t>
      </w:r>
      <w:proofErr w:type="spellEnd"/>
      <w:r w:rsidRPr="002240A0">
        <w:rPr>
          <w:sz w:val="28"/>
        </w:rPr>
        <w:t>. посібник. – К.: КНЕУ, 2004. – С. 61–179.</w:t>
      </w:r>
    </w:p>
    <w:p w:rsidR="002240A0" w:rsidRDefault="002240A0" w:rsidP="002240A0">
      <w:pPr>
        <w:ind w:firstLine="426"/>
        <w:jc w:val="both"/>
        <w:rPr>
          <w:i/>
          <w:sz w:val="28"/>
        </w:rPr>
      </w:pPr>
    </w:p>
    <w:p w:rsidR="002240A0" w:rsidRPr="002240A0" w:rsidRDefault="002240A0" w:rsidP="002240A0">
      <w:pPr>
        <w:ind w:firstLine="426"/>
        <w:jc w:val="both"/>
        <w:rPr>
          <w:i/>
          <w:sz w:val="28"/>
        </w:rPr>
      </w:pPr>
      <w:r w:rsidRPr="002240A0">
        <w:rPr>
          <w:i/>
          <w:sz w:val="28"/>
        </w:rPr>
        <w:t>Додаткова:</w:t>
      </w:r>
    </w:p>
    <w:p w:rsidR="002240A0" w:rsidRPr="002240A0" w:rsidRDefault="002240A0" w:rsidP="002240A0">
      <w:pPr>
        <w:ind w:firstLine="426"/>
        <w:jc w:val="both"/>
        <w:rPr>
          <w:sz w:val="28"/>
          <w:lang w:val="ru-RU"/>
        </w:rPr>
      </w:pPr>
      <w:proofErr w:type="spellStart"/>
      <w:r w:rsidRPr="002240A0">
        <w:rPr>
          <w:sz w:val="28"/>
          <w:lang w:val="ru-RU"/>
        </w:rPr>
        <w:t>Злупко</w:t>
      </w:r>
      <w:proofErr w:type="spellEnd"/>
      <w:r w:rsidRPr="002240A0">
        <w:rPr>
          <w:sz w:val="28"/>
          <w:lang w:val="ru-RU"/>
        </w:rPr>
        <w:t xml:space="preserve"> С. М. </w:t>
      </w:r>
      <w:r w:rsidRPr="002240A0">
        <w:rPr>
          <w:sz w:val="28"/>
        </w:rPr>
        <w:t xml:space="preserve">Економічна історія України: </w:t>
      </w:r>
      <w:proofErr w:type="spellStart"/>
      <w:r w:rsidRPr="002240A0">
        <w:rPr>
          <w:sz w:val="28"/>
        </w:rPr>
        <w:t>Навч</w:t>
      </w:r>
      <w:proofErr w:type="spellEnd"/>
      <w:r w:rsidRPr="002240A0">
        <w:rPr>
          <w:sz w:val="28"/>
        </w:rPr>
        <w:t xml:space="preserve">. </w:t>
      </w:r>
      <w:proofErr w:type="spellStart"/>
      <w:r w:rsidRPr="002240A0">
        <w:rPr>
          <w:sz w:val="28"/>
        </w:rPr>
        <w:t>пос</w:t>
      </w:r>
      <w:proofErr w:type="spellEnd"/>
      <w:r w:rsidRPr="002240A0">
        <w:rPr>
          <w:sz w:val="28"/>
        </w:rPr>
        <w:t>. – К.: Знання, 2006. – 368 с.</w:t>
      </w:r>
    </w:p>
    <w:p w:rsidR="002240A0" w:rsidRPr="002240A0" w:rsidRDefault="002240A0" w:rsidP="002240A0">
      <w:pPr>
        <w:ind w:firstLine="426"/>
        <w:jc w:val="both"/>
        <w:rPr>
          <w:sz w:val="28"/>
        </w:rPr>
      </w:pPr>
      <w:proofErr w:type="spellStart"/>
      <w:r w:rsidRPr="002240A0">
        <w:rPr>
          <w:sz w:val="28"/>
          <w:lang w:val="ru-RU"/>
        </w:rPr>
        <w:t>Лортикян</w:t>
      </w:r>
      <w:proofErr w:type="spellEnd"/>
      <w:r w:rsidRPr="002240A0">
        <w:rPr>
          <w:sz w:val="28"/>
          <w:lang w:val="ru-RU"/>
        </w:rPr>
        <w:t xml:space="preserve"> Э</w:t>
      </w:r>
      <w:r w:rsidRPr="002240A0">
        <w:rPr>
          <w:sz w:val="28"/>
        </w:rPr>
        <w:t>.</w:t>
      </w:r>
      <w:r w:rsidRPr="002240A0">
        <w:rPr>
          <w:sz w:val="28"/>
          <w:lang w:val="ru-RU"/>
        </w:rPr>
        <w:t> Л. История экономики и экономической мысли Украины: Эволюция рыночной экономики</w:t>
      </w:r>
      <w:r w:rsidRPr="002240A0">
        <w:rPr>
          <w:sz w:val="28"/>
        </w:rPr>
        <w:t xml:space="preserve"> – </w:t>
      </w:r>
      <w:r w:rsidRPr="002240A0">
        <w:rPr>
          <w:sz w:val="28"/>
          <w:lang w:val="ru-RU"/>
        </w:rPr>
        <w:t>Х</w:t>
      </w:r>
      <w:r w:rsidRPr="002240A0">
        <w:rPr>
          <w:sz w:val="28"/>
        </w:rPr>
        <w:t xml:space="preserve">.: </w:t>
      </w:r>
      <w:proofErr w:type="spellStart"/>
      <w:r w:rsidRPr="002240A0">
        <w:rPr>
          <w:sz w:val="28"/>
          <w:lang w:val="ru-RU"/>
        </w:rPr>
        <w:t>Консум</w:t>
      </w:r>
      <w:proofErr w:type="spellEnd"/>
      <w:r w:rsidRPr="002240A0">
        <w:rPr>
          <w:sz w:val="28"/>
        </w:rPr>
        <w:t xml:space="preserve">, </w:t>
      </w:r>
      <w:r w:rsidRPr="002240A0">
        <w:rPr>
          <w:sz w:val="28"/>
          <w:lang w:val="ru-RU"/>
        </w:rPr>
        <w:t>2004</w:t>
      </w:r>
      <w:r w:rsidRPr="002240A0">
        <w:rPr>
          <w:sz w:val="28"/>
        </w:rPr>
        <w:t>.</w:t>
      </w:r>
    </w:p>
    <w:p w:rsidR="002240A0" w:rsidRPr="002240A0" w:rsidRDefault="002240A0" w:rsidP="002240A0">
      <w:pPr>
        <w:ind w:firstLine="426"/>
        <w:jc w:val="both"/>
        <w:rPr>
          <w:sz w:val="28"/>
        </w:rPr>
      </w:pPr>
      <w:r w:rsidRPr="002240A0">
        <w:rPr>
          <w:sz w:val="28"/>
        </w:rPr>
        <w:t xml:space="preserve">Тимочко Н. О. Економічна історія України: </w:t>
      </w:r>
      <w:proofErr w:type="spellStart"/>
      <w:r w:rsidRPr="002240A0">
        <w:rPr>
          <w:sz w:val="28"/>
        </w:rPr>
        <w:t>Навч</w:t>
      </w:r>
      <w:proofErr w:type="spellEnd"/>
      <w:r w:rsidRPr="002240A0">
        <w:rPr>
          <w:sz w:val="28"/>
        </w:rPr>
        <w:t xml:space="preserve">. </w:t>
      </w:r>
      <w:proofErr w:type="spellStart"/>
      <w:r w:rsidRPr="002240A0">
        <w:rPr>
          <w:sz w:val="28"/>
        </w:rPr>
        <w:t>посіб</w:t>
      </w:r>
      <w:proofErr w:type="spellEnd"/>
      <w:r w:rsidRPr="002240A0">
        <w:rPr>
          <w:sz w:val="28"/>
        </w:rPr>
        <w:t>. – К.: КНЕУ, 2005.</w:t>
      </w:r>
    </w:p>
    <w:p w:rsidR="002240A0" w:rsidRPr="002240A0" w:rsidRDefault="002240A0" w:rsidP="002240A0">
      <w:pPr>
        <w:ind w:firstLine="426"/>
        <w:jc w:val="both"/>
        <w:rPr>
          <w:sz w:val="28"/>
        </w:rPr>
      </w:pPr>
      <w:r w:rsidRPr="002240A0">
        <w:rPr>
          <w:sz w:val="28"/>
        </w:rPr>
        <w:t>Українська економічна думка: Хрестоматія</w:t>
      </w:r>
      <w:r w:rsidRPr="002240A0">
        <w:rPr>
          <w:sz w:val="28"/>
          <w:lang w:val="ru-RU"/>
        </w:rPr>
        <w:t xml:space="preserve"> </w:t>
      </w:r>
      <w:r w:rsidRPr="002240A0">
        <w:rPr>
          <w:sz w:val="28"/>
        </w:rPr>
        <w:t xml:space="preserve">/ </w:t>
      </w:r>
      <w:proofErr w:type="spellStart"/>
      <w:r w:rsidRPr="002240A0">
        <w:rPr>
          <w:sz w:val="28"/>
        </w:rPr>
        <w:t>Упоряд</w:t>
      </w:r>
      <w:proofErr w:type="spellEnd"/>
      <w:r w:rsidRPr="002240A0">
        <w:rPr>
          <w:sz w:val="28"/>
        </w:rPr>
        <w:t>. С.</w:t>
      </w:r>
      <w:r w:rsidRPr="002240A0">
        <w:rPr>
          <w:sz w:val="28"/>
          <w:lang w:val="ru-RU"/>
        </w:rPr>
        <w:t> </w:t>
      </w:r>
      <w:r w:rsidRPr="002240A0">
        <w:rPr>
          <w:sz w:val="28"/>
        </w:rPr>
        <w:t>М. </w:t>
      </w:r>
      <w:proofErr w:type="spellStart"/>
      <w:r w:rsidRPr="002240A0">
        <w:rPr>
          <w:sz w:val="28"/>
        </w:rPr>
        <w:t>Злупко</w:t>
      </w:r>
      <w:proofErr w:type="spellEnd"/>
      <w:r w:rsidRPr="002240A0">
        <w:rPr>
          <w:sz w:val="28"/>
        </w:rPr>
        <w:t>. – К.: Знання, 1998. </w:t>
      </w:r>
    </w:p>
    <w:p w:rsidR="002240A0" w:rsidRPr="002240A0" w:rsidRDefault="002240A0" w:rsidP="002240A0">
      <w:pPr>
        <w:ind w:firstLine="426"/>
        <w:jc w:val="both"/>
        <w:rPr>
          <w:sz w:val="28"/>
        </w:rPr>
      </w:pPr>
      <w:r w:rsidRPr="002240A0">
        <w:rPr>
          <w:sz w:val="28"/>
          <w:lang w:val="ru-RU"/>
        </w:rPr>
        <w:t xml:space="preserve">Яковенко Н. </w:t>
      </w:r>
      <w:proofErr w:type="spellStart"/>
      <w:r w:rsidRPr="002240A0">
        <w:rPr>
          <w:sz w:val="28"/>
          <w:lang w:val="ru-RU"/>
        </w:rPr>
        <w:t>Нарис</w:t>
      </w:r>
      <w:proofErr w:type="spellEnd"/>
      <w:r w:rsidRPr="002240A0">
        <w:rPr>
          <w:sz w:val="28"/>
          <w:lang w:val="ru-RU"/>
        </w:rPr>
        <w:t xml:space="preserve"> </w:t>
      </w:r>
      <w:proofErr w:type="spellStart"/>
      <w:r w:rsidRPr="002240A0">
        <w:rPr>
          <w:sz w:val="28"/>
          <w:lang w:val="ru-RU"/>
        </w:rPr>
        <w:t>історії</w:t>
      </w:r>
      <w:proofErr w:type="spellEnd"/>
      <w:r w:rsidRPr="002240A0">
        <w:rPr>
          <w:sz w:val="28"/>
          <w:lang w:val="ru-RU"/>
        </w:rPr>
        <w:t xml:space="preserve"> </w:t>
      </w:r>
      <w:proofErr w:type="spellStart"/>
      <w:r w:rsidRPr="002240A0">
        <w:rPr>
          <w:sz w:val="28"/>
          <w:lang w:val="ru-RU"/>
        </w:rPr>
        <w:t>середньовічної</w:t>
      </w:r>
      <w:proofErr w:type="spellEnd"/>
      <w:r w:rsidRPr="002240A0">
        <w:rPr>
          <w:sz w:val="28"/>
          <w:lang w:val="ru-RU"/>
        </w:rPr>
        <w:t xml:space="preserve"> та </w:t>
      </w:r>
      <w:proofErr w:type="spellStart"/>
      <w:r w:rsidRPr="002240A0">
        <w:rPr>
          <w:sz w:val="28"/>
          <w:lang w:val="ru-RU"/>
        </w:rPr>
        <w:t>ранньомодерної</w:t>
      </w:r>
      <w:proofErr w:type="spellEnd"/>
      <w:r w:rsidRPr="002240A0">
        <w:rPr>
          <w:sz w:val="28"/>
          <w:lang w:val="ru-RU"/>
        </w:rPr>
        <w:t xml:space="preserve"> </w:t>
      </w:r>
      <w:proofErr w:type="spellStart"/>
      <w:r w:rsidRPr="002240A0">
        <w:rPr>
          <w:sz w:val="28"/>
          <w:lang w:val="ru-RU"/>
        </w:rPr>
        <w:t>України</w:t>
      </w:r>
      <w:proofErr w:type="spellEnd"/>
      <w:r w:rsidRPr="002240A0">
        <w:rPr>
          <w:sz w:val="28"/>
          <w:lang w:val="ru-RU"/>
        </w:rPr>
        <w:t xml:space="preserve">.– К.: Критика, 2005. </w:t>
      </w:r>
    </w:p>
    <w:p w:rsidR="002240A0" w:rsidRPr="002240A0" w:rsidRDefault="002240A0" w:rsidP="002240A0">
      <w:pPr>
        <w:ind w:firstLine="426"/>
        <w:jc w:val="both"/>
        <w:rPr>
          <w:sz w:val="28"/>
        </w:rPr>
      </w:pPr>
    </w:p>
    <w:sectPr w:rsidR="002240A0" w:rsidRPr="002240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257"/>
    <w:rsid w:val="002240A0"/>
    <w:rsid w:val="009D1CE2"/>
    <w:rsid w:val="00F51EA4"/>
    <w:rsid w:val="00F8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0A0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0A0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2020-03-23T20:01:00Z</dcterms:created>
  <dcterms:modified xsi:type="dcterms:W3CDTF">2020-03-23T20:32:00Z</dcterms:modified>
</cp:coreProperties>
</file>