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5A8C" w:rsidRPr="00563C34" w:rsidRDefault="00005A8C" w:rsidP="00005A8C">
      <w:pPr>
        <w:jc w:val="center"/>
        <w:rPr>
          <w:szCs w:val="28"/>
        </w:rPr>
      </w:pPr>
    </w:p>
    <w:p w:rsidR="00005A8C" w:rsidRPr="003B430A" w:rsidRDefault="00005A8C" w:rsidP="00005A8C">
      <w:pPr>
        <w:rPr>
          <w:szCs w:val="28"/>
          <w:lang w:val="uk-UA"/>
        </w:rPr>
      </w:pPr>
    </w:p>
    <w:p w:rsidR="00005A8C" w:rsidRPr="008C1020" w:rsidRDefault="00005A8C" w:rsidP="00005A8C">
      <w:pPr>
        <w:ind w:left="2832" w:firstLine="708"/>
        <w:jc w:val="center"/>
        <w:rPr>
          <w:szCs w:val="28"/>
          <w:highlight w:val="yellow"/>
          <w:lang w:val="uk-UA"/>
        </w:rPr>
      </w:pPr>
      <w:r w:rsidRPr="008C1020">
        <w:rPr>
          <w:szCs w:val="28"/>
          <w:highlight w:val="yellow"/>
          <w:lang w:val="uk-UA"/>
        </w:rPr>
        <w:t>“</w:t>
      </w:r>
      <w:r w:rsidRPr="008C1020">
        <w:rPr>
          <w:b/>
          <w:szCs w:val="28"/>
          <w:highlight w:val="yellow"/>
          <w:lang w:val="uk-UA"/>
        </w:rPr>
        <w:t>ЗАТВЕРДЖУЮ</w:t>
      </w:r>
      <w:r w:rsidRPr="008C1020">
        <w:rPr>
          <w:szCs w:val="28"/>
          <w:highlight w:val="yellow"/>
          <w:lang w:val="uk-UA"/>
        </w:rPr>
        <w:t>”</w:t>
      </w:r>
    </w:p>
    <w:p w:rsidR="00005A8C" w:rsidRPr="008C1020" w:rsidRDefault="00342BAA" w:rsidP="00005A8C">
      <w:pPr>
        <w:ind w:left="5670"/>
        <w:rPr>
          <w:szCs w:val="28"/>
          <w:highlight w:val="yellow"/>
          <w:lang w:val="uk-UA"/>
        </w:rPr>
      </w:pPr>
      <w:r w:rsidRPr="008C1020">
        <w:rPr>
          <w:szCs w:val="28"/>
          <w:highlight w:val="yellow"/>
          <w:lang w:val="uk-UA"/>
        </w:rPr>
        <w:t>Голова</w:t>
      </w:r>
      <w:r w:rsidR="00005A8C" w:rsidRPr="008C1020">
        <w:rPr>
          <w:szCs w:val="28"/>
          <w:highlight w:val="yellow"/>
          <w:lang w:val="uk-UA"/>
        </w:rPr>
        <w:t xml:space="preserve"> </w:t>
      </w:r>
    </w:p>
    <w:p w:rsidR="00342BAA" w:rsidRPr="008C1020" w:rsidRDefault="00342BAA" w:rsidP="00005A8C">
      <w:pPr>
        <w:ind w:left="5670"/>
        <w:rPr>
          <w:szCs w:val="28"/>
          <w:highlight w:val="yellow"/>
          <w:lang w:val="uk-UA"/>
        </w:rPr>
      </w:pPr>
      <w:r w:rsidRPr="008C1020">
        <w:rPr>
          <w:szCs w:val="28"/>
          <w:highlight w:val="yellow"/>
          <w:lang w:val="uk-UA"/>
        </w:rPr>
        <w:t>Вченої ради факультету</w:t>
      </w:r>
      <w:r w:rsidR="00563C34" w:rsidRPr="008C1020">
        <w:rPr>
          <w:szCs w:val="28"/>
          <w:highlight w:val="yellow"/>
          <w:lang w:val="uk-UA"/>
        </w:rPr>
        <w:t xml:space="preserve"> </w:t>
      </w:r>
      <w:r w:rsidR="00916E80" w:rsidRPr="008C1020">
        <w:rPr>
          <w:szCs w:val="28"/>
          <w:highlight w:val="yellow"/>
          <w:lang w:val="uk-UA"/>
        </w:rPr>
        <w:t>економіки та менеджменту</w:t>
      </w:r>
    </w:p>
    <w:p w:rsidR="000E2605" w:rsidRDefault="000E2605" w:rsidP="00005A8C">
      <w:pPr>
        <w:ind w:left="5670"/>
        <w:rPr>
          <w:szCs w:val="28"/>
          <w:highlight w:val="yellow"/>
          <w:lang w:val="uk-UA"/>
        </w:rPr>
      </w:pPr>
    </w:p>
    <w:p w:rsidR="00005A8C" w:rsidRPr="008C1020" w:rsidRDefault="00005A8C" w:rsidP="00005A8C">
      <w:pPr>
        <w:ind w:left="5670"/>
        <w:rPr>
          <w:szCs w:val="28"/>
          <w:highlight w:val="yellow"/>
        </w:rPr>
      </w:pPr>
      <w:bookmarkStart w:id="0" w:name="_GoBack"/>
      <w:bookmarkEnd w:id="0"/>
      <w:r w:rsidRPr="008C1020">
        <w:rPr>
          <w:szCs w:val="28"/>
          <w:highlight w:val="yellow"/>
          <w:lang w:val="uk-UA"/>
        </w:rPr>
        <w:t>_</w:t>
      </w:r>
      <w:proofErr w:type="spellStart"/>
      <w:r w:rsidR="00B45202" w:rsidRPr="008C1020">
        <w:rPr>
          <w:szCs w:val="28"/>
          <w:highlight w:val="yellow"/>
          <w:lang w:val="uk-UA"/>
        </w:rPr>
        <w:t>д.е.н</w:t>
      </w:r>
      <w:proofErr w:type="spellEnd"/>
      <w:r w:rsidR="00B45202" w:rsidRPr="008C1020">
        <w:rPr>
          <w:szCs w:val="28"/>
          <w:highlight w:val="yellow"/>
          <w:lang w:val="uk-UA"/>
        </w:rPr>
        <w:t>., проф.. Тарасюк Г.М.</w:t>
      </w:r>
      <w:r w:rsidRPr="008C1020">
        <w:rPr>
          <w:szCs w:val="28"/>
          <w:highlight w:val="yellow"/>
          <w:lang w:val="uk-UA"/>
        </w:rPr>
        <w:t>___</w:t>
      </w:r>
    </w:p>
    <w:p w:rsidR="00DD32A2" w:rsidRDefault="00DD32A2" w:rsidP="00DD32A2">
      <w:pPr>
        <w:ind w:left="5670"/>
        <w:rPr>
          <w:szCs w:val="28"/>
          <w:lang w:val="uk-UA"/>
        </w:rPr>
      </w:pPr>
      <w:r w:rsidRPr="008C1020">
        <w:rPr>
          <w:szCs w:val="28"/>
          <w:highlight w:val="yellow"/>
          <w:lang w:val="uk-UA"/>
        </w:rPr>
        <w:t>протокол № 5 від 28.08.2019 р.</w:t>
      </w:r>
    </w:p>
    <w:p w:rsidR="00005A8C" w:rsidRDefault="00005A8C" w:rsidP="00005A8C">
      <w:pPr>
        <w:rPr>
          <w:szCs w:val="28"/>
          <w:lang w:val="uk-UA"/>
        </w:rPr>
      </w:pPr>
    </w:p>
    <w:p w:rsidR="00DD32A2" w:rsidRDefault="00DD32A2" w:rsidP="00005A8C">
      <w:pPr>
        <w:rPr>
          <w:szCs w:val="28"/>
          <w:lang w:val="uk-UA"/>
        </w:rPr>
      </w:pPr>
    </w:p>
    <w:p w:rsidR="00005A8C" w:rsidRDefault="00005A8C" w:rsidP="00005A8C">
      <w:pPr>
        <w:rPr>
          <w:szCs w:val="28"/>
          <w:lang w:val="uk-UA"/>
        </w:rPr>
      </w:pPr>
    </w:p>
    <w:p w:rsidR="00005A8C" w:rsidRPr="003B430A" w:rsidRDefault="00005A8C" w:rsidP="00005A8C">
      <w:pPr>
        <w:rPr>
          <w:szCs w:val="28"/>
          <w:lang w:val="uk-UA"/>
        </w:rPr>
      </w:pPr>
    </w:p>
    <w:p w:rsidR="00005A8C" w:rsidRPr="003B430A" w:rsidRDefault="00005A8C" w:rsidP="00005A8C">
      <w:pPr>
        <w:pStyle w:val="2"/>
        <w:shd w:val="clear" w:color="auto" w:fill="FFFFFF"/>
        <w:spacing w:before="0" w:after="0" w:line="360" w:lineRule="auto"/>
        <w:jc w:val="center"/>
        <w:rPr>
          <w:rFonts w:ascii="Times New Roman" w:hAnsi="Times New Roman"/>
          <w:i w:val="0"/>
          <w:iCs w:val="0"/>
        </w:rPr>
      </w:pPr>
      <w:r w:rsidRPr="003B430A">
        <w:rPr>
          <w:rFonts w:ascii="Times New Roman" w:hAnsi="Times New Roman"/>
          <w:i w:val="0"/>
          <w:iCs w:val="0"/>
          <w:lang w:val="uk-UA"/>
        </w:rPr>
        <w:t xml:space="preserve">РОБОЧА </w:t>
      </w:r>
      <w:r w:rsidRPr="003B430A">
        <w:rPr>
          <w:rFonts w:ascii="Times New Roman" w:hAnsi="Times New Roman"/>
          <w:i w:val="0"/>
          <w:iCs w:val="0"/>
        </w:rPr>
        <w:t xml:space="preserve">ПРОГРАМА НАВЧАЛЬНОЇ ДИСЦИПЛІНИ </w:t>
      </w:r>
    </w:p>
    <w:p w:rsidR="00005A8C" w:rsidRPr="00565DC6" w:rsidRDefault="00005A8C" w:rsidP="00005A8C">
      <w:pPr>
        <w:jc w:val="center"/>
        <w:rPr>
          <w:b/>
          <w:sz w:val="32"/>
          <w:szCs w:val="32"/>
          <w:lang w:val="uk-UA"/>
        </w:rPr>
      </w:pPr>
      <w:r w:rsidRPr="00565DC6">
        <w:rPr>
          <w:b/>
          <w:sz w:val="32"/>
          <w:szCs w:val="32"/>
          <w:lang w:val="uk-UA"/>
        </w:rPr>
        <w:t>«</w:t>
      </w:r>
      <w:r>
        <w:rPr>
          <w:b/>
          <w:szCs w:val="28"/>
          <w:lang w:val="uk-UA"/>
        </w:rPr>
        <w:t>ЕКОНОМІКА ТА ОРГАНІЗАЦІЯ ВИРОБНИЦТВА</w:t>
      </w:r>
      <w:r w:rsidRPr="00565DC6">
        <w:rPr>
          <w:b/>
          <w:sz w:val="32"/>
          <w:szCs w:val="32"/>
          <w:lang w:val="uk-UA"/>
        </w:rPr>
        <w:t>»</w:t>
      </w:r>
    </w:p>
    <w:p w:rsidR="00005A8C" w:rsidRDefault="00005A8C" w:rsidP="00005A8C">
      <w:pPr>
        <w:ind w:firstLine="708"/>
        <w:jc w:val="center"/>
        <w:rPr>
          <w:szCs w:val="28"/>
          <w:lang w:val="uk-UA"/>
        </w:rPr>
      </w:pPr>
      <w:r>
        <w:rPr>
          <w:szCs w:val="28"/>
          <w:lang w:val="uk-UA"/>
        </w:rPr>
        <w:t xml:space="preserve">для студентів освітнього </w:t>
      </w:r>
      <w:r w:rsidR="003E072B">
        <w:rPr>
          <w:szCs w:val="28"/>
          <w:lang w:val="uk-UA"/>
        </w:rPr>
        <w:t>рівня</w:t>
      </w:r>
      <w:r>
        <w:rPr>
          <w:szCs w:val="28"/>
          <w:lang w:val="uk-UA"/>
        </w:rPr>
        <w:t xml:space="preserve"> «бакалавр»</w:t>
      </w:r>
    </w:p>
    <w:p w:rsidR="00005A8C" w:rsidRPr="00005A8C" w:rsidRDefault="00005A8C" w:rsidP="00005A8C">
      <w:pPr>
        <w:jc w:val="center"/>
        <w:rPr>
          <w:szCs w:val="28"/>
        </w:rPr>
      </w:pPr>
      <w:r>
        <w:rPr>
          <w:szCs w:val="28"/>
          <w:lang w:val="uk-UA"/>
        </w:rPr>
        <w:t>спеціальності 12</w:t>
      </w:r>
      <w:r w:rsidRPr="00A12A20">
        <w:rPr>
          <w:szCs w:val="28"/>
          <w:lang w:val="uk-UA"/>
        </w:rPr>
        <w:t xml:space="preserve"> «</w:t>
      </w:r>
      <w:r w:rsidRPr="00005A8C">
        <w:rPr>
          <w:szCs w:val="28"/>
          <w:lang w:val="uk-UA"/>
        </w:rPr>
        <w:t>Інформаційні технології»</w:t>
      </w:r>
    </w:p>
    <w:p w:rsidR="00005A8C" w:rsidRDefault="00005A8C" w:rsidP="00005A8C">
      <w:pPr>
        <w:ind w:firstLine="708"/>
        <w:jc w:val="center"/>
        <w:rPr>
          <w:szCs w:val="28"/>
          <w:lang w:val="uk-UA"/>
        </w:rPr>
      </w:pPr>
      <w:r>
        <w:rPr>
          <w:szCs w:val="28"/>
          <w:lang w:val="uk-UA"/>
        </w:rPr>
        <w:t>факультет економіки та менеджменту</w:t>
      </w:r>
    </w:p>
    <w:p w:rsidR="00005A8C" w:rsidRDefault="00005A8C" w:rsidP="00005A8C">
      <w:pPr>
        <w:ind w:firstLine="708"/>
        <w:jc w:val="center"/>
        <w:rPr>
          <w:szCs w:val="28"/>
          <w:lang w:val="uk-UA"/>
        </w:rPr>
      </w:pPr>
      <w:r>
        <w:rPr>
          <w:szCs w:val="28"/>
          <w:lang w:val="uk-UA"/>
        </w:rPr>
        <w:t>кафедра економіки та підприємництва</w:t>
      </w:r>
    </w:p>
    <w:p w:rsidR="00005A8C" w:rsidRDefault="00005A8C" w:rsidP="00005A8C">
      <w:pPr>
        <w:ind w:firstLine="708"/>
        <w:jc w:val="center"/>
        <w:rPr>
          <w:szCs w:val="28"/>
          <w:lang w:val="uk-UA"/>
        </w:rPr>
      </w:pPr>
    </w:p>
    <w:p w:rsidR="00005A8C" w:rsidRDefault="00005A8C" w:rsidP="00005A8C">
      <w:pPr>
        <w:ind w:firstLine="708"/>
        <w:jc w:val="center"/>
        <w:rPr>
          <w:szCs w:val="28"/>
          <w:lang w:val="uk-UA"/>
        </w:rPr>
      </w:pPr>
    </w:p>
    <w:p w:rsidR="00005A8C" w:rsidRDefault="00005A8C" w:rsidP="00005A8C">
      <w:pPr>
        <w:ind w:firstLine="708"/>
        <w:jc w:val="center"/>
        <w:rPr>
          <w:szCs w:val="28"/>
          <w:lang w:val="uk-UA"/>
        </w:rPr>
      </w:pPr>
    </w:p>
    <w:p w:rsidR="00005A8C" w:rsidRDefault="00005A8C" w:rsidP="00005A8C">
      <w:pPr>
        <w:ind w:firstLine="708"/>
        <w:jc w:val="center"/>
        <w:rPr>
          <w:szCs w:val="28"/>
          <w:lang w:val="uk-UA"/>
        </w:rPr>
      </w:pPr>
    </w:p>
    <w:p w:rsidR="00005A8C" w:rsidRDefault="00005A8C" w:rsidP="00005A8C">
      <w:pPr>
        <w:ind w:firstLine="708"/>
        <w:jc w:val="right"/>
        <w:rPr>
          <w:szCs w:val="28"/>
          <w:lang w:val="uk-UA"/>
        </w:rPr>
      </w:pPr>
    </w:p>
    <w:p w:rsidR="00005A8C" w:rsidRPr="004E5113" w:rsidRDefault="008C1020" w:rsidP="008C1020">
      <w:pPr>
        <w:spacing w:line="288" w:lineRule="auto"/>
        <w:ind w:firstLine="708"/>
        <w:jc w:val="center"/>
        <w:rPr>
          <w:sz w:val="24"/>
          <w:lang w:val="uk-UA"/>
        </w:rPr>
      </w:pPr>
      <w:r>
        <w:rPr>
          <w:sz w:val="24"/>
          <w:lang w:val="uk-UA"/>
        </w:rPr>
        <w:t xml:space="preserve">                                                                                              </w:t>
      </w:r>
      <w:r w:rsidR="00005A8C" w:rsidRPr="004E5113">
        <w:rPr>
          <w:sz w:val="24"/>
          <w:lang w:val="uk-UA"/>
        </w:rPr>
        <w:t>Робочу програму схвалено на</w:t>
      </w:r>
    </w:p>
    <w:p w:rsidR="00005A8C" w:rsidRPr="004E5113" w:rsidRDefault="008C1020" w:rsidP="008C1020">
      <w:pPr>
        <w:spacing w:line="288" w:lineRule="auto"/>
        <w:ind w:firstLine="708"/>
        <w:jc w:val="center"/>
        <w:rPr>
          <w:sz w:val="24"/>
          <w:lang w:val="uk-UA"/>
        </w:rPr>
      </w:pPr>
      <w:r>
        <w:rPr>
          <w:sz w:val="24"/>
          <w:lang w:val="uk-UA"/>
        </w:rPr>
        <w:t xml:space="preserve">                                                                                                 </w:t>
      </w:r>
      <w:r w:rsidR="00005A8C" w:rsidRPr="004E5113">
        <w:rPr>
          <w:sz w:val="24"/>
          <w:lang w:val="uk-UA"/>
        </w:rPr>
        <w:t xml:space="preserve">засіданні кафедри економіки та </w:t>
      </w:r>
    </w:p>
    <w:p w:rsidR="00005A8C" w:rsidRPr="004E5113" w:rsidRDefault="00005A8C" w:rsidP="00005A8C">
      <w:pPr>
        <w:spacing w:line="288" w:lineRule="auto"/>
        <w:ind w:left="5955" w:firstLine="708"/>
        <w:rPr>
          <w:sz w:val="24"/>
          <w:lang w:val="uk-UA"/>
        </w:rPr>
      </w:pPr>
      <w:r w:rsidRPr="004E5113">
        <w:rPr>
          <w:sz w:val="24"/>
          <w:lang w:val="uk-UA"/>
        </w:rPr>
        <w:t>підприємництва</w:t>
      </w:r>
    </w:p>
    <w:p w:rsidR="00005A8C" w:rsidRDefault="00005A8C" w:rsidP="00005A8C">
      <w:pPr>
        <w:spacing w:line="288" w:lineRule="auto"/>
        <w:ind w:left="6663" w:hanging="2415"/>
        <w:rPr>
          <w:sz w:val="24"/>
          <w:lang w:val="uk-UA"/>
        </w:rPr>
      </w:pPr>
      <w:r>
        <w:rPr>
          <w:sz w:val="24"/>
          <w:lang w:val="uk-UA"/>
        </w:rPr>
        <w:tab/>
        <w:t>пр</w:t>
      </w:r>
      <w:r w:rsidRPr="004E5113">
        <w:rPr>
          <w:sz w:val="24"/>
          <w:lang w:val="uk-UA"/>
        </w:rPr>
        <w:t>отокол</w:t>
      </w:r>
      <w:r>
        <w:rPr>
          <w:sz w:val="24"/>
          <w:lang w:val="uk-UA"/>
        </w:rPr>
        <w:t xml:space="preserve"> № </w:t>
      </w:r>
      <w:r w:rsidR="00563C34">
        <w:rPr>
          <w:sz w:val="24"/>
          <w:lang w:val="uk-UA"/>
        </w:rPr>
        <w:t>8</w:t>
      </w:r>
      <w:r>
        <w:rPr>
          <w:sz w:val="24"/>
          <w:lang w:val="uk-UA"/>
        </w:rPr>
        <w:t xml:space="preserve"> від </w:t>
      </w:r>
      <w:r w:rsidR="00FA1AD5">
        <w:rPr>
          <w:sz w:val="24"/>
          <w:lang w:val="uk-UA"/>
        </w:rPr>
        <w:t>28.09</w:t>
      </w:r>
      <w:r>
        <w:rPr>
          <w:sz w:val="24"/>
          <w:lang w:val="uk-UA"/>
        </w:rPr>
        <w:t>.201</w:t>
      </w:r>
      <w:r w:rsidR="00563C34">
        <w:rPr>
          <w:sz w:val="24"/>
          <w:lang w:val="uk-UA"/>
        </w:rPr>
        <w:t>9</w:t>
      </w:r>
      <w:r>
        <w:rPr>
          <w:sz w:val="24"/>
          <w:lang w:val="uk-UA"/>
        </w:rPr>
        <w:t xml:space="preserve"> р.</w:t>
      </w:r>
    </w:p>
    <w:p w:rsidR="00005A8C" w:rsidRDefault="00005A8C" w:rsidP="00005A8C">
      <w:pPr>
        <w:spacing w:line="288" w:lineRule="auto"/>
        <w:ind w:left="6663"/>
        <w:rPr>
          <w:sz w:val="24"/>
          <w:lang w:val="uk-UA"/>
        </w:rPr>
      </w:pPr>
      <w:r>
        <w:rPr>
          <w:sz w:val="24"/>
          <w:lang w:val="uk-UA"/>
        </w:rPr>
        <w:t>Завідувач кафедри економіки та підприємництва</w:t>
      </w:r>
    </w:p>
    <w:p w:rsidR="00005A8C" w:rsidRPr="004E5113" w:rsidRDefault="00DD32A2" w:rsidP="00005A8C">
      <w:pPr>
        <w:spacing w:line="288" w:lineRule="auto"/>
        <w:ind w:left="6663"/>
        <w:rPr>
          <w:sz w:val="24"/>
          <w:lang w:val="uk-UA"/>
        </w:rPr>
      </w:pPr>
      <w:proofErr w:type="spellStart"/>
      <w:r>
        <w:rPr>
          <w:sz w:val="24"/>
          <w:lang w:val="uk-UA"/>
        </w:rPr>
        <w:t>д.е.н</w:t>
      </w:r>
      <w:proofErr w:type="spellEnd"/>
      <w:r>
        <w:rPr>
          <w:sz w:val="24"/>
          <w:lang w:val="uk-UA"/>
        </w:rPr>
        <w:t xml:space="preserve">., доц. </w:t>
      </w:r>
      <w:r w:rsidR="00005A8C">
        <w:rPr>
          <w:sz w:val="24"/>
          <w:lang w:val="uk-UA"/>
        </w:rPr>
        <w:t xml:space="preserve">Н.В. </w:t>
      </w:r>
      <w:proofErr w:type="spellStart"/>
      <w:r w:rsidR="00005A8C">
        <w:rPr>
          <w:sz w:val="24"/>
          <w:lang w:val="uk-UA"/>
        </w:rPr>
        <w:t>Валінкевич</w:t>
      </w:r>
      <w:proofErr w:type="spellEnd"/>
    </w:p>
    <w:p w:rsidR="00005A8C" w:rsidRDefault="00005A8C" w:rsidP="00005A8C">
      <w:pPr>
        <w:jc w:val="both"/>
        <w:rPr>
          <w:szCs w:val="28"/>
          <w:lang w:val="uk-UA"/>
        </w:rPr>
      </w:pPr>
    </w:p>
    <w:p w:rsidR="00005A8C" w:rsidRPr="003B430A" w:rsidRDefault="00005A8C" w:rsidP="00005A8C">
      <w:pPr>
        <w:jc w:val="both"/>
        <w:rPr>
          <w:szCs w:val="28"/>
          <w:lang w:val="uk-UA"/>
        </w:rPr>
      </w:pPr>
    </w:p>
    <w:p w:rsidR="00005A8C" w:rsidRPr="003B430A" w:rsidRDefault="00005A8C" w:rsidP="00005A8C">
      <w:pPr>
        <w:jc w:val="both"/>
        <w:rPr>
          <w:szCs w:val="28"/>
          <w:lang w:val="uk-UA"/>
        </w:rPr>
      </w:pPr>
    </w:p>
    <w:p w:rsidR="00005A8C" w:rsidRPr="003B430A" w:rsidRDefault="00005A8C" w:rsidP="00005A8C">
      <w:pPr>
        <w:jc w:val="both"/>
        <w:rPr>
          <w:szCs w:val="28"/>
          <w:lang w:val="uk-UA"/>
        </w:rPr>
      </w:pPr>
    </w:p>
    <w:p w:rsidR="00005A8C" w:rsidRPr="004E5113" w:rsidRDefault="00005A8C" w:rsidP="00005A8C">
      <w:pPr>
        <w:ind w:firstLine="567"/>
        <w:jc w:val="both"/>
        <w:rPr>
          <w:sz w:val="24"/>
          <w:lang w:val="uk-UA"/>
        </w:rPr>
      </w:pPr>
      <w:r>
        <w:rPr>
          <w:sz w:val="24"/>
          <w:lang w:val="uk-UA"/>
        </w:rPr>
        <w:t xml:space="preserve">Розробник: </w:t>
      </w:r>
      <w:proofErr w:type="spellStart"/>
      <w:r>
        <w:rPr>
          <w:sz w:val="24"/>
          <w:lang w:val="uk-UA"/>
        </w:rPr>
        <w:t>к.е.н</w:t>
      </w:r>
      <w:proofErr w:type="spellEnd"/>
      <w:r>
        <w:rPr>
          <w:sz w:val="24"/>
          <w:lang w:val="uk-UA"/>
        </w:rPr>
        <w:t>., доц., доцент кафедри економіки та підприємництва Ткачук Г.Ю.</w:t>
      </w:r>
    </w:p>
    <w:p w:rsidR="00005A8C" w:rsidRPr="003B430A" w:rsidRDefault="00005A8C" w:rsidP="00005A8C">
      <w:pPr>
        <w:jc w:val="both"/>
        <w:rPr>
          <w:szCs w:val="28"/>
          <w:lang w:val="uk-UA"/>
        </w:rPr>
      </w:pPr>
    </w:p>
    <w:p w:rsidR="00005A8C" w:rsidRDefault="00005A8C" w:rsidP="00005A8C">
      <w:pPr>
        <w:jc w:val="both"/>
        <w:rPr>
          <w:szCs w:val="28"/>
          <w:lang w:val="uk-UA"/>
        </w:rPr>
      </w:pPr>
    </w:p>
    <w:p w:rsidR="00005A8C" w:rsidRDefault="00005A8C" w:rsidP="00005A8C">
      <w:pPr>
        <w:jc w:val="both"/>
        <w:rPr>
          <w:szCs w:val="28"/>
          <w:lang w:val="uk-UA"/>
        </w:rPr>
      </w:pPr>
    </w:p>
    <w:p w:rsidR="00005A8C" w:rsidRDefault="00005A8C" w:rsidP="00005A8C">
      <w:pPr>
        <w:jc w:val="both"/>
        <w:rPr>
          <w:szCs w:val="28"/>
          <w:lang w:val="uk-UA"/>
        </w:rPr>
      </w:pPr>
    </w:p>
    <w:p w:rsidR="00005A8C" w:rsidRPr="003B430A" w:rsidRDefault="00005A8C" w:rsidP="00005A8C">
      <w:pPr>
        <w:jc w:val="both"/>
        <w:rPr>
          <w:szCs w:val="28"/>
          <w:lang w:val="uk-UA"/>
        </w:rPr>
      </w:pPr>
    </w:p>
    <w:p w:rsidR="00005A8C" w:rsidRPr="003B430A" w:rsidRDefault="00005A8C" w:rsidP="00005A8C">
      <w:pPr>
        <w:jc w:val="both"/>
        <w:rPr>
          <w:szCs w:val="28"/>
          <w:lang w:val="uk-UA"/>
        </w:rPr>
      </w:pPr>
    </w:p>
    <w:p w:rsidR="00005A8C" w:rsidRPr="003B430A" w:rsidRDefault="00005A8C" w:rsidP="00005A8C">
      <w:pPr>
        <w:jc w:val="both"/>
        <w:rPr>
          <w:szCs w:val="28"/>
          <w:lang w:val="uk-UA"/>
        </w:rPr>
      </w:pPr>
    </w:p>
    <w:p w:rsidR="00005A8C" w:rsidRDefault="00005A8C" w:rsidP="00005A8C">
      <w:pPr>
        <w:jc w:val="center"/>
        <w:rPr>
          <w:szCs w:val="28"/>
          <w:lang w:val="uk-UA"/>
        </w:rPr>
      </w:pPr>
      <w:r w:rsidRPr="003B430A">
        <w:rPr>
          <w:szCs w:val="28"/>
          <w:lang w:val="uk-UA"/>
        </w:rPr>
        <w:lastRenderedPageBreak/>
        <w:t>201</w:t>
      </w:r>
      <w:r w:rsidR="00563C34">
        <w:rPr>
          <w:szCs w:val="28"/>
          <w:lang w:val="uk-UA"/>
        </w:rPr>
        <w:t>9</w:t>
      </w:r>
      <w:r w:rsidRPr="003B430A">
        <w:rPr>
          <w:szCs w:val="28"/>
          <w:lang w:val="uk-UA"/>
        </w:rPr>
        <w:t xml:space="preserve"> – 20</w:t>
      </w:r>
      <w:r w:rsidR="00563C34">
        <w:rPr>
          <w:szCs w:val="28"/>
          <w:lang w:val="uk-UA"/>
        </w:rPr>
        <w:t>20</w:t>
      </w:r>
      <w:r w:rsidRPr="003B430A">
        <w:rPr>
          <w:szCs w:val="28"/>
          <w:lang w:val="uk-UA"/>
        </w:rPr>
        <w:t xml:space="preserve"> навчальний рік</w:t>
      </w:r>
    </w:p>
    <w:p w:rsidR="00192421" w:rsidRPr="003B430A" w:rsidRDefault="00192421" w:rsidP="00005A8C">
      <w:pPr>
        <w:jc w:val="center"/>
        <w:rPr>
          <w:szCs w:val="28"/>
          <w:lang w:val="uk-UA"/>
        </w:rPr>
      </w:pPr>
    </w:p>
    <w:p w:rsidR="00005A8C" w:rsidRPr="004E4051" w:rsidRDefault="00005A8C" w:rsidP="00005A8C">
      <w:pPr>
        <w:ind w:left="7513" w:hanging="425"/>
        <w:rPr>
          <w:lang w:val="uk-UA"/>
        </w:rPr>
      </w:pPr>
    </w:p>
    <w:p w:rsidR="00005A8C" w:rsidRDefault="00005A8C" w:rsidP="00005A8C">
      <w:pPr>
        <w:pStyle w:val="1"/>
        <w:numPr>
          <w:ilvl w:val="0"/>
          <w:numId w:val="3"/>
        </w:numPr>
        <w:jc w:val="center"/>
        <w:rPr>
          <w:b/>
          <w:bCs/>
          <w:sz w:val="28"/>
          <w:szCs w:val="28"/>
        </w:rPr>
      </w:pPr>
      <w:r w:rsidRPr="00664CCE">
        <w:rPr>
          <w:b/>
          <w:bCs/>
          <w:sz w:val="28"/>
          <w:szCs w:val="28"/>
        </w:rPr>
        <w:t>Опис навчальної дисципліни</w:t>
      </w:r>
    </w:p>
    <w:p w:rsidR="000C75EA" w:rsidRPr="000C75EA" w:rsidRDefault="000C75EA" w:rsidP="000C75EA">
      <w:pPr>
        <w:pStyle w:val="af0"/>
        <w:rPr>
          <w:lang w:val="uk-UA"/>
        </w:rPr>
      </w:pPr>
    </w:p>
    <w:tbl>
      <w:tblPr>
        <w:tblW w:w="988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2835"/>
        <w:gridCol w:w="4359"/>
      </w:tblGrid>
      <w:tr w:rsidR="000C75EA" w:rsidRPr="00664CCE" w:rsidTr="00214474">
        <w:trPr>
          <w:trHeight w:val="803"/>
        </w:trPr>
        <w:tc>
          <w:tcPr>
            <w:tcW w:w="2693" w:type="dxa"/>
            <w:vMerge w:val="restart"/>
            <w:vAlign w:val="center"/>
          </w:tcPr>
          <w:p w:rsidR="000C75EA" w:rsidRPr="00664CCE" w:rsidRDefault="000C75EA" w:rsidP="00214474">
            <w:pPr>
              <w:jc w:val="center"/>
              <w:rPr>
                <w:szCs w:val="28"/>
                <w:lang w:val="uk-UA"/>
              </w:rPr>
            </w:pPr>
            <w:r w:rsidRPr="00664CCE">
              <w:rPr>
                <w:szCs w:val="28"/>
                <w:lang w:val="uk-UA"/>
              </w:rPr>
              <w:t xml:space="preserve">Найменування показників </w:t>
            </w:r>
          </w:p>
        </w:tc>
        <w:tc>
          <w:tcPr>
            <w:tcW w:w="2835" w:type="dxa"/>
            <w:vMerge w:val="restart"/>
            <w:vAlign w:val="center"/>
          </w:tcPr>
          <w:p w:rsidR="000C75EA" w:rsidRPr="00664CCE" w:rsidRDefault="000C75EA" w:rsidP="00214474">
            <w:pPr>
              <w:jc w:val="center"/>
              <w:rPr>
                <w:szCs w:val="28"/>
                <w:lang w:val="uk-UA"/>
              </w:rPr>
            </w:pPr>
            <w:r>
              <w:rPr>
                <w:szCs w:val="28"/>
                <w:lang w:val="uk-UA"/>
              </w:rPr>
              <w:t>Галузь знань, н</w:t>
            </w:r>
            <w:r w:rsidRPr="00664CCE">
              <w:rPr>
                <w:szCs w:val="28"/>
                <w:lang w:val="uk-UA"/>
              </w:rPr>
              <w:t>апрям підготовки, освітньо-кваліфікаційний рівень</w:t>
            </w:r>
          </w:p>
        </w:tc>
        <w:tc>
          <w:tcPr>
            <w:tcW w:w="4359" w:type="dxa"/>
            <w:vAlign w:val="center"/>
          </w:tcPr>
          <w:p w:rsidR="000C75EA" w:rsidRPr="00664CCE" w:rsidRDefault="000C75EA" w:rsidP="00214474">
            <w:pPr>
              <w:jc w:val="center"/>
              <w:rPr>
                <w:szCs w:val="28"/>
                <w:lang w:val="uk-UA"/>
              </w:rPr>
            </w:pPr>
            <w:r w:rsidRPr="00664CCE">
              <w:rPr>
                <w:szCs w:val="28"/>
                <w:lang w:val="uk-UA"/>
              </w:rPr>
              <w:t>Характеристика навчальної дисципліни</w:t>
            </w:r>
          </w:p>
        </w:tc>
      </w:tr>
      <w:tr w:rsidR="000C75EA" w:rsidRPr="00664CCE" w:rsidTr="00214474">
        <w:trPr>
          <w:trHeight w:val="549"/>
        </w:trPr>
        <w:tc>
          <w:tcPr>
            <w:tcW w:w="2693" w:type="dxa"/>
            <w:vMerge/>
            <w:vAlign w:val="center"/>
          </w:tcPr>
          <w:p w:rsidR="000C75EA" w:rsidRPr="00664CCE" w:rsidRDefault="000C75EA" w:rsidP="00214474">
            <w:pPr>
              <w:jc w:val="center"/>
              <w:rPr>
                <w:szCs w:val="28"/>
                <w:lang w:val="uk-UA"/>
              </w:rPr>
            </w:pPr>
          </w:p>
        </w:tc>
        <w:tc>
          <w:tcPr>
            <w:tcW w:w="2835" w:type="dxa"/>
            <w:vMerge/>
            <w:vAlign w:val="center"/>
          </w:tcPr>
          <w:p w:rsidR="000C75EA" w:rsidRPr="00664CCE" w:rsidRDefault="000C75EA" w:rsidP="00214474">
            <w:pPr>
              <w:jc w:val="center"/>
              <w:rPr>
                <w:szCs w:val="28"/>
                <w:lang w:val="uk-UA"/>
              </w:rPr>
            </w:pPr>
          </w:p>
        </w:tc>
        <w:tc>
          <w:tcPr>
            <w:tcW w:w="4359" w:type="dxa"/>
          </w:tcPr>
          <w:p w:rsidR="000C75EA" w:rsidRDefault="000C75EA" w:rsidP="00214474">
            <w:pPr>
              <w:jc w:val="center"/>
              <w:rPr>
                <w:b/>
                <w:sz w:val="24"/>
                <w:lang w:val="uk-UA"/>
              </w:rPr>
            </w:pPr>
            <w:r w:rsidRPr="00971B46">
              <w:rPr>
                <w:b/>
                <w:sz w:val="24"/>
                <w:lang w:val="uk-UA"/>
              </w:rPr>
              <w:t>денна форма навчання</w:t>
            </w:r>
          </w:p>
          <w:p w:rsidR="000C75EA" w:rsidRPr="00762480" w:rsidRDefault="000C75EA" w:rsidP="00214474">
            <w:pPr>
              <w:jc w:val="center"/>
              <w:rPr>
                <w:b/>
                <w:sz w:val="24"/>
                <w:lang w:val="uk-UA"/>
              </w:rPr>
            </w:pPr>
            <w:r>
              <w:rPr>
                <w:b/>
                <w:sz w:val="24"/>
                <w:lang w:val="uk-UA"/>
              </w:rPr>
              <w:t>(бакалавр)</w:t>
            </w:r>
          </w:p>
        </w:tc>
      </w:tr>
      <w:tr w:rsidR="000C75EA" w:rsidRPr="00664CCE" w:rsidTr="00214474">
        <w:trPr>
          <w:trHeight w:val="1385"/>
        </w:trPr>
        <w:tc>
          <w:tcPr>
            <w:tcW w:w="2693" w:type="dxa"/>
            <w:vAlign w:val="center"/>
          </w:tcPr>
          <w:p w:rsidR="000C75EA" w:rsidRPr="00664CCE" w:rsidRDefault="000C75EA" w:rsidP="00214474">
            <w:pPr>
              <w:rPr>
                <w:szCs w:val="28"/>
                <w:lang w:val="uk-UA"/>
              </w:rPr>
            </w:pPr>
            <w:r w:rsidRPr="002B4DBD">
              <w:rPr>
                <w:szCs w:val="28"/>
                <w:lang w:val="uk-UA"/>
              </w:rPr>
              <w:t>Кількість кредитів</w:t>
            </w:r>
            <w:r>
              <w:rPr>
                <w:szCs w:val="28"/>
                <w:lang w:val="uk-UA"/>
              </w:rPr>
              <w:t xml:space="preserve"> </w:t>
            </w:r>
            <w:r w:rsidRPr="00664CCE">
              <w:rPr>
                <w:szCs w:val="28"/>
                <w:lang w:val="uk-UA"/>
              </w:rPr>
              <w:t>–</w:t>
            </w:r>
            <w:r>
              <w:rPr>
                <w:szCs w:val="28"/>
                <w:lang w:val="uk-UA"/>
              </w:rPr>
              <w:t>3</w:t>
            </w:r>
          </w:p>
        </w:tc>
        <w:tc>
          <w:tcPr>
            <w:tcW w:w="2835" w:type="dxa"/>
          </w:tcPr>
          <w:p w:rsidR="000C75EA" w:rsidRDefault="000C75EA" w:rsidP="00214474">
            <w:pPr>
              <w:jc w:val="center"/>
              <w:rPr>
                <w:szCs w:val="28"/>
                <w:lang w:val="uk-UA"/>
              </w:rPr>
            </w:pPr>
            <w:r>
              <w:rPr>
                <w:szCs w:val="28"/>
                <w:lang w:val="uk-UA"/>
              </w:rPr>
              <w:t>Галузь знань</w:t>
            </w:r>
          </w:p>
          <w:p w:rsidR="000C75EA" w:rsidRPr="003D3047" w:rsidRDefault="000C75EA" w:rsidP="00214474">
            <w:pPr>
              <w:jc w:val="center"/>
              <w:rPr>
                <w:sz w:val="16"/>
                <w:szCs w:val="16"/>
                <w:lang w:val="uk-UA"/>
              </w:rPr>
            </w:pPr>
            <w:r>
              <w:rPr>
                <w:szCs w:val="28"/>
                <w:lang w:val="uk-UA"/>
              </w:rPr>
              <w:t>12 «Інформаційні технології»</w:t>
            </w:r>
          </w:p>
        </w:tc>
        <w:tc>
          <w:tcPr>
            <w:tcW w:w="4359" w:type="dxa"/>
            <w:vAlign w:val="center"/>
          </w:tcPr>
          <w:p w:rsidR="000C75EA" w:rsidRPr="00664CCE" w:rsidRDefault="000C75EA" w:rsidP="00214474">
            <w:pPr>
              <w:jc w:val="center"/>
              <w:rPr>
                <w:szCs w:val="28"/>
                <w:lang w:val="uk-UA"/>
              </w:rPr>
            </w:pPr>
            <w:r w:rsidRPr="00664CCE">
              <w:rPr>
                <w:szCs w:val="28"/>
                <w:lang w:val="uk-UA"/>
              </w:rPr>
              <w:t>Нормативна</w:t>
            </w:r>
          </w:p>
          <w:p w:rsidR="000C75EA" w:rsidRPr="00664CCE" w:rsidRDefault="000C75EA" w:rsidP="00214474">
            <w:pPr>
              <w:jc w:val="center"/>
              <w:rPr>
                <w:szCs w:val="28"/>
                <w:lang w:val="uk-UA"/>
              </w:rPr>
            </w:pPr>
          </w:p>
          <w:p w:rsidR="000C75EA" w:rsidRPr="00664CCE" w:rsidRDefault="000C75EA" w:rsidP="00214474">
            <w:pPr>
              <w:jc w:val="center"/>
              <w:rPr>
                <w:i/>
                <w:szCs w:val="28"/>
                <w:lang w:val="uk-UA"/>
              </w:rPr>
            </w:pPr>
          </w:p>
        </w:tc>
      </w:tr>
      <w:tr w:rsidR="000C75EA" w:rsidRPr="00664CCE" w:rsidTr="00214474">
        <w:trPr>
          <w:trHeight w:val="170"/>
        </w:trPr>
        <w:tc>
          <w:tcPr>
            <w:tcW w:w="2693" w:type="dxa"/>
            <w:vAlign w:val="center"/>
          </w:tcPr>
          <w:p w:rsidR="000C75EA" w:rsidRPr="00664CCE" w:rsidRDefault="000C75EA" w:rsidP="00214474">
            <w:pPr>
              <w:rPr>
                <w:szCs w:val="28"/>
                <w:lang w:val="uk-UA"/>
              </w:rPr>
            </w:pPr>
            <w:r w:rsidRPr="00664CCE">
              <w:rPr>
                <w:szCs w:val="28"/>
                <w:lang w:val="uk-UA"/>
              </w:rPr>
              <w:t xml:space="preserve">Модулів – </w:t>
            </w:r>
            <w:r>
              <w:rPr>
                <w:szCs w:val="28"/>
                <w:lang w:val="uk-UA"/>
              </w:rPr>
              <w:t>3</w:t>
            </w:r>
          </w:p>
        </w:tc>
        <w:tc>
          <w:tcPr>
            <w:tcW w:w="2835" w:type="dxa"/>
            <w:vMerge w:val="restart"/>
            <w:vAlign w:val="center"/>
          </w:tcPr>
          <w:p w:rsidR="000C75EA" w:rsidRPr="00762480" w:rsidRDefault="000C75EA" w:rsidP="00214474">
            <w:pPr>
              <w:jc w:val="center"/>
              <w:rPr>
                <w:szCs w:val="28"/>
                <w:lang w:val="uk-UA"/>
              </w:rPr>
            </w:pPr>
            <w:r w:rsidRPr="00762480">
              <w:rPr>
                <w:szCs w:val="28"/>
                <w:lang w:val="uk-UA"/>
              </w:rPr>
              <w:t>Спеціальність:</w:t>
            </w:r>
          </w:p>
          <w:p w:rsidR="000C75EA" w:rsidRPr="00664CCE" w:rsidRDefault="000C75EA" w:rsidP="00214474">
            <w:pPr>
              <w:jc w:val="center"/>
              <w:rPr>
                <w:szCs w:val="28"/>
                <w:lang w:val="uk-UA"/>
              </w:rPr>
            </w:pPr>
            <w:r>
              <w:rPr>
                <w:szCs w:val="28"/>
                <w:lang w:val="uk-UA"/>
              </w:rPr>
              <w:t>123 «Комп’ютерна інженерія»</w:t>
            </w:r>
          </w:p>
        </w:tc>
        <w:tc>
          <w:tcPr>
            <w:tcW w:w="4359" w:type="dxa"/>
            <w:vAlign w:val="center"/>
          </w:tcPr>
          <w:p w:rsidR="000C75EA" w:rsidRPr="00971B46" w:rsidRDefault="000C75EA" w:rsidP="00214474">
            <w:pPr>
              <w:jc w:val="center"/>
              <w:rPr>
                <w:b/>
                <w:szCs w:val="28"/>
                <w:lang w:val="uk-UA"/>
              </w:rPr>
            </w:pPr>
            <w:r w:rsidRPr="00971B46">
              <w:rPr>
                <w:b/>
                <w:szCs w:val="28"/>
                <w:lang w:val="uk-UA"/>
              </w:rPr>
              <w:t>Рік підготовки:</w:t>
            </w:r>
          </w:p>
        </w:tc>
      </w:tr>
      <w:tr w:rsidR="000C75EA" w:rsidRPr="00664CCE" w:rsidTr="00214474">
        <w:trPr>
          <w:trHeight w:val="207"/>
        </w:trPr>
        <w:tc>
          <w:tcPr>
            <w:tcW w:w="2693" w:type="dxa"/>
            <w:vAlign w:val="center"/>
          </w:tcPr>
          <w:p w:rsidR="000C75EA" w:rsidRPr="00664CCE" w:rsidRDefault="000C75EA" w:rsidP="00214474">
            <w:pPr>
              <w:rPr>
                <w:szCs w:val="28"/>
                <w:lang w:val="uk-UA"/>
              </w:rPr>
            </w:pPr>
            <w:r w:rsidRPr="00664CCE">
              <w:rPr>
                <w:szCs w:val="28"/>
                <w:lang w:val="uk-UA"/>
              </w:rPr>
              <w:t xml:space="preserve">Змістових модулів – </w:t>
            </w:r>
            <w:r>
              <w:rPr>
                <w:szCs w:val="28"/>
                <w:lang w:val="uk-UA"/>
              </w:rPr>
              <w:t>3</w:t>
            </w:r>
          </w:p>
        </w:tc>
        <w:tc>
          <w:tcPr>
            <w:tcW w:w="2835" w:type="dxa"/>
            <w:vMerge/>
            <w:vAlign w:val="center"/>
          </w:tcPr>
          <w:p w:rsidR="000C75EA" w:rsidRPr="00664CCE" w:rsidRDefault="000C75EA" w:rsidP="00214474">
            <w:pPr>
              <w:jc w:val="center"/>
              <w:rPr>
                <w:szCs w:val="28"/>
                <w:lang w:val="uk-UA"/>
              </w:rPr>
            </w:pPr>
          </w:p>
        </w:tc>
        <w:tc>
          <w:tcPr>
            <w:tcW w:w="4359" w:type="dxa"/>
            <w:vAlign w:val="center"/>
          </w:tcPr>
          <w:p w:rsidR="000C75EA" w:rsidRPr="00664CCE" w:rsidRDefault="000C75EA" w:rsidP="00214474">
            <w:pPr>
              <w:jc w:val="center"/>
              <w:rPr>
                <w:szCs w:val="28"/>
                <w:lang w:val="uk-UA"/>
              </w:rPr>
            </w:pPr>
            <w:r>
              <w:rPr>
                <w:szCs w:val="28"/>
                <w:lang w:val="uk-UA"/>
              </w:rPr>
              <w:t>2</w:t>
            </w:r>
            <w:r w:rsidRPr="00664CCE">
              <w:rPr>
                <w:szCs w:val="28"/>
                <w:lang w:val="uk-UA"/>
              </w:rPr>
              <w:t>-й</w:t>
            </w:r>
            <w:r w:rsidR="00FA1AD5">
              <w:rPr>
                <w:szCs w:val="28"/>
                <w:lang w:val="uk-UA"/>
              </w:rPr>
              <w:t>, 4-й</w:t>
            </w:r>
          </w:p>
        </w:tc>
      </w:tr>
      <w:tr w:rsidR="000C75EA" w:rsidRPr="00664CCE" w:rsidTr="00214474">
        <w:trPr>
          <w:trHeight w:val="232"/>
        </w:trPr>
        <w:tc>
          <w:tcPr>
            <w:tcW w:w="2693" w:type="dxa"/>
            <w:vAlign w:val="center"/>
          </w:tcPr>
          <w:p w:rsidR="000C75EA" w:rsidRPr="003D3047" w:rsidRDefault="000C75EA" w:rsidP="00214474">
            <w:pPr>
              <w:rPr>
                <w:sz w:val="16"/>
                <w:szCs w:val="16"/>
                <w:lang w:val="uk-UA"/>
              </w:rPr>
            </w:pPr>
            <w:r>
              <w:rPr>
                <w:szCs w:val="28"/>
                <w:lang w:val="uk-UA"/>
              </w:rPr>
              <w:t>Індивідуальне науково-дослідне завдання: реферат</w:t>
            </w:r>
          </w:p>
        </w:tc>
        <w:tc>
          <w:tcPr>
            <w:tcW w:w="2835" w:type="dxa"/>
            <w:vMerge/>
            <w:vAlign w:val="center"/>
          </w:tcPr>
          <w:p w:rsidR="000C75EA" w:rsidRPr="00664CCE" w:rsidRDefault="000C75EA" w:rsidP="00214474">
            <w:pPr>
              <w:jc w:val="center"/>
              <w:rPr>
                <w:szCs w:val="28"/>
                <w:lang w:val="uk-UA"/>
              </w:rPr>
            </w:pPr>
          </w:p>
        </w:tc>
        <w:tc>
          <w:tcPr>
            <w:tcW w:w="4359" w:type="dxa"/>
            <w:vAlign w:val="center"/>
          </w:tcPr>
          <w:p w:rsidR="000C75EA" w:rsidRPr="00971B46" w:rsidRDefault="000C75EA" w:rsidP="00214474">
            <w:pPr>
              <w:jc w:val="center"/>
              <w:rPr>
                <w:b/>
                <w:szCs w:val="28"/>
                <w:lang w:val="uk-UA"/>
              </w:rPr>
            </w:pPr>
            <w:r w:rsidRPr="00971B46">
              <w:rPr>
                <w:b/>
                <w:szCs w:val="28"/>
                <w:lang w:val="uk-UA"/>
              </w:rPr>
              <w:t>Семестр</w:t>
            </w:r>
          </w:p>
        </w:tc>
      </w:tr>
      <w:tr w:rsidR="000C75EA" w:rsidRPr="00664CCE" w:rsidTr="00214474">
        <w:trPr>
          <w:trHeight w:val="323"/>
        </w:trPr>
        <w:tc>
          <w:tcPr>
            <w:tcW w:w="2693" w:type="dxa"/>
            <w:vMerge w:val="restart"/>
            <w:vAlign w:val="center"/>
          </w:tcPr>
          <w:p w:rsidR="000C75EA" w:rsidRPr="00664CCE" w:rsidRDefault="000C75EA" w:rsidP="00214474">
            <w:pPr>
              <w:rPr>
                <w:szCs w:val="28"/>
                <w:lang w:val="uk-UA"/>
              </w:rPr>
            </w:pPr>
            <w:r w:rsidRPr="00664CCE">
              <w:rPr>
                <w:szCs w:val="28"/>
                <w:lang w:val="uk-UA"/>
              </w:rPr>
              <w:t xml:space="preserve">Загальна кількість </w:t>
            </w:r>
            <w:r w:rsidRPr="00762480">
              <w:rPr>
                <w:szCs w:val="28"/>
                <w:lang w:val="uk-UA"/>
              </w:rPr>
              <w:t xml:space="preserve">годин </w:t>
            </w:r>
            <w:r>
              <w:rPr>
                <w:szCs w:val="28"/>
                <w:lang w:val="uk-UA"/>
              </w:rPr>
              <w:t>–</w:t>
            </w:r>
            <w:r w:rsidRPr="00762480">
              <w:rPr>
                <w:szCs w:val="28"/>
                <w:lang w:val="uk-UA"/>
              </w:rPr>
              <w:t xml:space="preserve"> </w:t>
            </w:r>
            <w:r>
              <w:rPr>
                <w:szCs w:val="28"/>
                <w:lang w:val="uk-UA"/>
              </w:rPr>
              <w:t>90</w:t>
            </w:r>
          </w:p>
        </w:tc>
        <w:tc>
          <w:tcPr>
            <w:tcW w:w="2835" w:type="dxa"/>
            <w:vMerge/>
            <w:vAlign w:val="center"/>
          </w:tcPr>
          <w:p w:rsidR="000C75EA" w:rsidRPr="00664CCE" w:rsidRDefault="000C75EA" w:rsidP="00214474">
            <w:pPr>
              <w:jc w:val="center"/>
              <w:rPr>
                <w:szCs w:val="28"/>
                <w:lang w:val="uk-UA"/>
              </w:rPr>
            </w:pPr>
          </w:p>
        </w:tc>
        <w:tc>
          <w:tcPr>
            <w:tcW w:w="4359" w:type="dxa"/>
            <w:vAlign w:val="center"/>
          </w:tcPr>
          <w:p w:rsidR="000C75EA" w:rsidRPr="00664CCE" w:rsidRDefault="000C75EA" w:rsidP="00214474">
            <w:pPr>
              <w:jc w:val="center"/>
              <w:rPr>
                <w:szCs w:val="28"/>
                <w:lang w:val="uk-UA"/>
              </w:rPr>
            </w:pPr>
            <w:r>
              <w:rPr>
                <w:szCs w:val="28"/>
                <w:lang w:val="uk-UA"/>
              </w:rPr>
              <w:t>3-й</w:t>
            </w:r>
            <w:r w:rsidR="00FA1AD5">
              <w:rPr>
                <w:szCs w:val="28"/>
                <w:lang w:val="uk-UA"/>
              </w:rPr>
              <w:t>, 7-й</w:t>
            </w:r>
          </w:p>
        </w:tc>
      </w:tr>
      <w:tr w:rsidR="000C75EA" w:rsidRPr="00664CCE" w:rsidTr="00214474">
        <w:trPr>
          <w:trHeight w:val="322"/>
        </w:trPr>
        <w:tc>
          <w:tcPr>
            <w:tcW w:w="2693" w:type="dxa"/>
            <w:vMerge/>
            <w:vAlign w:val="center"/>
          </w:tcPr>
          <w:p w:rsidR="000C75EA" w:rsidRPr="00664CCE" w:rsidRDefault="000C75EA" w:rsidP="00214474">
            <w:pPr>
              <w:rPr>
                <w:szCs w:val="28"/>
                <w:lang w:val="uk-UA"/>
              </w:rPr>
            </w:pPr>
          </w:p>
        </w:tc>
        <w:tc>
          <w:tcPr>
            <w:tcW w:w="2835" w:type="dxa"/>
            <w:vMerge/>
            <w:vAlign w:val="center"/>
          </w:tcPr>
          <w:p w:rsidR="000C75EA" w:rsidRPr="00664CCE" w:rsidRDefault="000C75EA" w:rsidP="00214474">
            <w:pPr>
              <w:jc w:val="center"/>
              <w:rPr>
                <w:szCs w:val="28"/>
                <w:lang w:val="uk-UA"/>
              </w:rPr>
            </w:pPr>
          </w:p>
        </w:tc>
        <w:tc>
          <w:tcPr>
            <w:tcW w:w="4359" w:type="dxa"/>
            <w:vAlign w:val="center"/>
          </w:tcPr>
          <w:p w:rsidR="000C75EA" w:rsidRPr="00E05419" w:rsidRDefault="000C75EA" w:rsidP="00214474">
            <w:pPr>
              <w:jc w:val="center"/>
              <w:rPr>
                <w:b/>
                <w:szCs w:val="28"/>
                <w:lang w:val="uk-UA"/>
              </w:rPr>
            </w:pPr>
            <w:r w:rsidRPr="00E05419">
              <w:rPr>
                <w:b/>
                <w:szCs w:val="28"/>
                <w:lang w:val="uk-UA"/>
              </w:rPr>
              <w:t>Лекції</w:t>
            </w:r>
          </w:p>
        </w:tc>
      </w:tr>
      <w:tr w:rsidR="000C75EA" w:rsidRPr="00664CCE" w:rsidTr="00214474">
        <w:trPr>
          <w:trHeight w:val="320"/>
        </w:trPr>
        <w:tc>
          <w:tcPr>
            <w:tcW w:w="2693" w:type="dxa"/>
            <w:vMerge w:val="restart"/>
            <w:vAlign w:val="center"/>
          </w:tcPr>
          <w:p w:rsidR="000C75EA" w:rsidRPr="00664CCE" w:rsidRDefault="000C75EA" w:rsidP="00214474">
            <w:pPr>
              <w:rPr>
                <w:szCs w:val="28"/>
                <w:lang w:val="uk-UA"/>
              </w:rPr>
            </w:pPr>
            <w:r w:rsidRPr="00664CCE">
              <w:rPr>
                <w:szCs w:val="28"/>
                <w:lang w:val="uk-UA"/>
              </w:rPr>
              <w:t>Тижневих годин для денної форми навчання:</w:t>
            </w:r>
          </w:p>
          <w:p w:rsidR="000C75EA" w:rsidRDefault="000C75EA" w:rsidP="00214474">
            <w:pPr>
              <w:rPr>
                <w:szCs w:val="28"/>
                <w:lang w:val="uk-UA"/>
              </w:rPr>
            </w:pPr>
            <w:r w:rsidRPr="00664CCE">
              <w:rPr>
                <w:szCs w:val="28"/>
                <w:lang w:val="uk-UA"/>
              </w:rPr>
              <w:t xml:space="preserve">аудиторних – </w:t>
            </w:r>
            <w:r>
              <w:rPr>
                <w:szCs w:val="28"/>
                <w:lang w:val="uk-UA"/>
              </w:rPr>
              <w:t>32 год.</w:t>
            </w:r>
          </w:p>
          <w:p w:rsidR="000C75EA" w:rsidRPr="00664CCE" w:rsidRDefault="000C75EA" w:rsidP="00214474">
            <w:pPr>
              <w:rPr>
                <w:szCs w:val="28"/>
                <w:lang w:val="uk-UA"/>
              </w:rPr>
            </w:pPr>
            <w:r>
              <w:rPr>
                <w:szCs w:val="28"/>
                <w:lang w:val="uk-UA"/>
              </w:rPr>
              <w:t>самостійної роботи студента – 58 год.</w:t>
            </w:r>
          </w:p>
          <w:p w:rsidR="000C75EA" w:rsidRPr="00664CCE" w:rsidRDefault="000C75EA" w:rsidP="00214474">
            <w:pPr>
              <w:rPr>
                <w:szCs w:val="28"/>
                <w:lang w:val="uk-UA"/>
              </w:rPr>
            </w:pPr>
          </w:p>
        </w:tc>
        <w:tc>
          <w:tcPr>
            <w:tcW w:w="2835" w:type="dxa"/>
            <w:vMerge w:val="restart"/>
            <w:vAlign w:val="center"/>
          </w:tcPr>
          <w:p w:rsidR="000C75EA" w:rsidRDefault="000C75EA" w:rsidP="00214474">
            <w:pPr>
              <w:jc w:val="center"/>
              <w:rPr>
                <w:szCs w:val="28"/>
                <w:lang w:val="uk-UA"/>
              </w:rPr>
            </w:pPr>
            <w:r w:rsidRPr="00664CCE">
              <w:rPr>
                <w:szCs w:val="28"/>
                <w:lang w:val="uk-UA"/>
              </w:rPr>
              <w:t>Освітньо-кваліфікаційний рівень:</w:t>
            </w:r>
          </w:p>
          <w:p w:rsidR="000C75EA" w:rsidRDefault="000C75EA" w:rsidP="00214474">
            <w:pPr>
              <w:jc w:val="center"/>
              <w:rPr>
                <w:szCs w:val="28"/>
                <w:lang w:val="uk-UA"/>
              </w:rPr>
            </w:pPr>
            <w:r>
              <w:rPr>
                <w:szCs w:val="28"/>
                <w:lang w:val="uk-UA"/>
              </w:rPr>
              <w:t>бакалавр</w:t>
            </w:r>
          </w:p>
          <w:p w:rsidR="000C75EA" w:rsidRPr="00664CCE" w:rsidRDefault="000C75EA" w:rsidP="00214474">
            <w:pPr>
              <w:jc w:val="center"/>
              <w:rPr>
                <w:szCs w:val="28"/>
                <w:lang w:val="uk-UA"/>
              </w:rPr>
            </w:pPr>
          </w:p>
        </w:tc>
        <w:tc>
          <w:tcPr>
            <w:tcW w:w="4359" w:type="dxa"/>
            <w:vAlign w:val="center"/>
          </w:tcPr>
          <w:p w:rsidR="000C75EA" w:rsidRPr="00E05419" w:rsidRDefault="000C75EA" w:rsidP="00214474">
            <w:pPr>
              <w:jc w:val="center"/>
              <w:rPr>
                <w:szCs w:val="28"/>
                <w:lang w:val="uk-UA"/>
              </w:rPr>
            </w:pPr>
            <w:r>
              <w:rPr>
                <w:szCs w:val="28"/>
                <w:lang w:val="uk-UA"/>
              </w:rPr>
              <w:t>16</w:t>
            </w:r>
            <w:r w:rsidRPr="00E05419">
              <w:rPr>
                <w:szCs w:val="28"/>
                <w:lang w:val="uk-UA"/>
              </w:rPr>
              <w:t xml:space="preserve"> год.</w:t>
            </w:r>
          </w:p>
        </w:tc>
      </w:tr>
      <w:tr w:rsidR="000C75EA" w:rsidRPr="00664CCE" w:rsidTr="00214474">
        <w:trPr>
          <w:trHeight w:val="320"/>
        </w:trPr>
        <w:tc>
          <w:tcPr>
            <w:tcW w:w="2693" w:type="dxa"/>
            <w:vMerge/>
            <w:vAlign w:val="center"/>
          </w:tcPr>
          <w:p w:rsidR="000C75EA" w:rsidRPr="00664CCE" w:rsidRDefault="000C75EA" w:rsidP="00214474">
            <w:pPr>
              <w:rPr>
                <w:szCs w:val="28"/>
                <w:lang w:val="uk-UA"/>
              </w:rPr>
            </w:pPr>
          </w:p>
        </w:tc>
        <w:tc>
          <w:tcPr>
            <w:tcW w:w="2835" w:type="dxa"/>
            <w:vMerge/>
            <w:vAlign w:val="center"/>
          </w:tcPr>
          <w:p w:rsidR="000C75EA" w:rsidRPr="00664CCE" w:rsidRDefault="000C75EA" w:rsidP="00214474">
            <w:pPr>
              <w:jc w:val="center"/>
              <w:rPr>
                <w:szCs w:val="28"/>
                <w:lang w:val="uk-UA"/>
              </w:rPr>
            </w:pPr>
          </w:p>
        </w:tc>
        <w:tc>
          <w:tcPr>
            <w:tcW w:w="4359" w:type="dxa"/>
            <w:vAlign w:val="center"/>
          </w:tcPr>
          <w:p w:rsidR="000C75EA" w:rsidRPr="00E05419" w:rsidRDefault="000C75EA" w:rsidP="00214474">
            <w:pPr>
              <w:jc w:val="center"/>
              <w:rPr>
                <w:b/>
                <w:szCs w:val="28"/>
                <w:lang w:val="uk-UA"/>
              </w:rPr>
            </w:pPr>
            <w:r w:rsidRPr="00E05419">
              <w:rPr>
                <w:b/>
                <w:szCs w:val="28"/>
                <w:lang w:val="uk-UA"/>
              </w:rPr>
              <w:t>Практичні, семінарські</w:t>
            </w:r>
          </w:p>
        </w:tc>
      </w:tr>
      <w:tr w:rsidR="000C75EA" w:rsidRPr="00664CCE" w:rsidTr="00214474">
        <w:trPr>
          <w:trHeight w:val="320"/>
        </w:trPr>
        <w:tc>
          <w:tcPr>
            <w:tcW w:w="2693" w:type="dxa"/>
            <w:vMerge/>
            <w:vAlign w:val="center"/>
          </w:tcPr>
          <w:p w:rsidR="000C75EA" w:rsidRPr="00664CCE" w:rsidRDefault="000C75EA" w:rsidP="00214474">
            <w:pPr>
              <w:rPr>
                <w:szCs w:val="28"/>
                <w:lang w:val="uk-UA"/>
              </w:rPr>
            </w:pPr>
          </w:p>
        </w:tc>
        <w:tc>
          <w:tcPr>
            <w:tcW w:w="2835" w:type="dxa"/>
            <w:vMerge/>
            <w:vAlign w:val="center"/>
          </w:tcPr>
          <w:p w:rsidR="000C75EA" w:rsidRPr="00664CCE" w:rsidRDefault="000C75EA" w:rsidP="00214474">
            <w:pPr>
              <w:jc w:val="center"/>
              <w:rPr>
                <w:szCs w:val="28"/>
                <w:lang w:val="uk-UA"/>
              </w:rPr>
            </w:pPr>
          </w:p>
        </w:tc>
        <w:tc>
          <w:tcPr>
            <w:tcW w:w="4359" w:type="dxa"/>
            <w:vAlign w:val="center"/>
          </w:tcPr>
          <w:p w:rsidR="000C75EA" w:rsidRPr="00E05419" w:rsidRDefault="000C75EA" w:rsidP="00214474">
            <w:pPr>
              <w:jc w:val="center"/>
              <w:rPr>
                <w:szCs w:val="28"/>
                <w:lang w:val="uk-UA"/>
              </w:rPr>
            </w:pPr>
            <w:r>
              <w:rPr>
                <w:szCs w:val="28"/>
                <w:lang w:val="uk-UA"/>
              </w:rPr>
              <w:t>16</w:t>
            </w:r>
            <w:r w:rsidRPr="00E05419">
              <w:rPr>
                <w:szCs w:val="28"/>
                <w:lang w:val="uk-UA"/>
              </w:rPr>
              <w:t xml:space="preserve"> год.</w:t>
            </w:r>
          </w:p>
        </w:tc>
      </w:tr>
      <w:tr w:rsidR="000C75EA" w:rsidRPr="00664CCE" w:rsidTr="00214474">
        <w:trPr>
          <w:trHeight w:val="138"/>
        </w:trPr>
        <w:tc>
          <w:tcPr>
            <w:tcW w:w="2693" w:type="dxa"/>
            <w:vMerge/>
            <w:vAlign w:val="center"/>
          </w:tcPr>
          <w:p w:rsidR="000C75EA" w:rsidRPr="00664CCE" w:rsidRDefault="000C75EA" w:rsidP="00214474">
            <w:pPr>
              <w:jc w:val="center"/>
              <w:rPr>
                <w:szCs w:val="28"/>
                <w:lang w:val="uk-UA"/>
              </w:rPr>
            </w:pPr>
          </w:p>
        </w:tc>
        <w:tc>
          <w:tcPr>
            <w:tcW w:w="2835" w:type="dxa"/>
            <w:vMerge/>
            <w:vAlign w:val="center"/>
          </w:tcPr>
          <w:p w:rsidR="000C75EA" w:rsidRPr="00664CCE" w:rsidRDefault="000C75EA" w:rsidP="00214474">
            <w:pPr>
              <w:jc w:val="center"/>
              <w:rPr>
                <w:szCs w:val="28"/>
                <w:lang w:val="uk-UA"/>
              </w:rPr>
            </w:pPr>
          </w:p>
        </w:tc>
        <w:tc>
          <w:tcPr>
            <w:tcW w:w="4359" w:type="dxa"/>
            <w:vAlign w:val="center"/>
          </w:tcPr>
          <w:p w:rsidR="000C75EA" w:rsidRPr="00E05419" w:rsidRDefault="000C75EA" w:rsidP="00214474">
            <w:pPr>
              <w:jc w:val="center"/>
              <w:rPr>
                <w:b/>
                <w:szCs w:val="28"/>
                <w:lang w:val="uk-UA"/>
              </w:rPr>
            </w:pPr>
            <w:r w:rsidRPr="00E05419">
              <w:rPr>
                <w:b/>
                <w:szCs w:val="28"/>
                <w:lang w:val="uk-UA"/>
              </w:rPr>
              <w:t>Лабораторні</w:t>
            </w:r>
          </w:p>
        </w:tc>
      </w:tr>
      <w:tr w:rsidR="000C75EA" w:rsidRPr="00664CCE" w:rsidTr="00214474">
        <w:trPr>
          <w:trHeight w:val="138"/>
        </w:trPr>
        <w:tc>
          <w:tcPr>
            <w:tcW w:w="2693" w:type="dxa"/>
            <w:vMerge/>
            <w:vAlign w:val="center"/>
          </w:tcPr>
          <w:p w:rsidR="000C75EA" w:rsidRPr="00664CCE" w:rsidRDefault="000C75EA" w:rsidP="00214474">
            <w:pPr>
              <w:jc w:val="center"/>
              <w:rPr>
                <w:szCs w:val="28"/>
                <w:lang w:val="uk-UA"/>
              </w:rPr>
            </w:pPr>
          </w:p>
        </w:tc>
        <w:tc>
          <w:tcPr>
            <w:tcW w:w="2835" w:type="dxa"/>
            <w:vMerge/>
            <w:vAlign w:val="center"/>
          </w:tcPr>
          <w:p w:rsidR="000C75EA" w:rsidRPr="00664CCE" w:rsidRDefault="000C75EA" w:rsidP="00214474">
            <w:pPr>
              <w:jc w:val="center"/>
              <w:rPr>
                <w:szCs w:val="28"/>
                <w:lang w:val="uk-UA"/>
              </w:rPr>
            </w:pPr>
          </w:p>
        </w:tc>
        <w:tc>
          <w:tcPr>
            <w:tcW w:w="4359" w:type="dxa"/>
            <w:vAlign w:val="center"/>
          </w:tcPr>
          <w:p w:rsidR="000C75EA" w:rsidRPr="009A3271" w:rsidRDefault="000C75EA" w:rsidP="00214474">
            <w:pPr>
              <w:jc w:val="center"/>
              <w:rPr>
                <w:szCs w:val="28"/>
                <w:lang w:val="uk-UA"/>
              </w:rPr>
            </w:pPr>
            <w:r w:rsidRPr="00E05419">
              <w:rPr>
                <w:szCs w:val="28"/>
                <w:lang w:val="uk-UA"/>
              </w:rPr>
              <w:t>- год.</w:t>
            </w:r>
          </w:p>
        </w:tc>
      </w:tr>
      <w:tr w:rsidR="000C75EA" w:rsidRPr="00664CCE" w:rsidTr="00214474">
        <w:trPr>
          <w:trHeight w:val="138"/>
        </w:trPr>
        <w:tc>
          <w:tcPr>
            <w:tcW w:w="2693" w:type="dxa"/>
            <w:vMerge/>
            <w:vAlign w:val="center"/>
          </w:tcPr>
          <w:p w:rsidR="000C75EA" w:rsidRPr="00664CCE" w:rsidRDefault="000C75EA" w:rsidP="00214474">
            <w:pPr>
              <w:jc w:val="center"/>
              <w:rPr>
                <w:szCs w:val="28"/>
                <w:lang w:val="uk-UA"/>
              </w:rPr>
            </w:pPr>
          </w:p>
        </w:tc>
        <w:tc>
          <w:tcPr>
            <w:tcW w:w="2835" w:type="dxa"/>
            <w:vMerge/>
            <w:vAlign w:val="center"/>
          </w:tcPr>
          <w:p w:rsidR="000C75EA" w:rsidRPr="00664CCE" w:rsidRDefault="000C75EA" w:rsidP="00214474">
            <w:pPr>
              <w:jc w:val="center"/>
              <w:rPr>
                <w:szCs w:val="28"/>
                <w:lang w:val="uk-UA"/>
              </w:rPr>
            </w:pPr>
          </w:p>
        </w:tc>
        <w:tc>
          <w:tcPr>
            <w:tcW w:w="4359" w:type="dxa"/>
            <w:vAlign w:val="center"/>
          </w:tcPr>
          <w:p w:rsidR="000C75EA" w:rsidRPr="00E05419" w:rsidRDefault="000C75EA" w:rsidP="00214474">
            <w:pPr>
              <w:jc w:val="center"/>
              <w:rPr>
                <w:b/>
                <w:szCs w:val="28"/>
                <w:lang w:val="uk-UA"/>
              </w:rPr>
            </w:pPr>
            <w:r w:rsidRPr="00E05419">
              <w:rPr>
                <w:b/>
                <w:szCs w:val="28"/>
                <w:lang w:val="uk-UA"/>
              </w:rPr>
              <w:t>Самостійна робота</w:t>
            </w:r>
          </w:p>
        </w:tc>
      </w:tr>
      <w:tr w:rsidR="000C75EA" w:rsidRPr="00664CCE" w:rsidTr="00214474">
        <w:trPr>
          <w:trHeight w:val="138"/>
        </w:trPr>
        <w:tc>
          <w:tcPr>
            <w:tcW w:w="2693" w:type="dxa"/>
            <w:vMerge/>
            <w:vAlign w:val="center"/>
          </w:tcPr>
          <w:p w:rsidR="000C75EA" w:rsidRPr="00664CCE" w:rsidRDefault="000C75EA" w:rsidP="00214474">
            <w:pPr>
              <w:jc w:val="center"/>
              <w:rPr>
                <w:szCs w:val="28"/>
                <w:lang w:val="uk-UA"/>
              </w:rPr>
            </w:pPr>
          </w:p>
        </w:tc>
        <w:tc>
          <w:tcPr>
            <w:tcW w:w="2835" w:type="dxa"/>
            <w:vMerge/>
            <w:vAlign w:val="center"/>
          </w:tcPr>
          <w:p w:rsidR="000C75EA" w:rsidRPr="00664CCE" w:rsidRDefault="000C75EA" w:rsidP="00214474">
            <w:pPr>
              <w:jc w:val="center"/>
              <w:rPr>
                <w:szCs w:val="28"/>
                <w:lang w:val="uk-UA"/>
              </w:rPr>
            </w:pPr>
          </w:p>
        </w:tc>
        <w:tc>
          <w:tcPr>
            <w:tcW w:w="4359" w:type="dxa"/>
            <w:vAlign w:val="center"/>
          </w:tcPr>
          <w:p w:rsidR="000C75EA" w:rsidRPr="00E05419" w:rsidRDefault="000C75EA" w:rsidP="00214474">
            <w:pPr>
              <w:jc w:val="center"/>
              <w:rPr>
                <w:szCs w:val="28"/>
                <w:lang w:val="uk-UA"/>
              </w:rPr>
            </w:pPr>
            <w:r>
              <w:rPr>
                <w:szCs w:val="28"/>
                <w:lang w:val="uk-UA"/>
              </w:rPr>
              <w:t>38 год.</w:t>
            </w:r>
          </w:p>
        </w:tc>
      </w:tr>
      <w:tr w:rsidR="000C75EA" w:rsidRPr="00664CCE" w:rsidTr="00214474">
        <w:trPr>
          <w:trHeight w:val="138"/>
        </w:trPr>
        <w:tc>
          <w:tcPr>
            <w:tcW w:w="2693" w:type="dxa"/>
            <w:vMerge/>
            <w:vAlign w:val="center"/>
          </w:tcPr>
          <w:p w:rsidR="000C75EA" w:rsidRPr="00664CCE" w:rsidRDefault="000C75EA" w:rsidP="00214474">
            <w:pPr>
              <w:jc w:val="center"/>
              <w:rPr>
                <w:szCs w:val="28"/>
                <w:lang w:val="uk-UA"/>
              </w:rPr>
            </w:pPr>
          </w:p>
        </w:tc>
        <w:tc>
          <w:tcPr>
            <w:tcW w:w="2835" w:type="dxa"/>
            <w:vMerge/>
            <w:vAlign w:val="center"/>
          </w:tcPr>
          <w:p w:rsidR="000C75EA" w:rsidRPr="00664CCE" w:rsidRDefault="000C75EA" w:rsidP="00214474">
            <w:pPr>
              <w:jc w:val="center"/>
              <w:rPr>
                <w:szCs w:val="28"/>
                <w:lang w:val="uk-UA"/>
              </w:rPr>
            </w:pPr>
          </w:p>
        </w:tc>
        <w:tc>
          <w:tcPr>
            <w:tcW w:w="4359" w:type="dxa"/>
            <w:vAlign w:val="center"/>
          </w:tcPr>
          <w:p w:rsidR="000C75EA" w:rsidRPr="00E05419" w:rsidRDefault="000C75EA" w:rsidP="00214474">
            <w:pPr>
              <w:jc w:val="center"/>
              <w:rPr>
                <w:szCs w:val="28"/>
                <w:lang w:val="uk-UA"/>
              </w:rPr>
            </w:pPr>
            <w:r>
              <w:rPr>
                <w:b/>
                <w:szCs w:val="28"/>
                <w:lang w:val="uk-UA"/>
              </w:rPr>
              <w:t>Реферат</w:t>
            </w:r>
            <w:r w:rsidRPr="00E05419">
              <w:rPr>
                <w:b/>
                <w:szCs w:val="28"/>
                <w:lang w:val="uk-UA"/>
              </w:rPr>
              <w:t xml:space="preserve">: </w:t>
            </w:r>
            <w:r>
              <w:rPr>
                <w:szCs w:val="28"/>
                <w:lang w:val="uk-UA"/>
              </w:rPr>
              <w:t>20</w:t>
            </w:r>
            <w:r w:rsidRPr="00E05419">
              <w:rPr>
                <w:b/>
                <w:szCs w:val="28"/>
                <w:lang w:val="uk-UA"/>
              </w:rPr>
              <w:t xml:space="preserve"> </w:t>
            </w:r>
            <w:r w:rsidRPr="00E05419">
              <w:rPr>
                <w:szCs w:val="28"/>
                <w:lang w:val="uk-UA"/>
              </w:rPr>
              <w:t>год.</w:t>
            </w:r>
          </w:p>
        </w:tc>
      </w:tr>
      <w:tr w:rsidR="000C75EA" w:rsidRPr="00664CCE" w:rsidTr="00214474">
        <w:trPr>
          <w:trHeight w:val="138"/>
        </w:trPr>
        <w:tc>
          <w:tcPr>
            <w:tcW w:w="2693" w:type="dxa"/>
            <w:vMerge/>
            <w:vAlign w:val="center"/>
          </w:tcPr>
          <w:p w:rsidR="000C75EA" w:rsidRPr="00664CCE" w:rsidRDefault="000C75EA" w:rsidP="00214474">
            <w:pPr>
              <w:jc w:val="center"/>
              <w:rPr>
                <w:szCs w:val="28"/>
                <w:lang w:val="uk-UA"/>
              </w:rPr>
            </w:pPr>
          </w:p>
        </w:tc>
        <w:tc>
          <w:tcPr>
            <w:tcW w:w="2835" w:type="dxa"/>
            <w:vMerge/>
            <w:vAlign w:val="center"/>
          </w:tcPr>
          <w:p w:rsidR="000C75EA" w:rsidRPr="00664CCE" w:rsidRDefault="000C75EA" w:rsidP="00214474">
            <w:pPr>
              <w:jc w:val="center"/>
              <w:rPr>
                <w:szCs w:val="28"/>
                <w:lang w:val="uk-UA"/>
              </w:rPr>
            </w:pPr>
          </w:p>
        </w:tc>
        <w:tc>
          <w:tcPr>
            <w:tcW w:w="4359" w:type="dxa"/>
            <w:vAlign w:val="center"/>
          </w:tcPr>
          <w:p w:rsidR="000C75EA" w:rsidRDefault="000C75EA" w:rsidP="00214474">
            <w:pPr>
              <w:jc w:val="center"/>
              <w:rPr>
                <w:szCs w:val="28"/>
                <w:lang w:val="uk-UA"/>
              </w:rPr>
            </w:pPr>
            <w:r w:rsidRPr="00664CCE">
              <w:rPr>
                <w:szCs w:val="28"/>
                <w:lang w:val="uk-UA"/>
              </w:rPr>
              <w:t xml:space="preserve">Вид контролю: </w:t>
            </w:r>
          </w:p>
          <w:p w:rsidR="000C75EA" w:rsidRPr="00664CCE" w:rsidRDefault="00FA1AD5" w:rsidP="00214474">
            <w:pPr>
              <w:jc w:val="center"/>
              <w:rPr>
                <w:i/>
                <w:szCs w:val="28"/>
                <w:lang w:val="uk-UA"/>
              </w:rPr>
            </w:pPr>
            <w:r>
              <w:rPr>
                <w:szCs w:val="28"/>
                <w:lang w:val="uk-UA"/>
              </w:rPr>
              <w:t>З</w:t>
            </w:r>
            <w:r w:rsidR="000C75EA">
              <w:rPr>
                <w:szCs w:val="28"/>
                <w:lang w:val="uk-UA"/>
              </w:rPr>
              <w:t>алік</w:t>
            </w:r>
          </w:p>
        </w:tc>
      </w:tr>
    </w:tbl>
    <w:p w:rsidR="000C75EA" w:rsidRPr="000C75EA" w:rsidRDefault="000C75EA" w:rsidP="000C75EA">
      <w:pPr>
        <w:rPr>
          <w:lang w:val="uk-UA"/>
        </w:rPr>
      </w:pPr>
    </w:p>
    <w:p w:rsidR="00005A8C" w:rsidRPr="004E4051" w:rsidRDefault="00005A8C" w:rsidP="00005A8C">
      <w:pPr>
        <w:ind w:firstLine="600"/>
        <w:jc w:val="both"/>
        <w:rPr>
          <w:lang w:val="uk-UA"/>
        </w:rPr>
      </w:pPr>
    </w:p>
    <w:p w:rsidR="00005A8C" w:rsidRPr="004E4051" w:rsidRDefault="00005A8C" w:rsidP="00005A8C">
      <w:pPr>
        <w:rPr>
          <w:lang w:val="uk-UA"/>
        </w:rPr>
      </w:pPr>
    </w:p>
    <w:p w:rsidR="00005A8C" w:rsidRDefault="00005A8C" w:rsidP="00005A8C">
      <w:pPr>
        <w:rPr>
          <w:lang w:val="uk-UA"/>
        </w:rPr>
      </w:pPr>
    </w:p>
    <w:p w:rsidR="00005A8C" w:rsidRDefault="00005A8C" w:rsidP="00005A8C">
      <w:pPr>
        <w:rPr>
          <w:lang w:val="uk-UA"/>
        </w:rPr>
      </w:pPr>
    </w:p>
    <w:p w:rsidR="00005A8C" w:rsidRDefault="00005A8C" w:rsidP="00005A8C">
      <w:pPr>
        <w:rPr>
          <w:lang w:val="uk-UA"/>
        </w:rPr>
      </w:pPr>
    </w:p>
    <w:p w:rsidR="00005A8C" w:rsidRDefault="00005A8C" w:rsidP="00005A8C">
      <w:pPr>
        <w:rPr>
          <w:lang w:val="uk-UA"/>
        </w:rPr>
      </w:pPr>
    </w:p>
    <w:p w:rsidR="00005A8C" w:rsidRDefault="00005A8C" w:rsidP="00005A8C">
      <w:pPr>
        <w:rPr>
          <w:lang w:val="uk-UA"/>
        </w:rPr>
      </w:pPr>
    </w:p>
    <w:p w:rsidR="00005A8C" w:rsidRDefault="00005A8C" w:rsidP="00005A8C">
      <w:pPr>
        <w:rPr>
          <w:lang w:val="uk-UA"/>
        </w:rPr>
      </w:pPr>
    </w:p>
    <w:p w:rsidR="00005A8C" w:rsidRDefault="00005A8C" w:rsidP="00005A8C">
      <w:pPr>
        <w:rPr>
          <w:lang w:val="uk-UA"/>
        </w:rPr>
      </w:pPr>
    </w:p>
    <w:p w:rsidR="00005A8C" w:rsidRDefault="00005A8C" w:rsidP="00005A8C">
      <w:pPr>
        <w:rPr>
          <w:lang w:val="uk-UA"/>
        </w:rPr>
      </w:pPr>
    </w:p>
    <w:p w:rsidR="00005A8C" w:rsidRDefault="00005A8C" w:rsidP="00005A8C">
      <w:pPr>
        <w:rPr>
          <w:lang w:val="uk-UA"/>
        </w:rPr>
      </w:pPr>
    </w:p>
    <w:p w:rsidR="00005A8C" w:rsidRDefault="00005A8C" w:rsidP="00005A8C">
      <w:pPr>
        <w:rPr>
          <w:lang w:val="uk-UA"/>
        </w:rPr>
      </w:pPr>
    </w:p>
    <w:p w:rsidR="00005A8C" w:rsidRPr="004E4051" w:rsidRDefault="00005A8C" w:rsidP="00005A8C">
      <w:pPr>
        <w:tabs>
          <w:tab w:val="left" w:pos="1985"/>
          <w:tab w:val="left" w:pos="2127"/>
        </w:tabs>
        <w:rPr>
          <w:lang w:val="uk-UA"/>
        </w:rPr>
      </w:pPr>
    </w:p>
    <w:p w:rsidR="00005A8C" w:rsidRPr="003C1C8F" w:rsidRDefault="00005A8C" w:rsidP="00005A8C">
      <w:pPr>
        <w:numPr>
          <w:ilvl w:val="0"/>
          <w:numId w:val="3"/>
        </w:numPr>
        <w:tabs>
          <w:tab w:val="left" w:pos="1843"/>
          <w:tab w:val="left" w:pos="1985"/>
          <w:tab w:val="left" w:pos="2410"/>
          <w:tab w:val="left" w:pos="2552"/>
          <w:tab w:val="left" w:pos="2835"/>
          <w:tab w:val="left" w:pos="3900"/>
        </w:tabs>
        <w:spacing w:line="360" w:lineRule="auto"/>
        <w:ind w:left="0" w:firstLine="567"/>
        <w:jc w:val="center"/>
        <w:rPr>
          <w:b/>
          <w:szCs w:val="28"/>
          <w:lang w:val="uk-UA"/>
        </w:rPr>
      </w:pPr>
      <w:r w:rsidRPr="003C1C8F">
        <w:rPr>
          <w:b/>
          <w:szCs w:val="28"/>
          <w:lang w:val="uk-UA"/>
        </w:rPr>
        <w:t>Мета та завдання навчальної дисципліни</w:t>
      </w:r>
    </w:p>
    <w:p w:rsidR="005643B9" w:rsidRPr="005643B9" w:rsidRDefault="00005A8C" w:rsidP="005643B9">
      <w:pPr>
        <w:pStyle w:val="3"/>
        <w:spacing w:before="0" w:after="0" w:line="360" w:lineRule="auto"/>
        <w:ind w:firstLine="567"/>
        <w:jc w:val="both"/>
        <w:rPr>
          <w:rFonts w:ascii="Times New Roman" w:hAnsi="Times New Roman"/>
          <w:b w:val="0"/>
          <w:sz w:val="28"/>
          <w:szCs w:val="28"/>
          <w:lang w:val="uk-UA"/>
        </w:rPr>
      </w:pPr>
      <w:r w:rsidRPr="003C1C8F">
        <w:rPr>
          <w:rFonts w:ascii="Times New Roman" w:hAnsi="Times New Roman"/>
          <w:sz w:val="28"/>
          <w:szCs w:val="28"/>
          <w:lang w:val="uk-UA"/>
        </w:rPr>
        <w:t>Мет</w:t>
      </w:r>
      <w:r>
        <w:rPr>
          <w:rFonts w:ascii="Times New Roman" w:hAnsi="Times New Roman"/>
          <w:sz w:val="28"/>
          <w:szCs w:val="28"/>
          <w:lang w:val="uk-UA"/>
        </w:rPr>
        <w:t>ою</w:t>
      </w:r>
      <w:r w:rsidRPr="003C1C8F">
        <w:rPr>
          <w:rFonts w:ascii="Times New Roman" w:hAnsi="Times New Roman"/>
          <w:sz w:val="28"/>
          <w:szCs w:val="28"/>
          <w:lang w:val="uk-UA"/>
        </w:rPr>
        <w:t xml:space="preserve"> дисципліни</w:t>
      </w:r>
      <w:r>
        <w:rPr>
          <w:rFonts w:ascii="Times New Roman" w:hAnsi="Times New Roman"/>
          <w:sz w:val="28"/>
          <w:szCs w:val="28"/>
          <w:lang w:val="uk-UA"/>
        </w:rPr>
        <w:t xml:space="preserve"> «</w:t>
      </w:r>
      <w:r w:rsidR="005643B9">
        <w:rPr>
          <w:rFonts w:ascii="Times New Roman" w:hAnsi="Times New Roman"/>
          <w:sz w:val="28"/>
          <w:szCs w:val="28"/>
          <w:lang w:val="uk-UA"/>
        </w:rPr>
        <w:t>Економіка та організація виробництва</w:t>
      </w:r>
      <w:r>
        <w:rPr>
          <w:rFonts w:ascii="Times New Roman" w:hAnsi="Times New Roman"/>
          <w:sz w:val="28"/>
          <w:szCs w:val="28"/>
          <w:lang w:val="uk-UA"/>
        </w:rPr>
        <w:t>» є:</w:t>
      </w:r>
      <w:r w:rsidR="005643B9">
        <w:rPr>
          <w:rFonts w:ascii="Times New Roman" w:hAnsi="Times New Roman"/>
          <w:sz w:val="28"/>
          <w:szCs w:val="28"/>
          <w:lang w:val="uk-UA"/>
        </w:rPr>
        <w:t xml:space="preserve">  </w:t>
      </w:r>
      <w:r w:rsidR="005643B9" w:rsidRPr="005643B9">
        <w:rPr>
          <w:rFonts w:ascii="Times New Roman" w:hAnsi="Times New Roman"/>
          <w:b w:val="0"/>
          <w:sz w:val="28"/>
          <w:szCs w:val="28"/>
          <w:lang w:val="uk-UA"/>
        </w:rPr>
        <w:t>формування здатностей самостійно мислити приймати управлінські рішення, виконувати комплексні економічні розрахунки для ефективного здійснення господарської діяльності на рівні підприємств з урахуванням чинників дії зовнішнього та внутрішнього середовища.</w:t>
      </w:r>
    </w:p>
    <w:p w:rsidR="005643B9" w:rsidRPr="0089380B" w:rsidRDefault="00005A8C" w:rsidP="005643B9">
      <w:pPr>
        <w:autoSpaceDE w:val="0"/>
        <w:autoSpaceDN w:val="0"/>
        <w:adjustRightInd w:val="0"/>
        <w:spacing w:line="360" w:lineRule="auto"/>
        <w:ind w:firstLine="567"/>
        <w:jc w:val="both"/>
        <w:rPr>
          <w:lang w:val="uk-UA"/>
        </w:rPr>
      </w:pPr>
      <w:r w:rsidRPr="007E7025">
        <w:rPr>
          <w:b/>
          <w:szCs w:val="28"/>
          <w:lang w:val="uk-UA"/>
        </w:rPr>
        <w:t>Завданнями вивчення дисципліни</w:t>
      </w:r>
      <w:r>
        <w:rPr>
          <w:szCs w:val="28"/>
          <w:lang w:val="uk-UA"/>
        </w:rPr>
        <w:t xml:space="preserve"> </w:t>
      </w:r>
      <w:r w:rsidRPr="007E7025">
        <w:rPr>
          <w:b/>
          <w:szCs w:val="28"/>
          <w:lang w:val="uk-UA"/>
        </w:rPr>
        <w:t>є</w:t>
      </w:r>
      <w:r>
        <w:rPr>
          <w:szCs w:val="28"/>
          <w:lang w:val="uk-UA"/>
        </w:rPr>
        <w:t xml:space="preserve"> </w:t>
      </w:r>
      <w:r w:rsidR="005643B9" w:rsidRPr="0089380B">
        <w:rPr>
          <w:lang w:val="uk-UA"/>
        </w:rPr>
        <w:t>вивчення господарських процесів, що відбуваються у виробничо-комерційних системах підприємств; закріплення комплексу економічних знань і засвоєння досягнень теорії і практики управління підприємством та організації виробництва.</w:t>
      </w:r>
    </w:p>
    <w:p w:rsidR="00005A8C" w:rsidRDefault="00005A8C" w:rsidP="00005A8C">
      <w:pPr>
        <w:spacing w:line="360" w:lineRule="auto"/>
        <w:ind w:firstLine="567"/>
        <w:jc w:val="both"/>
        <w:rPr>
          <w:b/>
          <w:szCs w:val="28"/>
          <w:lang w:val="uk-UA"/>
        </w:rPr>
      </w:pPr>
      <w:r w:rsidRPr="007E7025">
        <w:rPr>
          <w:szCs w:val="28"/>
          <w:lang w:val="uk-UA"/>
        </w:rPr>
        <w:t xml:space="preserve">Результатом вивчення дисципліни є набуття студентами таких </w:t>
      </w:r>
      <w:r w:rsidRPr="007E7025">
        <w:rPr>
          <w:b/>
          <w:szCs w:val="28"/>
          <w:lang w:val="uk-UA"/>
        </w:rPr>
        <w:t>компетенцій:</w:t>
      </w:r>
    </w:p>
    <w:p w:rsidR="005643B9" w:rsidRPr="0089380B" w:rsidRDefault="005643B9" w:rsidP="005643B9">
      <w:pPr>
        <w:numPr>
          <w:ilvl w:val="0"/>
          <w:numId w:val="16"/>
        </w:numPr>
        <w:spacing w:line="360" w:lineRule="auto"/>
        <w:ind w:left="0" w:firstLine="567"/>
        <w:jc w:val="both"/>
        <w:rPr>
          <w:lang w:val="uk-UA"/>
        </w:rPr>
      </w:pPr>
      <w:r w:rsidRPr="0089380B">
        <w:rPr>
          <w:lang w:val="uk-UA"/>
        </w:rPr>
        <w:t>виконувати економічні розрахунки;</w:t>
      </w:r>
    </w:p>
    <w:p w:rsidR="005643B9" w:rsidRPr="0089380B" w:rsidRDefault="005643B9" w:rsidP="005643B9">
      <w:pPr>
        <w:numPr>
          <w:ilvl w:val="0"/>
          <w:numId w:val="16"/>
        </w:numPr>
        <w:spacing w:line="360" w:lineRule="auto"/>
        <w:ind w:left="0" w:firstLine="567"/>
        <w:jc w:val="both"/>
        <w:rPr>
          <w:lang w:val="uk-UA"/>
        </w:rPr>
      </w:pPr>
      <w:r w:rsidRPr="0089380B">
        <w:rPr>
          <w:lang w:val="uk-UA"/>
        </w:rPr>
        <w:t>проводити  аналіз використання ресурсів;</w:t>
      </w:r>
    </w:p>
    <w:p w:rsidR="005643B9" w:rsidRPr="0089380B" w:rsidRDefault="005643B9" w:rsidP="005643B9">
      <w:pPr>
        <w:numPr>
          <w:ilvl w:val="0"/>
          <w:numId w:val="16"/>
        </w:numPr>
        <w:spacing w:line="360" w:lineRule="auto"/>
        <w:ind w:left="0" w:firstLine="567"/>
        <w:jc w:val="both"/>
        <w:rPr>
          <w:lang w:val="uk-UA"/>
        </w:rPr>
      </w:pPr>
      <w:r w:rsidRPr="0089380B">
        <w:rPr>
          <w:lang w:val="uk-UA"/>
        </w:rPr>
        <w:t>оцінювати діяльність підприємства з економічної точки зору;</w:t>
      </w:r>
    </w:p>
    <w:p w:rsidR="005643B9" w:rsidRPr="0089380B" w:rsidRDefault="005643B9" w:rsidP="005643B9">
      <w:pPr>
        <w:numPr>
          <w:ilvl w:val="0"/>
          <w:numId w:val="16"/>
        </w:numPr>
        <w:spacing w:line="360" w:lineRule="auto"/>
        <w:ind w:left="0" w:firstLine="567"/>
        <w:jc w:val="both"/>
        <w:rPr>
          <w:lang w:val="uk-UA"/>
        </w:rPr>
      </w:pPr>
      <w:r w:rsidRPr="0089380B">
        <w:rPr>
          <w:lang w:val="uk-UA"/>
        </w:rPr>
        <w:t>вишукувати резерви підвищення ефективності діяльності підприємства;</w:t>
      </w:r>
    </w:p>
    <w:p w:rsidR="005643B9" w:rsidRPr="0089380B" w:rsidRDefault="005643B9" w:rsidP="005643B9">
      <w:pPr>
        <w:numPr>
          <w:ilvl w:val="0"/>
          <w:numId w:val="16"/>
        </w:numPr>
        <w:spacing w:line="360" w:lineRule="auto"/>
        <w:ind w:left="0" w:firstLine="567"/>
        <w:jc w:val="both"/>
        <w:rPr>
          <w:lang w:val="uk-UA"/>
        </w:rPr>
      </w:pPr>
      <w:r w:rsidRPr="0089380B">
        <w:rPr>
          <w:lang w:val="uk-UA"/>
        </w:rPr>
        <w:t>проводити самостійну пошукову роботу з науковою, навчальною літературою та електронними джерелами інформації на задану тему, узагальнювати результати у вигляді творчої роботи.</w:t>
      </w:r>
    </w:p>
    <w:p w:rsidR="00005A8C" w:rsidRDefault="00005A8C" w:rsidP="00005A8C">
      <w:pPr>
        <w:pStyle w:val="af"/>
        <w:spacing w:after="0" w:line="360" w:lineRule="auto"/>
        <w:ind w:left="0" w:firstLine="567"/>
        <w:jc w:val="both"/>
        <w:rPr>
          <w:szCs w:val="28"/>
          <w:lang w:val="uk-UA"/>
        </w:rPr>
      </w:pPr>
    </w:p>
    <w:p w:rsidR="005643B9" w:rsidRDefault="005643B9" w:rsidP="00005A8C">
      <w:pPr>
        <w:pStyle w:val="af"/>
        <w:spacing w:after="0" w:line="360" w:lineRule="auto"/>
        <w:ind w:left="0" w:firstLine="567"/>
        <w:jc w:val="both"/>
        <w:rPr>
          <w:szCs w:val="28"/>
          <w:lang w:val="uk-UA"/>
        </w:rPr>
      </w:pPr>
    </w:p>
    <w:p w:rsidR="005643B9" w:rsidRDefault="005643B9" w:rsidP="00005A8C">
      <w:pPr>
        <w:pStyle w:val="af"/>
        <w:spacing w:after="0" w:line="360" w:lineRule="auto"/>
        <w:ind w:left="0" w:firstLine="567"/>
        <w:jc w:val="both"/>
        <w:rPr>
          <w:szCs w:val="28"/>
          <w:lang w:val="uk-UA"/>
        </w:rPr>
      </w:pPr>
    </w:p>
    <w:p w:rsidR="005643B9" w:rsidRDefault="005643B9" w:rsidP="00005A8C">
      <w:pPr>
        <w:pStyle w:val="af"/>
        <w:spacing w:after="0" w:line="360" w:lineRule="auto"/>
        <w:ind w:left="0" w:firstLine="567"/>
        <w:jc w:val="both"/>
        <w:rPr>
          <w:szCs w:val="28"/>
          <w:lang w:val="uk-UA"/>
        </w:rPr>
      </w:pPr>
    </w:p>
    <w:p w:rsidR="005643B9" w:rsidRDefault="005643B9" w:rsidP="00005A8C">
      <w:pPr>
        <w:pStyle w:val="af"/>
        <w:spacing w:after="0" w:line="360" w:lineRule="auto"/>
        <w:ind w:left="0" w:firstLine="567"/>
        <w:jc w:val="both"/>
        <w:rPr>
          <w:szCs w:val="28"/>
          <w:lang w:val="uk-UA"/>
        </w:rPr>
      </w:pPr>
    </w:p>
    <w:p w:rsidR="005643B9" w:rsidRPr="007E7025" w:rsidRDefault="005643B9" w:rsidP="00005A8C">
      <w:pPr>
        <w:pStyle w:val="af"/>
        <w:spacing w:after="0" w:line="360" w:lineRule="auto"/>
        <w:ind w:left="0" w:firstLine="567"/>
        <w:jc w:val="both"/>
        <w:rPr>
          <w:szCs w:val="28"/>
          <w:lang w:val="uk-UA"/>
        </w:rPr>
      </w:pPr>
    </w:p>
    <w:p w:rsidR="00005A8C" w:rsidRDefault="00005A8C" w:rsidP="00005A8C">
      <w:pPr>
        <w:tabs>
          <w:tab w:val="num" w:pos="0"/>
        </w:tabs>
        <w:spacing w:line="360" w:lineRule="auto"/>
        <w:ind w:firstLine="567"/>
        <w:jc w:val="both"/>
        <w:rPr>
          <w:szCs w:val="28"/>
          <w:lang w:val="uk-UA" w:eastAsia="uk-UA"/>
        </w:rPr>
      </w:pPr>
    </w:p>
    <w:p w:rsidR="00005A8C" w:rsidRDefault="00005A8C" w:rsidP="00005A8C">
      <w:pPr>
        <w:tabs>
          <w:tab w:val="num" w:pos="0"/>
        </w:tabs>
        <w:spacing w:line="360" w:lineRule="auto"/>
        <w:ind w:firstLine="567"/>
        <w:jc w:val="both"/>
        <w:rPr>
          <w:szCs w:val="28"/>
          <w:lang w:val="uk-UA" w:eastAsia="uk-UA"/>
        </w:rPr>
      </w:pPr>
    </w:p>
    <w:p w:rsidR="00005A8C" w:rsidRDefault="00005A8C" w:rsidP="00005A8C">
      <w:pPr>
        <w:tabs>
          <w:tab w:val="num" w:pos="0"/>
        </w:tabs>
        <w:spacing w:line="360" w:lineRule="auto"/>
        <w:ind w:firstLine="567"/>
        <w:jc w:val="both"/>
        <w:rPr>
          <w:szCs w:val="28"/>
          <w:lang w:val="uk-UA" w:eastAsia="uk-UA"/>
        </w:rPr>
      </w:pPr>
    </w:p>
    <w:p w:rsidR="00005A8C" w:rsidRDefault="00005A8C" w:rsidP="00005A8C">
      <w:pPr>
        <w:tabs>
          <w:tab w:val="num" w:pos="0"/>
        </w:tabs>
        <w:spacing w:line="360" w:lineRule="auto"/>
        <w:ind w:firstLine="567"/>
        <w:jc w:val="both"/>
        <w:rPr>
          <w:szCs w:val="28"/>
          <w:lang w:val="uk-UA" w:eastAsia="uk-UA"/>
        </w:rPr>
      </w:pPr>
    </w:p>
    <w:p w:rsidR="00005A8C" w:rsidRDefault="00005A8C" w:rsidP="00005A8C">
      <w:pPr>
        <w:tabs>
          <w:tab w:val="left" w:pos="0"/>
          <w:tab w:val="left" w:pos="284"/>
        </w:tabs>
        <w:spacing w:line="360" w:lineRule="auto"/>
        <w:ind w:firstLine="567"/>
        <w:rPr>
          <w:b/>
          <w:strike/>
          <w:sz w:val="16"/>
          <w:szCs w:val="16"/>
          <w:lang w:val="uk-UA"/>
        </w:rPr>
      </w:pPr>
    </w:p>
    <w:p w:rsidR="00192421" w:rsidRDefault="00192421" w:rsidP="00005A8C">
      <w:pPr>
        <w:tabs>
          <w:tab w:val="left" w:pos="0"/>
          <w:tab w:val="left" w:pos="284"/>
        </w:tabs>
        <w:spacing w:line="360" w:lineRule="auto"/>
        <w:ind w:firstLine="567"/>
        <w:rPr>
          <w:b/>
          <w:strike/>
          <w:sz w:val="16"/>
          <w:szCs w:val="16"/>
          <w:lang w:val="uk-UA"/>
        </w:rPr>
      </w:pPr>
    </w:p>
    <w:p w:rsidR="00192421" w:rsidRPr="00D94286" w:rsidRDefault="00192421" w:rsidP="00005A8C">
      <w:pPr>
        <w:tabs>
          <w:tab w:val="left" w:pos="0"/>
          <w:tab w:val="left" w:pos="284"/>
        </w:tabs>
        <w:spacing w:line="360" w:lineRule="auto"/>
        <w:ind w:firstLine="567"/>
        <w:rPr>
          <w:b/>
          <w:strike/>
          <w:sz w:val="16"/>
          <w:szCs w:val="16"/>
          <w:lang w:val="uk-UA"/>
        </w:rPr>
      </w:pPr>
    </w:p>
    <w:p w:rsidR="00005A8C" w:rsidRPr="00D94286" w:rsidRDefault="00005A8C" w:rsidP="005643B9">
      <w:pPr>
        <w:numPr>
          <w:ilvl w:val="0"/>
          <w:numId w:val="3"/>
        </w:numPr>
        <w:tabs>
          <w:tab w:val="left" w:pos="0"/>
          <w:tab w:val="left" w:pos="284"/>
        </w:tabs>
        <w:spacing w:line="360" w:lineRule="auto"/>
        <w:ind w:left="0" w:firstLine="567"/>
        <w:jc w:val="center"/>
        <w:rPr>
          <w:b/>
          <w:szCs w:val="28"/>
          <w:lang w:val="uk-UA"/>
        </w:rPr>
      </w:pPr>
      <w:r w:rsidRPr="00D94286">
        <w:rPr>
          <w:b/>
          <w:szCs w:val="28"/>
          <w:lang w:val="uk-UA"/>
        </w:rPr>
        <w:t>Програма навчальної дисципліни</w:t>
      </w:r>
    </w:p>
    <w:p w:rsidR="005643B9" w:rsidRPr="005643B9" w:rsidRDefault="005643B9" w:rsidP="005643B9">
      <w:pPr>
        <w:pStyle w:val="af0"/>
        <w:tabs>
          <w:tab w:val="left" w:pos="0"/>
        </w:tabs>
        <w:spacing w:line="360" w:lineRule="auto"/>
        <w:ind w:left="0" w:firstLine="567"/>
        <w:jc w:val="both"/>
        <w:rPr>
          <w:b/>
          <w:szCs w:val="28"/>
          <w:lang w:val="uk-UA"/>
        </w:rPr>
      </w:pPr>
      <w:r w:rsidRPr="005643B9">
        <w:rPr>
          <w:b/>
          <w:szCs w:val="28"/>
          <w:lang w:val="uk-UA"/>
        </w:rPr>
        <w:t>Змістовний модуль 1. Сутність підприємства як суб’єкта господарських відносин</w:t>
      </w:r>
    </w:p>
    <w:p w:rsidR="005643B9" w:rsidRPr="00563C34" w:rsidRDefault="005643B9" w:rsidP="005643B9">
      <w:pPr>
        <w:pStyle w:val="af0"/>
        <w:tabs>
          <w:tab w:val="left" w:pos="0"/>
        </w:tabs>
        <w:spacing w:line="360" w:lineRule="auto"/>
        <w:ind w:left="0" w:firstLine="567"/>
        <w:jc w:val="both"/>
        <w:rPr>
          <w:bCs/>
          <w:szCs w:val="28"/>
          <w:lang w:val="uk-UA"/>
        </w:rPr>
      </w:pPr>
      <w:r w:rsidRPr="00563C34">
        <w:rPr>
          <w:bCs/>
          <w:szCs w:val="28"/>
          <w:lang w:val="uk-UA"/>
        </w:rPr>
        <w:t>1.1. Підприємство як економічний суб’єкт</w:t>
      </w:r>
    </w:p>
    <w:p w:rsidR="005643B9" w:rsidRPr="005643B9" w:rsidRDefault="005643B9" w:rsidP="005643B9">
      <w:pPr>
        <w:pStyle w:val="af0"/>
        <w:tabs>
          <w:tab w:val="left" w:pos="0"/>
        </w:tabs>
        <w:spacing w:line="360" w:lineRule="auto"/>
        <w:ind w:left="0" w:firstLine="567"/>
        <w:jc w:val="both"/>
        <w:rPr>
          <w:bCs/>
          <w:szCs w:val="28"/>
          <w:lang w:val="uk-UA"/>
        </w:rPr>
      </w:pPr>
      <w:r w:rsidRPr="00563C34">
        <w:rPr>
          <w:bCs/>
          <w:szCs w:val="28"/>
          <w:lang w:val="uk-UA"/>
        </w:rPr>
        <w:t xml:space="preserve">1.2. Види підприємств та їх </w:t>
      </w:r>
      <w:r w:rsidRPr="005643B9">
        <w:rPr>
          <w:bCs/>
          <w:szCs w:val="28"/>
          <w:lang w:val="uk-UA"/>
        </w:rPr>
        <w:t>об’єднань</w:t>
      </w:r>
    </w:p>
    <w:p w:rsidR="005643B9" w:rsidRPr="005643B9" w:rsidRDefault="005643B9" w:rsidP="005643B9">
      <w:pPr>
        <w:pStyle w:val="af1"/>
        <w:widowControl w:val="0"/>
        <w:tabs>
          <w:tab w:val="left" w:pos="0"/>
        </w:tabs>
        <w:spacing w:line="360" w:lineRule="auto"/>
        <w:ind w:firstLine="567"/>
        <w:jc w:val="both"/>
        <w:rPr>
          <w:b/>
          <w:bCs/>
          <w:sz w:val="28"/>
          <w:szCs w:val="28"/>
        </w:rPr>
      </w:pPr>
      <w:r w:rsidRPr="005643B9">
        <w:rPr>
          <w:b/>
          <w:bCs/>
          <w:sz w:val="28"/>
          <w:szCs w:val="28"/>
        </w:rPr>
        <w:t>Змістовний модуль 2. Ресурси та витрати підприємства</w:t>
      </w:r>
    </w:p>
    <w:p w:rsidR="005643B9" w:rsidRPr="005643B9" w:rsidRDefault="005643B9" w:rsidP="005643B9">
      <w:pPr>
        <w:pStyle w:val="af1"/>
        <w:widowControl w:val="0"/>
        <w:tabs>
          <w:tab w:val="left" w:pos="0"/>
        </w:tabs>
        <w:spacing w:line="360" w:lineRule="auto"/>
        <w:ind w:firstLine="567"/>
        <w:jc w:val="both"/>
        <w:rPr>
          <w:sz w:val="28"/>
          <w:szCs w:val="28"/>
          <w:lang w:eastAsia="uk-UA"/>
        </w:rPr>
      </w:pPr>
      <w:r w:rsidRPr="005643B9">
        <w:rPr>
          <w:sz w:val="28"/>
          <w:szCs w:val="28"/>
          <w:lang w:eastAsia="uk-UA"/>
        </w:rPr>
        <w:t>2.1. Майно підприємства та джерела його утворення.</w:t>
      </w:r>
    </w:p>
    <w:p w:rsidR="005643B9" w:rsidRPr="005643B9" w:rsidRDefault="005643B9" w:rsidP="005643B9">
      <w:pPr>
        <w:pStyle w:val="af1"/>
        <w:widowControl w:val="0"/>
        <w:tabs>
          <w:tab w:val="left" w:pos="0"/>
        </w:tabs>
        <w:spacing w:line="360" w:lineRule="auto"/>
        <w:ind w:firstLine="567"/>
        <w:jc w:val="both"/>
        <w:rPr>
          <w:sz w:val="28"/>
          <w:szCs w:val="28"/>
          <w:lang w:eastAsia="uk-UA"/>
        </w:rPr>
      </w:pPr>
      <w:r w:rsidRPr="005643B9">
        <w:rPr>
          <w:sz w:val="28"/>
          <w:szCs w:val="28"/>
          <w:lang w:eastAsia="uk-UA"/>
        </w:rPr>
        <w:t>2.2. Основні засоби підприємства.</w:t>
      </w:r>
    </w:p>
    <w:p w:rsidR="005643B9" w:rsidRPr="005643B9" w:rsidRDefault="005643B9" w:rsidP="005643B9">
      <w:pPr>
        <w:pStyle w:val="af1"/>
        <w:widowControl w:val="0"/>
        <w:tabs>
          <w:tab w:val="left" w:pos="0"/>
        </w:tabs>
        <w:spacing w:line="360" w:lineRule="auto"/>
        <w:ind w:firstLine="567"/>
        <w:jc w:val="both"/>
        <w:rPr>
          <w:sz w:val="28"/>
          <w:szCs w:val="28"/>
          <w:lang w:eastAsia="uk-UA"/>
        </w:rPr>
      </w:pPr>
      <w:r w:rsidRPr="005643B9">
        <w:rPr>
          <w:sz w:val="28"/>
          <w:szCs w:val="28"/>
          <w:lang w:eastAsia="uk-UA"/>
        </w:rPr>
        <w:t>2.3. Оборотні кошти підприємства.</w:t>
      </w:r>
    </w:p>
    <w:p w:rsidR="005643B9" w:rsidRPr="005643B9" w:rsidRDefault="005643B9" w:rsidP="005643B9">
      <w:pPr>
        <w:pStyle w:val="af1"/>
        <w:widowControl w:val="0"/>
        <w:tabs>
          <w:tab w:val="left" w:pos="0"/>
        </w:tabs>
        <w:spacing w:line="360" w:lineRule="auto"/>
        <w:ind w:firstLine="567"/>
        <w:jc w:val="both"/>
        <w:rPr>
          <w:sz w:val="28"/>
          <w:szCs w:val="28"/>
          <w:lang w:eastAsia="uk-UA"/>
        </w:rPr>
      </w:pPr>
      <w:r w:rsidRPr="005643B9">
        <w:rPr>
          <w:sz w:val="28"/>
          <w:szCs w:val="28"/>
          <w:lang w:eastAsia="uk-UA"/>
        </w:rPr>
        <w:t>2.4. Персонал підприємства.</w:t>
      </w:r>
    </w:p>
    <w:p w:rsidR="005643B9" w:rsidRPr="005643B9" w:rsidRDefault="005643B9" w:rsidP="005643B9">
      <w:pPr>
        <w:pStyle w:val="af1"/>
        <w:widowControl w:val="0"/>
        <w:tabs>
          <w:tab w:val="left" w:pos="0"/>
        </w:tabs>
        <w:spacing w:line="360" w:lineRule="auto"/>
        <w:ind w:firstLine="567"/>
        <w:jc w:val="both"/>
        <w:rPr>
          <w:sz w:val="28"/>
          <w:szCs w:val="28"/>
          <w:lang w:eastAsia="uk-UA"/>
        </w:rPr>
      </w:pPr>
      <w:r w:rsidRPr="005643B9">
        <w:rPr>
          <w:sz w:val="28"/>
          <w:szCs w:val="28"/>
          <w:lang w:eastAsia="uk-UA"/>
        </w:rPr>
        <w:t>2.5. Оплата праці персоналу підприємства.</w:t>
      </w:r>
    </w:p>
    <w:p w:rsidR="005643B9" w:rsidRPr="005643B9" w:rsidRDefault="005643B9" w:rsidP="005643B9">
      <w:pPr>
        <w:pStyle w:val="af1"/>
        <w:widowControl w:val="0"/>
        <w:tabs>
          <w:tab w:val="left" w:pos="0"/>
        </w:tabs>
        <w:spacing w:line="360" w:lineRule="auto"/>
        <w:ind w:firstLine="567"/>
        <w:jc w:val="both"/>
        <w:rPr>
          <w:sz w:val="28"/>
          <w:szCs w:val="28"/>
          <w:lang w:eastAsia="uk-UA"/>
        </w:rPr>
      </w:pPr>
      <w:r w:rsidRPr="005643B9">
        <w:rPr>
          <w:sz w:val="28"/>
          <w:szCs w:val="28"/>
          <w:lang w:eastAsia="uk-UA"/>
        </w:rPr>
        <w:t>2.6. Витрати виробництва та собівартість продукції (робіт, послуг) підприємства</w:t>
      </w:r>
    </w:p>
    <w:p w:rsidR="005643B9" w:rsidRPr="005643B9" w:rsidRDefault="005643B9" w:rsidP="00372D4F">
      <w:pPr>
        <w:pStyle w:val="af1"/>
        <w:widowControl w:val="0"/>
        <w:tabs>
          <w:tab w:val="left" w:pos="0"/>
        </w:tabs>
        <w:spacing w:line="360" w:lineRule="auto"/>
        <w:ind w:firstLine="567"/>
        <w:jc w:val="both"/>
        <w:rPr>
          <w:b/>
          <w:bCs/>
          <w:sz w:val="28"/>
          <w:szCs w:val="28"/>
        </w:rPr>
      </w:pPr>
      <w:r w:rsidRPr="005643B9">
        <w:rPr>
          <w:b/>
          <w:bCs/>
          <w:sz w:val="28"/>
          <w:szCs w:val="28"/>
        </w:rPr>
        <w:t>Змістовний модуль 3. Доходи та фінансові результати діяльності підприємства</w:t>
      </w:r>
    </w:p>
    <w:p w:rsidR="005643B9" w:rsidRPr="005643B9" w:rsidRDefault="005643B9" w:rsidP="00372D4F">
      <w:pPr>
        <w:pStyle w:val="af1"/>
        <w:widowControl w:val="0"/>
        <w:tabs>
          <w:tab w:val="left" w:pos="0"/>
        </w:tabs>
        <w:spacing w:line="360" w:lineRule="auto"/>
        <w:ind w:left="567"/>
        <w:jc w:val="both"/>
        <w:rPr>
          <w:sz w:val="28"/>
          <w:szCs w:val="28"/>
          <w:lang w:eastAsia="uk-UA"/>
        </w:rPr>
      </w:pPr>
      <w:r w:rsidRPr="005643B9">
        <w:rPr>
          <w:sz w:val="28"/>
          <w:szCs w:val="28"/>
          <w:lang w:eastAsia="uk-UA"/>
        </w:rPr>
        <w:t>3.1. Ціноутворення на продукцію (роботи, послуги) підприємства. Доходи підприємства.</w:t>
      </w:r>
    </w:p>
    <w:p w:rsidR="005643B9" w:rsidRPr="005643B9" w:rsidRDefault="005643B9" w:rsidP="00372D4F">
      <w:pPr>
        <w:pStyle w:val="af1"/>
        <w:widowControl w:val="0"/>
        <w:tabs>
          <w:tab w:val="left" w:pos="0"/>
        </w:tabs>
        <w:spacing w:line="360" w:lineRule="auto"/>
        <w:ind w:left="567"/>
        <w:jc w:val="both"/>
        <w:rPr>
          <w:sz w:val="28"/>
          <w:szCs w:val="28"/>
          <w:lang w:eastAsia="uk-UA"/>
        </w:rPr>
      </w:pPr>
      <w:r w:rsidRPr="005643B9">
        <w:rPr>
          <w:sz w:val="28"/>
          <w:szCs w:val="28"/>
          <w:lang w:eastAsia="uk-UA"/>
        </w:rPr>
        <w:t>3.2. Фінансові результати діяльності підприємства та оцінка її ефективності.</w:t>
      </w:r>
    </w:p>
    <w:p w:rsidR="00005A8C" w:rsidRPr="00AB582F" w:rsidRDefault="00005A8C" w:rsidP="005643B9">
      <w:pPr>
        <w:tabs>
          <w:tab w:val="left" w:pos="0"/>
          <w:tab w:val="left" w:pos="284"/>
        </w:tabs>
        <w:spacing w:line="360" w:lineRule="auto"/>
        <w:ind w:firstLine="567"/>
        <w:jc w:val="both"/>
        <w:rPr>
          <w:szCs w:val="28"/>
          <w:lang w:val="pl-PL"/>
        </w:rPr>
      </w:pPr>
    </w:p>
    <w:p w:rsidR="00005A8C" w:rsidRPr="003C1C8F" w:rsidRDefault="00005A8C" w:rsidP="005643B9">
      <w:pPr>
        <w:tabs>
          <w:tab w:val="left" w:pos="284"/>
          <w:tab w:val="left" w:pos="567"/>
        </w:tabs>
        <w:spacing w:line="360" w:lineRule="auto"/>
        <w:ind w:firstLine="567"/>
        <w:rPr>
          <w:b/>
          <w:szCs w:val="28"/>
          <w:lang w:val="uk-UA"/>
        </w:rPr>
      </w:pPr>
    </w:p>
    <w:p w:rsidR="00005A8C" w:rsidRDefault="00005A8C" w:rsidP="005643B9">
      <w:pPr>
        <w:spacing w:line="360" w:lineRule="auto"/>
        <w:ind w:firstLine="567"/>
        <w:jc w:val="center"/>
        <w:rPr>
          <w:b/>
          <w:bCs/>
          <w:sz w:val="16"/>
          <w:szCs w:val="16"/>
          <w:lang w:val="uk-UA"/>
        </w:rPr>
      </w:pPr>
    </w:p>
    <w:p w:rsidR="00005A8C" w:rsidRDefault="00005A8C" w:rsidP="005643B9">
      <w:pPr>
        <w:spacing w:line="360" w:lineRule="auto"/>
        <w:ind w:firstLine="567"/>
        <w:jc w:val="center"/>
        <w:rPr>
          <w:b/>
          <w:bCs/>
          <w:sz w:val="16"/>
          <w:szCs w:val="16"/>
          <w:lang w:val="uk-UA"/>
        </w:rPr>
      </w:pPr>
    </w:p>
    <w:p w:rsidR="00005A8C" w:rsidRDefault="00005A8C" w:rsidP="005643B9">
      <w:pPr>
        <w:spacing w:line="360" w:lineRule="auto"/>
        <w:ind w:firstLine="567"/>
        <w:jc w:val="center"/>
        <w:rPr>
          <w:b/>
          <w:bCs/>
          <w:sz w:val="16"/>
          <w:szCs w:val="16"/>
          <w:lang w:val="uk-UA"/>
        </w:rPr>
      </w:pPr>
    </w:p>
    <w:p w:rsidR="00005A8C" w:rsidRDefault="00005A8C" w:rsidP="005643B9">
      <w:pPr>
        <w:spacing w:line="360" w:lineRule="auto"/>
        <w:ind w:firstLine="567"/>
        <w:jc w:val="center"/>
        <w:rPr>
          <w:b/>
          <w:bCs/>
          <w:sz w:val="16"/>
          <w:szCs w:val="16"/>
          <w:lang w:val="uk-UA"/>
        </w:rPr>
      </w:pPr>
    </w:p>
    <w:p w:rsidR="00005A8C" w:rsidRDefault="00005A8C" w:rsidP="005643B9">
      <w:pPr>
        <w:spacing w:line="360" w:lineRule="auto"/>
        <w:ind w:firstLine="567"/>
        <w:jc w:val="center"/>
        <w:rPr>
          <w:b/>
          <w:bCs/>
          <w:sz w:val="16"/>
          <w:szCs w:val="16"/>
          <w:lang w:val="uk-UA"/>
        </w:rPr>
      </w:pPr>
    </w:p>
    <w:p w:rsidR="00005A8C" w:rsidRDefault="00005A8C" w:rsidP="005643B9">
      <w:pPr>
        <w:spacing w:line="360" w:lineRule="auto"/>
        <w:ind w:firstLine="567"/>
        <w:jc w:val="center"/>
        <w:rPr>
          <w:b/>
          <w:bCs/>
          <w:sz w:val="16"/>
          <w:szCs w:val="16"/>
          <w:lang w:val="uk-UA"/>
        </w:rPr>
      </w:pPr>
    </w:p>
    <w:p w:rsidR="00005A8C" w:rsidRDefault="00005A8C" w:rsidP="00005A8C">
      <w:pPr>
        <w:ind w:firstLine="708"/>
        <w:jc w:val="center"/>
        <w:rPr>
          <w:b/>
          <w:bCs/>
          <w:sz w:val="16"/>
          <w:szCs w:val="16"/>
          <w:lang w:val="uk-UA"/>
        </w:rPr>
      </w:pPr>
    </w:p>
    <w:p w:rsidR="00005A8C" w:rsidRDefault="00005A8C" w:rsidP="00005A8C">
      <w:pPr>
        <w:ind w:firstLine="708"/>
        <w:jc w:val="center"/>
        <w:rPr>
          <w:b/>
          <w:bCs/>
          <w:sz w:val="16"/>
          <w:szCs w:val="16"/>
          <w:lang w:val="uk-UA"/>
        </w:rPr>
      </w:pPr>
    </w:p>
    <w:p w:rsidR="00005A8C" w:rsidRDefault="00005A8C" w:rsidP="00005A8C">
      <w:pPr>
        <w:ind w:firstLine="708"/>
        <w:jc w:val="center"/>
        <w:rPr>
          <w:b/>
          <w:bCs/>
          <w:sz w:val="16"/>
          <w:szCs w:val="16"/>
          <w:lang w:val="uk-UA"/>
        </w:rPr>
      </w:pPr>
    </w:p>
    <w:p w:rsidR="00005A8C" w:rsidRDefault="00005A8C" w:rsidP="00005A8C">
      <w:pPr>
        <w:ind w:firstLine="708"/>
        <w:jc w:val="center"/>
        <w:rPr>
          <w:b/>
          <w:bCs/>
          <w:sz w:val="16"/>
          <w:szCs w:val="16"/>
          <w:lang w:val="uk-UA"/>
        </w:rPr>
      </w:pPr>
    </w:p>
    <w:p w:rsidR="00A238F5" w:rsidRPr="0089380B" w:rsidRDefault="00A238F5" w:rsidP="001C714B">
      <w:pPr>
        <w:ind w:firstLine="600"/>
        <w:jc w:val="both"/>
        <w:rPr>
          <w:lang w:val="uk-UA"/>
        </w:rPr>
      </w:pPr>
    </w:p>
    <w:p w:rsidR="00F1687F" w:rsidRDefault="00F1687F">
      <w:pPr>
        <w:spacing w:after="200" w:line="276" w:lineRule="auto"/>
        <w:rPr>
          <w:szCs w:val="28"/>
          <w:lang w:val="uk-UA" w:eastAsia="uk-UA"/>
        </w:rPr>
      </w:pPr>
      <w:r>
        <w:rPr>
          <w:szCs w:val="28"/>
          <w:lang w:eastAsia="uk-UA"/>
        </w:rPr>
        <w:br w:type="page"/>
      </w:r>
    </w:p>
    <w:p w:rsidR="001C714B" w:rsidRPr="005F7C1D" w:rsidRDefault="001C714B" w:rsidP="001C714B">
      <w:pPr>
        <w:pStyle w:val="af0"/>
        <w:numPr>
          <w:ilvl w:val="0"/>
          <w:numId w:val="3"/>
        </w:numPr>
        <w:jc w:val="center"/>
        <w:rPr>
          <w:b/>
          <w:bCs/>
          <w:szCs w:val="28"/>
          <w:lang w:val="uk-UA"/>
        </w:rPr>
      </w:pPr>
      <w:r w:rsidRPr="005F7C1D">
        <w:rPr>
          <w:b/>
          <w:bCs/>
          <w:szCs w:val="28"/>
          <w:lang w:val="uk-UA"/>
        </w:rPr>
        <w:lastRenderedPageBreak/>
        <w:t>Структура навчальної дисципліни</w:t>
      </w:r>
    </w:p>
    <w:tbl>
      <w:tblPr>
        <w:tblStyle w:val="a6"/>
        <w:tblpPr w:leftFromText="180" w:rightFromText="180" w:vertAnchor="text" w:horzAnchor="margin" w:tblpY="273"/>
        <w:tblW w:w="10113" w:type="dxa"/>
        <w:tblLook w:val="04A0" w:firstRow="1" w:lastRow="0" w:firstColumn="1" w:lastColumn="0" w:noHBand="0" w:noVBand="1"/>
      </w:tblPr>
      <w:tblGrid>
        <w:gridCol w:w="6629"/>
        <w:gridCol w:w="941"/>
        <w:gridCol w:w="845"/>
        <w:gridCol w:w="853"/>
        <w:gridCol w:w="845"/>
      </w:tblGrid>
      <w:tr w:rsidR="00D0508D" w:rsidRPr="00D0508D" w:rsidTr="00372D4F">
        <w:trPr>
          <w:trHeight w:val="416"/>
        </w:trPr>
        <w:tc>
          <w:tcPr>
            <w:tcW w:w="6629" w:type="dxa"/>
            <w:vMerge w:val="restart"/>
            <w:vAlign w:val="center"/>
          </w:tcPr>
          <w:p w:rsidR="00D0508D" w:rsidRPr="00372D4F" w:rsidRDefault="00D0508D" w:rsidP="00D0508D">
            <w:pPr>
              <w:jc w:val="center"/>
              <w:rPr>
                <w:bCs/>
                <w:sz w:val="24"/>
                <w:lang w:val="uk-UA"/>
              </w:rPr>
            </w:pPr>
            <w:r w:rsidRPr="00372D4F">
              <w:rPr>
                <w:sz w:val="24"/>
                <w:lang w:val="uk-UA"/>
              </w:rPr>
              <w:t>Назви змістових модулів і тем</w:t>
            </w:r>
          </w:p>
        </w:tc>
        <w:tc>
          <w:tcPr>
            <w:tcW w:w="3484" w:type="dxa"/>
            <w:gridSpan w:val="4"/>
          </w:tcPr>
          <w:p w:rsidR="00D0508D" w:rsidRPr="00372D4F" w:rsidRDefault="00D0508D" w:rsidP="00D0508D">
            <w:pPr>
              <w:jc w:val="center"/>
              <w:rPr>
                <w:bCs/>
                <w:sz w:val="24"/>
                <w:lang w:val="uk-UA"/>
              </w:rPr>
            </w:pPr>
            <w:r w:rsidRPr="00372D4F">
              <w:rPr>
                <w:sz w:val="24"/>
                <w:lang w:val="uk-UA"/>
              </w:rPr>
              <w:t>Кількість годин для денної форми навчання</w:t>
            </w:r>
          </w:p>
        </w:tc>
      </w:tr>
      <w:tr w:rsidR="00D0508D" w:rsidRPr="00D0508D" w:rsidTr="00372D4F">
        <w:tc>
          <w:tcPr>
            <w:tcW w:w="6629" w:type="dxa"/>
            <w:vMerge/>
          </w:tcPr>
          <w:p w:rsidR="00D0508D" w:rsidRPr="00372D4F" w:rsidRDefault="00D0508D" w:rsidP="00D0508D">
            <w:pPr>
              <w:rPr>
                <w:bCs/>
                <w:sz w:val="24"/>
                <w:lang w:val="uk-UA"/>
              </w:rPr>
            </w:pPr>
          </w:p>
        </w:tc>
        <w:tc>
          <w:tcPr>
            <w:tcW w:w="941" w:type="dxa"/>
            <w:vMerge w:val="restart"/>
          </w:tcPr>
          <w:p w:rsidR="00D0508D" w:rsidRPr="00372D4F" w:rsidRDefault="00D0508D" w:rsidP="00D0508D">
            <w:pPr>
              <w:rPr>
                <w:bCs/>
                <w:sz w:val="24"/>
                <w:lang w:val="uk-UA"/>
              </w:rPr>
            </w:pPr>
            <w:r w:rsidRPr="00372D4F">
              <w:rPr>
                <w:bCs/>
                <w:sz w:val="24"/>
                <w:lang w:val="uk-UA"/>
              </w:rPr>
              <w:t>Усього</w:t>
            </w:r>
          </w:p>
        </w:tc>
        <w:tc>
          <w:tcPr>
            <w:tcW w:w="2543" w:type="dxa"/>
            <w:gridSpan w:val="3"/>
          </w:tcPr>
          <w:p w:rsidR="00D0508D" w:rsidRPr="00372D4F" w:rsidRDefault="00D0508D" w:rsidP="00D0508D">
            <w:pPr>
              <w:jc w:val="center"/>
              <w:rPr>
                <w:bCs/>
                <w:sz w:val="24"/>
                <w:lang w:val="uk-UA"/>
              </w:rPr>
            </w:pPr>
            <w:r w:rsidRPr="00372D4F">
              <w:rPr>
                <w:sz w:val="24"/>
                <w:lang w:val="uk-UA"/>
              </w:rPr>
              <w:t>у тому числі</w:t>
            </w:r>
          </w:p>
        </w:tc>
      </w:tr>
      <w:tr w:rsidR="00372D4F" w:rsidRPr="00D0508D" w:rsidTr="00372D4F">
        <w:tc>
          <w:tcPr>
            <w:tcW w:w="6629" w:type="dxa"/>
            <w:vMerge/>
          </w:tcPr>
          <w:p w:rsidR="00372D4F" w:rsidRPr="00372D4F" w:rsidRDefault="00372D4F" w:rsidP="00D0508D">
            <w:pPr>
              <w:rPr>
                <w:bCs/>
                <w:sz w:val="24"/>
                <w:lang w:val="uk-UA"/>
              </w:rPr>
            </w:pPr>
          </w:p>
        </w:tc>
        <w:tc>
          <w:tcPr>
            <w:tcW w:w="941" w:type="dxa"/>
            <w:vMerge/>
          </w:tcPr>
          <w:p w:rsidR="00372D4F" w:rsidRPr="00372D4F" w:rsidRDefault="00372D4F" w:rsidP="00D0508D">
            <w:pPr>
              <w:rPr>
                <w:bCs/>
                <w:sz w:val="24"/>
                <w:lang w:val="uk-UA"/>
              </w:rPr>
            </w:pPr>
          </w:p>
        </w:tc>
        <w:tc>
          <w:tcPr>
            <w:tcW w:w="845" w:type="dxa"/>
          </w:tcPr>
          <w:p w:rsidR="00372D4F" w:rsidRPr="00372D4F" w:rsidRDefault="00372D4F" w:rsidP="00D0508D">
            <w:pPr>
              <w:jc w:val="center"/>
              <w:rPr>
                <w:bCs/>
                <w:sz w:val="24"/>
                <w:lang w:val="uk-UA"/>
              </w:rPr>
            </w:pPr>
            <w:r w:rsidRPr="00372D4F">
              <w:rPr>
                <w:bCs/>
                <w:sz w:val="24"/>
                <w:lang w:val="uk-UA"/>
              </w:rPr>
              <w:t>лекції</w:t>
            </w:r>
          </w:p>
        </w:tc>
        <w:tc>
          <w:tcPr>
            <w:tcW w:w="853" w:type="dxa"/>
          </w:tcPr>
          <w:p w:rsidR="00372D4F" w:rsidRPr="00372D4F" w:rsidRDefault="00372D4F" w:rsidP="00D0508D">
            <w:pPr>
              <w:jc w:val="center"/>
              <w:rPr>
                <w:bCs/>
                <w:sz w:val="24"/>
                <w:lang w:val="uk-UA"/>
              </w:rPr>
            </w:pPr>
            <w:proofErr w:type="spellStart"/>
            <w:r w:rsidRPr="00372D4F">
              <w:rPr>
                <w:bCs/>
                <w:sz w:val="24"/>
                <w:lang w:val="uk-UA"/>
              </w:rPr>
              <w:t>практ</w:t>
            </w:r>
            <w:proofErr w:type="spellEnd"/>
            <w:r w:rsidRPr="00372D4F">
              <w:rPr>
                <w:bCs/>
                <w:sz w:val="24"/>
                <w:lang w:val="uk-UA"/>
              </w:rPr>
              <w:t>.</w:t>
            </w:r>
          </w:p>
        </w:tc>
        <w:tc>
          <w:tcPr>
            <w:tcW w:w="845" w:type="dxa"/>
          </w:tcPr>
          <w:p w:rsidR="00372D4F" w:rsidRPr="00372D4F" w:rsidRDefault="00372D4F" w:rsidP="00D0508D">
            <w:pPr>
              <w:jc w:val="center"/>
              <w:rPr>
                <w:bCs/>
                <w:sz w:val="24"/>
                <w:lang w:val="uk-UA"/>
              </w:rPr>
            </w:pPr>
            <w:proofErr w:type="spellStart"/>
            <w:r w:rsidRPr="00372D4F">
              <w:rPr>
                <w:bCs/>
                <w:sz w:val="24"/>
                <w:lang w:val="uk-UA"/>
              </w:rPr>
              <w:t>с.р</w:t>
            </w:r>
            <w:proofErr w:type="spellEnd"/>
            <w:r w:rsidRPr="00372D4F">
              <w:rPr>
                <w:bCs/>
                <w:sz w:val="24"/>
                <w:lang w:val="uk-UA"/>
              </w:rPr>
              <w:t>.</w:t>
            </w:r>
          </w:p>
        </w:tc>
      </w:tr>
      <w:tr w:rsidR="00D0508D" w:rsidRPr="00D0508D" w:rsidTr="00372D4F">
        <w:tc>
          <w:tcPr>
            <w:tcW w:w="10113" w:type="dxa"/>
            <w:gridSpan w:val="5"/>
          </w:tcPr>
          <w:p w:rsidR="00D0508D" w:rsidRPr="00372D4F" w:rsidRDefault="00D0508D" w:rsidP="00D0508D">
            <w:pPr>
              <w:ind w:left="360"/>
              <w:jc w:val="both"/>
              <w:rPr>
                <w:bCs/>
                <w:sz w:val="24"/>
                <w:lang w:val="uk-UA"/>
              </w:rPr>
            </w:pPr>
            <w:proofErr w:type="spellStart"/>
            <w:r w:rsidRPr="00372D4F">
              <w:rPr>
                <w:b/>
                <w:sz w:val="24"/>
              </w:rPr>
              <w:t>Змістовний</w:t>
            </w:r>
            <w:proofErr w:type="spellEnd"/>
            <w:r w:rsidRPr="00372D4F">
              <w:rPr>
                <w:b/>
                <w:sz w:val="24"/>
              </w:rPr>
              <w:t xml:space="preserve"> модуль 1. </w:t>
            </w:r>
            <w:proofErr w:type="spellStart"/>
            <w:r w:rsidRPr="00372D4F">
              <w:rPr>
                <w:b/>
                <w:sz w:val="24"/>
              </w:rPr>
              <w:t>Сутність</w:t>
            </w:r>
            <w:proofErr w:type="spellEnd"/>
            <w:r w:rsidRPr="00372D4F">
              <w:rPr>
                <w:b/>
                <w:sz w:val="24"/>
              </w:rPr>
              <w:t xml:space="preserve"> </w:t>
            </w:r>
            <w:proofErr w:type="spellStart"/>
            <w:r w:rsidRPr="00372D4F">
              <w:rPr>
                <w:b/>
                <w:sz w:val="24"/>
              </w:rPr>
              <w:t>підприємства</w:t>
            </w:r>
            <w:proofErr w:type="spellEnd"/>
            <w:r w:rsidRPr="00372D4F">
              <w:rPr>
                <w:b/>
                <w:sz w:val="24"/>
              </w:rPr>
              <w:t xml:space="preserve"> як </w:t>
            </w:r>
            <w:proofErr w:type="spellStart"/>
            <w:r w:rsidRPr="00372D4F">
              <w:rPr>
                <w:b/>
                <w:sz w:val="24"/>
              </w:rPr>
              <w:t>суб’єкта</w:t>
            </w:r>
            <w:proofErr w:type="spellEnd"/>
            <w:r w:rsidRPr="00372D4F">
              <w:rPr>
                <w:b/>
                <w:sz w:val="24"/>
              </w:rPr>
              <w:t xml:space="preserve"> </w:t>
            </w:r>
            <w:proofErr w:type="spellStart"/>
            <w:r w:rsidRPr="00372D4F">
              <w:rPr>
                <w:b/>
                <w:sz w:val="24"/>
              </w:rPr>
              <w:t>господарських</w:t>
            </w:r>
            <w:proofErr w:type="spellEnd"/>
            <w:r w:rsidRPr="00372D4F">
              <w:rPr>
                <w:b/>
                <w:sz w:val="24"/>
              </w:rPr>
              <w:t xml:space="preserve"> </w:t>
            </w:r>
            <w:proofErr w:type="spellStart"/>
            <w:r w:rsidRPr="00372D4F">
              <w:rPr>
                <w:b/>
                <w:sz w:val="24"/>
              </w:rPr>
              <w:t>відносин</w:t>
            </w:r>
            <w:proofErr w:type="spellEnd"/>
          </w:p>
        </w:tc>
      </w:tr>
      <w:tr w:rsidR="00372D4F" w:rsidRPr="00D0508D" w:rsidTr="00372D4F">
        <w:tc>
          <w:tcPr>
            <w:tcW w:w="6629" w:type="dxa"/>
          </w:tcPr>
          <w:p w:rsidR="00372D4F" w:rsidRPr="00372D4F" w:rsidRDefault="00372D4F" w:rsidP="00635C55">
            <w:pPr>
              <w:rPr>
                <w:bCs/>
                <w:sz w:val="24"/>
                <w:lang w:val="uk-UA"/>
              </w:rPr>
            </w:pPr>
            <w:r w:rsidRPr="00372D4F">
              <w:rPr>
                <w:bCs/>
                <w:sz w:val="24"/>
                <w:lang w:val="uk-UA"/>
              </w:rPr>
              <w:t>Тема 1.1. Підприємство як економічний суб’єкт</w:t>
            </w:r>
          </w:p>
        </w:tc>
        <w:tc>
          <w:tcPr>
            <w:tcW w:w="941" w:type="dxa"/>
          </w:tcPr>
          <w:p w:rsidR="00372D4F" w:rsidRPr="00372D4F" w:rsidRDefault="00372D4F" w:rsidP="00635C55">
            <w:pPr>
              <w:jc w:val="center"/>
              <w:rPr>
                <w:bCs/>
                <w:sz w:val="24"/>
                <w:lang w:val="uk-UA"/>
              </w:rPr>
            </w:pPr>
            <w:r w:rsidRPr="00372D4F">
              <w:rPr>
                <w:bCs/>
                <w:sz w:val="24"/>
                <w:lang w:val="uk-UA"/>
              </w:rPr>
              <w:t>5</w:t>
            </w:r>
          </w:p>
        </w:tc>
        <w:tc>
          <w:tcPr>
            <w:tcW w:w="845" w:type="dxa"/>
          </w:tcPr>
          <w:p w:rsidR="00372D4F" w:rsidRPr="00372D4F" w:rsidRDefault="00372D4F" w:rsidP="00635C55">
            <w:pPr>
              <w:jc w:val="center"/>
              <w:rPr>
                <w:bCs/>
                <w:sz w:val="24"/>
                <w:lang w:val="uk-UA"/>
              </w:rPr>
            </w:pPr>
            <w:r w:rsidRPr="00372D4F">
              <w:rPr>
                <w:bCs/>
                <w:sz w:val="24"/>
                <w:lang w:val="uk-UA"/>
              </w:rPr>
              <w:t>1</w:t>
            </w:r>
          </w:p>
        </w:tc>
        <w:tc>
          <w:tcPr>
            <w:tcW w:w="853" w:type="dxa"/>
          </w:tcPr>
          <w:p w:rsidR="00372D4F" w:rsidRPr="00372D4F" w:rsidRDefault="00372D4F" w:rsidP="00635C55">
            <w:pPr>
              <w:jc w:val="center"/>
              <w:rPr>
                <w:bCs/>
                <w:sz w:val="24"/>
                <w:lang w:val="uk-UA"/>
              </w:rPr>
            </w:pPr>
            <w:r w:rsidRPr="00372D4F">
              <w:rPr>
                <w:bCs/>
                <w:sz w:val="24"/>
                <w:lang w:val="uk-UA"/>
              </w:rPr>
              <w:t>1</w:t>
            </w:r>
          </w:p>
        </w:tc>
        <w:tc>
          <w:tcPr>
            <w:tcW w:w="845" w:type="dxa"/>
          </w:tcPr>
          <w:p w:rsidR="00372D4F" w:rsidRPr="00372D4F" w:rsidRDefault="00372D4F" w:rsidP="00635C55">
            <w:pPr>
              <w:jc w:val="center"/>
              <w:rPr>
                <w:bCs/>
                <w:sz w:val="24"/>
                <w:lang w:val="uk-UA"/>
              </w:rPr>
            </w:pPr>
            <w:r w:rsidRPr="00372D4F">
              <w:rPr>
                <w:bCs/>
                <w:sz w:val="24"/>
                <w:lang w:val="uk-UA"/>
              </w:rPr>
              <w:t>3</w:t>
            </w:r>
          </w:p>
        </w:tc>
      </w:tr>
      <w:tr w:rsidR="00372D4F" w:rsidRPr="00D0508D" w:rsidTr="00372D4F">
        <w:tc>
          <w:tcPr>
            <w:tcW w:w="6629" w:type="dxa"/>
          </w:tcPr>
          <w:p w:rsidR="00372D4F" w:rsidRPr="00372D4F" w:rsidRDefault="00372D4F" w:rsidP="00635C55">
            <w:pPr>
              <w:rPr>
                <w:bCs/>
                <w:sz w:val="24"/>
                <w:lang w:val="uk-UA"/>
              </w:rPr>
            </w:pPr>
            <w:r w:rsidRPr="00372D4F">
              <w:rPr>
                <w:bCs/>
                <w:sz w:val="24"/>
                <w:lang w:val="uk-UA"/>
              </w:rPr>
              <w:t>Тема 1.2. Види підприємств та їх об’єднань</w:t>
            </w:r>
          </w:p>
        </w:tc>
        <w:tc>
          <w:tcPr>
            <w:tcW w:w="941" w:type="dxa"/>
          </w:tcPr>
          <w:p w:rsidR="00372D4F" w:rsidRPr="00372D4F" w:rsidRDefault="00372D4F" w:rsidP="00635C55">
            <w:pPr>
              <w:jc w:val="center"/>
              <w:rPr>
                <w:bCs/>
                <w:sz w:val="24"/>
                <w:lang w:val="uk-UA"/>
              </w:rPr>
            </w:pPr>
            <w:r w:rsidRPr="00372D4F">
              <w:rPr>
                <w:bCs/>
                <w:sz w:val="24"/>
                <w:lang w:val="uk-UA"/>
              </w:rPr>
              <w:t>5</w:t>
            </w:r>
          </w:p>
        </w:tc>
        <w:tc>
          <w:tcPr>
            <w:tcW w:w="845" w:type="dxa"/>
          </w:tcPr>
          <w:p w:rsidR="00372D4F" w:rsidRPr="00372D4F" w:rsidRDefault="00372D4F" w:rsidP="00635C55">
            <w:pPr>
              <w:jc w:val="center"/>
              <w:rPr>
                <w:bCs/>
                <w:sz w:val="24"/>
                <w:lang w:val="uk-UA"/>
              </w:rPr>
            </w:pPr>
            <w:r w:rsidRPr="00372D4F">
              <w:rPr>
                <w:bCs/>
                <w:sz w:val="24"/>
                <w:lang w:val="uk-UA"/>
              </w:rPr>
              <w:t>1</w:t>
            </w:r>
          </w:p>
        </w:tc>
        <w:tc>
          <w:tcPr>
            <w:tcW w:w="853" w:type="dxa"/>
          </w:tcPr>
          <w:p w:rsidR="00372D4F" w:rsidRPr="00372D4F" w:rsidRDefault="00372D4F" w:rsidP="00635C55">
            <w:pPr>
              <w:jc w:val="center"/>
              <w:rPr>
                <w:bCs/>
                <w:sz w:val="24"/>
                <w:lang w:val="uk-UA"/>
              </w:rPr>
            </w:pPr>
            <w:r w:rsidRPr="00372D4F">
              <w:rPr>
                <w:bCs/>
                <w:sz w:val="24"/>
                <w:lang w:val="uk-UA"/>
              </w:rPr>
              <w:t>1</w:t>
            </w:r>
          </w:p>
        </w:tc>
        <w:tc>
          <w:tcPr>
            <w:tcW w:w="845" w:type="dxa"/>
          </w:tcPr>
          <w:p w:rsidR="00372D4F" w:rsidRPr="00372D4F" w:rsidRDefault="00372D4F" w:rsidP="00635C55">
            <w:pPr>
              <w:jc w:val="center"/>
              <w:rPr>
                <w:bCs/>
                <w:sz w:val="24"/>
                <w:lang w:val="uk-UA"/>
              </w:rPr>
            </w:pPr>
            <w:r w:rsidRPr="00372D4F">
              <w:rPr>
                <w:bCs/>
                <w:sz w:val="24"/>
                <w:lang w:val="uk-UA"/>
              </w:rPr>
              <w:t>3</w:t>
            </w:r>
          </w:p>
        </w:tc>
      </w:tr>
      <w:tr w:rsidR="00372D4F" w:rsidRPr="00D0508D" w:rsidTr="00372D4F">
        <w:tc>
          <w:tcPr>
            <w:tcW w:w="6629" w:type="dxa"/>
          </w:tcPr>
          <w:p w:rsidR="00372D4F" w:rsidRPr="00372D4F" w:rsidRDefault="00372D4F" w:rsidP="00635C55">
            <w:pPr>
              <w:rPr>
                <w:bCs/>
                <w:sz w:val="24"/>
                <w:lang w:val="uk-UA"/>
              </w:rPr>
            </w:pPr>
            <w:r w:rsidRPr="00372D4F">
              <w:rPr>
                <w:bCs/>
                <w:sz w:val="24"/>
                <w:lang w:val="uk-UA"/>
              </w:rPr>
              <w:t>Разом за змістовним модулем 1</w:t>
            </w:r>
          </w:p>
        </w:tc>
        <w:tc>
          <w:tcPr>
            <w:tcW w:w="941" w:type="dxa"/>
          </w:tcPr>
          <w:p w:rsidR="00372D4F" w:rsidRPr="00372D4F" w:rsidRDefault="00372D4F" w:rsidP="00635C55">
            <w:pPr>
              <w:jc w:val="center"/>
              <w:rPr>
                <w:bCs/>
                <w:sz w:val="24"/>
                <w:lang w:val="uk-UA"/>
              </w:rPr>
            </w:pPr>
            <w:r w:rsidRPr="00372D4F">
              <w:rPr>
                <w:bCs/>
                <w:sz w:val="24"/>
                <w:lang w:val="uk-UA"/>
              </w:rPr>
              <w:t>10</w:t>
            </w:r>
          </w:p>
        </w:tc>
        <w:tc>
          <w:tcPr>
            <w:tcW w:w="845" w:type="dxa"/>
          </w:tcPr>
          <w:p w:rsidR="00372D4F" w:rsidRPr="00372D4F" w:rsidRDefault="00372D4F" w:rsidP="00635C55">
            <w:pPr>
              <w:jc w:val="center"/>
              <w:rPr>
                <w:bCs/>
                <w:sz w:val="24"/>
                <w:lang w:val="uk-UA"/>
              </w:rPr>
            </w:pPr>
            <w:r w:rsidRPr="00372D4F">
              <w:rPr>
                <w:bCs/>
                <w:sz w:val="24"/>
                <w:lang w:val="uk-UA"/>
              </w:rPr>
              <w:t>2</w:t>
            </w:r>
          </w:p>
        </w:tc>
        <w:tc>
          <w:tcPr>
            <w:tcW w:w="853" w:type="dxa"/>
          </w:tcPr>
          <w:p w:rsidR="00372D4F" w:rsidRPr="00372D4F" w:rsidRDefault="00372D4F" w:rsidP="00635C55">
            <w:pPr>
              <w:jc w:val="center"/>
              <w:rPr>
                <w:bCs/>
                <w:sz w:val="24"/>
                <w:lang w:val="uk-UA"/>
              </w:rPr>
            </w:pPr>
            <w:r w:rsidRPr="00372D4F">
              <w:rPr>
                <w:bCs/>
                <w:sz w:val="24"/>
                <w:lang w:val="uk-UA"/>
              </w:rPr>
              <w:t>2</w:t>
            </w:r>
          </w:p>
        </w:tc>
        <w:tc>
          <w:tcPr>
            <w:tcW w:w="845" w:type="dxa"/>
          </w:tcPr>
          <w:p w:rsidR="00372D4F" w:rsidRPr="00372D4F" w:rsidRDefault="00372D4F" w:rsidP="00635C55">
            <w:pPr>
              <w:jc w:val="center"/>
              <w:rPr>
                <w:bCs/>
                <w:sz w:val="24"/>
                <w:lang w:val="uk-UA"/>
              </w:rPr>
            </w:pPr>
            <w:r w:rsidRPr="00372D4F">
              <w:rPr>
                <w:bCs/>
                <w:sz w:val="24"/>
                <w:lang w:val="uk-UA"/>
              </w:rPr>
              <w:t>6</w:t>
            </w:r>
          </w:p>
        </w:tc>
      </w:tr>
      <w:tr w:rsidR="00F1687F" w:rsidRPr="00D0508D" w:rsidTr="00372D4F">
        <w:tc>
          <w:tcPr>
            <w:tcW w:w="10113" w:type="dxa"/>
            <w:gridSpan w:val="5"/>
          </w:tcPr>
          <w:p w:rsidR="00F1687F" w:rsidRPr="00372D4F" w:rsidRDefault="00F1687F" w:rsidP="00F1687F">
            <w:pPr>
              <w:jc w:val="center"/>
              <w:rPr>
                <w:bCs/>
                <w:sz w:val="24"/>
                <w:lang w:val="uk-UA"/>
              </w:rPr>
            </w:pPr>
            <w:proofErr w:type="spellStart"/>
            <w:r w:rsidRPr="00372D4F">
              <w:rPr>
                <w:b/>
                <w:bCs/>
                <w:sz w:val="24"/>
              </w:rPr>
              <w:t>Змістовний</w:t>
            </w:r>
            <w:proofErr w:type="spellEnd"/>
            <w:r w:rsidRPr="00372D4F">
              <w:rPr>
                <w:b/>
                <w:bCs/>
                <w:sz w:val="24"/>
              </w:rPr>
              <w:t xml:space="preserve"> модуль 2. </w:t>
            </w:r>
            <w:proofErr w:type="spellStart"/>
            <w:r w:rsidRPr="00372D4F">
              <w:rPr>
                <w:b/>
                <w:bCs/>
                <w:sz w:val="24"/>
              </w:rPr>
              <w:t>Ресурси</w:t>
            </w:r>
            <w:proofErr w:type="spellEnd"/>
            <w:r w:rsidRPr="00372D4F">
              <w:rPr>
                <w:b/>
                <w:bCs/>
                <w:sz w:val="24"/>
              </w:rPr>
              <w:t xml:space="preserve"> та </w:t>
            </w:r>
            <w:proofErr w:type="spellStart"/>
            <w:r w:rsidRPr="00372D4F">
              <w:rPr>
                <w:b/>
                <w:bCs/>
                <w:sz w:val="24"/>
              </w:rPr>
              <w:t>витрати</w:t>
            </w:r>
            <w:proofErr w:type="spellEnd"/>
            <w:r w:rsidRPr="00372D4F">
              <w:rPr>
                <w:b/>
                <w:bCs/>
                <w:sz w:val="24"/>
              </w:rPr>
              <w:t xml:space="preserve"> </w:t>
            </w:r>
            <w:proofErr w:type="spellStart"/>
            <w:r w:rsidRPr="00372D4F">
              <w:rPr>
                <w:b/>
                <w:bCs/>
                <w:sz w:val="24"/>
              </w:rPr>
              <w:t>підприємства</w:t>
            </w:r>
            <w:proofErr w:type="spellEnd"/>
          </w:p>
        </w:tc>
      </w:tr>
      <w:tr w:rsidR="00372D4F" w:rsidRPr="00D0508D" w:rsidTr="00372D4F">
        <w:tc>
          <w:tcPr>
            <w:tcW w:w="6629" w:type="dxa"/>
          </w:tcPr>
          <w:p w:rsidR="00372D4F" w:rsidRPr="00372D4F" w:rsidRDefault="00372D4F" w:rsidP="00635C55">
            <w:pPr>
              <w:pStyle w:val="af1"/>
              <w:widowControl w:val="0"/>
              <w:rPr>
                <w:bCs/>
                <w:sz w:val="24"/>
                <w:szCs w:val="24"/>
              </w:rPr>
            </w:pPr>
            <w:r w:rsidRPr="00372D4F">
              <w:rPr>
                <w:sz w:val="24"/>
                <w:szCs w:val="24"/>
                <w:lang w:eastAsia="uk-UA"/>
              </w:rPr>
              <w:t xml:space="preserve">Тема 2.1. </w:t>
            </w:r>
            <w:proofErr w:type="spellStart"/>
            <w:r w:rsidRPr="00372D4F">
              <w:rPr>
                <w:sz w:val="24"/>
                <w:szCs w:val="24"/>
                <w:lang w:eastAsia="uk-UA"/>
              </w:rPr>
              <w:t>Майно</w:t>
            </w:r>
            <w:proofErr w:type="spellEnd"/>
            <w:r w:rsidRPr="00372D4F">
              <w:rPr>
                <w:sz w:val="24"/>
                <w:szCs w:val="24"/>
                <w:lang w:eastAsia="uk-UA"/>
              </w:rPr>
              <w:t xml:space="preserve"> </w:t>
            </w:r>
            <w:proofErr w:type="spellStart"/>
            <w:r w:rsidRPr="00372D4F">
              <w:rPr>
                <w:sz w:val="24"/>
                <w:szCs w:val="24"/>
                <w:lang w:eastAsia="uk-UA"/>
              </w:rPr>
              <w:t>підприємства</w:t>
            </w:r>
            <w:proofErr w:type="spellEnd"/>
            <w:r w:rsidRPr="00372D4F">
              <w:rPr>
                <w:sz w:val="24"/>
                <w:szCs w:val="24"/>
                <w:lang w:eastAsia="uk-UA"/>
              </w:rPr>
              <w:t xml:space="preserve"> та </w:t>
            </w:r>
            <w:proofErr w:type="spellStart"/>
            <w:r w:rsidRPr="00372D4F">
              <w:rPr>
                <w:sz w:val="24"/>
                <w:szCs w:val="24"/>
                <w:lang w:eastAsia="uk-UA"/>
              </w:rPr>
              <w:t>джерела</w:t>
            </w:r>
            <w:proofErr w:type="spellEnd"/>
            <w:r w:rsidRPr="00372D4F">
              <w:rPr>
                <w:sz w:val="24"/>
                <w:szCs w:val="24"/>
                <w:lang w:eastAsia="uk-UA"/>
              </w:rPr>
              <w:t xml:space="preserve"> </w:t>
            </w:r>
            <w:proofErr w:type="spellStart"/>
            <w:r w:rsidRPr="00372D4F">
              <w:rPr>
                <w:sz w:val="24"/>
                <w:szCs w:val="24"/>
                <w:lang w:eastAsia="uk-UA"/>
              </w:rPr>
              <w:t>його</w:t>
            </w:r>
            <w:proofErr w:type="spellEnd"/>
            <w:r w:rsidRPr="00372D4F">
              <w:rPr>
                <w:sz w:val="24"/>
                <w:szCs w:val="24"/>
                <w:lang w:eastAsia="uk-UA"/>
              </w:rPr>
              <w:t xml:space="preserve"> </w:t>
            </w:r>
            <w:proofErr w:type="spellStart"/>
            <w:r w:rsidRPr="00372D4F">
              <w:rPr>
                <w:sz w:val="24"/>
                <w:szCs w:val="24"/>
                <w:lang w:eastAsia="uk-UA"/>
              </w:rPr>
              <w:t>утворення</w:t>
            </w:r>
            <w:proofErr w:type="spellEnd"/>
          </w:p>
        </w:tc>
        <w:tc>
          <w:tcPr>
            <w:tcW w:w="941" w:type="dxa"/>
          </w:tcPr>
          <w:p w:rsidR="00372D4F" w:rsidRPr="00372D4F" w:rsidRDefault="00372D4F" w:rsidP="00635C55">
            <w:pPr>
              <w:jc w:val="center"/>
              <w:rPr>
                <w:bCs/>
                <w:sz w:val="24"/>
                <w:lang w:val="uk-UA"/>
              </w:rPr>
            </w:pPr>
            <w:r w:rsidRPr="00372D4F">
              <w:rPr>
                <w:bCs/>
                <w:sz w:val="24"/>
                <w:lang w:val="uk-UA"/>
              </w:rPr>
              <w:t>8</w:t>
            </w:r>
          </w:p>
        </w:tc>
        <w:tc>
          <w:tcPr>
            <w:tcW w:w="845" w:type="dxa"/>
          </w:tcPr>
          <w:p w:rsidR="00372D4F" w:rsidRPr="00372D4F" w:rsidRDefault="00372D4F" w:rsidP="00635C55">
            <w:pPr>
              <w:jc w:val="center"/>
              <w:rPr>
                <w:bCs/>
                <w:sz w:val="24"/>
                <w:lang w:val="uk-UA"/>
              </w:rPr>
            </w:pPr>
            <w:r w:rsidRPr="00372D4F">
              <w:rPr>
                <w:bCs/>
                <w:sz w:val="24"/>
                <w:lang w:val="uk-UA"/>
              </w:rPr>
              <w:t>2</w:t>
            </w:r>
          </w:p>
        </w:tc>
        <w:tc>
          <w:tcPr>
            <w:tcW w:w="853" w:type="dxa"/>
          </w:tcPr>
          <w:p w:rsidR="00372D4F" w:rsidRPr="00372D4F" w:rsidRDefault="00372D4F" w:rsidP="00635C55">
            <w:pPr>
              <w:jc w:val="center"/>
              <w:rPr>
                <w:bCs/>
                <w:sz w:val="24"/>
                <w:lang w:val="uk-UA"/>
              </w:rPr>
            </w:pPr>
            <w:r w:rsidRPr="00372D4F">
              <w:rPr>
                <w:bCs/>
                <w:sz w:val="24"/>
                <w:lang w:val="uk-UA"/>
              </w:rPr>
              <w:t>2</w:t>
            </w:r>
          </w:p>
        </w:tc>
        <w:tc>
          <w:tcPr>
            <w:tcW w:w="845" w:type="dxa"/>
          </w:tcPr>
          <w:p w:rsidR="00372D4F" w:rsidRPr="00372D4F" w:rsidRDefault="00372D4F" w:rsidP="00635C55">
            <w:pPr>
              <w:jc w:val="center"/>
              <w:rPr>
                <w:bCs/>
                <w:sz w:val="24"/>
                <w:lang w:val="uk-UA"/>
              </w:rPr>
            </w:pPr>
            <w:r w:rsidRPr="00372D4F">
              <w:rPr>
                <w:bCs/>
                <w:sz w:val="24"/>
                <w:lang w:val="uk-UA"/>
              </w:rPr>
              <w:t>4</w:t>
            </w:r>
          </w:p>
        </w:tc>
      </w:tr>
      <w:tr w:rsidR="00372D4F" w:rsidRPr="00D0508D" w:rsidTr="00372D4F">
        <w:tc>
          <w:tcPr>
            <w:tcW w:w="6629" w:type="dxa"/>
          </w:tcPr>
          <w:p w:rsidR="00372D4F" w:rsidRPr="00372D4F" w:rsidRDefault="00372D4F" w:rsidP="00635C55">
            <w:pPr>
              <w:pStyle w:val="af1"/>
              <w:widowControl w:val="0"/>
              <w:rPr>
                <w:bCs/>
                <w:sz w:val="24"/>
                <w:szCs w:val="24"/>
                <w:lang w:val="uk-UA"/>
              </w:rPr>
            </w:pPr>
            <w:r w:rsidRPr="00372D4F">
              <w:rPr>
                <w:sz w:val="24"/>
                <w:szCs w:val="24"/>
                <w:lang w:eastAsia="uk-UA"/>
              </w:rPr>
              <w:t xml:space="preserve">Тема 2.2. </w:t>
            </w:r>
            <w:proofErr w:type="spellStart"/>
            <w:r w:rsidRPr="00372D4F">
              <w:rPr>
                <w:sz w:val="24"/>
                <w:szCs w:val="24"/>
                <w:lang w:eastAsia="uk-UA"/>
              </w:rPr>
              <w:t>Основні</w:t>
            </w:r>
            <w:proofErr w:type="spellEnd"/>
            <w:r w:rsidRPr="00372D4F">
              <w:rPr>
                <w:sz w:val="24"/>
                <w:szCs w:val="24"/>
                <w:lang w:eastAsia="uk-UA"/>
              </w:rPr>
              <w:t xml:space="preserve"> </w:t>
            </w:r>
            <w:proofErr w:type="spellStart"/>
            <w:r w:rsidRPr="00372D4F">
              <w:rPr>
                <w:sz w:val="24"/>
                <w:szCs w:val="24"/>
                <w:lang w:eastAsia="uk-UA"/>
              </w:rPr>
              <w:t>засоби</w:t>
            </w:r>
            <w:proofErr w:type="spellEnd"/>
            <w:r w:rsidRPr="00372D4F">
              <w:rPr>
                <w:sz w:val="24"/>
                <w:szCs w:val="24"/>
                <w:lang w:eastAsia="uk-UA"/>
              </w:rPr>
              <w:t xml:space="preserve"> </w:t>
            </w:r>
            <w:proofErr w:type="spellStart"/>
            <w:r w:rsidRPr="00372D4F">
              <w:rPr>
                <w:sz w:val="24"/>
                <w:szCs w:val="24"/>
                <w:lang w:eastAsia="uk-UA"/>
              </w:rPr>
              <w:t>підприємства</w:t>
            </w:r>
            <w:proofErr w:type="spellEnd"/>
          </w:p>
        </w:tc>
        <w:tc>
          <w:tcPr>
            <w:tcW w:w="941" w:type="dxa"/>
          </w:tcPr>
          <w:p w:rsidR="00372D4F" w:rsidRPr="00372D4F" w:rsidRDefault="00372D4F" w:rsidP="00635C55">
            <w:pPr>
              <w:jc w:val="center"/>
              <w:rPr>
                <w:bCs/>
                <w:sz w:val="24"/>
                <w:lang w:val="uk-UA"/>
              </w:rPr>
            </w:pPr>
            <w:r w:rsidRPr="00372D4F">
              <w:rPr>
                <w:bCs/>
                <w:sz w:val="24"/>
                <w:lang w:val="uk-UA"/>
              </w:rPr>
              <w:t>8</w:t>
            </w:r>
          </w:p>
        </w:tc>
        <w:tc>
          <w:tcPr>
            <w:tcW w:w="845" w:type="dxa"/>
          </w:tcPr>
          <w:p w:rsidR="00372D4F" w:rsidRPr="00372D4F" w:rsidRDefault="00372D4F" w:rsidP="00635C55">
            <w:pPr>
              <w:jc w:val="center"/>
              <w:rPr>
                <w:bCs/>
                <w:sz w:val="24"/>
                <w:lang w:val="uk-UA"/>
              </w:rPr>
            </w:pPr>
            <w:r w:rsidRPr="00372D4F">
              <w:rPr>
                <w:bCs/>
                <w:sz w:val="24"/>
                <w:lang w:val="uk-UA"/>
              </w:rPr>
              <w:t>2</w:t>
            </w:r>
          </w:p>
        </w:tc>
        <w:tc>
          <w:tcPr>
            <w:tcW w:w="853" w:type="dxa"/>
          </w:tcPr>
          <w:p w:rsidR="00372D4F" w:rsidRPr="00372D4F" w:rsidRDefault="00372D4F" w:rsidP="00635C55">
            <w:pPr>
              <w:jc w:val="center"/>
              <w:rPr>
                <w:bCs/>
                <w:sz w:val="24"/>
                <w:lang w:val="uk-UA"/>
              </w:rPr>
            </w:pPr>
            <w:r w:rsidRPr="00372D4F">
              <w:rPr>
                <w:bCs/>
                <w:sz w:val="24"/>
                <w:lang w:val="uk-UA"/>
              </w:rPr>
              <w:t>2</w:t>
            </w:r>
          </w:p>
        </w:tc>
        <w:tc>
          <w:tcPr>
            <w:tcW w:w="845" w:type="dxa"/>
          </w:tcPr>
          <w:p w:rsidR="00372D4F" w:rsidRPr="00372D4F" w:rsidRDefault="00372D4F" w:rsidP="00635C55">
            <w:pPr>
              <w:jc w:val="center"/>
              <w:rPr>
                <w:bCs/>
                <w:sz w:val="24"/>
                <w:lang w:val="uk-UA"/>
              </w:rPr>
            </w:pPr>
            <w:r w:rsidRPr="00372D4F">
              <w:rPr>
                <w:bCs/>
                <w:sz w:val="24"/>
                <w:lang w:val="uk-UA"/>
              </w:rPr>
              <w:t>4</w:t>
            </w:r>
          </w:p>
        </w:tc>
      </w:tr>
      <w:tr w:rsidR="00372D4F" w:rsidRPr="00D0508D" w:rsidTr="00372D4F">
        <w:tc>
          <w:tcPr>
            <w:tcW w:w="6629" w:type="dxa"/>
          </w:tcPr>
          <w:p w:rsidR="00372D4F" w:rsidRPr="00372D4F" w:rsidRDefault="00372D4F" w:rsidP="00635C55">
            <w:pPr>
              <w:pStyle w:val="af1"/>
              <w:widowControl w:val="0"/>
              <w:rPr>
                <w:bCs/>
                <w:sz w:val="24"/>
                <w:szCs w:val="24"/>
                <w:lang w:val="uk-UA"/>
              </w:rPr>
            </w:pPr>
            <w:r w:rsidRPr="00372D4F">
              <w:rPr>
                <w:sz w:val="24"/>
                <w:szCs w:val="24"/>
                <w:lang w:eastAsia="uk-UA"/>
              </w:rPr>
              <w:t xml:space="preserve">Тема 2.3. </w:t>
            </w:r>
            <w:proofErr w:type="spellStart"/>
            <w:r w:rsidRPr="00372D4F">
              <w:rPr>
                <w:sz w:val="24"/>
                <w:szCs w:val="24"/>
                <w:lang w:eastAsia="uk-UA"/>
              </w:rPr>
              <w:t>Оборотні</w:t>
            </w:r>
            <w:proofErr w:type="spellEnd"/>
            <w:r w:rsidRPr="00372D4F">
              <w:rPr>
                <w:sz w:val="24"/>
                <w:szCs w:val="24"/>
                <w:lang w:eastAsia="uk-UA"/>
              </w:rPr>
              <w:t xml:space="preserve"> </w:t>
            </w:r>
            <w:proofErr w:type="spellStart"/>
            <w:r w:rsidRPr="00372D4F">
              <w:rPr>
                <w:sz w:val="24"/>
                <w:szCs w:val="24"/>
                <w:lang w:eastAsia="uk-UA"/>
              </w:rPr>
              <w:t>кошти</w:t>
            </w:r>
            <w:proofErr w:type="spellEnd"/>
            <w:r w:rsidRPr="00372D4F">
              <w:rPr>
                <w:sz w:val="24"/>
                <w:szCs w:val="24"/>
                <w:lang w:eastAsia="uk-UA"/>
              </w:rPr>
              <w:t xml:space="preserve"> </w:t>
            </w:r>
            <w:proofErr w:type="spellStart"/>
            <w:r w:rsidRPr="00372D4F">
              <w:rPr>
                <w:sz w:val="24"/>
                <w:szCs w:val="24"/>
                <w:lang w:eastAsia="uk-UA"/>
              </w:rPr>
              <w:t>підприємства</w:t>
            </w:r>
            <w:proofErr w:type="spellEnd"/>
          </w:p>
        </w:tc>
        <w:tc>
          <w:tcPr>
            <w:tcW w:w="941" w:type="dxa"/>
          </w:tcPr>
          <w:p w:rsidR="00372D4F" w:rsidRPr="00372D4F" w:rsidRDefault="00372D4F" w:rsidP="00635C55">
            <w:pPr>
              <w:jc w:val="center"/>
              <w:rPr>
                <w:bCs/>
                <w:sz w:val="24"/>
                <w:lang w:val="uk-UA"/>
              </w:rPr>
            </w:pPr>
            <w:r w:rsidRPr="00372D4F">
              <w:rPr>
                <w:bCs/>
                <w:sz w:val="24"/>
                <w:lang w:val="uk-UA"/>
              </w:rPr>
              <w:t>8</w:t>
            </w:r>
          </w:p>
        </w:tc>
        <w:tc>
          <w:tcPr>
            <w:tcW w:w="845" w:type="dxa"/>
          </w:tcPr>
          <w:p w:rsidR="00372D4F" w:rsidRPr="00372D4F" w:rsidRDefault="00372D4F" w:rsidP="00635C55">
            <w:pPr>
              <w:jc w:val="center"/>
              <w:rPr>
                <w:bCs/>
                <w:sz w:val="24"/>
                <w:lang w:val="uk-UA"/>
              </w:rPr>
            </w:pPr>
            <w:r w:rsidRPr="00372D4F">
              <w:rPr>
                <w:bCs/>
                <w:sz w:val="24"/>
                <w:lang w:val="uk-UA"/>
              </w:rPr>
              <w:t>2</w:t>
            </w:r>
          </w:p>
        </w:tc>
        <w:tc>
          <w:tcPr>
            <w:tcW w:w="853" w:type="dxa"/>
          </w:tcPr>
          <w:p w:rsidR="00372D4F" w:rsidRPr="00372D4F" w:rsidRDefault="00372D4F" w:rsidP="00635C55">
            <w:pPr>
              <w:jc w:val="center"/>
              <w:rPr>
                <w:bCs/>
                <w:sz w:val="24"/>
                <w:lang w:val="uk-UA"/>
              </w:rPr>
            </w:pPr>
            <w:r w:rsidRPr="00372D4F">
              <w:rPr>
                <w:bCs/>
                <w:sz w:val="24"/>
                <w:lang w:val="uk-UA"/>
              </w:rPr>
              <w:t>2</w:t>
            </w:r>
          </w:p>
        </w:tc>
        <w:tc>
          <w:tcPr>
            <w:tcW w:w="845" w:type="dxa"/>
          </w:tcPr>
          <w:p w:rsidR="00372D4F" w:rsidRPr="00372D4F" w:rsidRDefault="00372D4F" w:rsidP="00635C55">
            <w:pPr>
              <w:jc w:val="center"/>
              <w:rPr>
                <w:bCs/>
                <w:sz w:val="24"/>
                <w:lang w:val="uk-UA"/>
              </w:rPr>
            </w:pPr>
            <w:r w:rsidRPr="00372D4F">
              <w:rPr>
                <w:bCs/>
                <w:sz w:val="24"/>
                <w:lang w:val="uk-UA"/>
              </w:rPr>
              <w:t>4</w:t>
            </w:r>
          </w:p>
        </w:tc>
      </w:tr>
      <w:tr w:rsidR="00372D4F" w:rsidRPr="00D0508D" w:rsidTr="00372D4F">
        <w:tc>
          <w:tcPr>
            <w:tcW w:w="6629" w:type="dxa"/>
          </w:tcPr>
          <w:p w:rsidR="00372D4F" w:rsidRPr="00372D4F" w:rsidRDefault="00372D4F" w:rsidP="00635C55">
            <w:pPr>
              <w:pStyle w:val="af1"/>
              <w:widowControl w:val="0"/>
              <w:rPr>
                <w:bCs/>
                <w:sz w:val="24"/>
                <w:szCs w:val="24"/>
                <w:lang w:val="uk-UA"/>
              </w:rPr>
            </w:pPr>
            <w:r w:rsidRPr="00372D4F">
              <w:rPr>
                <w:sz w:val="24"/>
                <w:szCs w:val="24"/>
                <w:lang w:eastAsia="uk-UA"/>
              </w:rPr>
              <w:t xml:space="preserve">Тема 2.4. Персонал </w:t>
            </w:r>
            <w:proofErr w:type="spellStart"/>
            <w:r w:rsidRPr="00372D4F">
              <w:rPr>
                <w:sz w:val="24"/>
                <w:szCs w:val="24"/>
                <w:lang w:eastAsia="uk-UA"/>
              </w:rPr>
              <w:t>підприємства</w:t>
            </w:r>
            <w:proofErr w:type="spellEnd"/>
          </w:p>
        </w:tc>
        <w:tc>
          <w:tcPr>
            <w:tcW w:w="941" w:type="dxa"/>
          </w:tcPr>
          <w:p w:rsidR="00372D4F" w:rsidRPr="00372D4F" w:rsidRDefault="00372D4F" w:rsidP="00635C55">
            <w:pPr>
              <w:jc w:val="center"/>
              <w:rPr>
                <w:bCs/>
                <w:sz w:val="24"/>
                <w:lang w:val="uk-UA"/>
              </w:rPr>
            </w:pPr>
            <w:r w:rsidRPr="00372D4F">
              <w:rPr>
                <w:bCs/>
                <w:sz w:val="24"/>
                <w:lang w:val="uk-UA"/>
              </w:rPr>
              <w:t>6</w:t>
            </w:r>
          </w:p>
        </w:tc>
        <w:tc>
          <w:tcPr>
            <w:tcW w:w="845" w:type="dxa"/>
          </w:tcPr>
          <w:p w:rsidR="00372D4F" w:rsidRPr="00372D4F" w:rsidRDefault="00372D4F" w:rsidP="00635C55">
            <w:pPr>
              <w:jc w:val="center"/>
              <w:rPr>
                <w:bCs/>
                <w:sz w:val="24"/>
                <w:lang w:val="uk-UA"/>
              </w:rPr>
            </w:pPr>
            <w:r w:rsidRPr="00372D4F">
              <w:rPr>
                <w:bCs/>
                <w:sz w:val="24"/>
                <w:lang w:val="uk-UA"/>
              </w:rPr>
              <w:t>1</w:t>
            </w:r>
          </w:p>
        </w:tc>
        <w:tc>
          <w:tcPr>
            <w:tcW w:w="853" w:type="dxa"/>
          </w:tcPr>
          <w:p w:rsidR="00372D4F" w:rsidRPr="00372D4F" w:rsidRDefault="00372D4F" w:rsidP="00635C55">
            <w:pPr>
              <w:jc w:val="center"/>
              <w:rPr>
                <w:bCs/>
                <w:sz w:val="24"/>
                <w:lang w:val="uk-UA"/>
              </w:rPr>
            </w:pPr>
            <w:r w:rsidRPr="00372D4F">
              <w:rPr>
                <w:bCs/>
                <w:sz w:val="24"/>
                <w:lang w:val="uk-UA"/>
              </w:rPr>
              <w:t>1</w:t>
            </w:r>
          </w:p>
        </w:tc>
        <w:tc>
          <w:tcPr>
            <w:tcW w:w="845" w:type="dxa"/>
          </w:tcPr>
          <w:p w:rsidR="00372D4F" w:rsidRPr="00372D4F" w:rsidRDefault="00372D4F" w:rsidP="00635C55">
            <w:pPr>
              <w:jc w:val="center"/>
              <w:rPr>
                <w:bCs/>
                <w:sz w:val="24"/>
                <w:lang w:val="uk-UA"/>
              </w:rPr>
            </w:pPr>
            <w:r w:rsidRPr="00372D4F">
              <w:rPr>
                <w:bCs/>
                <w:sz w:val="24"/>
                <w:lang w:val="uk-UA"/>
              </w:rPr>
              <w:t>4</w:t>
            </w:r>
          </w:p>
        </w:tc>
      </w:tr>
      <w:tr w:rsidR="00372D4F" w:rsidRPr="00D0508D" w:rsidTr="00372D4F">
        <w:tc>
          <w:tcPr>
            <w:tcW w:w="6629" w:type="dxa"/>
          </w:tcPr>
          <w:p w:rsidR="00372D4F" w:rsidRPr="00372D4F" w:rsidRDefault="00372D4F" w:rsidP="00635C55">
            <w:pPr>
              <w:pStyle w:val="af1"/>
              <w:widowControl w:val="0"/>
              <w:rPr>
                <w:bCs/>
                <w:sz w:val="24"/>
                <w:szCs w:val="24"/>
                <w:lang w:val="uk-UA"/>
              </w:rPr>
            </w:pPr>
            <w:r w:rsidRPr="00372D4F">
              <w:rPr>
                <w:sz w:val="24"/>
                <w:szCs w:val="24"/>
                <w:lang w:eastAsia="uk-UA"/>
              </w:rPr>
              <w:t xml:space="preserve">Тема 2.5. Оплата </w:t>
            </w:r>
            <w:proofErr w:type="spellStart"/>
            <w:r w:rsidRPr="00372D4F">
              <w:rPr>
                <w:sz w:val="24"/>
                <w:szCs w:val="24"/>
                <w:lang w:eastAsia="uk-UA"/>
              </w:rPr>
              <w:t>праці</w:t>
            </w:r>
            <w:proofErr w:type="spellEnd"/>
            <w:r w:rsidRPr="00372D4F">
              <w:rPr>
                <w:sz w:val="24"/>
                <w:szCs w:val="24"/>
                <w:lang w:eastAsia="uk-UA"/>
              </w:rPr>
              <w:t xml:space="preserve"> персоналу </w:t>
            </w:r>
            <w:proofErr w:type="spellStart"/>
            <w:r w:rsidRPr="00372D4F">
              <w:rPr>
                <w:sz w:val="24"/>
                <w:szCs w:val="24"/>
                <w:lang w:eastAsia="uk-UA"/>
              </w:rPr>
              <w:t>підприємства</w:t>
            </w:r>
            <w:proofErr w:type="spellEnd"/>
          </w:p>
        </w:tc>
        <w:tc>
          <w:tcPr>
            <w:tcW w:w="941" w:type="dxa"/>
          </w:tcPr>
          <w:p w:rsidR="00372D4F" w:rsidRPr="00372D4F" w:rsidRDefault="00372D4F" w:rsidP="00635C55">
            <w:pPr>
              <w:jc w:val="center"/>
              <w:rPr>
                <w:bCs/>
                <w:sz w:val="24"/>
                <w:lang w:val="uk-UA"/>
              </w:rPr>
            </w:pPr>
            <w:r w:rsidRPr="00372D4F">
              <w:rPr>
                <w:bCs/>
                <w:sz w:val="24"/>
                <w:lang w:val="uk-UA"/>
              </w:rPr>
              <w:t>6</w:t>
            </w:r>
          </w:p>
        </w:tc>
        <w:tc>
          <w:tcPr>
            <w:tcW w:w="845" w:type="dxa"/>
          </w:tcPr>
          <w:p w:rsidR="00372D4F" w:rsidRPr="00372D4F" w:rsidRDefault="00372D4F" w:rsidP="00635C55">
            <w:pPr>
              <w:jc w:val="center"/>
              <w:rPr>
                <w:bCs/>
                <w:sz w:val="24"/>
                <w:lang w:val="uk-UA"/>
              </w:rPr>
            </w:pPr>
            <w:r w:rsidRPr="00372D4F">
              <w:rPr>
                <w:bCs/>
                <w:sz w:val="24"/>
                <w:lang w:val="uk-UA"/>
              </w:rPr>
              <w:t>1</w:t>
            </w:r>
          </w:p>
        </w:tc>
        <w:tc>
          <w:tcPr>
            <w:tcW w:w="853" w:type="dxa"/>
          </w:tcPr>
          <w:p w:rsidR="00372D4F" w:rsidRPr="00372D4F" w:rsidRDefault="00372D4F" w:rsidP="00635C55">
            <w:pPr>
              <w:jc w:val="center"/>
              <w:rPr>
                <w:bCs/>
                <w:sz w:val="24"/>
                <w:lang w:val="uk-UA"/>
              </w:rPr>
            </w:pPr>
            <w:r w:rsidRPr="00372D4F">
              <w:rPr>
                <w:bCs/>
                <w:sz w:val="24"/>
                <w:lang w:val="uk-UA"/>
              </w:rPr>
              <w:t>1</w:t>
            </w:r>
          </w:p>
        </w:tc>
        <w:tc>
          <w:tcPr>
            <w:tcW w:w="845" w:type="dxa"/>
          </w:tcPr>
          <w:p w:rsidR="00372D4F" w:rsidRPr="00372D4F" w:rsidRDefault="00372D4F" w:rsidP="00635C55">
            <w:pPr>
              <w:jc w:val="center"/>
              <w:rPr>
                <w:bCs/>
                <w:sz w:val="24"/>
                <w:lang w:val="uk-UA"/>
              </w:rPr>
            </w:pPr>
            <w:r w:rsidRPr="00372D4F">
              <w:rPr>
                <w:bCs/>
                <w:sz w:val="24"/>
                <w:lang w:val="uk-UA"/>
              </w:rPr>
              <w:t>4</w:t>
            </w:r>
          </w:p>
        </w:tc>
      </w:tr>
      <w:tr w:rsidR="00372D4F" w:rsidRPr="00D0508D" w:rsidTr="00372D4F">
        <w:tc>
          <w:tcPr>
            <w:tcW w:w="6629" w:type="dxa"/>
          </w:tcPr>
          <w:p w:rsidR="00372D4F" w:rsidRPr="00372D4F" w:rsidRDefault="00372D4F" w:rsidP="00635C55">
            <w:pPr>
              <w:pStyle w:val="af1"/>
              <w:widowControl w:val="0"/>
              <w:rPr>
                <w:bCs/>
                <w:sz w:val="24"/>
                <w:szCs w:val="24"/>
                <w:lang w:val="uk-UA"/>
              </w:rPr>
            </w:pPr>
            <w:r w:rsidRPr="00372D4F">
              <w:rPr>
                <w:sz w:val="24"/>
                <w:szCs w:val="24"/>
                <w:lang w:eastAsia="uk-UA"/>
              </w:rPr>
              <w:t xml:space="preserve">Тема 2.6. </w:t>
            </w:r>
            <w:proofErr w:type="spellStart"/>
            <w:r w:rsidRPr="00372D4F">
              <w:rPr>
                <w:sz w:val="24"/>
                <w:szCs w:val="24"/>
                <w:lang w:eastAsia="uk-UA"/>
              </w:rPr>
              <w:t>Витрати</w:t>
            </w:r>
            <w:proofErr w:type="spellEnd"/>
            <w:r w:rsidRPr="00372D4F">
              <w:rPr>
                <w:sz w:val="24"/>
                <w:szCs w:val="24"/>
                <w:lang w:eastAsia="uk-UA"/>
              </w:rPr>
              <w:t xml:space="preserve"> </w:t>
            </w:r>
            <w:proofErr w:type="spellStart"/>
            <w:r w:rsidRPr="00372D4F">
              <w:rPr>
                <w:sz w:val="24"/>
                <w:szCs w:val="24"/>
                <w:lang w:eastAsia="uk-UA"/>
              </w:rPr>
              <w:t>виробництва</w:t>
            </w:r>
            <w:proofErr w:type="spellEnd"/>
            <w:r w:rsidRPr="00372D4F">
              <w:rPr>
                <w:sz w:val="24"/>
                <w:szCs w:val="24"/>
                <w:lang w:eastAsia="uk-UA"/>
              </w:rPr>
              <w:t xml:space="preserve"> та </w:t>
            </w:r>
            <w:proofErr w:type="spellStart"/>
            <w:r w:rsidRPr="00372D4F">
              <w:rPr>
                <w:sz w:val="24"/>
                <w:szCs w:val="24"/>
                <w:lang w:eastAsia="uk-UA"/>
              </w:rPr>
              <w:t>собівартість</w:t>
            </w:r>
            <w:proofErr w:type="spellEnd"/>
            <w:r w:rsidRPr="00372D4F">
              <w:rPr>
                <w:sz w:val="24"/>
                <w:szCs w:val="24"/>
                <w:lang w:eastAsia="uk-UA"/>
              </w:rPr>
              <w:t xml:space="preserve"> </w:t>
            </w:r>
            <w:proofErr w:type="spellStart"/>
            <w:r w:rsidRPr="00372D4F">
              <w:rPr>
                <w:sz w:val="24"/>
                <w:szCs w:val="24"/>
                <w:lang w:eastAsia="uk-UA"/>
              </w:rPr>
              <w:t>продукції</w:t>
            </w:r>
            <w:proofErr w:type="spellEnd"/>
            <w:r w:rsidRPr="00372D4F">
              <w:rPr>
                <w:sz w:val="24"/>
                <w:szCs w:val="24"/>
                <w:lang w:eastAsia="uk-UA"/>
              </w:rPr>
              <w:t xml:space="preserve"> (</w:t>
            </w:r>
            <w:proofErr w:type="spellStart"/>
            <w:r w:rsidRPr="00372D4F">
              <w:rPr>
                <w:sz w:val="24"/>
                <w:szCs w:val="24"/>
                <w:lang w:eastAsia="uk-UA"/>
              </w:rPr>
              <w:t>робіт</w:t>
            </w:r>
            <w:proofErr w:type="spellEnd"/>
            <w:r w:rsidRPr="00372D4F">
              <w:rPr>
                <w:sz w:val="24"/>
                <w:szCs w:val="24"/>
                <w:lang w:eastAsia="uk-UA"/>
              </w:rPr>
              <w:t xml:space="preserve">, </w:t>
            </w:r>
            <w:proofErr w:type="spellStart"/>
            <w:r w:rsidRPr="00372D4F">
              <w:rPr>
                <w:sz w:val="24"/>
                <w:szCs w:val="24"/>
                <w:lang w:eastAsia="uk-UA"/>
              </w:rPr>
              <w:t>послуг</w:t>
            </w:r>
            <w:proofErr w:type="spellEnd"/>
            <w:r w:rsidRPr="00372D4F">
              <w:rPr>
                <w:sz w:val="24"/>
                <w:szCs w:val="24"/>
                <w:lang w:eastAsia="uk-UA"/>
              </w:rPr>
              <w:t xml:space="preserve">) </w:t>
            </w:r>
            <w:proofErr w:type="spellStart"/>
            <w:r w:rsidRPr="00372D4F">
              <w:rPr>
                <w:sz w:val="24"/>
                <w:szCs w:val="24"/>
                <w:lang w:eastAsia="uk-UA"/>
              </w:rPr>
              <w:t>підприємства</w:t>
            </w:r>
            <w:proofErr w:type="spellEnd"/>
          </w:p>
        </w:tc>
        <w:tc>
          <w:tcPr>
            <w:tcW w:w="941" w:type="dxa"/>
          </w:tcPr>
          <w:p w:rsidR="00372D4F" w:rsidRPr="00372D4F" w:rsidRDefault="00372D4F" w:rsidP="00635C55">
            <w:pPr>
              <w:jc w:val="center"/>
              <w:rPr>
                <w:bCs/>
                <w:sz w:val="24"/>
                <w:lang w:val="uk-UA"/>
              </w:rPr>
            </w:pPr>
            <w:r w:rsidRPr="00372D4F">
              <w:rPr>
                <w:bCs/>
                <w:sz w:val="24"/>
                <w:lang w:val="uk-UA"/>
              </w:rPr>
              <w:t>8</w:t>
            </w:r>
          </w:p>
        </w:tc>
        <w:tc>
          <w:tcPr>
            <w:tcW w:w="845" w:type="dxa"/>
          </w:tcPr>
          <w:p w:rsidR="00372D4F" w:rsidRPr="00372D4F" w:rsidRDefault="00372D4F" w:rsidP="00635C55">
            <w:pPr>
              <w:jc w:val="center"/>
              <w:rPr>
                <w:bCs/>
                <w:sz w:val="24"/>
                <w:lang w:val="uk-UA"/>
              </w:rPr>
            </w:pPr>
            <w:r w:rsidRPr="00372D4F">
              <w:rPr>
                <w:bCs/>
                <w:sz w:val="24"/>
                <w:lang w:val="uk-UA"/>
              </w:rPr>
              <w:t>2</w:t>
            </w:r>
          </w:p>
        </w:tc>
        <w:tc>
          <w:tcPr>
            <w:tcW w:w="853" w:type="dxa"/>
          </w:tcPr>
          <w:p w:rsidR="00372D4F" w:rsidRPr="00372D4F" w:rsidRDefault="00372D4F" w:rsidP="00635C55">
            <w:pPr>
              <w:jc w:val="center"/>
              <w:rPr>
                <w:bCs/>
                <w:sz w:val="24"/>
                <w:lang w:val="uk-UA"/>
              </w:rPr>
            </w:pPr>
            <w:r w:rsidRPr="00372D4F">
              <w:rPr>
                <w:bCs/>
                <w:sz w:val="24"/>
                <w:lang w:val="uk-UA"/>
              </w:rPr>
              <w:t>2</w:t>
            </w:r>
          </w:p>
        </w:tc>
        <w:tc>
          <w:tcPr>
            <w:tcW w:w="845" w:type="dxa"/>
          </w:tcPr>
          <w:p w:rsidR="00372D4F" w:rsidRPr="00372D4F" w:rsidRDefault="00372D4F" w:rsidP="00635C55">
            <w:pPr>
              <w:jc w:val="center"/>
              <w:rPr>
                <w:bCs/>
                <w:sz w:val="24"/>
                <w:lang w:val="uk-UA"/>
              </w:rPr>
            </w:pPr>
            <w:r w:rsidRPr="00372D4F">
              <w:rPr>
                <w:bCs/>
                <w:sz w:val="24"/>
                <w:lang w:val="uk-UA"/>
              </w:rPr>
              <w:t>4</w:t>
            </w:r>
          </w:p>
        </w:tc>
      </w:tr>
      <w:tr w:rsidR="00372D4F" w:rsidRPr="00D0508D" w:rsidTr="00372D4F">
        <w:tc>
          <w:tcPr>
            <w:tcW w:w="6629" w:type="dxa"/>
          </w:tcPr>
          <w:p w:rsidR="00372D4F" w:rsidRPr="00372D4F" w:rsidRDefault="00372D4F" w:rsidP="00635C55">
            <w:pPr>
              <w:pStyle w:val="af1"/>
              <w:widowControl w:val="0"/>
              <w:rPr>
                <w:sz w:val="24"/>
                <w:szCs w:val="24"/>
                <w:lang w:eastAsia="uk-UA"/>
              </w:rPr>
            </w:pPr>
            <w:r w:rsidRPr="00372D4F">
              <w:rPr>
                <w:sz w:val="24"/>
                <w:szCs w:val="24"/>
                <w:lang w:eastAsia="uk-UA"/>
              </w:rPr>
              <w:t xml:space="preserve">Разом за </w:t>
            </w:r>
            <w:proofErr w:type="spellStart"/>
            <w:r w:rsidRPr="00372D4F">
              <w:rPr>
                <w:sz w:val="24"/>
                <w:szCs w:val="24"/>
                <w:lang w:eastAsia="uk-UA"/>
              </w:rPr>
              <w:t>змістовним</w:t>
            </w:r>
            <w:proofErr w:type="spellEnd"/>
            <w:r w:rsidRPr="00372D4F">
              <w:rPr>
                <w:sz w:val="24"/>
                <w:szCs w:val="24"/>
                <w:lang w:eastAsia="uk-UA"/>
              </w:rPr>
              <w:t xml:space="preserve"> модулем 2</w:t>
            </w:r>
          </w:p>
        </w:tc>
        <w:tc>
          <w:tcPr>
            <w:tcW w:w="941" w:type="dxa"/>
          </w:tcPr>
          <w:p w:rsidR="00372D4F" w:rsidRPr="00372D4F" w:rsidRDefault="00372D4F" w:rsidP="00635C55">
            <w:pPr>
              <w:jc w:val="center"/>
              <w:rPr>
                <w:bCs/>
                <w:sz w:val="24"/>
                <w:lang w:val="uk-UA"/>
              </w:rPr>
            </w:pPr>
            <w:r w:rsidRPr="00372D4F">
              <w:rPr>
                <w:bCs/>
                <w:sz w:val="24"/>
                <w:lang w:val="uk-UA"/>
              </w:rPr>
              <w:t>44</w:t>
            </w:r>
          </w:p>
        </w:tc>
        <w:tc>
          <w:tcPr>
            <w:tcW w:w="845" w:type="dxa"/>
          </w:tcPr>
          <w:p w:rsidR="00372D4F" w:rsidRPr="00372D4F" w:rsidRDefault="00372D4F" w:rsidP="00635C55">
            <w:pPr>
              <w:jc w:val="center"/>
              <w:rPr>
                <w:bCs/>
                <w:sz w:val="24"/>
                <w:lang w:val="uk-UA"/>
              </w:rPr>
            </w:pPr>
            <w:r w:rsidRPr="00372D4F">
              <w:rPr>
                <w:bCs/>
                <w:sz w:val="24"/>
                <w:lang w:val="uk-UA"/>
              </w:rPr>
              <w:t>10</w:t>
            </w:r>
          </w:p>
        </w:tc>
        <w:tc>
          <w:tcPr>
            <w:tcW w:w="853" w:type="dxa"/>
          </w:tcPr>
          <w:p w:rsidR="00372D4F" w:rsidRPr="00372D4F" w:rsidRDefault="00372D4F" w:rsidP="00635C55">
            <w:pPr>
              <w:jc w:val="center"/>
              <w:rPr>
                <w:bCs/>
                <w:sz w:val="24"/>
                <w:lang w:val="uk-UA"/>
              </w:rPr>
            </w:pPr>
            <w:r w:rsidRPr="00372D4F">
              <w:rPr>
                <w:bCs/>
                <w:sz w:val="24"/>
                <w:lang w:val="uk-UA"/>
              </w:rPr>
              <w:t>10</w:t>
            </w:r>
          </w:p>
        </w:tc>
        <w:tc>
          <w:tcPr>
            <w:tcW w:w="845" w:type="dxa"/>
          </w:tcPr>
          <w:p w:rsidR="00372D4F" w:rsidRPr="00372D4F" w:rsidRDefault="00372D4F" w:rsidP="00635C55">
            <w:pPr>
              <w:jc w:val="center"/>
              <w:rPr>
                <w:bCs/>
                <w:sz w:val="24"/>
                <w:lang w:val="uk-UA"/>
              </w:rPr>
            </w:pPr>
            <w:r w:rsidRPr="00372D4F">
              <w:rPr>
                <w:bCs/>
                <w:sz w:val="24"/>
                <w:lang w:val="uk-UA"/>
              </w:rPr>
              <w:t>24</w:t>
            </w:r>
          </w:p>
        </w:tc>
      </w:tr>
      <w:tr w:rsidR="00635C55" w:rsidRPr="00D0508D" w:rsidTr="00372D4F">
        <w:tc>
          <w:tcPr>
            <w:tcW w:w="10113" w:type="dxa"/>
            <w:gridSpan w:val="5"/>
          </w:tcPr>
          <w:p w:rsidR="00635C55" w:rsidRPr="00372D4F" w:rsidRDefault="00635C55" w:rsidP="00635C55">
            <w:pPr>
              <w:pStyle w:val="af1"/>
              <w:widowControl w:val="0"/>
              <w:jc w:val="center"/>
              <w:rPr>
                <w:b/>
                <w:bCs/>
                <w:sz w:val="24"/>
                <w:szCs w:val="24"/>
              </w:rPr>
            </w:pPr>
            <w:proofErr w:type="spellStart"/>
            <w:r w:rsidRPr="00372D4F">
              <w:rPr>
                <w:b/>
                <w:bCs/>
                <w:sz w:val="24"/>
                <w:szCs w:val="24"/>
              </w:rPr>
              <w:t>Змістовний</w:t>
            </w:r>
            <w:proofErr w:type="spellEnd"/>
            <w:r w:rsidRPr="00372D4F">
              <w:rPr>
                <w:b/>
                <w:bCs/>
                <w:sz w:val="24"/>
                <w:szCs w:val="24"/>
              </w:rPr>
              <w:t xml:space="preserve"> модуль 3. Доходи та </w:t>
            </w:r>
            <w:proofErr w:type="spellStart"/>
            <w:r w:rsidRPr="00372D4F">
              <w:rPr>
                <w:b/>
                <w:bCs/>
                <w:sz w:val="24"/>
                <w:szCs w:val="24"/>
              </w:rPr>
              <w:t>фінансові</w:t>
            </w:r>
            <w:proofErr w:type="spellEnd"/>
            <w:r w:rsidRPr="00372D4F">
              <w:rPr>
                <w:b/>
                <w:bCs/>
                <w:sz w:val="24"/>
                <w:szCs w:val="24"/>
              </w:rPr>
              <w:t xml:space="preserve"> </w:t>
            </w:r>
            <w:proofErr w:type="spellStart"/>
            <w:r w:rsidRPr="00372D4F">
              <w:rPr>
                <w:b/>
                <w:bCs/>
                <w:sz w:val="24"/>
                <w:szCs w:val="24"/>
              </w:rPr>
              <w:t>результати</w:t>
            </w:r>
            <w:proofErr w:type="spellEnd"/>
            <w:r w:rsidRPr="00372D4F">
              <w:rPr>
                <w:b/>
                <w:bCs/>
                <w:sz w:val="24"/>
                <w:szCs w:val="24"/>
              </w:rPr>
              <w:t xml:space="preserve"> </w:t>
            </w:r>
            <w:proofErr w:type="spellStart"/>
            <w:r w:rsidRPr="00372D4F">
              <w:rPr>
                <w:b/>
                <w:bCs/>
                <w:sz w:val="24"/>
                <w:szCs w:val="24"/>
              </w:rPr>
              <w:t>діяльності</w:t>
            </w:r>
            <w:proofErr w:type="spellEnd"/>
            <w:r w:rsidRPr="00372D4F">
              <w:rPr>
                <w:b/>
                <w:bCs/>
                <w:sz w:val="24"/>
                <w:szCs w:val="24"/>
              </w:rPr>
              <w:t xml:space="preserve"> </w:t>
            </w:r>
            <w:proofErr w:type="spellStart"/>
            <w:r w:rsidRPr="00372D4F">
              <w:rPr>
                <w:b/>
                <w:bCs/>
                <w:sz w:val="24"/>
                <w:szCs w:val="24"/>
              </w:rPr>
              <w:t>підприємства</w:t>
            </w:r>
            <w:proofErr w:type="spellEnd"/>
          </w:p>
        </w:tc>
      </w:tr>
      <w:tr w:rsidR="00372D4F" w:rsidRPr="00D0508D" w:rsidTr="00372D4F">
        <w:tc>
          <w:tcPr>
            <w:tcW w:w="6629" w:type="dxa"/>
          </w:tcPr>
          <w:p w:rsidR="00372D4F" w:rsidRPr="00372D4F" w:rsidRDefault="00372D4F" w:rsidP="00635C55">
            <w:pPr>
              <w:pStyle w:val="af1"/>
              <w:widowControl w:val="0"/>
              <w:rPr>
                <w:bCs/>
                <w:sz w:val="24"/>
                <w:szCs w:val="24"/>
              </w:rPr>
            </w:pPr>
            <w:r w:rsidRPr="00372D4F">
              <w:rPr>
                <w:sz w:val="24"/>
                <w:szCs w:val="24"/>
                <w:lang w:eastAsia="uk-UA"/>
              </w:rPr>
              <w:t xml:space="preserve">Тема 3.1. </w:t>
            </w:r>
            <w:proofErr w:type="spellStart"/>
            <w:r w:rsidRPr="00372D4F">
              <w:rPr>
                <w:sz w:val="24"/>
                <w:szCs w:val="24"/>
                <w:lang w:eastAsia="uk-UA"/>
              </w:rPr>
              <w:t>Ціноутворення</w:t>
            </w:r>
            <w:proofErr w:type="spellEnd"/>
            <w:r w:rsidRPr="00372D4F">
              <w:rPr>
                <w:sz w:val="24"/>
                <w:szCs w:val="24"/>
                <w:lang w:eastAsia="uk-UA"/>
              </w:rPr>
              <w:t xml:space="preserve"> на </w:t>
            </w:r>
            <w:proofErr w:type="spellStart"/>
            <w:r w:rsidRPr="00372D4F">
              <w:rPr>
                <w:sz w:val="24"/>
                <w:szCs w:val="24"/>
                <w:lang w:eastAsia="uk-UA"/>
              </w:rPr>
              <w:t>продукцію</w:t>
            </w:r>
            <w:proofErr w:type="spellEnd"/>
            <w:r w:rsidRPr="00372D4F">
              <w:rPr>
                <w:sz w:val="24"/>
                <w:szCs w:val="24"/>
                <w:lang w:eastAsia="uk-UA"/>
              </w:rPr>
              <w:t xml:space="preserve"> (</w:t>
            </w:r>
            <w:proofErr w:type="spellStart"/>
            <w:r w:rsidRPr="00372D4F">
              <w:rPr>
                <w:sz w:val="24"/>
                <w:szCs w:val="24"/>
                <w:lang w:eastAsia="uk-UA"/>
              </w:rPr>
              <w:t>роботи</w:t>
            </w:r>
            <w:proofErr w:type="spellEnd"/>
            <w:r w:rsidRPr="00372D4F">
              <w:rPr>
                <w:sz w:val="24"/>
                <w:szCs w:val="24"/>
                <w:lang w:eastAsia="uk-UA"/>
              </w:rPr>
              <w:t xml:space="preserve">, </w:t>
            </w:r>
            <w:proofErr w:type="spellStart"/>
            <w:r w:rsidRPr="00372D4F">
              <w:rPr>
                <w:sz w:val="24"/>
                <w:szCs w:val="24"/>
                <w:lang w:eastAsia="uk-UA"/>
              </w:rPr>
              <w:t>послуги</w:t>
            </w:r>
            <w:proofErr w:type="spellEnd"/>
            <w:r w:rsidRPr="00372D4F">
              <w:rPr>
                <w:sz w:val="24"/>
                <w:szCs w:val="24"/>
                <w:lang w:eastAsia="uk-UA"/>
              </w:rPr>
              <w:t xml:space="preserve">) </w:t>
            </w:r>
            <w:proofErr w:type="spellStart"/>
            <w:r w:rsidRPr="00372D4F">
              <w:rPr>
                <w:sz w:val="24"/>
                <w:szCs w:val="24"/>
                <w:lang w:eastAsia="uk-UA"/>
              </w:rPr>
              <w:t>підприємства</w:t>
            </w:r>
            <w:proofErr w:type="spellEnd"/>
            <w:r w:rsidRPr="00372D4F">
              <w:rPr>
                <w:sz w:val="24"/>
                <w:szCs w:val="24"/>
                <w:lang w:eastAsia="uk-UA"/>
              </w:rPr>
              <w:t xml:space="preserve">. Доходи </w:t>
            </w:r>
            <w:proofErr w:type="spellStart"/>
            <w:r w:rsidRPr="00372D4F">
              <w:rPr>
                <w:sz w:val="24"/>
                <w:szCs w:val="24"/>
                <w:lang w:eastAsia="uk-UA"/>
              </w:rPr>
              <w:t>підприємства</w:t>
            </w:r>
            <w:proofErr w:type="spellEnd"/>
            <w:r w:rsidRPr="00372D4F">
              <w:rPr>
                <w:sz w:val="24"/>
                <w:szCs w:val="24"/>
                <w:lang w:eastAsia="uk-UA"/>
              </w:rPr>
              <w:t>.</w:t>
            </w:r>
          </w:p>
        </w:tc>
        <w:tc>
          <w:tcPr>
            <w:tcW w:w="941" w:type="dxa"/>
          </w:tcPr>
          <w:p w:rsidR="00372D4F" w:rsidRPr="00372D4F" w:rsidRDefault="00372D4F" w:rsidP="00635C55">
            <w:pPr>
              <w:jc w:val="center"/>
              <w:rPr>
                <w:bCs/>
                <w:sz w:val="24"/>
                <w:lang w:val="uk-UA"/>
              </w:rPr>
            </w:pPr>
            <w:r w:rsidRPr="00372D4F">
              <w:rPr>
                <w:bCs/>
                <w:sz w:val="24"/>
                <w:lang w:val="uk-UA"/>
              </w:rPr>
              <w:t>8</w:t>
            </w:r>
          </w:p>
        </w:tc>
        <w:tc>
          <w:tcPr>
            <w:tcW w:w="845" w:type="dxa"/>
          </w:tcPr>
          <w:p w:rsidR="00372D4F" w:rsidRPr="00372D4F" w:rsidRDefault="00372D4F" w:rsidP="00635C55">
            <w:pPr>
              <w:jc w:val="center"/>
              <w:rPr>
                <w:bCs/>
                <w:sz w:val="24"/>
                <w:lang w:val="uk-UA"/>
              </w:rPr>
            </w:pPr>
            <w:r w:rsidRPr="00372D4F">
              <w:rPr>
                <w:bCs/>
                <w:sz w:val="24"/>
                <w:lang w:val="uk-UA"/>
              </w:rPr>
              <w:t>2</w:t>
            </w:r>
          </w:p>
        </w:tc>
        <w:tc>
          <w:tcPr>
            <w:tcW w:w="853" w:type="dxa"/>
          </w:tcPr>
          <w:p w:rsidR="00372D4F" w:rsidRPr="00372D4F" w:rsidRDefault="00372D4F" w:rsidP="00635C55">
            <w:pPr>
              <w:jc w:val="center"/>
              <w:rPr>
                <w:bCs/>
                <w:sz w:val="24"/>
                <w:lang w:val="uk-UA"/>
              </w:rPr>
            </w:pPr>
            <w:r w:rsidRPr="00372D4F">
              <w:rPr>
                <w:bCs/>
                <w:sz w:val="24"/>
                <w:lang w:val="uk-UA"/>
              </w:rPr>
              <w:t>2</w:t>
            </w:r>
          </w:p>
        </w:tc>
        <w:tc>
          <w:tcPr>
            <w:tcW w:w="845" w:type="dxa"/>
          </w:tcPr>
          <w:p w:rsidR="00372D4F" w:rsidRPr="00372D4F" w:rsidRDefault="00372D4F" w:rsidP="00635C55">
            <w:pPr>
              <w:jc w:val="center"/>
              <w:rPr>
                <w:bCs/>
                <w:sz w:val="24"/>
                <w:lang w:val="uk-UA"/>
              </w:rPr>
            </w:pPr>
            <w:r w:rsidRPr="00372D4F">
              <w:rPr>
                <w:bCs/>
                <w:sz w:val="24"/>
                <w:lang w:val="uk-UA"/>
              </w:rPr>
              <w:t>4</w:t>
            </w:r>
          </w:p>
        </w:tc>
      </w:tr>
      <w:tr w:rsidR="00372D4F" w:rsidRPr="00D0508D" w:rsidTr="00372D4F">
        <w:tc>
          <w:tcPr>
            <w:tcW w:w="6629" w:type="dxa"/>
          </w:tcPr>
          <w:p w:rsidR="00372D4F" w:rsidRPr="00372D4F" w:rsidRDefault="00372D4F" w:rsidP="00635C55">
            <w:pPr>
              <w:pStyle w:val="af1"/>
              <w:widowControl w:val="0"/>
              <w:jc w:val="both"/>
              <w:rPr>
                <w:bCs/>
                <w:sz w:val="24"/>
                <w:szCs w:val="24"/>
                <w:lang w:val="uk-UA"/>
              </w:rPr>
            </w:pPr>
            <w:r w:rsidRPr="00372D4F">
              <w:rPr>
                <w:sz w:val="24"/>
                <w:szCs w:val="24"/>
                <w:lang w:eastAsia="uk-UA"/>
              </w:rPr>
              <w:t xml:space="preserve">Тема 3.2. </w:t>
            </w:r>
            <w:proofErr w:type="spellStart"/>
            <w:r w:rsidRPr="00372D4F">
              <w:rPr>
                <w:sz w:val="24"/>
                <w:szCs w:val="24"/>
                <w:lang w:eastAsia="uk-UA"/>
              </w:rPr>
              <w:t>Фінансові</w:t>
            </w:r>
            <w:proofErr w:type="spellEnd"/>
            <w:r w:rsidRPr="00372D4F">
              <w:rPr>
                <w:sz w:val="24"/>
                <w:szCs w:val="24"/>
                <w:lang w:eastAsia="uk-UA"/>
              </w:rPr>
              <w:t xml:space="preserve"> </w:t>
            </w:r>
            <w:proofErr w:type="spellStart"/>
            <w:r w:rsidRPr="00372D4F">
              <w:rPr>
                <w:sz w:val="24"/>
                <w:szCs w:val="24"/>
                <w:lang w:eastAsia="uk-UA"/>
              </w:rPr>
              <w:t>результати</w:t>
            </w:r>
            <w:proofErr w:type="spellEnd"/>
            <w:r w:rsidRPr="00372D4F">
              <w:rPr>
                <w:sz w:val="24"/>
                <w:szCs w:val="24"/>
                <w:lang w:eastAsia="uk-UA"/>
              </w:rPr>
              <w:t xml:space="preserve"> </w:t>
            </w:r>
            <w:proofErr w:type="spellStart"/>
            <w:r w:rsidRPr="00372D4F">
              <w:rPr>
                <w:sz w:val="24"/>
                <w:szCs w:val="24"/>
                <w:lang w:eastAsia="uk-UA"/>
              </w:rPr>
              <w:t>діяльності</w:t>
            </w:r>
            <w:proofErr w:type="spellEnd"/>
            <w:r w:rsidRPr="00372D4F">
              <w:rPr>
                <w:sz w:val="24"/>
                <w:szCs w:val="24"/>
                <w:lang w:eastAsia="uk-UA"/>
              </w:rPr>
              <w:t xml:space="preserve"> </w:t>
            </w:r>
            <w:proofErr w:type="spellStart"/>
            <w:r w:rsidRPr="00372D4F">
              <w:rPr>
                <w:sz w:val="24"/>
                <w:szCs w:val="24"/>
                <w:lang w:eastAsia="uk-UA"/>
              </w:rPr>
              <w:t>підприємства</w:t>
            </w:r>
            <w:proofErr w:type="spellEnd"/>
            <w:r w:rsidRPr="00372D4F">
              <w:rPr>
                <w:sz w:val="24"/>
                <w:szCs w:val="24"/>
                <w:lang w:eastAsia="uk-UA"/>
              </w:rPr>
              <w:t xml:space="preserve"> та </w:t>
            </w:r>
            <w:proofErr w:type="spellStart"/>
            <w:r w:rsidRPr="00372D4F">
              <w:rPr>
                <w:sz w:val="24"/>
                <w:szCs w:val="24"/>
                <w:lang w:eastAsia="uk-UA"/>
              </w:rPr>
              <w:t>оцінка</w:t>
            </w:r>
            <w:proofErr w:type="spellEnd"/>
            <w:r w:rsidRPr="00372D4F">
              <w:rPr>
                <w:sz w:val="24"/>
                <w:szCs w:val="24"/>
                <w:lang w:eastAsia="uk-UA"/>
              </w:rPr>
              <w:t xml:space="preserve"> </w:t>
            </w:r>
            <w:proofErr w:type="spellStart"/>
            <w:r w:rsidRPr="00372D4F">
              <w:rPr>
                <w:sz w:val="24"/>
                <w:szCs w:val="24"/>
                <w:lang w:eastAsia="uk-UA"/>
              </w:rPr>
              <w:t>її</w:t>
            </w:r>
            <w:proofErr w:type="spellEnd"/>
            <w:r w:rsidRPr="00372D4F">
              <w:rPr>
                <w:sz w:val="24"/>
                <w:szCs w:val="24"/>
                <w:lang w:eastAsia="uk-UA"/>
              </w:rPr>
              <w:t xml:space="preserve"> </w:t>
            </w:r>
            <w:proofErr w:type="spellStart"/>
            <w:r w:rsidRPr="00372D4F">
              <w:rPr>
                <w:sz w:val="24"/>
                <w:szCs w:val="24"/>
                <w:lang w:eastAsia="uk-UA"/>
              </w:rPr>
              <w:t>ефективності</w:t>
            </w:r>
            <w:proofErr w:type="spellEnd"/>
            <w:r w:rsidRPr="00372D4F">
              <w:rPr>
                <w:sz w:val="24"/>
                <w:szCs w:val="24"/>
                <w:lang w:eastAsia="uk-UA"/>
              </w:rPr>
              <w:t>.</w:t>
            </w:r>
          </w:p>
        </w:tc>
        <w:tc>
          <w:tcPr>
            <w:tcW w:w="941" w:type="dxa"/>
          </w:tcPr>
          <w:p w:rsidR="00372D4F" w:rsidRPr="00372D4F" w:rsidRDefault="00372D4F" w:rsidP="00635C55">
            <w:pPr>
              <w:jc w:val="center"/>
              <w:rPr>
                <w:bCs/>
                <w:sz w:val="24"/>
                <w:lang w:val="uk-UA"/>
              </w:rPr>
            </w:pPr>
            <w:r w:rsidRPr="00372D4F">
              <w:rPr>
                <w:bCs/>
                <w:sz w:val="24"/>
                <w:lang w:val="uk-UA"/>
              </w:rPr>
              <w:t>8</w:t>
            </w:r>
          </w:p>
        </w:tc>
        <w:tc>
          <w:tcPr>
            <w:tcW w:w="845" w:type="dxa"/>
          </w:tcPr>
          <w:p w:rsidR="00372D4F" w:rsidRPr="00372D4F" w:rsidRDefault="00372D4F" w:rsidP="00635C55">
            <w:pPr>
              <w:jc w:val="center"/>
              <w:rPr>
                <w:bCs/>
                <w:sz w:val="24"/>
                <w:lang w:val="uk-UA"/>
              </w:rPr>
            </w:pPr>
            <w:r w:rsidRPr="00372D4F">
              <w:rPr>
                <w:bCs/>
                <w:sz w:val="24"/>
                <w:lang w:val="uk-UA"/>
              </w:rPr>
              <w:t>2</w:t>
            </w:r>
          </w:p>
        </w:tc>
        <w:tc>
          <w:tcPr>
            <w:tcW w:w="853" w:type="dxa"/>
          </w:tcPr>
          <w:p w:rsidR="00372D4F" w:rsidRPr="00372D4F" w:rsidRDefault="00372D4F" w:rsidP="00635C55">
            <w:pPr>
              <w:jc w:val="center"/>
              <w:rPr>
                <w:bCs/>
                <w:sz w:val="24"/>
                <w:lang w:val="uk-UA"/>
              </w:rPr>
            </w:pPr>
            <w:r w:rsidRPr="00372D4F">
              <w:rPr>
                <w:bCs/>
                <w:sz w:val="24"/>
                <w:lang w:val="uk-UA"/>
              </w:rPr>
              <w:t>2</w:t>
            </w:r>
          </w:p>
        </w:tc>
        <w:tc>
          <w:tcPr>
            <w:tcW w:w="845" w:type="dxa"/>
          </w:tcPr>
          <w:p w:rsidR="00372D4F" w:rsidRPr="00372D4F" w:rsidRDefault="00372D4F" w:rsidP="00635C55">
            <w:pPr>
              <w:jc w:val="center"/>
              <w:rPr>
                <w:bCs/>
                <w:sz w:val="24"/>
                <w:lang w:val="uk-UA"/>
              </w:rPr>
            </w:pPr>
            <w:r w:rsidRPr="00372D4F">
              <w:rPr>
                <w:bCs/>
                <w:sz w:val="24"/>
                <w:lang w:val="uk-UA"/>
              </w:rPr>
              <w:t>4</w:t>
            </w:r>
          </w:p>
        </w:tc>
      </w:tr>
      <w:tr w:rsidR="00372D4F" w:rsidRPr="00D0508D" w:rsidTr="00372D4F">
        <w:tc>
          <w:tcPr>
            <w:tcW w:w="6629" w:type="dxa"/>
          </w:tcPr>
          <w:p w:rsidR="00372D4F" w:rsidRPr="00372D4F" w:rsidRDefault="00372D4F" w:rsidP="00D0508D">
            <w:pPr>
              <w:rPr>
                <w:bCs/>
                <w:sz w:val="24"/>
                <w:lang w:val="uk-UA"/>
              </w:rPr>
            </w:pPr>
            <w:r w:rsidRPr="00372D4F">
              <w:rPr>
                <w:sz w:val="24"/>
                <w:lang w:eastAsia="uk-UA"/>
              </w:rPr>
              <w:t xml:space="preserve">Разом за </w:t>
            </w:r>
            <w:proofErr w:type="spellStart"/>
            <w:r w:rsidRPr="00372D4F">
              <w:rPr>
                <w:sz w:val="24"/>
                <w:lang w:eastAsia="uk-UA"/>
              </w:rPr>
              <w:t>змістовним</w:t>
            </w:r>
            <w:proofErr w:type="spellEnd"/>
            <w:r w:rsidRPr="00372D4F">
              <w:rPr>
                <w:sz w:val="24"/>
                <w:lang w:eastAsia="uk-UA"/>
              </w:rPr>
              <w:t xml:space="preserve"> модулем</w:t>
            </w:r>
            <w:r w:rsidRPr="00372D4F">
              <w:rPr>
                <w:sz w:val="24"/>
                <w:lang w:val="uk-UA" w:eastAsia="uk-UA"/>
              </w:rPr>
              <w:t xml:space="preserve"> 3</w:t>
            </w:r>
          </w:p>
        </w:tc>
        <w:tc>
          <w:tcPr>
            <w:tcW w:w="941" w:type="dxa"/>
          </w:tcPr>
          <w:p w:rsidR="00372D4F" w:rsidRPr="00372D4F" w:rsidRDefault="00372D4F" w:rsidP="00635C55">
            <w:pPr>
              <w:jc w:val="center"/>
              <w:rPr>
                <w:bCs/>
                <w:sz w:val="24"/>
                <w:lang w:val="uk-UA"/>
              </w:rPr>
            </w:pPr>
            <w:r w:rsidRPr="00372D4F">
              <w:rPr>
                <w:bCs/>
                <w:sz w:val="24"/>
                <w:lang w:val="uk-UA"/>
              </w:rPr>
              <w:t>16</w:t>
            </w:r>
          </w:p>
        </w:tc>
        <w:tc>
          <w:tcPr>
            <w:tcW w:w="845" w:type="dxa"/>
          </w:tcPr>
          <w:p w:rsidR="00372D4F" w:rsidRPr="00372D4F" w:rsidRDefault="00372D4F" w:rsidP="00635C55">
            <w:pPr>
              <w:jc w:val="center"/>
              <w:rPr>
                <w:bCs/>
                <w:sz w:val="24"/>
                <w:lang w:val="uk-UA"/>
              </w:rPr>
            </w:pPr>
            <w:r w:rsidRPr="00372D4F">
              <w:rPr>
                <w:bCs/>
                <w:sz w:val="24"/>
                <w:lang w:val="uk-UA"/>
              </w:rPr>
              <w:t>4</w:t>
            </w:r>
          </w:p>
        </w:tc>
        <w:tc>
          <w:tcPr>
            <w:tcW w:w="853" w:type="dxa"/>
          </w:tcPr>
          <w:p w:rsidR="00372D4F" w:rsidRPr="00372D4F" w:rsidRDefault="00372D4F" w:rsidP="00635C55">
            <w:pPr>
              <w:jc w:val="center"/>
              <w:rPr>
                <w:bCs/>
                <w:sz w:val="24"/>
                <w:lang w:val="uk-UA"/>
              </w:rPr>
            </w:pPr>
            <w:r w:rsidRPr="00372D4F">
              <w:rPr>
                <w:bCs/>
                <w:sz w:val="24"/>
                <w:lang w:val="uk-UA"/>
              </w:rPr>
              <w:t>4</w:t>
            </w:r>
          </w:p>
        </w:tc>
        <w:tc>
          <w:tcPr>
            <w:tcW w:w="845" w:type="dxa"/>
          </w:tcPr>
          <w:p w:rsidR="00372D4F" w:rsidRPr="00372D4F" w:rsidRDefault="00372D4F" w:rsidP="00635C55">
            <w:pPr>
              <w:jc w:val="center"/>
              <w:rPr>
                <w:bCs/>
                <w:sz w:val="24"/>
                <w:lang w:val="uk-UA"/>
              </w:rPr>
            </w:pPr>
            <w:r w:rsidRPr="00372D4F">
              <w:rPr>
                <w:bCs/>
                <w:sz w:val="24"/>
                <w:lang w:val="uk-UA"/>
              </w:rPr>
              <w:t>8</w:t>
            </w:r>
          </w:p>
        </w:tc>
      </w:tr>
      <w:tr w:rsidR="00372D4F" w:rsidRPr="00D0508D" w:rsidTr="00372D4F">
        <w:tc>
          <w:tcPr>
            <w:tcW w:w="6629" w:type="dxa"/>
          </w:tcPr>
          <w:p w:rsidR="00372D4F" w:rsidRPr="00372D4F" w:rsidRDefault="00372D4F" w:rsidP="00D0508D">
            <w:pPr>
              <w:rPr>
                <w:bCs/>
                <w:sz w:val="24"/>
                <w:lang w:val="uk-UA"/>
              </w:rPr>
            </w:pPr>
            <w:r w:rsidRPr="00372D4F">
              <w:rPr>
                <w:bCs/>
                <w:sz w:val="24"/>
                <w:lang w:val="uk-UA"/>
              </w:rPr>
              <w:t>Реферат</w:t>
            </w:r>
          </w:p>
        </w:tc>
        <w:tc>
          <w:tcPr>
            <w:tcW w:w="941" w:type="dxa"/>
          </w:tcPr>
          <w:p w:rsidR="00372D4F" w:rsidRPr="00372D4F" w:rsidRDefault="00372D4F" w:rsidP="00635C55">
            <w:pPr>
              <w:jc w:val="center"/>
              <w:rPr>
                <w:bCs/>
                <w:sz w:val="24"/>
                <w:lang w:val="uk-UA"/>
              </w:rPr>
            </w:pPr>
            <w:r w:rsidRPr="00372D4F">
              <w:rPr>
                <w:bCs/>
                <w:sz w:val="24"/>
                <w:lang w:val="uk-UA"/>
              </w:rPr>
              <w:t>20</w:t>
            </w:r>
          </w:p>
        </w:tc>
        <w:tc>
          <w:tcPr>
            <w:tcW w:w="845" w:type="dxa"/>
          </w:tcPr>
          <w:p w:rsidR="00372D4F" w:rsidRPr="00372D4F" w:rsidRDefault="00372D4F" w:rsidP="00635C55">
            <w:pPr>
              <w:jc w:val="center"/>
              <w:rPr>
                <w:bCs/>
                <w:sz w:val="24"/>
                <w:lang w:val="uk-UA"/>
              </w:rPr>
            </w:pPr>
            <w:r w:rsidRPr="00372D4F">
              <w:rPr>
                <w:bCs/>
                <w:sz w:val="24"/>
                <w:lang w:val="uk-UA"/>
              </w:rPr>
              <w:t>-</w:t>
            </w:r>
          </w:p>
        </w:tc>
        <w:tc>
          <w:tcPr>
            <w:tcW w:w="853" w:type="dxa"/>
          </w:tcPr>
          <w:p w:rsidR="00372D4F" w:rsidRPr="00372D4F" w:rsidRDefault="00372D4F" w:rsidP="00635C55">
            <w:pPr>
              <w:jc w:val="center"/>
              <w:rPr>
                <w:bCs/>
                <w:sz w:val="24"/>
                <w:lang w:val="uk-UA"/>
              </w:rPr>
            </w:pPr>
            <w:r w:rsidRPr="00372D4F">
              <w:rPr>
                <w:bCs/>
                <w:sz w:val="24"/>
                <w:lang w:val="uk-UA"/>
              </w:rPr>
              <w:t>-</w:t>
            </w:r>
          </w:p>
        </w:tc>
        <w:tc>
          <w:tcPr>
            <w:tcW w:w="845" w:type="dxa"/>
          </w:tcPr>
          <w:p w:rsidR="00372D4F" w:rsidRPr="00372D4F" w:rsidRDefault="00372D4F" w:rsidP="00635C55">
            <w:pPr>
              <w:jc w:val="center"/>
              <w:rPr>
                <w:bCs/>
                <w:sz w:val="24"/>
                <w:lang w:val="uk-UA"/>
              </w:rPr>
            </w:pPr>
            <w:r w:rsidRPr="00372D4F">
              <w:rPr>
                <w:bCs/>
                <w:sz w:val="24"/>
                <w:lang w:val="uk-UA"/>
              </w:rPr>
              <w:t>-</w:t>
            </w:r>
          </w:p>
        </w:tc>
      </w:tr>
      <w:tr w:rsidR="00372D4F" w:rsidRPr="00D0508D" w:rsidTr="00372D4F">
        <w:tc>
          <w:tcPr>
            <w:tcW w:w="6629" w:type="dxa"/>
          </w:tcPr>
          <w:p w:rsidR="00372D4F" w:rsidRPr="00372D4F" w:rsidRDefault="00372D4F" w:rsidP="00D0508D">
            <w:pPr>
              <w:rPr>
                <w:b/>
                <w:bCs/>
                <w:sz w:val="24"/>
                <w:lang w:val="uk-UA"/>
              </w:rPr>
            </w:pPr>
            <w:r w:rsidRPr="00372D4F">
              <w:rPr>
                <w:b/>
                <w:bCs/>
                <w:sz w:val="24"/>
                <w:lang w:val="uk-UA"/>
              </w:rPr>
              <w:t>Усього годин</w:t>
            </w:r>
          </w:p>
        </w:tc>
        <w:tc>
          <w:tcPr>
            <w:tcW w:w="941" w:type="dxa"/>
          </w:tcPr>
          <w:p w:rsidR="00372D4F" w:rsidRPr="00372D4F" w:rsidRDefault="00372D4F" w:rsidP="00635C55">
            <w:pPr>
              <w:jc w:val="center"/>
              <w:rPr>
                <w:bCs/>
                <w:sz w:val="24"/>
                <w:lang w:val="uk-UA"/>
              </w:rPr>
            </w:pPr>
            <w:r w:rsidRPr="00372D4F">
              <w:rPr>
                <w:bCs/>
                <w:sz w:val="24"/>
                <w:lang w:val="uk-UA"/>
              </w:rPr>
              <w:t>90</w:t>
            </w:r>
          </w:p>
        </w:tc>
        <w:tc>
          <w:tcPr>
            <w:tcW w:w="845" w:type="dxa"/>
          </w:tcPr>
          <w:p w:rsidR="00372D4F" w:rsidRPr="00372D4F" w:rsidRDefault="00372D4F" w:rsidP="00635C55">
            <w:pPr>
              <w:jc w:val="center"/>
              <w:rPr>
                <w:bCs/>
                <w:sz w:val="24"/>
                <w:lang w:val="uk-UA"/>
              </w:rPr>
            </w:pPr>
            <w:r w:rsidRPr="00372D4F">
              <w:rPr>
                <w:bCs/>
                <w:sz w:val="24"/>
                <w:lang w:val="uk-UA"/>
              </w:rPr>
              <w:t>16</w:t>
            </w:r>
          </w:p>
        </w:tc>
        <w:tc>
          <w:tcPr>
            <w:tcW w:w="853" w:type="dxa"/>
          </w:tcPr>
          <w:p w:rsidR="00372D4F" w:rsidRPr="00372D4F" w:rsidRDefault="00372D4F" w:rsidP="00635C55">
            <w:pPr>
              <w:jc w:val="center"/>
              <w:rPr>
                <w:bCs/>
                <w:sz w:val="24"/>
                <w:lang w:val="uk-UA"/>
              </w:rPr>
            </w:pPr>
            <w:r w:rsidRPr="00372D4F">
              <w:rPr>
                <w:bCs/>
                <w:sz w:val="24"/>
                <w:lang w:val="uk-UA"/>
              </w:rPr>
              <w:t>16</w:t>
            </w:r>
          </w:p>
        </w:tc>
        <w:tc>
          <w:tcPr>
            <w:tcW w:w="845" w:type="dxa"/>
          </w:tcPr>
          <w:p w:rsidR="00372D4F" w:rsidRPr="00372D4F" w:rsidRDefault="00372D4F" w:rsidP="00635C55">
            <w:pPr>
              <w:jc w:val="center"/>
              <w:rPr>
                <w:bCs/>
                <w:sz w:val="24"/>
                <w:lang w:val="uk-UA"/>
              </w:rPr>
            </w:pPr>
            <w:r w:rsidRPr="00372D4F">
              <w:rPr>
                <w:bCs/>
                <w:sz w:val="24"/>
                <w:lang w:val="uk-UA"/>
              </w:rPr>
              <w:t>38</w:t>
            </w:r>
          </w:p>
        </w:tc>
      </w:tr>
    </w:tbl>
    <w:p w:rsidR="001C714B" w:rsidRPr="005F7C1D" w:rsidRDefault="001C714B" w:rsidP="001C714B">
      <w:pPr>
        <w:ind w:left="360"/>
        <w:rPr>
          <w:b/>
          <w:bCs/>
          <w:szCs w:val="28"/>
          <w:lang w:val="uk-UA"/>
        </w:rPr>
      </w:pPr>
    </w:p>
    <w:p w:rsidR="001C714B" w:rsidRDefault="001C714B" w:rsidP="001C714B">
      <w:pPr>
        <w:ind w:left="7513" w:hanging="425"/>
        <w:rPr>
          <w:lang w:val="uk-UA"/>
        </w:rPr>
      </w:pPr>
    </w:p>
    <w:p w:rsidR="00372D4F" w:rsidRDefault="00372D4F" w:rsidP="001C714B">
      <w:pPr>
        <w:ind w:left="7513" w:hanging="425"/>
        <w:rPr>
          <w:lang w:val="uk-UA"/>
        </w:rPr>
      </w:pPr>
    </w:p>
    <w:p w:rsidR="00372D4F" w:rsidRDefault="00372D4F" w:rsidP="001C714B">
      <w:pPr>
        <w:ind w:left="7513" w:hanging="425"/>
        <w:rPr>
          <w:lang w:val="uk-UA"/>
        </w:rPr>
      </w:pPr>
    </w:p>
    <w:p w:rsidR="00372D4F" w:rsidRDefault="00372D4F" w:rsidP="001C714B">
      <w:pPr>
        <w:ind w:left="7513" w:hanging="425"/>
        <w:rPr>
          <w:lang w:val="uk-UA"/>
        </w:rPr>
      </w:pPr>
    </w:p>
    <w:p w:rsidR="00214474" w:rsidRDefault="00214474" w:rsidP="001C714B">
      <w:pPr>
        <w:ind w:left="7513" w:hanging="425"/>
        <w:rPr>
          <w:lang w:val="uk-UA"/>
        </w:rPr>
      </w:pPr>
    </w:p>
    <w:p w:rsidR="00214474" w:rsidRDefault="00214474" w:rsidP="001C714B">
      <w:pPr>
        <w:ind w:left="7513" w:hanging="425"/>
        <w:rPr>
          <w:lang w:val="uk-UA"/>
        </w:rPr>
      </w:pPr>
    </w:p>
    <w:p w:rsidR="00214474" w:rsidRDefault="00214474" w:rsidP="001C714B">
      <w:pPr>
        <w:ind w:left="7513" w:hanging="425"/>
        <w:rPr>
          <w:lang w:val="uk-UA"/>
        </w:rPr>
      </w:pPr>
    </w:p>
    <w:p w:rsidR="00214474" w:rsidRDefault="00214474" w:rsidP="001C714B">
      <w:pPr>
        <w:ind w:left="7513" w:hanging="425"/>
        <w:rPr>
          <w:lang w:val="uk-UA"/>
        </w:rPr>
      </w:pPr>
    </w:p>
    <w:p w:rsidR="00214474" w:rsidRDefault="00214474" w:rsidP="001C714B">
      <w:pPr>
        <w:ind w:left="7513" w:hanging="425"/>
        <w:rPr>
          <w:lang w:val="uk-UA"/>
        </w:rPr>
      </w:pPr>
    </w:p>
    <w:p w:rsidR="00214474" w:rsidRDefault="00214474" w:rsidP="001C714B">
      <w:pPr>
        <w:ind w:left="7513" w:hanging="425"/>
        <w:rPr>
          <w:lang w:val="uk-UA"/>
        </w:rPr>
      </w:pPr>
    </w:p>
    <w:p w:rsidR="00214474" w:rsidRDefault="00214474" w:rsidP="001C714B">
      <w:pPr>
        <w:ind w:left="7513" w:hanging="425"/>
        <w:rPr>
          <w:lang w:val="uk-UA"/>
        </w:rPr>
      </w:pPr>
    </w:p>
    <w:p w:rsidR="00214474" w:rsidRDefault="00214474" w:rsidP="001C714B">
      <w:pPr>
        <w:ind w:left="7513" w:hanging="425"/>
        <w:rPr>
          <w:lang w:val="uk-UA"/>
        </w:rPr>
      </w:pPr>
    </w:p>
    <w:p w:rsidR="00214474" w:rsidRDefault="00214474" w:rsidP="001C714B">
      <w:pPr>
        <w:ind w:left="7513" w:hanging="425"/>
        <w:rPr>
          <w:lang w:val="uk-UA"/>
        </w:rPr>
      </w:pPr>
    </w:p>
    <w:p w:rsidR="00214474" w:rsidRDefault="00214474" w:rsidP="001C714B">
      <w:pPr>
        <w:ind w:left="7513" w:hanging="425"/>
        <w:rPr>
          <w:lang w:val="uk-UA"/>
        </w:rPr>
      </w:pPr>
    </w:p>
    <w:p w:rsidR="00214474" w:rsidRDefault="00214474" w:rsidP="001C714B">
      <w:pPr>
        <w:ind w:left="7513" w:hanging="425"/>
        <w:rPr>
          <w:lang w:val="uk-UA"/>
        </w:rPr>
      </w:pPr>
    </w:p>
    <w:p w:rsidR="00214474" w:rsidRDefault="00214474" w:rsidP="001C714B">
      <w:pPr>
        <w:ind w:left="7513" w:hanging="425"/>
        <w:rPr>
          <w:lang w:val="uk-UA"/>
        </w:rPr>
      </w:pPr>
    </w:p>
    <w:p w:rsidR="00214474" w:rsidRDefault="00214474" w:rsidP="001C714B">
      <w:pPr>
        <w:ind w:left="7513" w:hanging="425"/>
        <w:rPr>
          <w:lang w:val="uk-UA"/>
        </w:rPr>
      </w:pPr>
    </w:p>
    <w:p w:rsidR="00214474" w:rsidRDefault="00214474" w:rsidP="001C714B">
      <w:pPr>
        <w:ind w:left="7513" w:hanging="425"/>
        <w:rPr>
          <w:lang w:val="uk-UA"/>
        </w:rPr>
      </w:pPr>
    </w:p>
    <w:p w:rsidR="00192421" w:rsidRDefault="00192421" w:rsidP="001C714B">
      <w:pPr>
        <w:ind w:left="7513" w:hanging="425"/>
        <w:rPr>
          <w:lang w:val="uk-UA"/>
        </w:rPr>
      </w:pPr>
    </w:p>
    <w:p w:rsidR="00192421" w:rsidRDefault="00192421" w:rsidP="001C714B">
      <w:pPr>
        <w:ind w:left="7513" w:hanging="425"/>
        <w:rPr>
          <w:lang w:val="uk-UA"/>
        </w:rPr>
      </w:pPr>
    </w:p>
    <w:p w:rsidR="001C714B" w:rsidRPr="00631439" w:rsidRDefault="001C714B" w:rsidP="001C714B">
      <w:pPr>
        <w:ind w:left="7513" w:hanging="6946"/>
        <w:jc w:val="center"/>
        <w:rPr>
          <w:b/>
          <w:szCs w:val="28"/>
          <w:lang w:val="uk-UA"/>
        </w:rPr>
      </w:pPr>
      <w:r w:rsidRPr="00631439">
        <w:rPr>
          <w:b/>
          <w:szCs w:val="28"/>
          <w:lang w:val="uk-UA"/>
        </w:rPr>
        <w:lastRenderedPageBreak/>
        <w:t xml:space="preserve">5. Теми </w:t>
      </w:r>
      <w:r>
        <w:rPr>
          <w:b/>
          <w:szCs w:val="28"/>
          <w:lang w:val="uk-UA"/>
        </w:rPr>
        <w:t>практичних</w:t>
      </w:r>
      <w:r w:rsidRPr="00631439">
        <w:rPr>
          <w:b/>
          <w:szCs w:val="28"/>
          <w:lang w:val="uk-UA"/>
        </w:rPr>
        <w:t xml:space="preserve"> занять</w:t>
      </w:r>
    </w:p>
    <w:tbl>
      <w:tblPr>
        <w:tblW w:w="960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
        <w:gridCol w:w="7399"/>
        <w:gridCol w:w="1385"/>
      </w:tblGrid>
      <w:tr w:rsidR="004C03CE" w:rsidRPr="002D6853" w:rsidTr="004C03CE">
        <w:trPr>
          <w:trHeight w:val="673"/>
        </w:trPr>
        <w:tc>
          <w:tcPr>
            <w:tcW w:w="823" w:type="dxa"/>
            <w:shd w:val="clear" w:color="auto" w:fill="auto"/>
          </w:tcPr>
          <w:p w:rsidR="004C03CE" w:rsidRPr="002D6853" w:rsidRDefault="004C03CE" w:rsidP="00D0508D">
            <w:pPr>
              <w:ind w:left="142" w:hanging="142"/>
              <w:jc w:val="center"/>
              <w:rPr>
                <w:sz w:val="24"/>
                <w:lang w:val="uk-UA"/>
              </w:rPr>
            </w:pPr>
            <w:r w:rsidRPr="002D6853">
              <w:rPr>
                <w:sz w:val="24"/>
                <w:lang w:val="uk-UA"/>
              </w:rPr>
              <w:t>№</w:t>
            </w:r>
          </w:p>
          <w:p w:rsidR="004C03CE" w:rsidRPr="002D6853" w:rsidRDefault="004C03CE" w:rsidP="00D0508D">
            <w:pPr>
              <w:ind w:left="142" w:hanging="142"/>
              <w:jc w:val="center"/>
              <w:rPr>
                <w:sz w:val="24"/>
                <w:lang w:val="uk-UA"/>
              </w:rPr>
            </w:pPr>
            <w:r w:rsidRPr="002D6853">
              <w:rPr>
                <w:sz w:val="24"/>
                <w:lang w:val="uk-UA"/>
              </w:rPr>
              <w:t>з/п</w:t>
            </w:r>
          </w:p>
        </w:tc>
        <w:tc>
          <w:tcPr>
            <w:tcW w:w="7399" w:type="dxa"/>
            <w:shd w:val="clear" w:color="auto" w:fill="auto"/>
          </w:tcPr>
          <w:p w:rsidR="004C03CE" w:rsidRPr="002D6853" w:rsidRDefault="004C03CE" w:rsidP="00D0508D">
            <w:pPr>
              <w:jc w:val="center"/>
              <w:rPr>
                <w:sz w:val="24"/>
                <w:lang w:val="uk-UA"/>
              </w:rPr>
            </w:pPr>
            <w:r w:rsidRPr="002D6853">
              <w:rPr>
                <w:sz w:val="24"/>
                <w:lang w:val="uk-UA"/>
              </w:rPr>
              <w:t>Назва теми</w:t>
            </w:r>
          </w:p>
        </w:tc>
        <w:tc>
          <w:tcPr>
            <w:tcW w:w="1385" w:type="dxa"/>
            <w:shd w:val="clear" w:color="auto" w:fill="auto"/>
          </w:tcPr>
          <w:p w:rsidR="004C03CE" w:rsidRPr="002D6853" w:rsidRDefault="004C03CE" w:rsidP="00D0508D">
            <w:pPr>
              <w:jc w:val="center"/>
              <w:rPr>
                <w:sz w:val="24"/>
                <w:lang w:val="uk-UA"/>
              </w:rPr>
            </w:pPr>
            <w:r w:rsidRPr="002D6853">
              <w:rPr>
                <w:sz w:val="24"/>
                <w:lang w:val="uk-UA"/>
              </w:rPr>
              <w:t>Кількість Годин</w:t>
            </w:r>
          </w:p>
        </w:tc>
      </w:tr>
      <w:tr w:rsidR="004C03CE" w:rsidRPr="00944878" w:rsidTr="004C03CE">
        <w:tc>
          <w:tcPr>
            <w:tcW w:w="823" w:type="dxa"/>
            <w:shd w:val="clear" w:color="auto" w:fill="auto"/>
          </w:tcPr>
          <w:p w:rsidR="004C03CE" w:rsidRPr="002D6853" w:rsidRDefault="004C03CE" w:rsidP="00D0508D">
            <w:pPr>
              <w:jc w:val="center"/>
              <w:rPr>
                <w:sz w:val="24"/>
                <w:lang w:val="uk-UA"/>
              </w:rPr>
            </w:pPr>
            <w:r w:rsidRPr="002D6853">
              <w:rPr>
                <w:sz w:val="24"/>
                <w:lang w:val="uk-UA"/>
              </w:rPr>
              <w:t>1</w:t>
            </w:r>
          </w:p>
        </w:tc>
        <w:tc>
          <w:tcPr>
            <w:tcW w:w="7399" w:type="dxa"/>
            <w:shd w:val="clear" w:color="auto" w:fill="auto"/>
          </w:tcPr>
          <w:p w:rsidR="004C03CE" w:rsidRPr="002D6853" w:rsidRDefault="004C03CE" w:rsidP="00D0508D">
            <w:pPr>
              <w:shd w:val="clear" w:color="auto" w:fill="FFFFFF"/>
              <w:spacing w:line="240" w:lineRule="atLeast"/>
              <w:rPr>
                <w:sz w:val="24"/>
                <w:lang w:val="uk-UA"/>
              </w:rPr>
            </w:pPr>
            <w:r>
              <w:rPr>
                <w:sz w:val="24"/>
                <w:lang w:val="uk-UA"/>
              </w:rPr>
              <w:t>Сутність підприємства як основної ланки економіки країни. Основні принципи здійснення господарської діяльності та функціонування підприємств. Свобода у здійсненні господарської діяльності. Види діяльності підприємств</w:t>
            </w:r>
          </w:p>
        </w:tc>
        <w:tc>
          <w:tcPr>
            <w:tcW w:w="1385" w:type="dxa"/>
            <w:shd w:val="clear" w:color="auto" w:fill="auto"/>
          </w:tcPr>
          <w:p w:rsidR="004C03CE" w:rsidRPr="002D6853" w:rsidRDefault="004C03CE" w:rsidP="00D0508D">
            <w:pPr>
              <w:jc w:val="center"/>
              <w:rPr>
                <w:sz w:val="24"/>
                <w:lang w:val="uk-UA"/>
              </w:rPr>
            </w:pPr>
            <w:r>
              <w:rPr>
                <w:sz w:val="24"/>
                <w:lang w:val="uk-UA"/>
              </w:rPr>
              <w:t>1</w:t>
            </w:r>
          </w:p>
        </w:tc>
      </w:tr>
      <w:tr w:rsidR="004C03CE" w:rsidRPr="00944878" w:rsidTr="004C03CE">
        <w:tc>
          <w:tcPr>
            <w:tcW w:w="823" w:type="dxa"/>
            <w:shd w:val="clear" w:color="auto" w:fill="auto"/>
          </w:tcPr>
          <w:p w:rsidR="004C03CE" w:rsidRPr="002D6853" w:rsidRDefault="004C03CE" w:rsidP="00D0508D">
            <w:pPr>
              <w:jc w:val="center"/>
              <w:rPr>
                <w:sz w:val="24"/>
                <w:lang w:val="uk-UA"/>
              </w:rPr>
            </w:pPr>
            <w:r w:rsidRPr="002D6853">
              <w:rPr>
                <w:sz w:val="24"/>
                <w:lang w:val="uk-UA"/>
              </w:rPr>
              <w:t>2</w:t>
            </w:r>
          </w:p>
        </w:tc>
        <w:tc>
          <w:tcPr>
            <w:tcW w:w="7399" w:type="dxa"/>
            <w:shd w:val="clear" w:color="auto" w:fill="auto"/>
          </w:tcPr>
          <w:p w:rsidR="004C03CE" w:rsidRPr="002D6853" w:rsidRDefault="004C03CE" w:rsidP="00D0508D">
            <w:pPr>
              <w:shd w:val="clear" w:color="auto" w:fill="FFFFFF"/>
              <w:spacing w:line="240" w:lineRule="atLeast"/>
              <w:ind w:left="-80"/>
              <w:rPr>
                <w:sz w:val="24"/>
                <w:lang w:val="uk-UA"/>
              </w:rPr>
            </w:pPr>
            <w:r>
              <w:rPr>
                <w:sz w:val="24"/>
                <w:lang w:val="uk-UA"/>
              </w:rPr>
              <w:t>Види підприємств за формами власності, способом утворення, організаційно-правовою формою. Види господарських товариств. Особливості функціонування акціонерних товариств в Україні. Види об’єднань підприємств.</w:t>
            </w:r>
          </w:p>
        </w:tc>
        <w:tc>
          <w:tcPr>
            <w:tcW w:w="1385" w:type="dxa"/>
            <w:shd w:val="clear" w:color="auto" w:fill="auto"/>
          </w:tcPr>
          <w:p w:rsidR="004C03CE" w:rsidRPr="002D6853" w:rsidRDefault="004C03CE" w:rsidP="00D0508D">
            <w:pPr>
              <w:jc w:val="center"/>
              <w:rPr>
                <w:sz w:val="24"/>
                <w:lang w:val="uk-UA"/>
              </w:rPr>
            </w:pPr>
            <w:r>
              <w:rPr>
                <w:sz w:val="24"/>
                <w:lang w:val="uk-UA"/>
              </w:rPr>
              <w:t>1</w:t>
            </w:r>
          </w:p>
        </w:tc>
      </w:tr>
      <w:tr w:rsidR="004C03CE" w:rsidRPr="00944878" w:rsidTr="004C03CE">
        <w:tc>
          <w:tcPr>
            <w:tcW w:w="823" w:type="dxa"/>
            <w:shd w:val="clear" w:color="auto" w:fill="auto"/>
          </w:tcPr>
          <w:p w:rsidR="004C03CE" w:rsidRPr="002D6853" w:rsidRDefault="004C03CE" w:rsidP="00D0508D">
            <w:pPr>
              <w:jc w:val="center"/>
              <w:rPr>
                <w:sz w:val="24"/>
                <w:lang w:val="uk-UA"/>
              </w:rPr>
            </w:pPr>
            <w:r w:rsidRPr="002D6853">
              <w:rPr>
                <w:sz w:val="24"/>
                <w:lang w:val="uk-UA"/>
              </w:rPr>
              <w:t>3</w:t>
            </w:r>
          </w:p>
        </w:tc>
        <w:tc>
          <w:tcPr>
            <w:tcW w:w="7399" w:type="dxa"/>
            <w:shd w:val="clear" w:color="auto" w:fill="auto"/>
          </w:tcPr>
          <w:p w:rsidR="004C03CE" w:rsidRPr="00846AB2" w:rsidRDefault="00846AB2" w:rsidP="00846AB2">
            <w:pPr>
              <w:shd w:val="clear" w:color="auto" w:fill="FFFFFF"/>
              <w:spacing w:line="240" w:lineRule="atLeast"/>
              <w:ind w:left="-80"/>
              <w:rPr>
                <w:sz w:val="24"/>
                <w:lang w:val="uk-UA"/>
              </w:rPr>
            </w:pPr>
            <w:r>
              <w:rPr>
                <w:sz w:val="24"/>
                <w:lang w:val="uk-UA"/>
              </w:rPr>
              <w:t xml:space="preserve">Майно підприємства: необоротні та оборотні активи. Сутність та види необоротних активів підприємства. Сутність та види оборотних активів підприємства. Джерела утворення майна підприємства: власний капітал та зобов’язання. </w:t>
            </w:r>
            <w:r w:rsidR="00121D93">
              <w:rPr>
                <w:sz w:val="24"/>
                <w:lang w:val="uk-UA"/>
              </w:rPr>
              <w:t>Функції та складові власного капіталу. Види зобов’язань підприємства. Поточні та довгострокові зобов’язання.</w:t>
            </w:r>
          </w:p>
        </w:tc>
        <w:tc>
          <w:tcPr>
            <w:tcW w:w="1385" w:type="dxa"/>
            <w:shd w:val="clear" w:color="auto" w:fill="auto"/>
          </w:tcPr>
          <w:p w:rsidR="004C03CE" w:rsidRPr="002D6853" w:rsidRDefault="004C03CE" w:rsidP="00D0508D">
            <w:pPr>
              <w:jc w:val="center"/>
              <w:rPr>
                <w:sz w:val="24"/>
                <w:lang w:val="uk-UA"/>
              </w:rPr>
            </w:pPr>
            <w:r>
              <w:rPr>
                <w:sz w:val="24"/>
                <w:lang w:val="uk-UA"/>
              </w:rPr>
              <w:t>2</w:t>
            </w:r>
          </w:p>
        </w:tc>
      </w:tr>
      <w:tr w:rsidR="004C03CE" w:rsidRPr="00944878" w:rsidTr="004C03CE">
        <w:tc>
          <w:tcPr>
            <w:tcW w:w="823" w:type="dxa"/>
            <w:shd w:val="clear" w:color="auto" w:fill="auto"/>
          </w:tcPr>
          <w:p w:rsidR="004C03CE" w:rsidRPr="002D6853" w:rsidRDefault="004C03CE" w:rsidP="00D0508D">
            <w:pPr>
              <w:jc w:val="center"/>
              <w:rPr>
                <w:sz w:val="24"/>
                <w:lang w:val="uk-UA"/>
              </w:rPr>
            </w:pPr>
            <w:r w:rsidRPr="002D6853">
              <w:rPr>
                <w:sz w:val="24"/>
                <w:lang w:val="uk-UA"/>
              </w:rPr>
              <w:t>4</w:t>
            </w:r>
          </w:p>
        </w:tc>
        <w:tc>
          <w:tcPr>
            <w:tcW w:w="7399" w:type="dxa"/>
            <w:shd w:val="clear" w:color="auto" w:fill="auto"/>
          </w:tcPr>
          <w:p w:rsidR="004C03CE" w:rsidRPr="00B56F0D" w:rsidRDefault="00B56F0D" w:rsidP="00D0508D">
            <w:pPr>
              <w:shd w:val="clear" w:color="auto" w:fill="FFFFFF"/>
              <w:spacing w:line="240" w:lineRule="atLeast"/>
              <w:ind w:left="-80"/>
              <w:rPr>
                <w:color w:val="000000"/>
                <w:sz w:val="24"/>
                <w:lang w:val="uk-UA"/>
              </w:rPr>
            </w:pPr>
            <w:r>
              <w:rPr>
                <w:color w:val="000000"/>
                <w:sz w:val="24"/>
                <w:lang w:val="uk-UA"/>
              </w:rPr>
              <w:t>Сутність основних засобів підприємства. Класифікація основних засобів. Оцінка вартості основних засобів: первісна, балансова, залишкова, ліквідаційна, вартість, що амортизується, середньорічна вартість основних засобів. Сутність амортизаційних відрахувань та методи їх визначення. Показники ефективності використання основних засобів, їх руху та стану.</w:t>
            </w:r>
          </w:p>
        </w:tc>
        <w:tc>
          <w:tcPr>
            <w:tcW w:w="1385" w:type="dxa"/>
            <w:shd w:val="clear" w:color="auto" w:fill="auto"/>
          </w:tcPr>
          <w:p w:rsidR="004C03CE" w:rsidRPr="002D6853" w:rsidRDefault="004C03CE" w:rsidP="00D0508D">
            <w:pPr>
              <w:jc w:val="center"/>
              <w:rPr>
                <w:sz w:val="24"/>
                <w:lang w:val="uk-UA"/>
              </w:rPr>
            </w:pPr>
            <w:r>
              <w:rPr>
                <w:sz w:val="24"/>
                <w:lang w:val="uk-UA"/>
              </w:rPr>
              <w:t>2</w:t>
            </w:r>
          </w:p>
        </w:tc>
      </w:tr>
      <w:tr w:rsidR="004C03CE" w:rsidRPr="00944878" w:rsidTr="004C03CE">
        <w:tc>
          <w:tcPr>
            <w:tcW w:w="823" w:type="dxa"/>
            <w:shd w:val="clear" w:color="auto" w:fill="auto"/>
          </w:tcPr>
          <w:p w:rsidR="004C03CE" w:rsidRPr="002D6853" w:rsidRDefault="004C03CE" w:rsidP="00D0508D">
            <w:pPr>
              <w:jc w:val="center"/>
              <w:rPr>
                <w:sz w:val="24"/>
                <w:lang w:val="uk-UA"/>
              </w:rPr>
            </w:pPr>
            <w:r w:rsidRPr="002D6853">
              <w:rPr>
                <w:sz w:val="24"/>
                <w:lang w:val="uk-UA"/>
              </w:rPr>
              <w:t>5</w:t>
            </w:r>
          </w:p>
        </w:tc>
        <w:tc>
          <w:tcPr>
            <w:tcW w:w="7399" w:type="dxa"/>
            <w:shd w:val="clear" w:color="auto" w:fill="auto"/>
          </w:tcPr>
          <w:p w:rsidR="004C03CE" w:rsidRPr="00B56F0D" w:rsidRDefault="00B56F0D" w:rsidP="00D0508D">
            <w:pPr>
              <w:shd w:val="clear" w:color="auto" w:fill="FFFFFF"/>
              <w:spacing w:line="240" w:lineRule="atLeast"/>
              <w:ind w:left="-80"/>
              <w:rPr>
                <w:sz w:val="24"/>
                <w:lang w:val="uk-UA"/>
              </w:rPr>
            </w:pPr>
            <w:r>
              <w:rPr>
                <w:sz w:val="24"/>
                <w:lang w:val="uk-UA"/>
              </w:rPr>
              <w:t>Сутність оборотних коштів підприємства, види та структура. Нормування оборотних коштів підприємства у виробничих запасах, незавершеному виробництві, готовій продукції на складі. Визначення потреби у власних оборотних коштах. Показники ефективності використання оборотних коштів підприємства. Методи визначення матеріальних витрат підприємства.</w:t>
            </w:r>
          </w:p>
        </w:tc>
        <w:tc>
          <w:tcPr>
            <w:tcW w:w="1385" w:type="dxa"/>
            <w:shd w:val="clear" w:color="auto" w:fill="auto"/>
          </w:tcPr>
          <w:p w:rsidR="004C03CE" w:rsidRPr="002D6853" w:rsidRDefault="00FE0A07" w:rsidP="00D0508D">
            <w:pPr>
              <w:jc w:val="center"/>
              <w:rPr>
                <w:sz w:val="24"/>
                <w:lang w:val="uk-UA"/>
              </w:rPr>
            </w:pPr>
            <w:r>
              <w:rPr>
                <w:sz w:val="24"/>
                <w:lang w:val="uk-UA"/>
              </w:rPr>
              <w:t>2</w:t>
            </w:r>
          </w:p>
        </w:tc>
      </w:tr>
      <w:tr w:rsidR="004C03CE" w:rsidRPr="00944878" w:rsidTr="004C03CE">
        <w:tc>
          <w:tcPr>
            <w:tcW w:w="823" w:type="dxa"/>
            <w:shd w:val="clear" w:color="auto" w:fill="auto"/>
          </w:tcPr>
          <w:p w:rsidR="004C03CE" w:rsidRPr="002D6853" w:rsidRDefault="004C03CE" w:rsidP="00D0508D">
            <w:pPr>
              <w:jc w:val="center"/>
              <w:rPr>
                <w:sz w:val="24"/>
                <w:lang w:val="uk-UA"/>
              </w:rPr>
            </w:pPr>
            <w:r w:rsidRPr="002D6853">
              <w:rPr>
                <w:sz w:val="24"/>
                <w:lang w:val="uk-UA"/>
              </w:rPr>
              <w:t>6</w:t>
            </w:r>
          </w:p>
        </w:tc>
        <w:tc>
          <w:tcPr>
            <w:tcW w:w="7399" w:type="dxa"/>
            <w:shd w:val="clear" w:color="auto" w:fill="auto"/>
          </w:tcPr>
          <w:p w:rsidR="004C03CE" w:rsidRPr="00FE0A07" w:rsidRDefault="00FE0A07" w:rsidP="00261353">
            <w:pPr>
              <w:shd w:val="clear" w:color="auto" w:fill="FFFFFF"/>
              <w:spacing w:line="240" w:lineRule="atLeast"/>
              <w:ind w:left="-80"/>
              <w:rPr>
                <w:sz w:val="24"/>
                <w:lang w:val="uk-UA"/>
              </w:rPr>
            </w:pPr>
            <w:r>
              <w:rPr>
                <w:sz w:val="24"/>
                <w:lang w:val="uk-UA"/>
              </w:rPr>
              <w:t xml:space="preserve">Сутність персоналу підприємства. Класифікація персоналу підприємства. Кадрова політика підприємства. </w:t>
            </w:r>
            <w:r w:rsidR="00261353">
              <w:rPr>
                <w:sz w:val="24"/>
                <w:lang w:val="uk-UA"/>
              </w:rPr>
              <w:t>Планування чисельності персоналу підприємства. Явочна, облікова, середньооблікова чисельність працюючих. Визначення потреби у персоналі за категоріями працюючих. Показники руху персоналу підприємства. Календарний, режимний та ефективний фонд робочого часу працівників підприємства.</w:t>
            </w:r>
          </w:p>
        </w:tc>
        <w:tc>
          <w:tcPr>
            <w:tcW w:w="1385" w:type="dxa"/>
            <w:shd w:val="clear" w:color="auto" w:fill="auto"/>
          </w:tcPr>
          <w:p w:rsidR="004C03CE" w:rsidRPr="002D6853" w:rsidRDefault="004C03CE" w:rsidP="00D0508D">
            <w:pPr>
              <w:jc w:val="center"/>
              <w:rPr>
                <w:sz w:val="24"/>
                <w:lang w:val="uk-UA"/>
              </w:rPr>
            </w:pPr>
            <w:r>
              <w:rPr>
                <w:sz w:val="24"/>
                <w:lang w:val="uk-UA"/>
              </w:rPr>
              <w:t>1</w:t>
            </w:r>
          </w:p>
        </w:tc>
      </w:tr>
      <w:tr w:rsidR="004C03CE" w:rsidRPr="00944878" w:rsidTr="004C03CE">
        <w:tc>
          <w:tcPr>
            <w:tcW w:w="823" w:type="dxa"/>
            <w:shd w:val="clear" w:color="auto" w:fill="auto"/>
          </w:tcPr>
          <w:p w:rsidR="004C03CE" w:rsidRPr="002D6853" w:rsidRDefault="004C03CE" w:rsidP="00D0508D">
            <w:pPr>
              <w:jc w:val="center"/>
              <w:rPr>
                <w:sz w:val="24"/>
                <w:lang w:val="uk-UA"/>
              </w:rPr>
            </w:pPr>
            <w:r w:rsidRPr="002D6853">
              <w:rPr>
                <w:sz w:val="24"/>
                <w:lang w:val="uk-UA"/>
              </w:rPr>
              <w:t>7</w:t>
            </w:r>
          </w:p>
        </w:tc>
        <w:tc>
          <w:tcPr>
            <w:tcW w:w="7399" w:type="dxa"/>
            <w:shd w:val="clear" w:color="auto" w:fill="auto"/>
          </w:tcPr>
          <w:p w:rsidR="004C03CE" w:rsidRPr="00261353" w:rsidRDefault="00261353" w:rsidP="00D0508D">
            <w:pPr>
              <w:shd w:val="clear" w:color="auto" w:fill="FFFFFF"/>
              <w:spacing w:line="240" w:lineRule="atLeast"/>
              <w:ind w:left="-80"/>
              <w:rPr>
                <w:sz w:val="24"/>
                <w:lang w:val="uk-UA"/>
              </w:rPr>
            </w:pPr>
            <w:r>
              <w:rPr>
                <w:sz w:val="24"/>
                <w:lang w:val="uk-UA"/>
              </w:rPr>
              <w:t xml:space="preserve">Види оплати праці: реальна, номінальна, мінімальна. Основна та додаткова оплата праці та інші виплати працівникам. Форми та системи оплати праці на підприємстві. Системи преміювання працівників та системи участі у прибутках підприємства працівників підприємства. </w:t>
            </w:r>
            <w:r w:rsidR="00C741E6">
              <w:rPr>
                <w:sz w:val="24"/>
                <w:lang w:val="uk-UA"/>
              </w:rPr>
              <w:t>Єдиний соціальний внесок сплачуваний підприємствами.</w:t>
            </w:r>
          </w:p>
        </w:tc>
        <w:tc>
          <w:tcPr>
            <w:tcW w:w="1385" w:type="dxa"/>
            <w:shd w:val="clear" w:color="auto" w:fill="auto"/>
          </w:tcPr>
          <w:p w:rsidR="004C03CE" w:rsidRPr="002D6853" w:rsidRDefault="00FE0A07" w:rsidP="00D0508D">
            <w:pPr>
              <w:jc w:val="center"/>
              <w:rPr>
                <w:sz w:val="24"/>
                <w:lang w:val="uk-UA"/>
              </w:rPr>
            </w:pPr>
            <w:r>
              <w:rPr>
                <w:sz w:val="24"/>
                <w:lang w:val="uk-UA"/>
              </w:rPr>
              <w:t>1</w:t>
            </w:r>
          </w:p>
        </w:tc>
      </w:tr>
      <w:tr w:rsidR="004C03CE" w:rsidRPr="00944878" w:rsidTr="004C03CE">
        <w:tc>
          <w:tcPr>
            <w:tcW w:w="823" w:type="dxa"/>
            <w:shd w:val="clear" w:color="auto" w:fill="auto"/>
          </w:tcPr>
          <w:p w:rsidR="004C03CE" w:rsidRPr="002D6853" w:rsidRDefault="004C03CE" w:rsidP="00D0508D">
            <w:pPr>
              <w:jc w:val="center"/>
              <w:rPr>
                <w:sz w:val="24"/>
                <w:lang w:val="uk-UA"/>
              </w:rPr>
            </w:pPr>
            <w:r w:rsidRPr="002D6853">
              <w:rPr>
                <w:sz w:val="24"/>
                <w:lang w:val="uk-UA"/>
              </w:rPr>
              <w:t>8</w:t>
            </w:r>
          </w:p>
        </w:tc>
        <w:tc>
          <w:tcPr>
            <w:tcW w:w="7399" w:type="dxa"/>
            <w:shd w:val="clear" w:color="auto" w:fill="auto"/>
          </w:tcPr>
          <w:p w:rsidR="004C03CE" w:rsidRPr="002D6853" w:rsidRDefault="00A36B7D" w:rsidP="00D0508D">
            <w:pPr>
              <w:shd w:val="clear" w:color="auto" w:fill="FFFFFF"/>
              <w:spacing w:line="240" w:lineRule="atLeast"/>
              <w:ind w:left="-80"/>
              <w:rPr>
                <w:sz w:val="24"/>
                <w:lang w:val="uk-UA"/>
              </w:rPr>
            </w:pPr>
            <w:r>
              <w:rPr>
                <w:sz w:val="24"/>
                <w:lang w:val="uk-UA"/>
              </w:rPr>
              <w:t>Класифікація витрат підприємства. Витрати підприємства, що формують собівартість продукції (робіт, послуг). Витрати підприємства, що не відносяться до собівартості реалізованої продукції. Методика визначення собівартості продукції.</w:t>
            </w:r>
          </w:p>
        </w:tc>
        <w:tc>
          <w:tcPr>
            <w:tcW w:w="1385" w:type="dxa"/>
            <w:shd w:val="clear" w:color="auto" w:fill="auto"/>
          </w:tcPr>
          <w:p w:rsidR="004C03CE" w:rsidRPr="002D6853" w:rsidRDefault="004C03CE" w:rsidP="00D0508D">
            <w:pPr>
              <w:jc w:val="center"/>
              <w:rPr>
                <w:sz w:val="24"/>
                <w:lang w:val="uk-UA"/>
              </w:rPr>
            </w:pPr>
            <w:r>
              <w:rPr>
                <w:sz w:val="24"/>
                <w:lang w:val="uk-UA"/>
              </w:rPr>
              <w:t>2</w:t>
            </w:r>
          </w:p>
        </w:tc>
      </w:tr>
      <w:tr w:rsidR="004C03CE" w:rsidRPr="00944878" w:rsidTr="004C03CE">
        <w:tc>
          <w:tcPr>
            <w:tcW w:w="823" w:type="dxa"/>
            <w:shd w:val="clear" w:color="auto" w:fill="auto"/>
          </w:tcPr>
          <w:p w:rsidR="004C03CE" w:rsidRPr="002D6853" w:rsidRDefault="004C03CE" w:rsidP="00D0508D">
            <w:pPr>
              <w:jc w:val="center"/>
              <w:rPr>
                <w:sz w:val="24"/>
                <w:lang w:val="uk-UA"/>
              </w:rPr>
            </w:pPr>
            <w:r w:rsidRPr="002D6853">
              <w:rPr>
                <w:sz w:val="24"/>
                <w:lang w:val="uk-UA"/>
              </w:rPr>
              <w:t>9</w:t>
            </w:r>
          </w:p>
        </w:tc>
        <w:tc>
          <w:tcPr>
            <w:tcW w:w="7399" w:type="dxa"/>
            <w:shd w:val="clear" w:color="auto" w:fill="auto"/>
          </w:tcPr>
          <w:p w:rsidR="004C03CE" w:rsidRPr="002D6853" w:rsidRDefault="007C00C3" w:rsidP="00D0508D">
            <w:pPr>
              <w:shd w:val="clear" w:color="auto" w:fill="FFFFFF"/>
              <w:spacing w:line="240" w:lineRule="atLeast"/>
              <w:ind w:left="-80"/>
              <w:rPr>
                <w:sz w:val="24"/>
                <w:lang w:val="uk-UA"/>
              </w:rPr>
            </w:pPr>
            <w:r>
              <w:rPr>
                <w:sz w:val="24"/>
                <w:lang w:val="uk-UA"/>
              </w:rPr>
              <w:t>Ціна та її функції. Методи ціноутворення. Види доходів підприємства. Податки, що сплачуються підприємством з доходу.</w:t>
            </w:r>
          </w:p>
        </w:tc>
        <w:tc>
          <w:tcPr>
            <w:tcW w:w="1385" w:type="dxa"/>
            <w:shd w:val="clear" w:color="auto" w:fill="auto"/>
          </w:tcPr>
          <w:p w:rsidR="004C03CE" w:rsidRPr="002D6853" w:rsidRDefault="004C03CE" w:rsidP="00D0508D">
            <w:pPr>
              <w:jc w:val="center"/>
              <w:rPr>
                <w:sz w:val="24"/>
                <w:lang w:val="uk-UA"/>
              </w:rPr>
            </w:pPr>
            <w:r>
              <w:rPr>
                <w:sz w:val="24"/>
                <w:lang w:val="uk-UA"/>
              </w:rPr>
              <w:t>2</w:t>
            </w:r>
          </w:p>
        </w:tc>
      </w:tr>
      <w:tr w:rsidR="004C03CE" w:rsidRPr="00944878" w:rsidTr="004C03CE">
        <w:tc>
          <w:tcPr>
            <w:tcW w:w="823" w:type="dxa"/>
            <w:shd w:val="clear" w:color="auto" w:fill="auto"/>
          </w:tcPr>
          <w:p w:rsidR="004C03CE" w:rsidRPr="002D6853" w:rsidRDefault="004C03CE" w:rsidP="00D0508D">
            <w:pPr>
              <w:jc w:val="center"/>
              <w:rPr>
                <w:sz w:val="24"/>
                <w:lang w:val="uk-UA"/>
              </w:rPr>
            </w:pPr>
            <w:r w:rsidRPr="002D6853">
              <w:rPr>
                <w:sz w:val="24"/>
                <w:lang w:val="uk-UA"/>
              </w:rPr>
              <w:t>10</w:t>
            </w:r>
          </w:p>
        </w:tc>
        <w:tc>
          <w:tcPr>
            <w:tcW w:w="7399" w:type="dxa"/>
            <w:shd w:val="clear" w:color="auto" w:fill="auto"/>
          </w:tcPr>
          <w:p w:rsidR="004C03CE" w:rsidRPr="002D6853" w:rsidRDefault="007C00C3" w:rsidP="00D0508D">
            <w:pPr>
              <w:shd w:val="clear" w:color="auto" w:fill="FFFFFF"/>
              <w:spacing w:line="240" w:lineRule="atLeast"/>
              <w:ind w:left="-80"/>
              <w:rPr>
                <w:sz w:val="24"/>
                <w:lang w:val="uk-UA"/>
              </w:rPr>
            </w:pPr>
            <w:r>
              <w:rPr>
                <w:sz w:val="24"/>
                <w:lang w:val="uk-UA"/>
              </w:rPr>
              <w:t xml:space="preserve">Прибуток підприємства його сутність та функції. Методика визначення прибутку підприємства. Оподаткування прибутку </w:t>
            </w:r>
            <w:r>
              <w:rPr>
                <w:sz w:val="24"/>
                <w:lang w:val="uk-UA"/>
              </w:rPr>
              <w:lastRenderedPageBreak/>
              <w:t>підприємства. Ефективність діяльності підприємства. Система показників оцінки ефективності діяльності підприємства.</w:t>
            </w:r>
          </w:p>
        </w:tc>
        <w:tc>
          <w:tcPr>
            <w:tcW w:w="1385" w:type="dxa"/>
            <w:shd w:val="clear" w:color="auto" w:fill="auto"/>
          </w:tcPr>
          <w:p w:rsidR="004C03CE" w:rsidRPr="002D6853" w:rsidRDefault="004C03CE" w:rsidP="00D0508D">
            <w:pPr>
              <w:jc w:val="center"/>
              <w:rPr>
                <w:sz w:val="24"/>
                <w:lang w:val="uk-UA"/>
              </w:rPr>
            </w:pPr>
            <w:r>
              <w:rPr>
                <w:sz w:val="24"/>
                <w:lang w:val="uk-UA"/>
              </w:rPr>
              <w:lastRenderedPageBreak/>
              <w:t>2</w:t>
            </w:r>
          </w:p>
        </w:tc>
      </w:tr>
      <w:tr w:rsidR="004C03CE" w:rsidRPr="00944878" w:rsidTr="004C03CE">
        <w:tc>
          <w:tcPr>
            <w:tcW w:w="8222" w:type="dxa"/>
            <w:gridSpan w:val="2"/>
            <w:shd w:val="clear" w:color="auto" w:fill="auto"/>
          </w:tcPr>
          <w:p w:rsidR="004C03CE" w:rsidRDefault="004C03CE" w:rsidP="00D0508D">
            <w:pPr>
              <w:widowControl w:val="0"/>
              <w:shd w:val="clear" w:color="auto" w:fill="FFFFFF"/>
              <w:tabs>
                <w:tab w:val="left" w:pos="151"/>
                <w:tab w:val="left" w:pos="301"/>
              </w:tabs>
              <w:autoSpaceDE w:val="0"/>
              <w:autoSpaceDN w:val="0"/>
              <w:adjustRightInd w:val="0"/>
              <w:ind w:left="29"/>
              <w:rPr>
                <w:sz w:val="24"/>
                <w:lang w:val="uk-UA"/>
              </w:rPr>
            </w:pPr>
            <w:r>
              <w:rPr>
                <w:sz w:val="24"/>
                <w:lang w:val="uk-UA"/>
              </w:rPr>
              <w:lastRenderedPageBreak/>
              <w:t>Разом</w:t>
            </w:r>
          </w:p>
        </w:tc>
        <w:tc>
          <w:tcPr>
            <w:tcW w:w="1385" w:type="dxa"/>
            <w:shd w:val="clear" w:color="auto" w:fill="auto"/>
          </w:tcPr>
          <w:p w:rsidR="004C03CE" w:rsidRDefault="004C03CE" w:rsidP="00D0508D">
            <w:pPr>
              <w:jc w:val="center"/>
              <w:rPr>
                <w:sz w:val="24"/>
                <w:lang w:val="uk-UA"/>
              </w:rPr>
            </w:pPr>
            <w:r>
              <w:rPr>
                <w:sz w:val="24"/>
                <w:lang w:val="uk-UA"/>
              </w:rPr>
              <w:t>16</w:t>
            </w:r>
          </w:p>
        </w:tc>
      </w:tr>
    </w:tbl>
    <w:p w:rsidR="001C714B" w:rsidRDefault="001C714B"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214474" w:rsidRDefault="00214474" w:rsidP="001C714B">
      <w:pPr>
        <w:ind w:left="7513" w:hanging="6946"/>
        <w:jc w:val="center"/>
        <w:rPr>
          <w:lang w:val="uk-UA"/>
        </w:rPr>
      </w:pPr>
    </w:p>
    <w:p w:rsidR="00192421" w:rsidRPr="004E4051" w:rsidRDefault="00192421" w:rsidP="001C714B">
      <w:pPr>
        <w:ind w:left="7513" w:hanging="6946"/>
        <w:jc w:val="center"/>
        <w:rPr>
          <w:lang w:val="uk-UA"/>
        </w:rPr>
      </w:pPr>
    </w:p>
    <w:p w:rsidR="001C714B" w:rsidRPr="004E4051" w:rsidRDefault="001C714B" w:rsidP="001C714B">
      <w:pPr>
        <w:ind w:left="7513" w:hanging="425"/>
        <w:rPr>
          <w:lang w:val="uk-UA"/>
        </w:rPr>
      </w:pPr>
    </w:p>
    <w:p w:rsidR="001C714B" w:rsidRPr="00631439" w:rsidRDefault="00214474" w:rsidP="001C714B">
      <w:pPr>
        <w:ind w:left="7513" w:hanging="6946"/>
        <w:jc w:val="center"/>
        <w:rPr>
          <w:b/>
          <w:szCs w:val="28"/>
          <w:lang w:val="uk-UA"/>
        </w:rPr>
      </w:pPr>
      <w:r>
        <w:rPr>
          <w:b/>
          <w:szCs w:val="28"/>
          <w:lang w:val="uk-UA"/>
        </w:rPr>
        <w:t>6</w:t>
      </w:r>
      <w:r w:rsidR="001C714B" w:rsidRPr="00631439">
        <w:rPr>
          <w:b/>
          <w:szCs w:val="28"/>
          <w:lang w:val="uk-UA"/>
        </w:rPr>
        <w:t>. Самостійна робота</w:t>
      </w:r>
    </w:p>
    <w:tbl>
      <w:tblPr>
        <w:tblW w:w="960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
        <w:gridCol w:w="7399"/>
        <w:gridCol w:w="1385"/>
      </w:tblGrid>
      <w:tr w:rsidR="00E3347D" w:rsidRPr="002D6853" w:rsidTr="00A238F5">
        <w:trPr>
          <w:trHeight w:val="673"/>
        </w:trPr>
        <w:tc>
          <w:tcPr>
            <w:tcW w:w="823" w:type="dxa"/>
            <w:shd w:val="clear" w:color="auto" w:fill="auto"/>
          </w:tcPr>
          <w:p w:rsidR="00E3347D" w:rsidRPr="002D6853" w:rsidRDefault="00E3347D" w:rsidP="00A238F5">
            <w:pPr>
              <w:ind w:left="142" w:hanging="142"/>
              <w:jc w:val="center"/>
              <w:rPr>
                <w:sz w:val="24"/>
                <w:lang w:val="uk-UA"/>
              </w:rPr>
            </w:pPr>
            <w:r w:rsidRPr="002D6853">
              <w:rPr>
                <w:sz w:val="24"/>
                <w:lang w:val="uk-UA"/>
              </w:rPr>
              <w:t>№</w:t>
            </w:r>
          </w:p>
          <w:p w:rsidR="00E3347D" w:rsidRPr="002D6853" w:rsidRDefault="00E3347D" w:rsidP="00A238F5">
            <w:pPr>
              <w:ind w:left="142" w:hanging="142"/>
              <w:jc w:val="center"/>
              <w:rPr>
                <w:sz w:val="24"/>
                <w:lang w:val="uk-UA"/>
              </w:rPr>
            </w:pPr>
            <w:r w:rsidRPr="002D6853">
              <w:rPr>
                <w:sz w:val="24"/>
                <w:lang w:val="uk-UA"/>
              </w:rPr>
              <w:t>з/п</w:t>
            </w:r>
          </w:p>
        </w:tc>
        <w:tc>
          <w:tcPr>
            <w:tcW w:w="7399" w:type="dxa"/>
            <w:shd w:val="clear" w:color="auto" w:fill="auto"/>
          </w:tcPr>
          <w:p w:rsidR="00E3347D" w:rsidRPr="002D6853" w:rsidRDefault="00E3347D" w:rsidP="00A238F5">
            <w:pPr>
              <w:jc w:val="center"/>
              <w:rPr>
                <w:sz w:val="24"/>
                <w:lang w:val="uk-UA"/>
              </w:rPr>
            </w:pPr>
            <w:r w:rsidRPr="002D6853">
              <w:rPr>
                <w:sz w:val="24"/>
                <w:lang w:val="uk-UA"/>
              </w:rPr>
              <w:t>Назва теми</w:t>
            </w:r>
          </w:p>
        </w:tc>
        <w:tc>
          <w:tcPr>
            <w:tcW w:w="1385" w:type="dxa"/>
            <w:shd w:val="clear" w:color="auto" w:fill="auto"/>
          </w:tcPr>
          <w:p w:rsidR="00E3347D" w:rsidRPr="002D6853" w:rsidRDefault="00E3347D" w:rsidP="00A238F5">
            <w:pPr>
              <w:jc w:val="center"/>
              <w:rPr>
                <w:sz w:val="24"/>
                <w:lang w:val="uk-UA"/>
              </w:rPr>
            </w:pPr>
            <w:r w:rsidRPr="002D6853">
              <w:rPr>
                <w:sz w:val="24"/>
                <w:lang w:val="uk-UA"/>
              </w:rPr>
              <w:t>Кількість Годин</w:t>
            </w:r>
          </w:p>
        </w:tc>
      </w:tr>
      <w:tr w:rsidR="00E3347D" w:rsidRPr="00944878" w:rsidTr="00A238F5">
        <w:tc>
          <w:tcPr>
            <w:tcW w:w="823" w:type="dxa"/>
            <w:shd w:val="clear" w:color="auto" w:fill="auto"/>
          </w:tcPr>
          <w:p w:rsidR="00E3347D" w:rsidRPr="002D6853" w:rsidRDefault="00E3347D" w:rsidP="00A238F5">
            <w:pPr>
              <w:jc w:val="center"/>
              <w:rPr>
                <w:sz w:val="24"/>
                <w:lang w:val="uk-UA"/>
              </w:rPr>
            </w:pPr>
            <w:r w:rsidRPr="002D6853">
              <w:rPr>
                <w:sz w:val="24"/>
                <w:lang w:val="uk-UA"/>
              </w:rPr>
              <w:t>1</w:t>
            </w:r>
          </w:p>
        </w:tc>
        <w:tc>
          <w:tcPr>
            <w:tcW w:w="7399" w:type="dxa"/>
            <w:shd w:val="clear" w:color="auto" w:fill="auto"/>
          </w:tcPr>
          <w:p w:rsidR="00E3347D" w:rsidRPr="00E3347D" w:rsidRDefault="00E3347D" w:rsidP="00A238F5">
            <w:pPr>
              <w:shd w:val="clear" w:color="auto" w:fill="FFFFFF"/>
              <w:spacing w:line="240" w:lineRule="atLeast"/>
              <w:rPr>
                <w:sz w:val="24"/>
                <w:lang w:val="uk-UA"/>
              </w:rPr>
            </w:pPr>
            <w:r>
              <w:rPr>
                <w:sz w:val="24"/>
                <w:lang w:val="uk-UA"/>
              </w:rPr>
              <w:t xml:space="preserve">Теорія та моделі підприємства. </w:t>
            </w:r>
            <w:r w:rsidRPr="00E3347D">
              <w:rPr>
                <w:sz w:val="24"/>
                <w:lang w:val="uk-UA"/>
              </w:rPr>
              <w:t>Еволюція наукових поглядів і формування теорій підприємства. Становлення перших теорій підприємства. Характеристика основних теорій підприємства: класичної, неокласичної, інституціональної, еволюційної та підприємницької. Формування різних моделей підприємства. Особливості сучасних теорій і моделей підприємства</w:t>
            </w:r>
          </w:p>
        </w:tc>
        <w:tc>
          <w:tcPr>
            <w:tcW w:w="1385" w:type="dxa"/>
            <w:shd w:val="clear" w:color="auto" w:fill="auto"/>
          </w:tcPr>
          <w:p w:rsidR="00E3347D" w:rsidRPr="002D6853" w:rsidRDefault="00E3347D" w:rsidP="00A238F5">
            <w:pPr>
              <w:jc w:val="center"/>
              <w:rPr>
                <w:sz w:val="24"/>
                <w:lang w:val="uk-UA"/>
              </w:rPr>
            </w:pPr>
            <w:r>
              <w:rPr>
                <w:sz w:val="24"/>
                <w:lang w:val="uk-UA"/>
              </w:rPr>
              <w:t>3</w:t>
            </w:r>
          </w:p>
        </w:tc>
      </w:tr>
      <w:tr w:rsidR="00E3347D" w:rsidRPr="00944878" w:rsidTr="00A238F5">
        <w:tc>
          <w:tcPr>
            <w:tcW w:w="823" w:type="dxa"/>
            <w:shd w:val="clear" w:color="auto" w:fill="auto"/>
          </w:tcPr>
          <w:p w:rsidR="00E3347D" w:rsidRPr="002D6853" w:rsidRDefault="00E3347D" w:rsidP="00A238F5">
            <w:pPr>
              <w:jc w:val="center"/>
              <w:rPr>
                <w:sz w:val="24"/>
                <w:lang w:val="uk-UA"/>
              </w:rPr>
            </w:pPr>
            <w:r w:rsidRPr="002D6853">
              <w:rPr>
                <w:sz w:val="24"/>
                <w:lang w:val="uk-UA"/>
              </w:rPr>
              <w:t>2</w:t>
            </w:r>
          </w:p>
        </w:tc>
        <w:tc>
          <w:tcPr>
            <w:tcW w:w="7399" w:type="dxa"/>
            <w:shd w:val="clear" w:color="auto" w:fill="auto"/>
          </w:tcPr>
          <w:p w:rsidR="00E3347D" w:rsidRPr="00E3347D" w:rsidRDefault="00E3347D" w:rsidP="00E3347D">
            <w:pPr>
              <w:tabs>
                <w:tab w:val="num" w:pos="0"/>
              </w:tabs>
              <w:jc w:val="both"/>
              <w:rPr>
                <w:sz w:val="24"/>
                <w:lang w:val="uk-UA"/>
              </w:rPr>
            </w:pPr>
            <w:r w:rsidRPr="00E3347D">
              <w:rPr>
                <w:sz w:val="24"/>
                <w:lang w:val="uk-UA"/>
              </w:rPr>
              <w:t>Правове забезпечення діяльності підприємств. Державне регулювання діяльності підприємства, поняття регуляторної політики. Пряме державне регулювання діяльності підприємства та його механізм. Економічне регулювання та його важелі. Законодавча база функціонування під</w:t>
            </w:r>
            <w:r w:rsidRPr="00E3347D">
              <w:rPr>
                <w:sz w:val="24"/>
                <w:lang w:val="uk-UA"/>
              </w:rPr>
              <w:softHyphen/>
              <w:t>приємства. Конституційне закріплення можливості господарської діяльності. Господарський кодекс України, основні положення. Статут підприємства. Генеральна тарифна угода й колективний договір. Інші правові документи, що регулюють напрямки діяльності підприємства.</w:t>
            </w:r>
          </w:p>
        </w:tc>
        <w:tc>
          <w:tcPr>
            <w:tcW w:w="1385" w:type="dxa"/>
            <w:shd w:val="clear" w:color="auto" w:fill="auto"/>
          </w:tcPr>
          <w:p w:rsidR="00E3347D" w:rsidRPr="002D6853" w:rsidRDefault="00E3347D" w:rsidP="00A238F5">
            <w:pPr>
              <w:jc w:val="center"/>
              <w:rPr>
                <w:sz w:val="24"/>
                <w:lang w:val="uk-UA"/>
              </w:rPr>
            </w:pPr>
            <w:r>
              <w:rPr>
                <w:sz w:val="24"/>
                <w:lang w:val="uk-UA"/>
              </w:rPr>
              <w:t>3</w:t>
            </w:r>
          </w:p>
        </w:tc>
      </w:tr>
      <w:tr w:rsidR="00E3347D" w:rsidRPr="00944878" w:rsidTr="00A238F5">
        <w:tc>
          <w:tcPr>
            <w:tcW w:w="823" w:type="dxa"/>
            <w:shd w:val="clear" w:color="auto" w:fill="auto"/>
          </w:tcPr>
          <w:p w:rsidR="00E3347D" w:rsidRPr="002D6853" w:rsidRDefault="00E3347D" w:rsidP="00A238F5">
            <w:pPr>
              <w:jc w:val="center"/>
              <w:rPr>
                <w:sz w:val="24"/>
                <w:lang w:val="uk-UA"/>
              </w:rPr>
            </w:pPr>
            <w:r w:rsidRPr="002D6853">
              <w:rPr>
                <w:sz w:val="24"/>
                <w:lang w:val="uk-UA"/>
              </w:rPr>
              <w:t>3</w:t>
            </w:r>
          </w:p>
        </w:tc>
        <w:tc>
          <w:tcPr>
            <w:tcW w:w="7399" w:type="dxa"/>
            <w:shd w:val="clear" w:color="auto" w:fill="auto"/>
          </w:tcPr>
          <w:p w:rsidR="00E3347D" w:rsidRPr="00E3347D" w:rsidRDefault="00E3347D" w:rsidP="00E3347D">
            <w:pPr>
              <w:tabs>
                <w:tab w:val="num" w:pos="0"/>
              </w:tabs>
              <w:jc w:val="both"/>
              <w:rPr>
                <w:sz w:val="24"/>
                <w:lang w:val="uk-UA"/>
              </w:rPr>
            </w:pPr>
            <w:r w:rsidRPr="00E3347D">
              <w:rPr>
                <w:sz w:val="24"/>
                <w:lang w:val="uk-UA"/>
              </w:rPr>
              <w:t>Поняття зовнішнього середовища підприємства, його особливості. Структура зовнішнього середовища: взаємодія ділового і фонового оточення. Інфраструктура ділового оточення підприємства. Параметри зовнішнього середовища підприємства. Форми і методи вивчення зовнішнього середовища.</w:t>
            </w:r>
          </w:p>
        </w:tc>
        <w:tc>
          <w:tcPr>
            <w:tcW w:w="1385" w:type="dxa"/>
            <w:shd w:val="clear" w:color="auto" w:fill="auto"/>
          </w:tcPr>
          <w:p w:rsidR="00E3347D" w:rsidRPr="002D6853" w:rsidRDefault="00E3347D" w:rsidP="00A238F5">
            <w:pPr>
              <w:jc w:val="center"/>
              <w:rPr>
                <w:sz w:val="24"/>
                <w:lang w:val="uk-UA"/>
              </w:rPr>
            </w:pPr>
            <w:r>
              <w:rPr>
                <w:sz w:val="24"/>
                <w:lang w:val="uk-UA"/>
              </w:rPr>
              <w:t>4</w:t>
            </w:r>
          </w:p>
        </w:tc>
      </w:tr>
      <w:tr w:rsidR="00E3347D" w:rsidRPr="00944878" w:rsidTr="00A238F5">
        <w:tc>
          <w:tcPr>
            <w:tcW w:w="823" w:type="dxa"/>
            <w:shd w:val="clear" w:color="auto" w:fill="auto"/>
          </w:tcPr>
          <w:p w:rsidR="00E3347D" w:rsidRPr="002D6853" w:rsidRDefault="00E3347D" w:rsidP="00A238F5">
            <w:pPr>
              <w:jc w:val="center"/>
              <w:rPr>
                <w:sz w:val="24"/>
                <w:lang w:val="uk-UA"/>
              </w:rPr>
            </w:pPr>
            <w:r w:rsidRPr="002D6853">
              <w:rPr>
                <w:sz w:val="24"/>
                <w:lang w:val="uk-UA"/>
              </w:rPr>
              <w:t>4</w:t>
            </w:r>
          </w:p>
        </w:tc>
        <w:tc>
          <w:tcPr>
            <w:tcW w:w="7399" w:type="dxa"/>
            <w:shd w:val="clear" w:color="auto" w:fill="auto"/>
          </w:tcPr>
          <w:p w:rsidR="00E3347D" w:rsidRPr="00563C34" w:rsidRDefault="00E3347D" w:rsidP="00E3347D">
            <w:pPr>
              <w:pStyle w:val="13"/>
              <w:spacing w:before="0" w:after="0"/>
              <w:rPr>
                <w:color w:val="000000"/>
              </w:rPr>
            </w:pPr>
            <w:r w:rsidRPr="00E3347D">
              <w:rPr>
                <w:szCs w:val="24"/>
              </w:rPr>
              <w:t>Сутність,  функції та методи управління підприємством. Поняття і об'єктивна необхідність управління суб'єктами господарювання. Управління з точки зору системного підходу. Система  управління підприємством, його елементи: апарат управління; механізм управління; процес управління; засоби, що забезпечують процес управління. Організаційно-економічний механізм управління: система цілей та завдань управління виробництвом; засоби реалізації законів і принципів управління; система функцій,  методів та інструментів управління. Планування, організація, мотивація і контроль як основні функції управління підприємствами.</w:t>
            </w:r>
          </w:p>
        </w:tc>
        <w:tc>
          <w:tcPr>
            <w:tcW w:w="1385" w:type="dxa"/>
            <w:shd w:val="clear" w:color="auto" w:fill="auto"/>
          </w:tcPr>
          <w:p w:rsidR="00E3347D" w:rsidRPr="002D6853" w:rsidRDefault="00E3347D" w:rsidP="00A238F5">
            <w:pPr>
              <w:jc w:val="center"/>
              <w:rPr>
                <w:sz w:val="24"/>
                <w:lang w:val="uk-UA"/>
              </w:rPr>
            </w:pPr>
            <w:r>
              <w:rPr>
                <w:sz w:val="24"/>
                <w:lang w:val="uk-UA"/>
              </w:rPr>
              <w:t>4</w:t>
            </w:r>
          </w:p>
        </w:tc>
      </w:tr>
      <w:tr w:rsidR="00E3347D" w:rsidRPr="00944878" w:rsidTr="00A238F5">
        <w:tc>
          <w:tcPr>
            <w:tcW w:w="823" w:type="dxa"/>
            <w:shd w:val="clear" w:color="auto" w:fill="auto"/>
          </w:tcPr>
          <w:p w:rsidR="00E3347D" w:rsidRPr="002D6853" w:rsidRDefault="00E3347D" w:rsidP="00A238F5">
            <w:pPr>
              <w:jc w:val="center"/>
              <w:rPr>
                <w:sz w:val="24"/>
                <w:lang w:val="uk-UA"/>
              </w:rPr>
            </w:pPr>
            <w:r w:rsidRPr="002D6853">
              <w:rPr>
                <w:sz w:val="24"/>
                <w:lang w:val="uk-UA"/>
              </w:rPr>
              <w:t>5</w:t>
            </w:r>
          </w:p>
        </w:tc>
        <w:tc>
          <w:tcPr>
            <w:tcW w:w="7399" w:type="dxa"/>
            <w:shd w:val="clear" w:color="auto" w:fill="auto"/>
          </w:tcPr>
          <w:p w:rsidR="00E3347D" w:rsidRPr="00170945" w:rsidRDefault="00170945" w:rsidP="00170945">
            <w:pPr>
              <w:pStyle w:val="13"/>
              <w:tabs>
                <w:tab w:val="num" w:pos="-2977"/>
              </w:tabs>
              <w:spacing w:before="0" w:after="0"/>
              <w:ind w:firstLine="34"/>
              <w:rPr>
                <w:szCs w:val="24"/>
              </w:rPr>
            </w:pPr>
            <w:r w:rsidRPr="00170945">
              <w:rPr>
                <w:szCs w:val="24"/>
              </w:rPr>
              <w:t xml:space="preserve">Прогнозування як наукове обґрунтування можливого стану суб'єктів господарювання у майбутньому. Значення і цілі прогнозування. Його типи і </w:t>
            </w:r>
            <w:proofErr w:type="spellStart"/>
            <w:r w:rsidRPr="00170945">
              <w:rPr>
                <w:szCs w:val="24"/>
              </w:rPr>
              <w:t>методи.Сутність</w:t>
            </w:r>
            <w:proofErr w:type="spellEnd"/>
            <w:r w:rsidRPr="00170945">
              <w:rPr>
                <w:szCs w:val="24"/>
              </w:rPr>
              <w:t xml:space="preserve"> планування і особливості його здійснення на підприємстві. Методологічні основи планування. Пл</w:t>
            </w:r>
            <w:r>
              <w:rPr>
                <w:szCs w:val="24"/>
              </w:rPr>
              <w:t>анування як функція управління.</w:t>
            </w:r>
            <w:r w:rsidRPr="00170945">
              <w:rPr>
                <w:szCs w:val="24"/>
              </w:rPr>
              <w:t xml:space="preserve"> Принципи та методи планування. Система планів підприємства. Сутність та основні етапи стратегічного планування на підприємстві. Стратегія розвитку підприємства. Тактичне й оперативне планування діяльності підприємства. Відмінність тактичного планування від стратегічного. Зміст та розділи тактич</w:t>
            </w:r>
            <w:r w:rsidRPr="00170945">
              <w:rPr>
                <w:szCs w:val="24"/>
              </w:rPr>
              <w:softHyphen/>
              <w:t>них планів підприємства. Сутність і системи оперативного планування діяльності виробничих підрозділів підприємства. Бізнес-планування: сутність і призначення.</w:t>
            </w:r>
          </w:p>
        </w:tc>
        <w:tc>
          <w:tcPr>
            <w:tcW w:w="1385" w:type="dxa"/>
            <w:shd w:val="clear" w:color="auto" w:fill="auto"/>
          </w:tcPr>
          <w:p w:rsidR="00E3347D" w:rsidRPr="002D6853" w:rsidRDefault="00E3347D" w:rsidP="00A238F5">
            <w:pPr>
              <w:jc w:val="center"/>
              <w:rPr>
                <w:sz w:val="24"/>
                <w:lang w:val="uk-UA"/>
              </w:rPr>
            </w:pPr>
            <w:r>
              <w:rPr>
                <w:sz w:val="24"/>
                <w:lang w:val="uk-UA"/>
              </w:rPr>
              <w:t>4</w:t>
            </w:r>
          </w:p>
        </w:tc>
      </w:tr>
      <w:tr w:rsidR="00E3347D" w:rsidRPr="00944878" w:rsidTr="00A238F5">
        <w:tc>
          <w:tcPr>
            <w:tcW w:w="823" w:type="dxa"/>
            <w:shd w:val="clear" w:color="auto" w:fill="auto"/>
          </w:tcPr>
          <w:p w:rsidR="00E3347D" w:rsidRPr="002D6853" w:rsidRDefault="00E3347D" w:rsidP="00A238F5">
            <w:pPr>
              <w:jc w:val="center"/>
              <w:rPr>
                <w:sz w:val="24"/>
                <w:lang w:val="uk-UA"/>
              </w:rPr>
            </w:pPr>
            <w:r w:rsidRPr="002D6853">
              <w:rPr>
                <w:sz w:val="24"/>
                <w:lang w:val="uk-UA"/>
              </w:rPr>
              <w:t>6</w:t>
            </w:r>
          </w:p>
        </w:tc>
        <w:tc>
          <w:tcPr>
            <w:tcW w:w="7399" w:type="dxa"/>
            <w:shd w:val="clear" w:color="auto" w:fill="auto"/>
          </w:tcPr>
          <w:p w:rsidR="00E3347D" w:rsidRPr="00170945" w:rsidRDefault="00170945" w:rsidP="00170945">
            <w:pPr>
              <w:pStyle w:val="13"/>
              <w:tabs>
                <w:tab w:val="num" w:pos="-2977"/>
              </w:tabs>
              <w:spacing w:before="0" w:after="0"/>
              <w:rPr>
                <w:lang w:val="ru-RU"/>
              </w:rPr>
            </w:pPr>
            <w:r w:rsidRPr="00170945">
              <w:rPr>
                <w:szCs w:val="24"/>
              </w:rPr>
              <w:t xml:space="preserve">Поняття та класифікація інтелектуального капіталу. Визнання та оцінка інтелектуального капіталу підприємства. Поняття й види нематеріальних ресурсів підприємства, їх вплив на конкурентоспроможність його продукції на ринку. Характеристика об’єктів промислової власності (винаходів, промислових зразків, </w:t>
            </w:r>
            <w:r w:rsidRPr="00170945">
              <w:rPr>
                <w:szCs w:val="24"/>
              </w:rPr>
              <w:lastRenderedPageBreak/>
              <w:t>корисних моделей, товарних знаків, знаків обслуговування). Інформаційні технології та програмні продукти. Інші нематеріальні ресурси («ноу-хау», раціоналізаторські пропозиції, найменування місця походження товару, гудвіл фірми). Нематеріальні активи як юридично оформлені права виключного користування об’єктами промислової та інтелектуальної</w:t>
            </w:r>
            <w:r>
              <w:rPr>
                <w:szCs w:val="24"/>
              </w:rPr>
              <w:t xml:space="preserve"> власності.</w:t>
            </w:r>
          </w:p>
        </w:tc>
        <w:tc>
          <w:tcPr>
            <w:tcW w:w="1385" w:type="dxa"/>
            <w:shd w:val="clear" w:color="auto" w:fill="auto"/>
          </w:tcPr>
          <w:p w:rsidR="00E3347D" w:rsidRPr="002D6853" w:rsidRDefault="00E3347D" w:rsidP="00A238F5">
            <w:pPr>
              <w:jc w:val="center"/>
              <w:rPr>
                <w:sz w:val="24"/>
                <w:lang w:val="uk-UA"/>
              </w:rPr>
            </w:pPr>
            <w:r>
              <w:rPr>
                <w:sz w:val="24"/>
                <w:lang w:val="uk-UA"/>
              </w:rPr>
              <w:lastRenderedPageBreak/>
              <w:t>4</w:t>
            </w:r>
          </w:p>
        </w:tc>
      </w:tr>
      <w:tr w:rsidR="00E3347D" w:rsidRPr="00944878" w:rsidTr="00A238F5">
        <w:tc>
          <w:tcPr>
            <w:tcW w:w="823" w:type="dxa"/>
            <w:shd w:val="clear" w:color="auto" w:fill="auto"/>
          </w:tcPr>
          <w:p w:rsidR="00E3347D" w:rsidRPr="002D6853" w:rsidRDefault="00E3347D" w:rsidP="00A238F5">
            <w:pPr>
              <w:jc w:val="center"/>
              <w:rPr>
                <w:sz w:val="24"/>
                <w:lang w:val="uk-UA"/>
              </w:rPr>
            </w:pPr>
            <w:r w:rsidRPr="002D6853">
              <w:rPr>
                <w:sz w:val="24"/>
                <w:lang w:val="uk-UA"/>
              </w:rPr>
              <w:lastRenderedPageBreak/>
              <w:t>7</w:t>
            </w:r>
          </w:p>
        </w:tc>
        <w:tc>
          <w:tcPr>
            <w:tcW w:w="7399" w:type="dxa"/>
            <w:shd w:val="clear" w:color="auto" w:fill="auto"/>
          </w:tcPr>
          <w:p w:rsidR="00E3347D" w:rsidRPr="00AF0D65" w:rsidRDefault="00AF0D65" w:rsidP="00A238F5">
            <w:pPr>
              <w:shd w:val="clear" w:color="auto" w:fill="FFFFFF"/>
              <w:spacing w:line="240" w:lineRule="atLeast"/>
              <w:ind w:left="-80"/>
              <w:rPr>
                <w:sz w:val="24"/>
                <w:lang w:val="uk-UA"/>
              </w:rPr>
            </w:pPr>
            <w:r w:rsidRPr="00AF0D65">
              <w:rPr>
                <w:sz w:val="24"/>
                <w:lang w:val="uk-UA"/>
              </w:rPr>
              <w:t>Сутність, характеристика інвестицій як найважливішого фінансового ресурсу для створення, функціонування й розвитку суб'єктів господарювання. Функціонально-елементний склад інвестицій підприємства. Внутрішні й зовнішні джерела інвестування. Прямі та портфельні інвестиції. Різновиди і структура реальних (виробничих) інвестицій. Технологічна й відтворювальна структура капітальних вкладень, тенденції її зміни у часі. Роль фінансових інвестицій у системі господарювання. Види цінних паперів, порядок їх випуску й обігу. Державне регулювання й масштаби обігу цінних паперів в Україні.</w:t>
            </w:r>
          </w:p>
        </w:tc>
        <w:tc>
          <w:tcPr>
            <w:tcW w:w="1385" w:type="dxa"/>
            <w:shd w:val="clear" w:color="auto" w:fill="auto"/>
          </w:tcPr>
          <w:p w:rsidR="00E3347D" w:rsidRPr="002D6853" w:rsidRDefault="00E3347D" w:rsidP="00A238F5">
            <w:pPr>
              <w:jc w:val="center"/>
              <w:rPr>
                <w:sz w:val="24"/>
                <w:lang w:val="uk-UA"/>
              </w:rPr>
            </w:pPr>
            <w:r>
              <w:rPr>
                <w:sz w:val="24"/>
                <w:lang w:val="uk-UA"/>
              </w:rPr>
              <w:t>4</w:t>
            </w:r>
          </w:p>
        </w:tc>
      </w:tr>
      <w:tr w:rsidR="00E3347D" w:rsidRPr="00944878" w:rsidTr="00A238F5">
        <w:tc>
          <w:tcPr>
            <w:tcW w:w="823" w:type="dxa"/>
            <w:shd w:val="clear" w:color="auto" w:fill="auto"/>
          </w:tcPr>
          <w:p w:rsidR="00E3347D" w:rsidRPr="002D6853" w:rsidRDefault="00E3347D" w:rsidP="00A238F5">
            <w:pPr>
              <w:jc w:val="center"/>
              <w:rPr>
                <w:sz w:val="24"/>
                <w:lang w:val="uk-UA"/>
              </w:rPr>
            </w:pPr>
            <w:r w:rsidRPr="002D6853">
              <w:rPr>
                <w:sz w:val="24"/>
                <w:lang w:val="uk-UA"/>
              </w:rPr>
              <w:t>8</w:t>
            </w:r>
          </w:p>
        </w:tc>
        <w:tc>
          <w:tcPr>
            <w:tcW w:w="7399" w:type="dxa"/>
            <w:shd w:val="clear" w:color="auto" w:fill="auto"/>
          </w:tcPr>
          <w:p w:rsidR="00E3347D" w:rsidRPr="00613A0B" w:rsidRDefault="00613A0B" w:rsidP="00613A0B">
            <w:pPr>
              <w:widowControl w:val="0"/>
              <w:suppressAutoHyphens/>
              <w:jc w:val="both"/>
              <w:rPr>
                <w:sz w:val="24"/>
                <w:lang w:val="uk-UA"/>
              </w:rPr>
            </w:pPr>
            <w:r w:rsidRPr="00613A0B">
              <w:rPr>
                <w:sz w:val="24"/>
                <w:lang w:val="uk-UA"/>
              </w:rPr>
              <w:t>Поняття, змістова характеристика та окремі види інноваційних процесів (новинок, нововведень). Локальні й глобальні новинки (нововведення). Взаємозв'язок між окремими видами інноваційних процесів. Вплив нововведень на підприємницьку діяльність. Сутнісне тлумачення науково-технічного прогресу (НТП). Еволюційні й революційні форми НТП. Науково-технічні революції. Усталені загальні й пріоритетні напрямки НТП. Прогресивні базові технології. Синтетичні, композиційні та надчисті матеріали. Нетрадиційні види енергії.</w:t>
            </w:r>
          </w:p>
        </w:tc>
        <w:tc>
          <w:tcPr>
            <w:tcW w:w="1385" w:type="dxa"/>
            <w:shd w:val="clear" w:color="auto" w:fill="auto"/>
          </w:tcPr>
          <w:p w:rsidR="00E3347D" w:rsidRPr="002D6853" w:rsidRDefault="00E3347D" w:rsidP="00A238F5">
            <w:pPr>
              <w:jc w:val="center"/>
              <w:rPr>
                <w:sz w:val="24"/>
                <w:lang w:val="uk-UA"/>
              </w:rPr>
            </w:pPr>
            <w:r>
              <w:rPr>
                <w:sz w:val="24"/>
                <w:lang w:val="uk-UA"/>
              </w:rPr>
              <w:t>4</w:t>
            </w:r>
          </w:p>
        </w:tc>
      </w:tr>
      <w:tr w:rsidR="00E3347D" w:rsidRPr="00944878" w:rsidTr="00A238F5">
        <w:tc>
          <w:tcPr>
            <w:tcW w:w="823" w:type="dxa"/>
            <w:shd w:val="clear" w:color="auto" w:fill="auto"/>
          </w:tcPr>
          <w:p w:rsidR="00E3347D" w:rsidRPr="002D6853" w:rsidRDefault="00E3347D" w:rsidP="00A238F5">
            <w:pPr>
              <w:jc w:val="center"/>
              <w:rPr>
                <w:sz w:val="24"/>
                <w:lang w:val="uk-UA"/>
              </w:rPr>
            </w:pPr>
            <w:r w:rsidRPr="002D6853">
              <w:rPr>
                <w:sz w:val="24"/>
                <w:lang w:val="uk-UA"/>
              </w:rPr>
              <w:t>9</w:t>
            </w:r>
          </w:p>
        </w:tc>
        <w:tc>
          <w:tcPr>
            <w:tcW w:w="7399" w:type="dxa"/>
            <w:shd w:val="clear" w:color="auto" w:fill="auto"/>
          </w:tcPr>
          <w:p w:rsidR="00E3347D" w:rsidRPr="00613A0B" w:rsidRDefault="00613A0B" w:rsidP="00613A0B">
            <w:pPr>
              <w:widowControl w:val="0"/>
              <w:suppressAutoHyphens/>
              <w:jc w:val="both"/>
              <w:rPr>
                <w:sz w:val="24"/>
                <w:lang w:val="uk-UA"/>
              </w:rPr>
            </w:pPr>
            <w:r w:rsidRPr="00613A0B">
              <w:rPr>
                <w:sz w:val="24"/>
                <w:lang w:val="uk-UA"/>
              </w:rPr>
              <w:t>Сутність операційної діяльності. Поняття й основні елементи виробничого процесу. Поділ виробни</w:t>
            </w:r>
            <w:r w:rsidRPr="00613A0B">
              <w:rPr>
                <w:sz w:val="24"/>
                <w:lang w:val="uk-UA"/>
              </w:rPr>
              <w:softHyphen/>
              <w:t>чих процесів за призначенням, перебігом у часі та ступенем механізації (автоматизації). Принципи організації виробничого процесу. Виробничий цикл і його тривалість. Типи виробництва та ха</w:t>
            </w:r>
            <w:r w:rsidRPr="00613A0B">
              <w:rPr>
                <w:sz w:val="24"/>
                <w:lang w:val="uk-UA"/>
              </w:rPr>
              <w:softHyphen/>
              <w:t>рактеристика кожного з них. Характеристика робочих місць за техніко-технологічними ознаками в різних типах виробництва. Порівняльна характеристика різних типів виробництва за ступенем їх ефективності.</w:t>
            </w:r>
          </w:p>
        </w:tc>
        <w:tc>
          <w:tcPr>
            <w:tcW w:w="1385" w:type="dxa"/>
            <w:shd w:val="clear" w:color="auto" w:fill="auto"/>
          </w:tcPr>
          <w:p w:rsidR="00E3347D" w:rsidRPr="002D6853" w:rsidRDefault="00E3347D" w:rsidP="00A238F5">
            <w:pPr>
              <w:jc w:val="center"/>
              <w:rPr>
                <w:sz w:val="24"/>
                <w:lang w:val="uk-UA"/>
              </w:rPr>
            </w:pPr>
            <w:r>
              <w:rPr>
                <w:sz w:val="24"/>
                <w:lang w:val="uk-UA"/>
              </w:rPr>
              <w:t>4</w:t>
            </w:r>
          </w:p>
        </w:tc>
      </w:tr>
      <w:tr w:rsidR="00E3347D" w:rsidRPr="00944878" w:rsidTr="00A238F5">
        <w:tc>
          <w:tcPr>
            <w:tcW w:w="823" w:type="dxa"/>
            <w:shd w:val="clear" w:color="auto" w:fill="auto"/>
          </w:tcPr>
          <w:p w:rsidR="00E3347D" w:rsidRPr="002D6853" w:rsidRDefault="00E3347D" w:rsidP="00A238F5">
            <w:pPr>
              <w:jc w:val="center"/>
              <w:rPr>
                <w:sz w:val="24"/>
                <w:lang w:val="uk-UA"/>
              </w:rPr>
            </w:pPr>
            <w:r w:rsidRPr="002D6853">
              <w:rPr>
                <w:sz w:val="24"/>
                <w:lang w:val="uk-UA"/>
              </w:rPr>
              <w:t>10</w:t>
            </w:r>
          </w:p>
        </w:tc>
        <w:tc>
          <w:tcPr>
            <w:tcW w:w="7399" w:type="dxa"/>
            <w:shd w:val="clear" w:color="auto" w:fill="auto"/>
          </w:tcPr>
          <w:p w:rsidR="00E3347D" w:rsidRPr="00613A0B" w:rsidRDefault="00613A0B" w:rsidP="00A238F5">
            <w:pPr>
              <w:shd w:val="clear" w:color="auto" w:fill="FFFFFF"/>
              <w:spacing w:line="240" w:lineRule="atLeast"/>
              <w:ind w:left="-80"/>
              <w:rPr>
                <w:sz w:val="24"/>
                <w:lang w:val="uk-UA"/>
              </w:rPr>
            </w:pPr>
            <w:r w:rsidRPr="00613A0B">
              <w:rPr>
                <w:sz w:val="24"/>
                <w:lang w:val="uk-UA"/>
              </w:rPr>
              <w:t>Якість продукції як економічна категорія. Показники й методи оцінки якості продукції. Поняття й визначення рівня конкурентоспроможності продукції. Вплив якості виробів на економіку підприємства. Технічні, організаційні та соціальні заходи для підвищення якості й конкурентоспроможності продукції.</w:t>
            </w:r>
          </w:p>
        </w:tc>
        <w:tc>
          <w:tcPr>
            <w:tcW w:w="1385" w:type="dxa"/>
            <w:shd w:val="clear" w:color="auto" w:fill="auto"/>
          </w:tcPr>
          <w:p w:rsidR="00E3347D" w:rsidRPr="002D6853" w:rsidRDefault="00E3347D" w:rsidP="00A238F5">
            <w:pPr>
              <w:jc w:val="center"/>
              <w:rPr>
                <w:sz w:val="24"/>
                <w:lang w:val="uk-UA"/>
              </w:rPr>
            </w:pPr>
            <w:r>
              <w:rPr>
                <w:sz w:val="24"/>
                <w:lang w:val="uk-UA"/>
              </w:rPr>
              <w:t>4</w:t>
            </w:r>
          </w:p>
        </w:tc>
      </w:tr>
      <w:tr w:rsidR="00E3347D" w:rsidRPr="00944878" w:rsidTr="00A238F5">
        <w:tc>
          <w:tcPr>
            <w:tcW w:w="8222" w:type="dxa"/>
            <w:gridSpan w:val="2"/>
            <w:shd w:val="clear" w:color="auto" w:fill="auto"/>
          </w:tcPr>
          <w:p w:rsidR="00E3347D" w:rsidRDefault="00E3347D" w:rsidP="00A238F5">
            <w:pPr>
              <w:widowControl w:val="0"/>
              <w:shd w:val="clear" w:color="auto" w:fill="FFFFFF"/>
              <w:tabs>
                <w:tab w:val="left" w:pos="151"/>
                <w:tab w:val="left" w:pos="301"/>
              </w:tabs>
              <w:autoSpaceDE w:val="0"/>
              <w:autoSpaceDN w:val="0"/>
              <w:adjustRightInd w:val="0"/>
              <w:ind w:left="29"/>
              <w:rPr>
                <w:sz w:val="24"/>
                <w:lang w:val="uk-UA"/>
              </w:rPr>
            </w:pPr>
            <w:r>
              <w:rPr>
                <w:sz w:val="24"/>
                <w:lang w:val="uk-UA"/>
              </w:rPr>
              <w:t>Разом</w:t>
            </w:r>
          </w:p>
        </w:tc>
        <w:tc>
          <w:tcPr>
            <w:tcW w:w="1385" w:type="dxa"/>
            <w:shd w:val="clear" w:color="auto" w:fill="auto"/>
          </w:tcPr>
          <w:p w:rsidR="00E3347D" w:rsidRDefault="00E3347D" w:rsidP="00A238F5">
            <w:pPr>
              <w:jc w:val="center"/>
              <w:rPr>
                <w:sz w:val="24"/>
                <w:lang w:val="uk-UA"/>
              </w:rPr>
            </w:pPr>
            <w:r>
              <w:rPr>
                <w:sz w:val="24"/>
                <w:lang w:val="uk-UA"/>
              </w:rPr>
              <w:t>38</w:t>
            </w:r>
          </w:p>
        </w:tc>
      </w:tr>
    </w:tbl>
    <w:p w:rsidR="001C714B" w:rsidRDefault="001C714B" w:rsidP="001C714B">
      <w:pPr>
        <w:ind w:left="142" w:firstLine="567"/>
        <w:jc w:val="center"/>
        <w:rPr>
          <w:b/>
          <w:szCs w:val="28"/>
          <w:lang w:val="uk-UA"/>
        </w:rPr>
      </w:pPr>
    </w:p>
    <w:p w:rsidR="00214474" w:rsidRDefault="00214474" w:rsidP="001C714B">
      <w:pPr>
        <w:ind w:left="142" w:firstLine="567"/>
        <w:jc w:val="center"/>
        <w:rPr>
          <w:b/>
          <w:szCs w:val="28"/>
          <w:lang w:val="uk-UA"/>
        </w:rPr>
      </w:pPr>
    </w:p>
    <w:p w:rsidR="00EB2A7A" w:rsidRDefault="00EB2A7A" w:rsidP="00EB2A7A">
      <w:pPr>
        <w:pStyle w:val="35"/>
        <w:spacing w:line="360" w:lineRule="auto"/>
        <w:rPr>
          <w:sz w:val="28"/>
          <w:szCs w:val="28"/>
        </w:rPr>
      </w:pPr>
      <w:r w:rsidRPr="00214843">
        <w:rPr>
          <w:sz w:val="28"/>
          <w:szCs w:val="28"/>
        </w:rPr>
        <w:t xml:space="preserve">Протягом вивчення дисципліни студенти самостійного готують реферат за темами з рекомендованого переліку, або за самостійно обраною темою, попередньо узгодженою з викладачем. Реферат має бути літературно та технічно грамотно викладений і відповідати певним вимогам оформлення. Він повинна </w:t>
      </w:r>
    </w:p>
    <w:p w:rsidR="00EB2A7A" w:rsidRPr="00214843" w:rsidRDefault="00EB2A7A" w:rsidP="00EB2A7A">
      <w:pPr>
        <w:pStyle w:val="35"/>
        <w:spacing w:line="360" w:lineRule="auto"/>
        <w:rPr>
          <w:sz w:val="28"/>
          <w:szCs w:val="28"/>
        </w:rPr>
      </w:pPr>
      <w:r w:rsidRPr="00214843">
        <w:rPr>
          <w:sz w:val="28"/>
          <w:szCs w:val="28"/>
        </w:rPr>
        <w:t>включати титульну сторінку, план реферату (зміст), виклад матеріалу згідно із планом, заключну частину, список першоджерел, додатки (за необхідністю).</w:t>
      </w:r>
    </w:p>
    <w:p w:rsidR="00EB2A7A" w:rsidRPr="00214843" w:rsidRDefault="00EB2A7A" w:rsidP="00EB2A7A">
      <w:pPr>
        <w:pStyle w:val="af1"/>
        <w:widowControl w:val="0"/>
        <w:spacing w:line="360" w:lineRule="auto"/>
        <w:ind w:firstLine="340"/>
        <w:jc w:val="both"/>
        <w:rPr>
          <w:sz w:val="28"/>
          <w:szCs w:val="28"/>
        </w:rPr>
      </w:pPr>
      <w:r w:rsidRPr="00214843">
        <w:rPr>
          <w:sz w:val="28"/>
          <w:szCs w:val="28"/>
        </w:rPr>
        <w:lastRenderedPageBreak/>
        <w:t xml:space="preserve">Реферат має бути </w:t>
      </w:r>
      <w:r>
        <w:rPr>
          <w:sz w:val="28"/>
          <w:szCs w:val="28"/>
        </w:rPr>
        <w:t xml:space="preserve">надрукований </w:t>
      </w:r>
      <w:r w:rsidRPr="00214843">
        <w:rPr>
          <w:sz w:val="28"/>
          <w:szCs w:val="28"/>
        </w:rPr>
        <w:t>з одного боку білого паперу формату А4 (210х297 мм). Загальний обсяг реферату, включаючи список використаних літературних джерел та додатки, 20 – 25 сторінок, надрукованих через 1,5 інтервалу (30 рядків на сторінці) шрифтом “</w:t>
      </w:r>
      <w:r w:rsidRPr="00214843">
        <w:rPr>
          <w:sz w:val="28"/>
          <w:szCs w:val="28"/>
          <w:lang w:val="en-US"/>
        </w:rPr>
        <w:t>Times</w:t>
      </w:r>
      <w:r w:rsidRPr="00214843">
        <w:rPr>
          <w:sz w:val="28"/>
          <w:szCs w:val="28"/>
        </w:rPr>
        <w:t xml:space="preserve"> </w:t>
      </w:r>
      <w:r w:rsidRPr="00214843">
        <w:rPr>
          <w:sz w:val="28"/>
          <w:szCs w:val="28"/>
          <w:lang w:val="en-US"/>
        </w:rPr>
        <w:t>New</w:t>
      </w:r>
      <w:r w:rsidRPr="00214843">
        <w:rPr>
          <w:sz w:val="28"/>
          <w:szCs w:val="28"/>
        </w:rPr>
        <w:t xml:space="preserve"> </w:t>
      </w:r>
      <w:r w:rsidRPr="00214843">
        <w:rPr>
          <w:sz w:val="28"/>
          <w:szCs w:val="28"/>
          <w:lang w:val="en-US"/>
        </w:rPr>
        <w:t>Roman</w:t>
      </w:r>
      <w:r w:rsidRPr="00214843">
        <w:rPr>
          <w:sz w:val="28"/>
          <w:szCs w:val="28"/>
        </w:rPr>
        <w:t>” розміром 14 пунктів (60</w:t>
      </w:r>
      <w:r w:rsidRPr="00214843">
        <w:rPr>
          <w:i/>
          <w:sz w:val="28"/>
          <w:szCs w:val="28"/>
        </w:rPr>
        <w:t xml:space="preserve"> </w:t>
      </w:r>
      <w:r w:rsidRPr="00214843">
        <w:rPr>
          <w:sz w:val="28"/>
          <w:szCs w:val="28"/>
        </w:rPr>
        <w:t xml:space="preserve">знаків у рядку, враховуючи проміжки між словами). </w:t>
      </w:r>
    </w:p>
    <w:p w:rsidR="00EB2A7A" w:rsidRPr="00214843" w:rsidRDefault="00EB2A7A" w:rsidP="00EB2A7A">
      <w:pPr>
        <w:pStyle w:val="af1"/>
        <w:widowControl w:val="0"/>
        <w:spacing w:line="360" w:lineRule="auto"/>
        <w:ind w:firstLine="340"/>
        <w:jc w:val="both"/>
        <w:rPr>
          <w:i/>
          <w:sz w:val="28"/>
          <w:szCs w:val="28"/>
        </w:rPr>
      </w:pPr>
      <w:r w:rsidRPr="00214843">
        <w:rPr>
          <w:sz w:val="28"/>
          <w:szCs w:val="28"/>
        </w:rPr>
        <w:t>Аркуш реферату повинен мати поля: ліве – 20 мм, верхнє – 20 мм, праве – 10 мм, нижнє – 20 мм</w:t>
      </w:r>
      <w:r w:rsidRPr="00214843">
        <w:rPr>
          <w:i/>
          <w:sz w:val="28"/>
          <w:szCs w:val="28"/>
        </w:rPr>
        <w:t xml:space="preserve">. </w:t>
      </w:r>
    </w:p>
    <w:p w:rsidR="00EB2A7A" w:rsidRPr="00214843" w:rsidRDefault="00EB2A7A" w:rsidP="00EB2A7A">
      <w:pPr>
        <w:pStyle w:val="af1"/>
        <w:widowControl w:val="0"/>
        <w:spacing w:line="360" w:lineRule="auto"/>
        <w:ind w:firstLine="340"/>
        <w:jc w:val="both"/>
        <w:rPr>
          <w:sz w:val="28"/>
          <w:szCs w:val="28"/>
        </w:rPr>
      </w:pPr>
      <w:r w:rsidRPr="00214843">
        <w:rPr>
          <w:sz w:val="28"/>
          <w:szCs w:val="28"/>
        </w:rPr>
        <w:t>Нумеруються всі сторінки роботи до останньої, враховуючи ілюстрації</w:t>
      </w:r>
      <w:r w:rsidRPr="00214843">
        <w:rPr>
          <w:b/>
          <w:sz w:val="28"/>
          <w:szCs w:val="28"/>
        </w:rPr>
        <w:t xml:space="preserve"> </w:t>
      </w:r>
      <w:r w:rsidRPr="00214843">
        <w:rPr>
          <w:sz w:val="28"/>
          <w:szCs w:val="28"/>
        </w:rPr>
        <w:t>та додатки, без пропусків, повторів і</w:t>
      </w:r>
      <w:r w:rsidRPr="00214843">
        <w:rPr>
          <w:b/>
          <w:sz w:val="28"/>
          <w:szCs w:val="28"/>
        </w:rPr>
        <w:t xml:space="preserve"> </w:t>
      </w:r>
      <w:r w:rsidRPr="00214843">
        <w:rPr>
          <w:sz w:val="28"/>
          <w:szCs w:val="28"/>
        </w:rPr>
        <w:t>літерних додатків. Першою сторінкою вважається титульна, на якій цифра “1” не ставиться. Отже, загальна нумерація роботи починається на наступній сторінці (зміст реферату) з цифри “2”. Порядковий номер сторінки проставляється з права її верхнього поля.</w:t>
      </w:r>
    </w:p>
    <w:p w:rsidR="00EB2A7A" w:rsidRPr="00214843" w:rsidRDefault="00EB2A7A" w:rsidP="00EB2A7A">
      <w:pPr>
        <w:pStyle w:val="af1"/>
        <w:widowControl w:val="0"/>
        <w:spacing w:line="360" w:lineRule="auto"/>
        <w:ind w:firstLine="340"/>
        <w:jc w:val="both"/>
        <w:rPr>
          <w:sz w:val="28"/>
          <w:szCs w:val="28"/>
        </w:rPr>
      </w:pPr>
      <w:r w:rsidRPr="00214843">
        <w:rPr>
          <w:sz w:val="28"/>
          <w:szCs w:val="28"/>
        </w:rPr>
        <w:t>Текст реферату може ілюструватись схемами, фотографіями, графіками, таблицями, які також виконуються на стандартних аркушах паперу формату А4. Кількість ілюстрацій повинна бути достатньою для того, щоб надати тексту зрозумілості та конкретності. Усі ілюстрації (фотографії, схеми тощо) називають рисунками і</w:t>
      </w:r>
      <w:r w:rsidRPr="00214843">
        <w:rPr>
          <w:b/>
          <w:sz w:val="28"/>
          <w:szCs w:val="28"/>
        </w:rPr>
        <w:t xml:space="preserve"> </w:t>
      </w:r>
      <w:r w:rsidRPr="00214843">
        <w:rPr>
          <w:sz w:val="28"/>
          <w:szCs w:val="28"/>
        </w:rPr>
        <w:t>нумерують послідовно. Номер і назву рисунка пишуть під графічним зображенням</w:t>
      </w:r>
      <w:r w:rsidRPr="00214843">
        <w:rPr>
          <w:i/>
          <w:sz w:val="28"/>
          <w:szCs w:val="28"/>
        </w:rPr>
        <w:t xml:space="preserve">. </w:t>
      </w:r>
      <w:r w:rsidRPr="00214843">
        <w:rPr>
          <w:sz w:val="28"/>
          <w:szCs w:val="28"/>
        </w:rPr>
        <w:t xml:space="preserve">Ілюстративний матеріал розміщують у тексті одразу після посилання на нього. </w:t>
      </w:r>
    </w:p>
    <w:p w:rsidR="00EB2A7A" w:rsidRPr="00214843" w:rsidRDefault="00EB2A7A" w:rsidP="00EB2A7A">
      <w:pPr>
        <w:pStyle w:val="23"/>
        <w:spacing w:after="0" w:line="360" w:lineRule="auto"/>
        <w:ind w:left="0" w:firstLine="340"/>
        <w:jc w:val="both"/>
        <w:rPr>
          <w:szCs w:val="28"/>
        </w:rPr>
      </w:pPr>
      <w:r w:rsidRPr="00214843">
        <w:rPr>
          <w:szCs w:val="28"/>
        </w:rPr>
        <w:t xml:space="preserve">На </w:t>
      </w:r>
      <w:proofErr w:type="spellStart"/>
      <w:r w:rsidRPr="00214843">
        <w:rPr>
          <w:szCs w:val="28"/>
        </w:rPr>
        <w:t>запозичену</w:t>
      </w:r>
      <w:proofErr w:type="spellEnd"/>
      <w:r w:rsidRPr="00214843">
        <w:rPr>
          <w:szCs w:val="28"/>
        </w:rPr>
        <w:t xml:space="preserve"> з </w:t>
      </w:r>
      <w:proofErr w:type="spellStart"/>
      <w:r w:rsidRPr="00214843">
        <w:rPr>
          <w:szCs w:val="28"/>
        </w:rPr>
        <w:t>інших</w:t>
      </w:r>
      <w:proofErr w:type="spellEnd"/>
      <w:r w:rsidRPr="00214843">
        <w:rPr>
          <w:szCs w:val="28"/>
        </w:rPr>
        <w:t xml:space="preserve"> </w:t>
      </w:r>
      <w:proofErr w:type="spellStart"/>
      <w:r w:rsidRPr="00214843">
        <w:rPr>
          <w:szCs w:val="28"/>
        </w:rPr>
        <w:t>джерел</w:t>
      </w:r>
      <w:proofErr w:type="spellEnd"/>
      <w:r w:rsidRPr="00214843">
        <w:rPr>
          <w:szCs w:val="28"/>
        </w:rPr>
        <w:t xml:space="preserve"> </w:t>
      </w:r>
      <w:proofErr w:type="spellStart"/>
      <w:r w:rsidRPr="00214843">
        <w:rPr>
          <w:szCs w:val="28"/>
        </w:rPr>
        <w:t>інформацію</w:t>
      </w:r>
      <w:proofErr w:type="spellEnd"/>
      <w:r w:rsidRPr="00214843">
        <w:rPr>
          <w:szCs w:val="28"/>
        </w:rPr>
        <w:t xml:space="preserve">, а </w:t>
      </w:r>
      <w:proofErr w:type="spellStart"/>
      <w:r w:rsidRPr="00214843">
        <w:rPr>
          <w:szCs w:val="28"/>
        </w:rPr>
        <w:t>також</w:t>
      </w:r>
      <w:proofErr w:type="spellEnd"/>
      <w:r w:rsidRPr="00214843">
        <w:rPr>
          <w:szCs w:val="28"/>
        </w:rPr>
        <w:t xml:space="preserve"> на </w:t>
      </w:r>
      <w:proofErr w:type="spellStart"/>
      <w:r w:rsidRPr="00214843">
        <w:rPr>
          <w:szCs w:val="28"/>
        </w:rPr>
        <w:t>цитати</w:t>
      </w:r>
      <w:proofErr w:type="spellEnd"/>
      <w:r w:rsidRPr="00214843">
        <w:rPr>
          <w:szCs w:val="28"/>
        </w:rPr>
        <w:t xml:space="preserve">, </w:t>
      </w:r>
      <w:proofErr w:type="spellStart"/>
      <w:r w:rsidRPr="00214843">
        <w:rPr>
          <w:szCs w:val="28"/>
        </w:rPr>
        <w:t>що</w:t>
      </w:r>
      <w:proofErr w:type="spellEnd"/>
      <w:r w:rsidRPr="00214843">
        <w:rPr>
          <w:szCs w:val="28"/>
        </w:rPr>
        <w:t xml:space="preserve"> </w:t>
      </w:r>
      <w:proofErr w:type="spellStart"/>
      <w:r w:rsidRPr="00214843">
        <w:rPr>
          <w:szCs w:val="28"/>
        </w:rPr>
        <w:t>наводяться</w:t>
      </w:r>
      <w:proofErr w:type="spellEnd"/>
      <w:r w:rsidRPr="00214843">
        <w:rPr>
          <w:szCs w:val="28"/>
        </w:rPr>
        <w:t xml:space="preserve"> в </w:t>
      </w:r>
      <w:proofErr w:type="spellStart"/>
      <w:r w:rsidRPr="00214843">
        <w:rPr>
          <w:szCs w:val="28"/>
        </w:rPr>
        <w:t>тексті</w:t>
      </w:r>
      <w:proofErr w:type="spellEnd"/>
      <w:r w:rsidRPr="00214843">
        <w:rPr>
          <w:szCs w:val="28"/>
        </w:rPr>
        <w:t xml:space="preserve">, </w:t>
      </w:r>
      <w:proofErr w:type="spellStart"/>
      <w:r w:rsidRPr="00214843">
        <w:rPr>
          <w:szCs w:val="28"/>
        </w:rPr>
        <w:t>мають</w:t>
      </w:r>
      <w:proofErr w:type="spellEnd"/>
      <w:r w:rsidRPr="00214843">
        <w:rPr>
          <w:szCs w:val="28"/>
        </w:rPr>
        <w:t xml:space="preserve"> бути </w:t>
      </w:r>
      <w:proofErr w:type="spellStart"/>
      <w:r w:rsidRPr="00214843">
        <w:rPr>
          <w:szCs w:val="28"/>
        </w:rPr>
        <w:t>зроблені</w:t>
      </w:r>
      <w:proofErr w:type="spellEnd"/>
      <w:r w:rsidRPr="00214843">
        <w:rPr>
          <w:szCs w:val="28"/>
        </w:rPr>
        <w:t xml:space="preserve"> </w:t>
      </w:r>
      <w:proofErr w:type="spellStart"/>
      <w:r w:rsidRPr="00214843">
        <w:rPr>
          <w:szCs w:val="28"/>
        </w:rPr>
        <w:t>посилання</w:t>
      </w:r>
      <w:proofErr w:type="spellEnd"/>
      <w:r w:rsidRPr="00214843">
        <w:rPr>
          <w:szCs w:val="28"/>
        </w:rPr>
        <w:t xml:space="preserve">. </w:t>
      </w:r>
      <w:proofErr w:type="spellStart"/>
      <w:r w:rsidRPr="00214843">
        <w:rPr>
          <w:szCs w:val="28"/>
        </w:rPr>
        <w:t>Їх</w:t>
      </w:r>
      <w:proofErr w:type="spellEnd"/>
      <w:r w:rsidRPr="00214843">
        <w:rPr>
          <w:szCs w:val="28"/>
        </w:rPr>
        <w:t xml:space="preserve"> </w:t>
      </w:r>
      <w:proofErr w:type="spellStart"/>
      <w:r w:rsidRPr="00214843">
        <w:rPr>
          <w:szCs w:val="28"/>
        </w:rPr>
        <w:t>наводять</w:t>
      </w:r>
      <w:proofErr w:type="spellEnd"/>
      <w:r w:rsidRPr="00214843">
        <w:rPr>
          <w:szCs w:val="28"/>
        </w:rPr>
        <w:t xml:space="preserve"> </w:t>
      </w:r>
      <w:proofErr w:type="spellStart"/>
      <w:r w:rsidRPr="00214843">
        <w:rPr>
          <w:szCs w:val="28"/>
        </w:rPr>
        <w:t>одразу</w:t>
      </w:r>
      <w:proofErr w:type="spellEnd"/>
      <w:r w:rsidRPr="00214843">
        <w:rPr>
          <w:szCs w:val="28"/>
        </w:rPr>
        <w:t xml:space="preserve"> </w:t>
      </w:r>
      <w:proofErr w:type="spellStart"/>
      <w:r w:rsidRPr="00214843">
        <w:rPr>
          <w:szCs w:val="28"/>
        </w:rPr>
        <w:t>після</w:t>
      </w:r>
      <w:proofErr w:type="spellEnd"/>
      <w:r w:rsidRPr="00214843">
        <w:rPr>
          <w:szCs w:val="28"/>
        </w:rPr>
        <w:t xml:space="preserve"> </w:t>
      </w:r>
      <w:proofErr w:type="spellStart"/>
      <w:r w:rsidRPr="00214843">
        <w:rPr>
          <w:szCs w:val="28"/>
        </w:rPr>
        <w:t>закінчення</w:t>
      </w:r>
      <w:proofErr w:type="spellEnd"/>
      <w:r w:rsidRPr="00214843">
        <w:rPr>
          <w:szCs w:val="28"/>
        </w:rPr>
        <w:t xml:space="preserve"> </w:t>
      </w:r>
      <w:proofErr w:type="spellStart"/>
      <w:r w:rsidRPr="00214843">
        <w:rPr>
          <w:szCs w:val="28"/>
        </w:rPr>
        <w:t>цитати</w:t>
      </w:r>
      <w:proofErr w:type="spellEnd"/>
      <w:r w:rsidRPr="00214843">
        <w:rPr>
          <w:szCs w:val="28"/>
        </w:rPr>
        <w:t xml:space="preserve"> в </w:t>
      </w:r>
      <w:proofErr w:type="spellStart"/>
      <w:r w:rsidRPr="00214843">
        <w:rPr>
          <w:szCs w:val="28"/>
        </w:rPr>
        <w:t>квадратних</w:t>
      </w:r>
      <w:proofErr w:type="spellEnd"/>
      <w:r w:rsidRPr="00214843">
        <w:rPr>
          <w:szCs w:val="28"/>
        </w:rPr>
        <w:t xml:space="preserve"> дужках, де </w:t>
      </w:r>
      <w:proofErr w:type="spellStart"/>
      <w:r w:rsidRPr="00214843">
        <w:rPr>
          <w:szCs w:val="28"/>
        </w:rPr>
        <w:t>вказують</w:t>
      </w:r>
      <w:proofErr w:type="spellEnd"/>
      <w:r w:rsidRPr="00214843">
        <w:rPr>
          <w:szCs w:val="28"/>
        </w:rPr>
        <w:t xml:space="preserve"> </w:t>
      </w:r>
      <w:proofErr w:type="spellStart"/>
      <w:r w:rsidRPr="00214843">
        <w:rPr>
          <w:szCs w:val="28"/>
        </w:rPr>
        <w:t>порядковий</w:t>
      </w:r>
      <w:proofErr w:type="spellEnd"/>
      <w:r w:rsidRPr="00214843">
        <w:rPr>
          <w:szCs w:val="28"/>
        </w:rPr>
        <w:t xml:space="preserve"> номер </w:t>
      </w:r>
      <w:proofErr w:type="spellStart"/>
      <w:r w:rsidRPr="00214843">
        <w:rPr>
          <w:szCs w:val="28"/>
        </w:rPr>
        <w:t>джерела</w:t>
      </w:r>
      <w:proofErr w:type="spellEnd"/>
      <w:r w:rsidRPr="00214843">
        <w:rPr>
          <w:szCs w:val="28"/>
        </w:rPr>
        <w:t xml:space="preserve"> у списку </w:t>
      </w:r>
      <w:proofErr w:type="spellStart"/>
      <w:r w:rsidRPr="00214843">
        <w:rPr>
          <w:szCs w:val="28"/>
        </w:rPr>
        <w:t>використаної</w:t>
      </w:r>
      <w:proofErr w:type="spellEnd"/>
      <w:r w:rsidRPr="00214843">
        <w:rPr>
          <w:szCs w:val="28"/>
        </w:rPr>
        <w:t xml:space="preserve"> </w:t>
      </w:r>
      <w:proofErr w:type="spellStart"/>
      <w:r w:rsidRPr="00214843">
        <w:rPr>
          <w:szCs w:val="28"/>
        </w:rPr>
        <w:t>літератури</w:t>
      </w:r>
      <w:proofErr w:type="spellEnd"/>
      <w:r w:rsidRPr="00214843">
        <w:rPr>
          <w:szCs w:val="28"/>
        </w:rPr>
        <w:t xml:space="preserve"> та </w:t>
      </w:r>
      <w:proofErr w:type="spellStart"/>
      <w:r w:rsidRPr="00214843">
        <w:rPr>
          <w:szCs w:val="28"/>
        </w:rPr>
        <w:t>відповідні</w:t>
      </w:r>
      <w:proofErr w:type="spellEnd"/>
      <w:r w:rsidRPr="00214843">
        <w:rPr>
          <w:szCs w:val="28"/>
        </w:rPr>
        <w:t xml:space="preserve"> </w:t>
      </w:r>
      <w:proofErr w:type="spellStart"/>
      <w:r w:rsidRPr="00214843">
        <w:rPr>
          <w:szCs w:val="28"/>
        </w:rPr>
        <w:t>сторінки</w:t>
      </w:r>
      <w:proofErr w:type="spellEnd"/>
      <w:r w:rsidRPr="00214843">
        <w:rPr>
          <w:szCs w:val="28"/>
        </w:rPr>
        <w:t xml:space="preserve"> </w:t>
      </w:r>
      <w:proofErr w:type="spellStart"/>
      <w:r w:rsidRPr="00214843">
        <w:rPr>
          <w:szCs w:val="28"/>
        </w:rPr>
        <w:t>джерела</w:t>
      </w:r>
      <w:proofErr w:type="spellEnd"/>
      <w:r w:rsidRPr="00214843">
        <w:rPr>
          <w:szCs w:val="28"/>
        </w:rPr>
        <w:t xml:space="preserve">, </w:t>
      </w:r>
      <w:proofErr w:type="spellStart"/>
      <w:r w:rsidRPr="00214843">
        <w:rPr>
          <w:szCs w:val="28"/>
        </w:rPr>
        <w:t>наприклад</w:t>
      </w:r>
      <w:proofErr w:type="spellEnd"/>
      <w:r w:rsidRPr="00214843">
        <w:rPr>
          <w:szCs w:val="28"/>
        </w:rPr>
        <w:t>, [14, с. 31–48].</w:t>
      </w:r>
    </w:p>
    <w:p w:rsidR="00EB2A7A" w:rsidRDefault="00EB2A7A" w:rsidP="00EB2A7A">
      <w:pPr>
        <w:pStyle w:val="23"/>
        <w:spacing w:after="0" w:line="360" w:lineRule="auto"/>
        <w:ind w:left="0" w:firstLine="340"/>
        <w:jc w:val="both"/>
        <w:rPr>
          <w:szCs w:val="28"/>
          <w:lang w:val="uk-UA"/>
        </w:rPr>
      </w:pPr>
      <w:r w:rsidRPr="00214843">
        <w:rPr>
          <w:szCs w:val="28"/>
        </w:rPr>
        <w:t xml:space="preserve">Робота на рефератом </w:t>
      </w:r>
      <w:proofErr w:type="spellStart"/>
      <w:r w:rsidRPr="00214843">
        <w:rPr>
          <w:szCs w:val="28"/>
        </w:rPr>
        <w:t>починається</w:t>
      </w:r>
      <w:proofErr w:type="spellEnd"/>
      <w:r w:rsidRPr="00214843">
        <w:rPr>
          <w:szCs w:val="28"/>
        </w:rPr>
        <w:t xml:space="preserve"> з </w:t>
      </w:r>
      <w:proofErr w:type="spellStart"/>
      <w:r w:rsidRPr="00214843">
        <w:rPr>
          <w:szCs w:val="28"/>
        </w:rPr>
        <w:t>першого</w:t>
      </w:r>
      <w:proofErr w:type="spellEnd"/>
      <w:r w:rsidRPr="00214843">
        <w:rPr>
          <w:szCs w:val="28"/>
        </w:rPr>
        <w:t xml:space="preserve"> </w:t>
      </w:r>
      <w:proofErr w:type="spellStart"/>
      <w:r w:rsidRPr="00214843">
        <w:rPr>
          <w:szCs w:val="28"/>
        </w:rPr>
        <w:t>тижня</w:t>
      </w:r>
      <w:proofErr w:type="spellEnd"/>
      <w:r w:rsidRPr="00214843">
        <w:rPr>
          <w:szCs w:val="28"/>
        </w:rPr>
        <w:t xml:space="preserve"> </w:t>
      </w:r>
      <w:proofErr w:type="spellStart"/>
      <w:r w:rsidRPr="00214843">
        <w:rPr>
          <w:szCs w:val="28"/>
        </w:rPr>
        <w:t>викладання</w:t>
      </w:r>
      <w:proofErr w:type="spellEnd"/>
      <w:r w:rsidRPr="00214843">
        <w:rPr>
          <w:szCs w:val="28"/>
        </w:rPr>
        <w:t xml:space="preserve"> </w:t>
      </w:r>
      <w:proofErr w:type="spellStart"/>
      <w:r w:rsidRPr="00214843">
        <w:rPr>
          <w:szCs w:val="28"/>
        </w:rPr>
        <w:t>дисципліни</w:t>
      </w:r>
      <w:proofErr w:type="spellEnd"/>
      <w:r w:rsidRPr="00214843">
        <w:rPr>
          <w:szCs w:val="28"/>
        </w:rPr>
        <w:t xml:space="preserve"> за </w:t>
      </w:r>
      <w:proofErr w:type="spellStart"/>
      <w:r w:rsidRPr="00214843">
        <w:rPr>
          <w:szCs w:val="28"/>
        </w:rPr>
        <w:t>наступним</w:t>
      </w:r>
      <w:proofErr w:type="spellEnd"/>
      <w:r w:rsidRPr="00214843">
        <w:rPr>
          <w:szCs w:val="28"/>
        </w:rPr>
        <w:t xml:space="preserve"> планом:</w:t>
      </w:r>
    </w:p>
    <w:p w:rsidR="00EB2A7A" w:rsidRPr="00214843" w:rsidRDefault="00EB2A7A" w:rsidP="00EB2A7A">
      <w:pPr>
        <w:pStyle w:val="23"/>
        <w:spacing w:after="0" w:line="360" w:lineRule="auto"/>
        <w:ind w:left="0" w:firstLine="340"/>
        <w:jc w:val="both"/>
        <w:rPr>
          <w:szCs w:val="28"/>
        </w:rPr>
      </w:pPr>
      <w:proofErr w:type="spellStart"/>
      <w:r w:rsidRPr="00214843">
        <w:rPr>
          <w:i/>
          <w:iCs/>
          <w:szCs w:val="28"/>
          <w:u w:val="single"/>
        </w:rPr>
        <w:t>Тиждень</w:t>
      </w:r>
      <w:proofErr w:type="spellEnd"/>
      <w:r w:rsidRPr="00214843">
        <w:rPr>
          <w:i/>
          <w:iCs/>
          <w:szCs w:val="28"/>
          <w:u w:val="single"/>
        </w:rPr>
        <w:t xml:space="preserve"> 1</w:t>
      </w:r>
      <w:r>
        <w:rPr>
          <w:i/>
          <w:iCs/>
          <w:szCs w:val="28"/>
          <w:u w:val="single"/>
          <w:lang w:val="uk-UA"/>
        </w:rPr>
        <w:t>-4</w:t>
      </w:r>
      <w:r w:rsidRPr="00214843">
        <w:rPr>
          <w:i/>
          <w:iCs/>
          <w:szCs w:val="28"/>
          <w:u w:val="single"/>
        </w:rPr>
        <w:t>.</w:t>
      </w:r>
      <w:r w:rsidRPr="00214843">
        <w:rPr>
          <w:szCs w:val="28"/>
        </w:rPr>
        <w:t xml:space="preserve"> </w:t>
      </w:r>
      <w:proofErr w:type="spellStart"/>
      <w:r w:rsidRPr="00214843">
        <w:rPr>
          <w:szCs w:val="28"/>
        </w:rPr>
        <w:t>Вибір</w:t>
      </w:r>
      <w:proofErr w:type="spellEnd"/>
      <w:r w:rsidRPr="00214843">
        <w:rPr>
          <w:szCs w:val="28"/>
        </w:rPr>
        <w:t xml:space="preserve"> теми, </w:t>
      </w:r>
      <w:proofErr w:type="spellStart"/>
      <w:r w:rsidRPr="00214843">
        <w:rPr>
          <w:szCs w:val="28"/>
        </w:rPr>
        <w:t>складання</w:t>
      </w:r>
      <w:proofErr w:type="spellEnd"/>
      <w:r w:rsidRPr="00214843">
        <w:rPr>
          <w:szCs w:val="28"/>
        </w:rPr>
        <w:t xml:space="preserve"> плану, </w:t>
      </w:r>
      <w:proofErr w:type="spellStart"/>
      <w:r w:rsidRPr="00214843">
        <w:rPr>
          <w:szCs w:val="28"/>
        </w:rPr>
        <w:t>підбір</w:t>
      </w:r>
      <w:proofErr w:type="spellEnd"/>
      <w:r w:rsidRPr="00214843">
        <w:rPr>
          <w:szCs w:val="28"/>
        </w:rPr>
        <w:t xml:space="preserve"> </w:t>
      </w:r>
      <w:proofErr w:type="spellStart"/>
      <w:r w:rsidRPr="00214843">
        <w:rPr>
          <w:szCs w:val="28"/>
        </w:rPr>
        <w:t>літератури</w:t>
      </w:r>
      <w:proofErr w:type="spellEnd"/>
      <w:r w:rsidRPr="00214843">
        <w:rPr>
          <w:szCs w:val="28"/>
        </w:rPr>
        <w:t xml:space="preserve">. Тема і план </w:t>
      </w:r>
      <w:proofErr w:type="spellStart"/>
      <w:r w:rsidRPr="00214843">
        <w:rPr>
          <w:szCs w:val="28"/>
        </w:rPr>
        <w:t>затверджуються</w:t>
      </w:r>
      <w:proofErr w:type="spellEnd"/>
      <w:r w:rsidRPr="00214843">
        <w:rPr>
          <w:szCs w:val="28"/>
        </w:rPr>
        <w:t xml:space="preserve"> з </w:t>
      </w:r>
      <w:proofErr w:type="spellStart"/>
      <w:r w:rsidRPr="00214843">
        <w:rPr>
          <w:szCs w:val="28"/>
        </w:rPr>
        <w:t>викладачем</w:t>
      </w:r>
      <w:proofErr w:type="spellEnd"/>
      <w:r w:rsidRPr="00214843">
        <w:rPr>
          <w:szCs w:val="28"/>
        </w:rPr>
        <w:t xml:space="preserve">, список </w:t>
      </w:r>
      <w:proofErr w:type="spellStart"/>
      <w:r w:rsidRPr="00214843">
        <w:rPr>
          <w:szCs w:val="28"/>
        </w:rPr>
        <w:t>літератури</w:t>
      </w:r>
      <w:proofErr w:type="spellEnd"/>
      <w:r w:rsidRPr="00214843">
        <w:rPr>
          <w:szCs w:val="28"/>
        </w:rPr>
        <w:t xml:space="preserve"> </w:t>
      </w:r>
      <w:proofErr w:type="spellStart"/>
      <w:r w:rsidRPr="00214843">
        <w:rPr>
          <w:szCs w:val="28"/>
        </w:rPr>
        <w:t>оформлюється</w:t>
      </w:r>
      <w:proofErr w:type="spellEnd"/>
      <w:r w:rsidRPr="00214843">
        <w:rPr>
          <w:szCs w:val="28"/>
        </w:rPr>
        <w:t xml:space="preserve"> в </w:t>
      </w:r>
      <w:proofErr w:type="spellStart"/>
      <w:r w:rsidRPr="00214843">
        <w:rPr>
          <w:szCs w:val="28"/>
        </w:rPr>
        <w:t>алфавітному</w:t>
      </w:r>
      <w:proofErr w:type="spellEnd"/>
      <w:r w:rsidRPr="00214843">
        <w:rPr>
          <w:szCs w:val="28"/>
        </w:rPr>
        <w:t xml:space="preserve"> порядку (не </w:t>
      </w:r>
      <w:proofErr w:type="spellStart"/>
      <w:r w:rsidRPr="00214843">
        <w:rPr>
          <w:szCs w:val="28"/>
        </w:rPr>
        <w:t>менше</w:t>
      </w:r>
      <w:proofErr w:type="spellEnd"/>
      <w:r w:rsidRPr="00214843">
        <w:rPr>
          <w:szCs w:val="28"/>
        </w:rPr>
        <w:t xml:space="preserve"> 10 </w:t>
      </w:r>
      <w:proofErr w:type="spellStart"/>
      <w:r w:rsidRPr="00214843">
        <w:rPr>
          <w:szCs w:val="28"/>
        </w:rPr>
        <w:t>джерел</w:t>
      </w:r>
      <w:proofErr w:type="spellEnd"/>
      <w:r w:rsidRPr="00214843">
        <w:rPr>
          <w:szCs w:val="28"/>
        </w:rPr>
        <w:t xml:space="preserve">) і </w:t>
      </w:r>
      <w:proofErr w:type="spellStart"/>
      <w:r w:rsidRPr="00214843">
        <w:rPr>
          <w:szCs w:val="28"/>
        </w:rPr>
        <w:t>перевіряється</w:t>
      </w:r>
      <w:proofErr w:type="spellEnd"/>
      <w:r w:rsidRPr="00214843">
        <w:rPr>
          <w:szCs w:val="28"/>
        </w:rPr>
        <w:t xml:space="preserve"> </w:t>
      </w:r>
      <w:proofErr w:type="spellStart"/>
      <w:r w:rsidRPr="00214843">
        <w:rPr>
          <w:szCs w:val="28"/>
        </w:rPr>
        <w:t>викладачем</w:t>
      </w:r>
      <w:proofErr w:type="spellEnd"/>
      <w:r w:rsidRPr="00214843">
        <w:rPr>
          <w:szCs w:val="28"/>
        </w:rPr>
        <w:t>.</w:t>
      </w:r>
    </w:p>
    <w:p w:rsidR="00EB2A7A" w:rsidRPr="00214843" w:rsidRDefault="00EB2A7A" w:rsidP="00EB2A7A">
      <w:pPr>
        <w:pStyle w:val="35"/>
        <w:widowControl/>
        <w:spacing w:line="360" w:lineRule="auto"/>
        <w:rPr>
          <w:sz w:val="28"/>
          <w:szCs w:val="28"/>
        </w:rPr>
      </w:pPr>
      <w:r w:rsidRPr="00214843">
        <w:rPr>
          <w:i/>
          <w:iCs/>
          <w:sz w:val="28"/>
          <w:szCs w:val="28"/>
          <w:u w:val="single"/>
        </w:rPr>
        <w:t xml:space="preserve">Тиждень </w:t>
      </w:r>
      <w:r>
        <w:rPr>
          <w:i/>
          <w:iCs/>
          <w:sz w:val="28"/>
          <w:szCs w:val="28"/>
          <w:u w:val="single"/>
        </w:rPr>
        <w:t>5</w:t>
      </w:r>
      <w:r w:rsidRPr="00214843">
        <w:rPr>
          <w:i/>
          <w:iCs/>
          <w:sz w:val="28"/>
          <w:szCs w:val="28"/>
          <w:u w:val="single"/>
        </w:rPr>
        <w:t xml:space="preserve"> – </w:t>
      </w:r>
      <w:r>
        <w:rPr>
          <w:i/>
          <w:iCs/>
          <w:sz w:val="28"/>
          <w:szCs w:val="28"/>
          <w:u w:val="single"/>
        </w:rPr>
        <w:t>14</w:t>
      </w:r>
      <w:r w:rsidRPr="00214843">
        <w:rPr>
          <w:i/>
          <w:iCs/>
          <w:sz w:val="28"/>
          <w:szCs w:val="28"/>
          <w:u w:val="single"/>
        </w:rPr>
        <w:t>.</w:t>
      </w:r>
      <w:r w:rsidRPr="00214843">
        <w:rPr>
          <w:sz w:val="28"/>
          <w:szCs w:val="28"/>
        </w:rPr>
        <w:t xml:space="preserve"> Опрацювання відібраної літератури. Написання реферату. Консультації з викладачем.</w:t>
      </w:r>
    </w:p>
    <w:p w:rsidR="00EB2A7A" w:rsidRPr="00214843" w:rsidRDefault="00EB2A7A" w:rsidP="00EB2A7A">
      <w:pPr>
        <w:pStyle w:val="35"/>
        <w:widowControl/>
        <w:spacing w:line="360" w:lineRule="auto"/>
        <w:rPr>
          <w:sz w:val="28"/>
          <w:szCs w:val="28"/>
        </w:rPr>
      </w:pPr>
      <w:r w:rsidRPr="00214843">
        <w:rPr>
          <w:i/>
          <w:iCs/>
          <w:sz w:val="28"/>
          <w:szCs w:val="28"/>
          <w:u w:val="single"/>
        </w:rPr>
        <w:lastRenderedPageBreak/>
        <w:t xml:space="preserve">Тиждень </w:t>
      </w:r>
      <w:r>
        <w:rPr>
          <w:i/>
          <w:iCs/>
          <w:sz w:val="28"/>
          <w:szCs w:val="28"/>
          <w:u w:val="single"/>
        </w:rPr>
        <w:t>14</w:t>
      </w:r>
      <w:r w:rsidRPr="00214843">
        <w:rPr>
          <w:i/>
          <w:iCs/>
          <w:sz w:val="28"/>
          <w:szCs w:val="28"/>
          <w:u w:val="single"/>
        </w:rPr>
        <w:t>.</w:t>
      </w:r>
      <w:r w:rsidRPr="00214843">
        <w:rPr>
          <w:sz w:val="28"/>
          <w:szCs w:val="28"/>
        </w:rPr>
        <w:t xml:space="preserve"> Оформлення і здача реферату на перевірку.</w:t>
      </w:r>
    </w:p>
    <w:p w:rsidR="00EB2A7A" w:rsidRPr="00214843" w:rsidRDefault="00EB2A7A" w:rsidP="00EB2A7A">
      <w:pPr>
        <w:pStyle w:val="35"/>
        <w:widowControl/>
        <w:spacing w:line="360" w:lineRule="auto"/>
        <w:rPr>
          <w:sz w:val="28"/>
          <w:szCs w:val="28"/>
        </w:rPr>
      </w:pPr>
      <w:r w:rsidRPr="00214843">
        <w:rPr>
          <w:i/>
          <w:iCs/>
          <w:sz w:val="28"/>
          <w:szCs w:val="28"/>
          <w:u w:val="single"/>
        </w:rPr>
        <w:t xml:space="preserve">Тиждень </w:t>
      </w:r>
      <w:r>
        <w:rPr>
          <w:i/>
          <w:iCs/>
          <w:sz w:val="28"/>
          <w:szCs w:val="28"/>
          <w:u w:val="single"/>
        </w:rPr>
        <w:t>15</w:t>
      </w:r>
      <w:r w:rsidRPr="00214843">
        <w:rPr>
          <w:i/>
          <w:iCs/>
          <w:sz w:val="28"/>
          <w:szCs w:val="28"/>
          <w:u w:val="single"/>
        </w:rPr>
        <w:t>.</w:t>
      </w:r>
      <w:r w:rsidRPr="00214843">
        <w:rPr>
          <w:sz w:val="28"/>
          <w:szCs w:val="28"/>
        </w:rPr>
        <w:t xml:space="preserve"> Виправлення недоліків і підготовка доповіді.</w:t>
      </w:r>
    </w:p>
    <w:p w:rsidR="00EB2A7A" w:rsidRPr="00214843" w:rsidRDefault="00EB2A7A" w:rsidP="00EB2A7A">
      <w:pPr>
        <w:pStyle w:val="35"/>
        <w:widowControl/>
        <w:spacing w:line="360" w:lineRule="auto"/>
        <w:rPr>
          <w:sz w:val="28"/>
          <w:szCs w:val="28"/>
        </w:rPr>
      </w:pPr>
      <w:r w:rsidRPr="00214843">
        <w:rPr>
          <w:i/>
          <w:iCs/>
          <w:sz w:val="28"/>
          <w:szCs w:val="28"/>
          <w:u w:val="single"/>
        </w:rPr>
        <w:t xml:space="preserve">Тиждень </w:t>
      </w:r>
      <w:r>
        <w:rPr>
          <w:i/>
          <w:iCs/>
          <w:sz w:val="28"/>
          <w:szCs w:val="28"/>
          <w:u w:val="single"/>
        </w:rPr>
        <w:t>16</w:t>
      </w:r>
      <w:r w:rsidRPr="00214843">
        <w:rPr>
          <w:i/>
          <w:iCs/>
          <w:sz w:val="28"/>
          <w:szCs w:val="28"/>
          <w:u w:val="single"/>
        </w:rPr>
        <w:t>.</w:t>
      </w:r>
      <w:r w:rsidRPr="00214843">
        <w:rPr>
          <w:sz w:val="28"/>
          <w:szCs w:val="28"/>
        </w:rPr>
        <w:t xml:space="preserve"> Захист реферату.</w:t>
      </w:r>
    </w:p>
    <w:p w:rsidR="00EB2A7A" w:rsidRDefault="00EB2A7A" w:rsidP="00EB2A7A">
      <w:pPr>
        <w:pStyle w:val="35"/>
        <w:widowControl/>
        <w:spacing w:line="360" w:lineRule="auto"/>
        <w:rPr>
          <w:sz w:val="28"/>
          <w:szCs w:val="28"/>
        </w:rPr>
      </w:pPr>
      <w:r w:rsidRPr="00214843">
        <w:rPr>
          <w:sz w:val="28"/>
          <w:szCs w:val="28"/>
        </w:rPr>
        <w:t>Оцінювання реферату та його захисту відбувається за наступною шкалою: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1553"/>
        <w:gridCol w:w="7169"/>
      </w:tblGrid>
      <w:tr w:rsidR="00EB2A7A" w:rsidRPr="00FE3EFA" w:rsidTr="00EB2A7A">
        <w:trPr>
          <w:jc w:val="center"/>
        </w:trPr>
        <w:tc>
          <w:tcPr>
            <w:tcW w:w="1188" w:type="dxa"/>
          </w:tcPr>
          <w:p w:rsidR="00EB2A7A" w:rsidRPr="009A69A7" w:rsidRDefault="00EB2A7A" w:rsidP="002E1A4A">
            <w:pPr>
              <w:pStyle w:val="35"/>
              <w:widowControl/>
              <w:ind w:firstLine="0"/>
              <w:jc w:val="center"/>
              <w:rPr>
                <w:sz w:val="24"/>
                <w:szCs w:val="24"/>
              </w:rPr>
            </w:pPr>
            <w:r w:rsidRPr="009A69A7">
              <w:rPr>
                <w:sz w:val="24"/>
                <w:szCs w:val="24"/>
              </w:rPr>
              <w:t>Бали</w:t>
            </w:r>
          </w:p>
        </w:tc>
        <w:tc>
          <w:tcPr>
            <w:tcW w:w="1553" w:type="dxa"/>
          </w:tcPr>
          <w:p w:rsidR="00EB2A7A" w:rsidRPr="009A69A7" w:rsidRDefault="00EB2A7A" w:rsidP="002E1A4A">
            <w:pPr>
              <w:pStyle w:val="35"/>
              <w:widowControl/>
              <w:ind w:firstLine="0"/>
              <w:jc w:val="center"/>
              <w:rPr>
                <w:sz w:val="24"/>
                <w:szCs w:val="24"/>
              </w:rPr>
            </w:pPr>
            <w:r w:rsidRPr="009A69A7">
              <w:rPr>
                <w:sz w:val="24"/>
                <w:szCs w:val="24"/>
              </w:rPr>
              <w:t>Оцінка</w:t>
            </w:r>
          </w:p>
        </w:tc>
        <w:tc>
          <w:tcPr>
            <w:tcW w:w="7169" w:type="dxa"/>
          </w:tcPr>
          <w:p w:rsidR="00EB2A7A" w:rsidRPr="009A69A7" w:rsidRDefault="00EB2A7A" w:rsidP="002E1A4A">
            <w:pPr>
              <w:pStyle w:val="35"/>
              <w:widowControl/>
              <w:ind w:firstLine="0"/>
              <w:jc w:val="center"/>
              <w:rPr>
                <w:sz w:val="24"/>
                <w:szCs w:val="24"/>
              </w:rPr>
            </w:pPr>
            <w:r w:rsidRPr="009A69A7">
              <w:rPr>
                <w:sz w:val="24"/>
                <w:szCs w:val="24"/>
              </w:rPr>
              <w:t>Характеристика</w:t>
            </w:r>
          </w:p>
        </w:tc>
      </w:tr>
      <w:tr w:rsidR="00EB2A7A" w:rsidRPr="00FE3EFA" w:rsidTr="00EB2A7A">
        <w:trPr>
          <w:jc w:val="center"/>
        </w:trPr>
        <w:tc>
          <w:tcPr>
            <w:tcW w:w="1188" w:type="dxa"/>
          </w:tcPr>
          <w:p w:rsidR="00EB2A7A" w:rsidRPr="009A69A7" w:rsidRDefault="00EB2A7A" w:rsidP="002E1A4A">
            <w:pPr>
              <w:pStyle w:val="35"/>
              <w:widowControl/>
              <w:ind w:firstLine="0"/>
              <w:jc w:val="center"/>
              <w:rPr>
                <w:sz w:val="24"/>
                <w:szCs w:val="24"/>
                <w:lang w:val="ru-RU"/>
              </w:rPr>
            </w:pPr>
            <w:r w:rsidRPr="009A69A7">
              <w:rPr>
                <w:sz w:val="24"/>
                <w:szCs w:val="24"/>
                <w:lang w:val="ru-RU"/>
              </w:rPr>
              <w:t>18-20</w:t>
            </w:r>
          </w:p>
        </w:tc>
        <w:tc>
          <w:tcPr>
            <w:tcW w:w="1553" w:type="dxa"/>
          </w:tcPr>
          <w:p w:rsidR="00EB2A7A" w:rsidRPr="009A69A7" w:rsidRDefault="00EB2A7A" w:rsidP="002E1A4A">
            <w:pPr>
              <w:pStyle w:val="35"/>
              <w:widowControl/>
              <w:ind w:firstLine="0"/>
              <w:jc w:val="center"/>
              <w:rPr>
                <w:sz w:val="24"/>
                <w:szCs w:val="24"/>
              </w:rPr>
            </w:pPr>
            <w:r w:rsidRPr="009A69A7">
              <w:rPr>
                <w:sz w:val="24"/>
                <w:szCs w:val="24"/>
              </w:rPr>
              <w:t>відмінно</w:t>
            </w:r>
          </w:p>
        </w:tc>
        <w:tc>
          <w:tcPr>
            <w:tcW w:w="7169" w:type="dxa"/>
          </w:tcPr>
          <w:p w:rsidR="00EB2A7A" w:rsidRPr="009A69A7" w:rsidRDefault="00EB2A7A" w:rsidP="002E1A4A">
            <w:pPr>
              <w:pStyle w:val="35"/>
              <w:widowControl/>
              <w:ind w:firstLine="0"/>
              <w:rPr>
                <w:sz w:val="24"/>
                <w:szCs w:val="24"/>
              </w:rPr>
            </w:pPr>
            <w:r w:rsidRPr="009A69A7">
              <w:rPr>
                <w:sz w:val="24"/>
                <w:szCs w:val="24"/>
              </w:rPr>
              <w:t>Оформлення реферату відповідає вимогам, викладений матеріал повністю розкриває тему, студент вільно володіє викладеним матеріалом</w:t>
            </w:r>
          </w:p>
        </w:tc>
      </w:tr>
      <w:tr w:rsidR="00EB2A7A" w:rsidRPr="00FE3EFA" w:rsidTr="00EB2A7A">
        <w:trPr>
          <w:jc w:val="center"/>
        </w:trPr>
        <w:tc>
          <w:tcPr>
            <w:tcW w:w="1188" w:type="dxa"/>
          </w:tcPr>
          <w:p w:rsidR="00EB2A7A" w:rsidRPr="009A69A7" w:rsidRDefault="00EB2A7A" w:rsidP="002E1A4A">
            <w:pPr>
              <w:pStyle w:val="35"/>
              <w:widowControl/>
              <w:ind w:firstLine="0"/>
              <w:jc w:val="center"/>
              <w:rPr>
                <w:sz w:val="24"/>
                <w:szCs w:val="24"/>
              </w:rPr>
            </w:pPr>
            <w:r w:rsidRPr="009A69A7">
              <w:rPr>
                <w:sz w:val="24"/>
                <w:szCs w:val="24"/>
              </w:rPr>
              <w:t>15-17</w:t>
            </w:r>
          </w:p>
        </w:tc>
        <w:tc>
          <w:tcPr>
            <w:tcW w:w="1553" w:type="dxa"/>
          </w:tcPr>
          <w:p w:rsidR="00EB2A7A" w:rsidRPr="009A69A7" w:rsidRDefault="00EB2A7A" w:rsidP="002E1A4A">
            <w:pPr>
              <w:pStyle w:val="35"/>
              <w:widowControl/>
              <w:ind w:firstLine="0"/>
              <w:jc w:val="center"/>
              <w:rPr>
                <w:sz w:val="24"/>
                <w:szCs w:val="24"/>
              </w:rPr>
            </w:pPr>
            <w:r w:rsidRPr="009A69A7">
              <w:rPr>
                <w:sz w:val="24"/>
                <w:szCs w:val="24"/>
              </w:rPr>
              <w:t>добре</w:t>
            </w:r>
          </w:p>
        </w:tc>
        <w:tc>
          <w:tcPr>
            <w:tcW w:w="7169" w:type="dxa"/>
          </w:tcPr>
          <w:p w:rsidR="00EB2A7A" w:rsidRPr="009A69A7" w:rsidRDefault="00EB2A7A" w:rsidP="002E1A4A">
            <w:pPr>
              <w:pStyle w:val="35"/>
              <w:widowControl/>
              <w:ind w:firstLine="0"/>
              <w:rPr>
                <w:sz w:val="24"/>
                <w:szCs w:val="24"/>
              </w:rPr>
            </w:pPr>
            <w:r w:rsidRPr="009A69A7">
              <w:rPr>
                <w:sz w:val="24"/>
                <w:szCs w:val="24"/>
              </w:rPr>
              <w:t>Оформлення реферату відповідає вимогам, викладений матеріал розкриває тему, студент добре (з незначними неточностями) володіє викладеними матеріалом</w:t>
            </w:r>
          </w:p>
        </w:tc>
      </w:tr>
      <w:tr w:rsidR="00EB2A7A" w:rsidRPr="00FE3EFA" w:rsidTr="00EB2A7A">
        <w:trPr>
          <w:jc w:val="center"/>
        </w:trPr>
        <w:tc>
          <w:tcPr>
            <w:tcW w:w="1188" w:type="dxa"/>
          </w:tcPr>
          <w:p w:rsidR="00EB2A7A" w:rsidRPr="009A69A7" w:rsidRDefault="00EB2A7A" w:rsidP="002E1A4A">
            <w:pPr>
              <w:pStyle w:val="35"/>
              <w:widowControl/>
              <w:ind w:firstLine="0"/>
              <w:jc w:val="center"/>
              <w:rPr>
                <w:sz w:val="24"/>
                <w:szCs w:val="24"/>
                <w:lang w:val="ru-RU"/>
              </w:rPr>
            </w:pPr>
            <w:r w:rsidRPr="009A69A7">
              <w:rPr>
                <w:sz w:val="24"/>
                <w:szCs w:val="24"/>
                <w:lang w:val="ru-RU"/>
              </w:rPr>
              <w:t>10-14</w:t>
            </w:r>
          </w:p>
        </w:tc>
        <w:tc>
          <w:tcPr>
            <w:tcW w:w="1553" w:type="dxa"/>
          </w:tcPr>
          <w:p w:rsidR="00EB2A7A" w:rsidRPr="009A69A7" w:rsidRDefault="00EB2A7A" w:rsidP="002E1A4A">
            <w:pPr>
              <w:pStyle w:val="35"/>
              <w:widowControl/>
              <w:ind w:firstLine="0"/>
              <w:jc w:val="center"/>
              <w:rPr>
                <w:sz w:val="24"/>
                <w:szCs w:val="24"/>
              </w:rPr>
            </w:pPr>
            <w:r w:rsidRPr="009A69A7">
              <w:rPr>
                <w:sz w:val="24"/>
                <w:szCs w:val="24"/>
              </w:rPr>
              <w:t>задовільно</w:t>
            </w:r>
          </w:p>
        </w:tc>
        <w:tc>
          <w:tcPr>
            <w:tcW w:w="7169" w:type="dxa"/>
          </w:tcPr>
          <w:p w:rsidR="00EB2A7A" w:rsidRPr="009A69A7" w:rsidRDefault="00EB2A7A" w:rsidP="002E1A4A">
            <w:pPr>
              <w:pStyle w:val="35"/>
              <w:widowControl/>
              <w:ind w:firstLine="0"/>
              <w:rPr>
                <w:sz w:val="24"/>
                <w:szCs w:val="24"/>
              </w:rPr>
            </w:pPr>
            <w:r w:rsidRPr="009A69A7">
              <w:rPr>
                <w:sz w:val="24"/>
                <w:szCs w:val="24"/>
              </w:rPr>
              <w:t>Оформлення реферату відповідає вимогам, обраний матеріал недостатньо розкриває обрану тему, студент достатньо володіє викладеним матеріалом</w:t>
            </w:r>
          </w:p>
        </w:tc>
      </w:tr>
      <w:tr w:rsidR="00EB2A7A" w:rsidRPr="00FE3EFA" w:rsidTr="00EB2A7A">
        <w:trPr>
          <w:jc w:val="center"/>
        </w:trPr>
        <w:tc>
          <w:tcPr>
            <w:tcW w:w="1188" w:type="dxa"/>
          </w:tcPr>
          <w:p w:rsidR="00EB2A7A" w:rsidRPr="009A69A7" w:rsidRDefault="00EB2A7A" w:rsidP="002E1A4A">
            <w:pPr>
              <w:pStyle w:val="35"/>
              <w:widowControl/>
              <w:ind w:firstLine="0"/>
              <w:jc w:val="center"/>
              <w:rPr>
                <w:sz w:val="24"/>
                <w:szCs w:val="24"/>
                <w:lang w:val="ru-RU"/>
              </w:rPr>
            </w:pPr>
            <w:r w:rsidRPr="009A69A7">
              <w:rPr>
                <w:sz w:val="24"/>
                <w:szCs w:val="24"/>
                <w:lang w:val="ru-RU"/>
              </w:rPr>
              <w:t xml:space="preserve">9 і </w:t>
            </w:r>
            <w:r w:rsidRPr="009A69A7">
              <w:rPr>
                <w:sz w:val="24"/>
                <w:szCs w:val="24"/>
              </w:rPr>
              <w:t>менше</w:t>
            </w:r>
          </w:p>
        </w:tc>
        <w:tc>
          <w:tcPr>
            <w:tcW w:w="1553" w:type="dxa"/>
          </w:tcPr>
          <w:p w:rsidR="00EB2A7A" w:rsidRPr="009A69A7" w:rsidRDefault="00EB2A7A" w:rsidP="002E1A4A">
            <w:pPr>
              <w:pStyle w:val="35"/>
              <w:widowControl/>
              <w:ind w:firstLine="0"/>
              <w:jc w:val="center"/>
              <w:rPr>
                <w:sz w:val="24"/>
                <w:szCs w:val="24"/>
              </w:rPr>
            </w:pPr>
            <w:r w:rsidRPr="009A69A7">
              <w:rPr>
                <w:sz w:val="24"/>
                <w:szCs w:val="24"/>
              </w:rPr>
              <w:t>незадовільно</w:t>
            </w:r>
          </w:p>
        </w:tc>
        <w:tc>
          <w:tcPr>
            <w:tcW w:w="7169" w:type="dxa"/>
          </w:tcPr>
          <w:p w:rsidR="00EB2A7A" w:rsidRPr="009A69A7" w:rsidRDefault="00EB2A7A" w:rsidP="002E1A4A">
            <w:pPr>
              <w:pStyle w:val="35"/>
              <w:widowControl/>
              <w:ind w:firstLine="0"/>
              <w:rPr>
                <w:sz w:val="24"/>
                <w:szCs w:val="24"/>
              </w:rPr>
            </w:pPr>
            <w:r w:rsidRPr="009A69A7">
              <w:rPr>
                <w:sz w:val="24"/>
                <w:szCs w:val="24"/>
              </w:rPr>
              <w:t>Оформлення не відповідає вимогам, обраний матеріал не розкриває тему, студент не володіє викладеним матеріалом</w:t>
            </w:r>
          </w:p>
        </w:tc>
      </w:tr>
    </w:tbl>
    <w:p w:rsidR="00EB2A7A" w:rsidRDefault="00EB2A7A" w:rsidP="00EB2A7A">
      <w:pPr>
        <w:pStyle w:val="35"/>
        <w:widowControl/>
        <w:rPr>
          <w:sz w:val="28"/>
          <w:szCs w:val="28"/>
        </w:rPr>
      </w:pPr>
    </w:p>
    <w:p w:rsidR="00EB2A7A" w:rsidRDefault="00EB2A7A" w:rsidP="00EB2A7A">
      <w:pPr>
        <w:pStyle w:val="35"/>
        <w:widowControl/>
        <w:rPr>
          <w:sz w:val="28"/>
          <w:szCs w:val="28"/>
        </w:rPr>
      </w:pPr>
      <w:r w:rsidRPr="00D756E6">
        <w:rPr>
          <w:sz w:val="28"/>
          <w:szCs w:val="28"/>
        </w:rPr>
        <w:t>У разі незадовільної оцінки студент доопрацьовує та переоформлює реферат відповідно вимог і повторно захищає його.</w:t>
      </w:r>
    </w:p>
    <w:p w:rsidR="00EB2A7A" w:rsidRPr="00D756E6" w:rsidRDefault="00EB2A7A" w:rsidP="00EB2A7A">
      <w:pPr>
        <w:pStyle w:val="35"/>
        <w:widowControl/>
        <w:rPr>
          <w:sz w:val="28"/>
          <w:szCs w:val="28"/>
        </w:rPr>
      </w:pPr>
    </w:p>
    <w:p w:rsidR="00EB2A7A" w:rsidRDefault="00EB2A7A" w:rsidP="00EB2A7A">
      <w:pPr>
        <w:ind w:firstLine="340"/>
        <w:jc w:val="both"/>
        <w:rPr>
          <w:b/>
          <w:szCs w:val="28"/>
          <w:lang w:val="uk-UA"/>
        </w:rPr>
      </w:pPr>
      <w:r w:rsidRPr="000C2EE7">
        <w:rPr>
          <w:b/>
          <w:szCs w:val="28"/>
          <w:lang w:val="uk-UA"/>
        </w:rPr>
        <w:t>Рекомендований перелік тем рефератів</w:t>
      </w:r>
    </w:p>
    <w:p w:rsidR="00EB2A7A" w:rsidRPr="000C2EE7" w:rsidRDefault="00EB2A7A" w:rsidP="00EB2A7A">
      <w:pPr>
        <w:spacing w:line="360" w:lineRule="auto"/>
        <w:ind w:firstLine="340"/>
        <w:jc w:val="both"/>
        <w:rPr>
          <w:b/>
          <w:szCs w:val="28"/>
          <w:lang w:val="uk-UA"/>
        </w:rPr>
      </w:pP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Економічний механізм забезпечення платоспроможності підприємства</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Обґрунтування заходів з підвищення фінансової стійкості підприємства</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Фінансове забезпечення відтворення основних засобів підприємства</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Економічний механізм управління економічною безпекою підприємства</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Економічний механізм управління капіталом підприємства</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Економічний механізм забезпечення конкурентоспроможності підприємства</w:t>
      </w:r>
    </w:p>
    <w:p w:rsidR="00EB2A7A"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Обґрунтування проекту забезпечення якості продукції підприємства</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Обґрунтування проекту забезпечення конкурентоспроможності продукції підприємства</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Економічний механізм управління фінансовими ресурсами підприємства</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Удосконалення управління грошовими потоками підприємства</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Ефективність формування та використання трудового потенціалу підприємства</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Ефективність формування та використання майнового потенціалу підприємства</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lastRenderedPageBreak/>
        <w:t>Ефективність формування та використання виробничого потенціалу підприємства</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 xml:space="preserve">Ефективність формування та використання інноваційного потенціалу підприємства </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 xml:space="preserve">Формування стратегії антикризового управління підприємства </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 xml:space="preserve">Діагностика кризових явищ та заходи щодо їх ліквідації на підприємстві </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Управління ризиками господарської діяльності підприємства та шляхи їх зниження</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Удосконалення організації маркетингової діяльності підприємства</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Обґрунтування механізму стимулювання праці на підприємства</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Економічне обґрунтування стратегії оновлення продукції підприємства</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Планування, контроль та обґрунтування резервів скорочення витрат господарської діяльності підприємства</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 xml:space="preserve">Обґрунтування стратегії ціноутворення підприємства </w:t>
      </w:r>
    </w:p>
    <w:p w:rsidR="00EB2A7A" w:rsidRPr="00CD2381" w:rsidRDefault="00EB2A7A" w:rsidP="00EB2A7A">
      <w:pPr>
        <w:widowControl w:val="0"/>
        <w:numPr>
          <w:ilvl w:val="0"/>
          <w:numId w:val="18"/>
        </w:numPr>
        <w:shd w:val="clear" w:color="auto" w:fill="FFFFFF"/>
        <w:tabs>
          <w:tab w:val="clear" w:pos="540"/>
          <w:tab w:val="num" w:pos="720"/>
        </w:tabs>
        <w:autoSpaceDE w:val="0"/>
        <w:autoSpaceDN w:val="0"/>
        <w:adjustRightInd w:val="0"/>
        <w:spacing w:line="360" w:lineRule="auto"/>
        <w:ind w:left="0" w:firstLine="340"/>
        <w:jc w:val="both"/>
        <w:rPr>
          <w:szCs w:val="28"/>
          <w:lang w:val="uk-UA"/>
        </w:rPr>
      </w:pPr>
      <w:r w:rsidRPr="00CD2381">
        <w:rPr>
          <w:szCs w:val="28"/>
          <w:lang w:val="uk-UA"/>
        </w:rPr>
        <w:t xml:space="preserve">Ефективність формування і реалізації збутової політики підприємства </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Удосконалення управління прибутком підприємства</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Обґрунтування впливу факторів на формування доходів господарської діяльності підприємства</w:t>
      </w:r>
    </w:p>
    <w:p w:rsidR="00EB2A7A" w:rsidRDefault="00EB2A7A" w:rsidP="00EB2A7A">
      <w:pPr>
        <w:widowControl w:val="0"/>
        <w:numPr>
          <w:ilvl w:val="0"/>
          <w:numId w:val="18"/>
        </w:numPr>
        <w:tabs>
          <w:tab w:val="clear" w:pos="540"/>
          <w:tab w:val="center" w:pos="-2700"/>
          <w:tab w:val="num" w:pos="720"/>
          <w:tab w:val="left" w:pos="900"/>
        </w:tabs>
        <w:spacing w:line="360" w:lineRule="auto"/>
        <w:ind w:left="0" w:firstLine="340"/>
        <w:jc w:val="both"/>
        <w:rPr>
          <w:szCs w:val="28"/>
          <w:lang w:val="uk-UA"/>
        </w:rPr>
      </w:pPr>
      <w:r w:rsidRPr="00CD2381">
        <w:rPr>
          <w:szCs w:val="28"/>
          <w:lang w:val="uk-UA"/>
        </w:rPr>
        <w:t>Механізм фінансового планування на підприємства</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Оцінка податкового навантаження та його вплив на господарську діяльність підприємства</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Формування моделі корпоративного управління підприємства</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Формування системи контролінгу підприємства та економічне обґрунтування ефективності її функціонування</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 xml:space="preserve">Формування інвестиційно-інноваційної політики підприємства </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 xml:space="preserve">Діагностика інвестиційної привабливості підприємства </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 xml:space="preserve">Управління ефективністю зовнішньоекономічної діяльності підприємства </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Проект інноваційного розвитку підприємства</w:t>
      </w:r>
    </w:p>
    <w:p w:rsidR="00EB2A7A" w:rsidRPr="00CD2381" w:rsidRDefault="00EB2A7A" w:rsidP="00EB2A7A">
      <w:pPr>
        <w:numPr>
          <w:ilvl w:val="0"/>
          <w:numId w:val="18"/>
        </w:numPr>
        <w:shd w:val="clear" w:color="auto" w:fill="FFFFFF"/>
        <w:tabs>
          <w:tab w:val="clear" w:pos="540"/>
          <w:tab w:val="num" w:pos="720"/>
        </w:tabs>
        <w:spacing w:line="360" w:lineRule="auto"/>
        <w:ind w:left="0" w:firstLine="340"/>
        <w:jc w:val="both"/>
        <w:rPr>
          <w:color w:val="000000"/>
          <w:szCs w:val="28"/>
          <w:lang w:val="uk-UA"/>
        </w:rPr>
      </w:pPr>
      <w:r w:rsidRPr="00CD2381">
        <w:rPr>
          <w:szCs w:val="28"/>
          <w:lang w:val="uk-UA"/>
        </w:rPr>
        <w:t>Економічне обґрунтування проекту модернізації виробництва підприємства</w:t>
      </w:r>
    </w:p>
    <w:p w:rsidR="00EB2A7A" w:rsidRPr="00CD2381" w:rsidRDefault="00EB2A7A" w:rsidP="00EB2A7A">
      <w:pPr>
        <w:numPr>
          <w:ilvl w:val="0"/>
          <w:numId w:val="18"/>
        </w:numPr>
        <w:shd w:val="clear" w:color="auto" w:fill="FFFFFF"/>
        <w:tabs>
          <w:tab w:val="clear" w:pos="540"/>
          <w:tab w:val="num" w:pos="720"/>
        </w:tabs>
        <w:spacing w:line="360" w:lineRule="auto"/>
        <w:ind w:left="0" w:firstLine="340"/>
        <w:jc w:val="both"/>
        <w:rPr>
          <w:color w:val="000000"/>
          <w:szCs w:val="28"/>
          <w:lang w:val="uk-UA"/>
        </w:rPr>
      </w:pPr>
      <w:r w:rsidRPr="00CD2381">
        <w:rPr>
          <w:szCs w:val="28"/>
          <w:lang w:val="uk-UA"/>
        </w:rPr>
        <w:t>Ефективність бюджетування підприємства</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lastRenderedPageBreak/>
        <w:t>Ресурсне обґрунтування бізнес-плану розвитку підприємства</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Управління логістичною діяльністю виробничо-збутових систем підприємства</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Механізм формування та реалізації конкурентної стратегії підприємства</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 xml:space="preserve">Формування стратегії розвитку підприємств малого бізнесу галузі </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Формування ефективної ресурсної політики підприємства</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Ресурсозберігаючі технології та ефективність їх впровадження підприємства</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Формування стратегії еколого-орієнтованого розвитку підприємства</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Реструктуризація підприємства та економічне обґрунтування її доцільності</w:t>
      </w:r>
    </w:p>
    <w:p w:rsidR="00EB2A7A" w:rsidRPr="00CD2381" w:rsidRDefault="00EB2A7A" w:rsidP="00EB2A7A">
      <w:pPr>
        <w:numPr>
          <w:ilvl w:val="0"/>
          <w:numId w:val="18"/>
        </w:numPr>
        <w:tabs>
          <w:tab w:val="clear" w:pos="540"/>
          <w:tab w:val="num" w:pos="720"/>
          <w:tab w:val="left" w:pos="1080"/>
        </w:tabs>
        <w:spacing w:line="360" w:lineRule="auto"/>
        <w:ind w:left="0" w:firstLine="340"/>
        <w:jc w:val="both"/>
        <w:rPr>
          <w:szCs w:val="28"/>
          <w:lang w:val="uk-UA"/>
        </w:rPr>
      </w:pPr>
      <w:r w:rsidRPr="00CD2381">
        <w:rPr>
          <w:szCs w:val="28"/>
          <w:lang w:val="uk-UA"/>
        </w:rPr>
        <w:t>Економічний механізм адаптації підприємства до конкурентного середовища</w:t>
      </w:r>
    </w:p>
    <w:p w:rsidR="00EB2A7A" w:rsidRPr="00CD2381" w:rsidRDefault="00EB2A7A" w:rsidP="00EB2A7A">
      <w:pPr>
        <w:widowControl w:val="0"/>
        <w:numPr>
          <w:ilvl w:val="0"/>
          <w:numId w:val="18"/>
        </w:numPr>
        <w:shd w:val="clear" w:color="auto" w:fill="FFFFFF"/>
        <w:tabs>
          <w:tab w:val="clear" w:pos="540"/>
          <w:tab w:val="num" w:pos="720"/>
        </w:tabs>
        <w:autoSpaceDE w:val="0"/>
        <w:autoSpaceDN w:val="0"/>
        <w:adjustRightInd w:val="0"/>
        <w:spacing w:line="360" w:lineRule="auto"/>
        <w:ind w:left="0" w:firstLine="340"/>
        <w:jc w:val="both"/>
        <w:rPr>
          <w:szCs w:val="28"/>
          <w:lang w:val="uk-UA"/>
        </w:rPr>
      </w:pPr>
      <w:r w:rsidRPr="00CD2381">
        <w:rPr>
          <w:szCs w:val="28"/>
          <w:lang w:val="uk-UA"/>
        </w:rPr>
        <w:t xml:space="preserve">Стратегія диверсифікації виробництва підприємства </w:t>
      </w:r>
    </w:p>
    <w:p w:rsidR="00214474" w:rsidRDefault="00214474" w:rsidP="001C714B">
      <w:pPr>
        <w:ind w:left="142" w:firstLine="567"/>
        <w:jc w:val="center"/>
        <w:rPr>
          <w:b/>
          <w:szCs w:val="28"/>
          <w:lang w:val="uk-UA"/>
        </w:rPr>
      </w:pPr>
    </w:p>
    <w:p w:rsidR="001C714B" w:rsidRPr="00FA3983" w:rsidRDefault="00214474" w:rsidP="00EB2A7A">
      <w:pPr>
        <w:spacing w:line="360" w:lineRule="auto"/>
        <w:ind w:left="142" w:firstLine="567"/>
        <w:jc w:val="center"/>
        <w:rPr>
          <w:b/>
          <w:szCs w:val="28"/>
          <w:lang w:val="uk-UA"/>
        </w:rPr>
      </w:pPr>
      <w:r>
        <w:rPr>
          <w:b/>
          <w:szCs w:val="28"/>
          <w:lang w:val="uk-UA"/>
        </w:rPr>
        <w:t>7</w:t>
      </w:r>
      <w:r w:rsidR="001C714B" w:rsidRPr="00FA3983">
        <w:rPr>
          <w:b/>
          <w:szCs w:val="28"/>
          <w:lang w:val="uk-UA"/>
        </w:rPr>
        <w:t>. Методи навчання</w:t>
      </w:r>
    </w:p>
    <w:p w:rsidR="001C714B" w:rsidRPr="00B45F19" w:rsidRDefault="001C714B" w:rsidP="00EB2A7A">
      <w:pPr>
        <w:shd w:val="clear" w:color="auto" w:fill="FFFFFF"/>
        <w:spacing w:line="360" w:lineRule="auto"/>
        <w:ind w:firstLine="567"/>
        <w:jc w:val="both"/>
        <w:rPr>
          <w:bCs/>
          <w:spacing w:val="-7"/>
          <w:szCs w:val="28"/>
          <w:lang w:val="uk-UA"/>
        </w:rPr>
      </w:pPr>
      <w:r w:rsidRPr="00B45F19">
        <w:rPr>
          <w:bCs/>
          <w:spacing w:val="-7"/>
          <w:szCs w:val="28"/>
          <w:lang w:val="uk-UA"/>
        </w:rPr>
        <w:t xml:space="preserve">Серед методів навчання </w:t>
      </w:r>
      <w:r>
        <w:rPr>
          <w:bCs/>
          <w:spacing w:val="-7"/>
          <w:szCs w:val="28"/>
          <w:lang w:val="uk-UA"/>
        </w:rPr>
        <w:t>використовуються наступні</w:t>
      </w:r>
      <w:r w:rsidRPr="00B45F19">
        <w:rPr>
          <w:bCs/>
          <w:spacing w:val="-7"/>
          <w:szCs w:val="28"/>
          <w:lang w:val="uk-UA"/>
        </w:rPr>
        <w:t>:</w:t>
      </w:r>
    </w:p>
    <w:p w:rsidR="001C714B" w:rsidRPr="00B45F19" w:rsidRDefault="001C714B" w:rsidP="00EB2A7A">
      <w:pPr>
        <w:numPr>
          <w:ilvl w:val="0"/>
          <w:numId w:val="9"/>
        </w:numPr>
        <w:shd w:val="clear" w:color="auto" w:fill="FFFFFF"/>
        <w:spacing w:line="360" w:lineRule="auto"/>
        <w:ind w:left="0" w:firstLine="567"/>
        <w:jc w:val="both"/>
        <w:rPr>
          <w:bCs/>
          <w:spacing w:val="-7"/>
          <w:szCs w:val="28"/>
          <w:lang w:val="uk-UA"/>
        </w:rPr>
      </w:pPr>
      <w:r w:rsidRPr="00B45F19">
        <w:rPr>
          <w:bCs/>
          <w:spacing w:val="-7"/>
          <w:szCs w:val="28"/>
          <w:lang w:val="uk-UA"/>
        </w:rPr>
        <w:t>за джерелом передачі та сприймання навчальної інформації - словесні, наочні, практичні;</w:t>
      </w:r>
    </w:p>
    <w:p w:rsidR="001C714B" w:rsidRPr="00B45F19" w:rsidRDefault="001C714B" w:rsidP="00EB2A7A">
      <w:pPr>
        <w:numPr>
          <w:ilvl w:val="0"/>
          <w:numId w:val="9"/>
        </w:numPr>
        <w:shd w:val="clear" w:color="auto" w:fill="FFFFFF"/>
        <w:spacing w:line="360" w:lineRule="auto"/>
        <w:ind w:left="0" w:firstLine="567"/>
        <w:jc w:val="both"/>
        <w:rPr>
          <w:bCs/>
          <w:spacing w:val="-7"/>
          <w:szCs w:val="28"/>
          <w:lang w:val="uk-UA"/>
        </w:rPr>
      </w:pPr>
      <w:r w:rsidRPr="00B45F19">
        <w:rPr>
          <w:bCs/>
          <w:spacing w:val="-7"/>
          <w:szCs w:val="28"/>
          <w:lang w:val="uk-UA"/>
        </w:rPr>
        <w:t>за характером пізнавальної діяльності учнів - пояснювально-ілюстративний, репродуктивний, проблемне викладання, частково-пошуковий, дослідницький;</w:t>
      </w:r>
    </w:p>
    <w:p w:rsidR="001C714B" w:rsidRPr="00B45F19" w:rsidRDefault="001C714B" w:rsidP="00EB2A7A">
      <w:pPr>
        <w:shd w:val="clear" w:color="auto" w:fill="FFFFFF"/>
        <w:spacing w:line="360" w:lineRule="auto"/>
        <w:ind w:firstLine="567"/>
        <w:jc w:val="both"/>
        <w:rPr>
          <w:bCs/>
          <w:spacing w:val="-7"/>
          <w:szCs w:val="28"/>
          <w:lang w:val="uk-UA"/>
        </w:rPr>
      </w:pPr>
      <w:r>
        <w:rPr>
          <w:bCs/>
          <w:spacing w:val="-7"/>
          <w:szCs w:val="28"/>
          <w:lang w:val="uk-UA"/>
        </w:rPr>
        <w:t>-</w:t>
      </w:r>
      <w:r w:rsidRPr="00B45F19">
        <w:rPr>
          <w:bCs/>
          <w:spacing w:val="-7"/>
          <w:szCs w:val="28"/>
          <w:lang w:val="uk-UA"/>
        </w:rPr>
        <w:t>залежно від осно</w:t>
      </w:r>
      <w:r>
        <w:rPr>
          <w:bCs/>
          <w:spacing w:val="-7"/>
          <w:szCs w:val="28"/>
          <w:lang w:val="uk-UA"/>
        </w:rPr>
        <w:t xml:space="preserve">вної дидактичної мети і завдань </w:t>
      </w:r>
      <w:r w:rsidRPr="00B45F19">
        <w:rPr>
          <w:bCs/>
          <w:spacing w:val="-7"/>
          <w:szCs w:val="28"/>
          <w:lang w:val="uk-UA"/>
        </w:rPr>
        <w:t>- методи оволодіння новими знаннями, формування вмінь і навичок, перевірки та оцінювання знань, умінь і навичок; методи усного викладу знань, закріплення навчального матеріалу, самостійної роботи учнів з осмислення й засвоєння нового матеріалу роботи із застосування знань на практиці та вироблення вмінь і навичок, перевірки та оцінювання знань, умінь і навичок ;</w:t>
      </w:r>
    </w:p>
    <w:p w:rsidR="001C714B" w:rsidRPr="00B45F19" w:rsidRDefault="001C714B" w:rsidP="00EB2A7A">
      <w:pPr>
        <w:shd w:val="clear" w:color="auto" w:fill="FFFFFF"/>
        <w:spacing w:line="360" w:lineRule="auto"/>
        <w:ind w:firstLine="567"/>
        <w:jc w:val="both"/>
        <w:rPr>
          <w:bCs/>
          <w:spacing w:val="-7"/>
          <w:szCs w:val="28"/>
          <w:lang w:val="uk-UA"/>
        </w:rPr>
      </w:pPr>
      <w:r>
        <w:rPr>
          <w:bCs/>
          <w:spacing w:val="-7"/>
          <w:szCs w:val="28"/>
          <w:lang w:val="uk-UA"/>
        </w:rPr>
        <w:t xml:space="preserve">- </w:t>
      </w:r>
      <w:r w:rsidRPr="00B45F19">
        <w:rPr>
          <w:bCs/>
          <w:spacing w:val="-7"/>
          <w:szCs w:val="28"/>
          <w:lang w:val="uk-UA"/>
        </w:rPr>
        <w:t xml:space="preserve"> з точки зору цілісного підходу до діяльності у процесі навчання</w:t>
      </w:r>
      <w:r>
        <w:rPr>
          <w:bCs/>
          <w:spacing w:val="-7"/>
          <w:szCs w:val="28"/>
          <w:lang w:val="uk-UA"/>
        </w:rPr>
        <w:t xml:space="preserve"> </w:t>
      </w:r>
      <w:r w:rsidRPr="00B45F19">
        <w:rPr>
          <w:bCs/>
          <w:spacing w:val="-7"/>
          <w:szCs w:val="28"/>
          <w:lang w:val="uk-UA"/>
        </w:rPr>
        <w:t xml:space="preserve">- методи організації та здійснення навчально-пізнавальної діяльності; стимулювання й мотивація учіння, контролю, самоконтролю, взаємоконтролю і корекції, </w:t>
      </w:r>
      <w:proofErr w:type="spellStart"/>
      <w:r w:rsidRPr="00B45F19">
        <w:rPr>
          <w:bCs/>
          <w:spacing w:val="-7"/>
          <w:szCs w:val="28"/>
          <w:lang w:val="uk-UA"/>
        </w:rPr>
        <w:t>самокорекції</w:t>
      </w:r>
      <w:proofErr w:type="spellEnd"/>
      <w:r w:rsidRPr="00B45F19">
        <w:rPr>
          <w:bCs/>
          <w:spacing w:val="-7"/>
          <w:szCs w:val="28"/>
          <w:lang w:val="uk-UA"/>
        </w:rPr>
        <w:t xml:space="preserve">, </w:t>
      </w:r>
      <w:proofErr w:type="spellStart"/>
      <w:r w:rsidRPr="00B45F19">
        <w:rPr>
          <w:bCs/>
          <w:spacing w:val="-7"/>
          <w:szCs w:val="28"/>
          <w:lang w:val="uk-UA"/>
        </w:rPr>
        <w:t>взаємокорекції</w:t>
      </w:r>
      <w:proofErr w:type="spellEnd"/>
      <w:r w:rsidRPr="00B45F19">
        <w:rPr>
          <w:bCs/>
          <w:spacing w:val="-7"/>
          <w:szCs w:val="28"/>
          <w:lang w:val="uk-UA"/>
        </w:rPr>
        <w:t xml:space="preserve"> в навчанні.</w:t>
      </w:r>
    </w:p>
    <w:p w:rsidR="001C714B" w:rsidRPr="002D7ECC" w:rsidRDefault="00214474" w:rsidP="00EB2A7A">
      <w:pPr>
        <w:spacing w:line="360" w:lineRule="auto"/>
        <w:ind w:left="142" w:firstLine="567"/>
        <w:jc w:val="center"/>
        <w:rPr>
          <w:b/>
          <w:szCs w:val="28"/>
          <w:lang w:val="uk-UA"/>
        </w:rPr>
      </w:pPr>
      <w:r>
        <w:rPr>
          <w:b/>
          <w:szCs w:val="28"/>
          <w:lang w:val="uk-UA"/>
        </w:rPr>
        <w:t>8</w:t>
      </w:r>
      <w:r w:rsidR="001C714B" w:rsidRPr="002D7ECC">
        <w:rPr>
          <w:b/>
          <w:szCs w:val="28"/>
          <w:lang w:val="uk-UA"/>
        </w:rPr>
        <w:t>. Методи контролю</w:t>
      </w:r>
    </w:p>
    <w:p w:rsidR="001C714B" w:rsidRPr="00B02CE5" w:rsidRDefault="001C714B" w:rsidP="00EB2A7A">
      <w:pPr>
        <w:shd w:val="clear" w:color="auto" w:fill="FFFFFF"/>
        <w:spacing w:line="360" w:lineRule="auto"/>
        <w:ind w:firstLine="567"/>
        <w:rPr>
          <w:szCs w:val="28"/>
          <w:lang w:val="uk-UA"/>
        </w:rPr>
      </w:pPr>
      <w:r w:rsidRPr="00AB5F60">
        <w:rPr>
          <w:b/>
          <w:bCs/>
          <w:spacing w:val="-9"/>
          <w:szCs w:val="28"/>
          <w:lang w:val="uk-UA"/>
        </w:rPr>
        <w:t>Поточний контроль</w:t>
      </w:r>
    </w:p>
    <w:p w:rsidR="001C714B" w:rsidRPr="00B02CE5" w:rsidRDefault="001C714B" w:rsidP="00EB2A7A">
      <w:pPr>
        <w:shd w:val="clear" w:color="auto" w:fill="FFFFFF"/>
        <w:spacing w:line="360" w:lineRule="auto"/>
        <w:ind w:firstLine="567"/>
        <w:jc w:val="both"/>
        <w:rPr>
          <w:szCs w:val="28"/>
          <w:lang w:val="uk-UA"/>
        </w:rPr>
      </w:pPr>
      <w:r w:rsidRPr="00AB5F60">
        <w:rPr>
          <w:bCs/>
          <w:spacing w:val="-7"/>
          <w:szCs w:val="28"/>
          <w:lang w:val="uk-UA"/>
        </w:rPr>
        <w:lastRenderedPageBreak/>
        <w:t xml:space="preserve">В </w:t>
      </w:r>
      <w:r w:rsidRPr="00AB5F60">
        <w:rPr>
          <w:spacing w:val="-7"/>
          <w:szCs w:val="28"/>
          <w:lang w:val="uk-UA"/>
        </w:rPr>
        <w:t>процесі поточного контролю здійснюється перевірка запам'ятовування та розуміння програмного матеріалу, набуття вміння і навичок конкретних розрахунків та обґрунтувань, опрацювання, публічного та письмового викладу (презентації) певних питань дисципліни</w:t>
      </w:r>
      <w:r w:rsidRPr="00AB5F60">
        <w:rPr>
          <w:szCs w:val="28"/>
          <w:lang w:val="uk-UA"/>
        </w:rPr>
        <w:t>.</w:t>
      </w:r>
    </w:p>
    <w:p w:rsidR="001C714B" w:rsidRPr="00AB5F60" w:rsidRDefault="001C714B" w:rsidP="00EB2A7A">
      <w:pPr>
        <w:shd w:val="clear" w:color="auto" w:fill="FFFFFF"/>
        <w:spacing w:line="360" w:lineRule="auto"/>
        <w:ind w:firstLine="567"/>
        <w:jc w:val="both"/>
        <w:rPr>
          <w:szCs w:val="28"/>
        </w:rPr>
      </w:pPr>
      <w:r w:rsidRPr="00AB5F60">
        <w:rPr>
          <w:spacing w:val="-7"/>
          <w:szCs w:val="28"/>
          <w:lang w:val="uk-UA"/>
        </w:rPr>
        <w:t xml:space="preserve">Поточний контроль здійснюється шляхом опитування або тестування під час лекцій та практичних занять, а також за підсумками систематичності і активності роботи студента </w:t>
      </w:r>
      <w:r w:rsidRPr="00AB5F60">
        <w:rPr>
          <w:spacing w:val="-6"/>
          <w:szCs w:val="28"/>
          <w:lang w:val="uk-UA"/>
        </w:rPr>
        <w:t xml:space="preserve">протягом </w:t>
      </w:r>
      <w:r w:rsidR="009A69A7">
        <w:rPr>
          <w:spacing w:val="-6"/>
          <w:szCs w:val="28"/>
          <w:lang w:val="uk-UA"/>
        </w:rPr>
        <w:t>семестру</w:t>
      </w:r>
      <w:r w:rsidRPr="00AB5F60">
        <w:rPr>
          <w:spacing w:val="-6"/>
          <w:szCs w:val="28"/>
          <w:lang w:val="uk-UA"/>
        </w:rPr>
        <w:t xml:space="preserve">. У разі невиконання завдань поточного контролю з об'єктивних причин, </w:t>
      </w:r>
      <w:r w:rsidRPr="00AB5F60">
        <w:rPr>
          <w:spacing w:val="-7"/>
          <w:szCs w:val="28"/>
          <w:lang w:val="uk-UA"/>
        </w:rPr>
        <w:t xml:space="preserve">студент має право скласти їх індивідуально до останнього практичного заняття. Порядок </w:t>
      </w:r>
      <w:r w:rsidRPr="00AB5F60">
        <w:rPr>
          <w:spacing w:val="-8"/>
          <w:szCs w:val="28"/>
          <w:lang w:val="uk-UA"/>
        </w:rPr>
        <w:t>організації такого контролю визначає викладач, який проводить практичні заняття.</w:t>
      </w:r>
    </w:p>
    <w:p w:rsidR="00EB2A7A" w:rsidRDefault="00EB2A7A" w:rsidP="00EB2A7A">
      <w:pPr>
        <w:shd w:val="clear" w:color="auto" w:fill="FFFFFF"/>
        <w:spacing w:line="360" w:lineRule="auto"/>
        <w:ind w:firstLine="567"/>
        <w:jc w:val="both"/>
        <w:rPr>
          <w:szCs w:val="28"/>
          <w:lang w:val="uk-UA"/>
        </w:rPr>
      </w:pPr>
      <w:r w:rsidRPr="00AB5F60">
        <w:rPr>
          <w:spacing w:val="-2"/>
          <w:szCs w:val="28"/>
          <w:lang w:val="uk-UA"/>
        </w:rPr>
        <w:t xml:space="preserve">Результати поточного контролю знань студентів заносяться до робочого журналу </w:t>
      </w:r>
      <w:r w:rsidRPr="00AB5F60">
        <w:rPr>
          <w:szCs w:val="28"/>
          <w:lang w:val="uk-UA"/>
        </w:rPr>
        <w:t>викладача та доводяться до відома студентів.</w:t>
      </w:r>
    </w:p>
    <w:p w:rsidR="001C714B" w:rsidRPr="00AB5F60" w:rsidRDefault="001C714B" w:rsidP="001C714B">
      <w:pPr>
        <w:shd w:val="clear" w:color="auto" w:fill="FFFFFF"/>
        <w:spacing w:line="312" w:lineRule="auto"/>
        <w:ind w:firstLine="567"/>
        <w:jc w:val="both"/>
        <w:rPr>
          <w:szCs w:val="28"/>
        </w:rPr>
      </w:pPr>
      <w:r w:rsidRPr="00AB5F60">
        <w:rPr>
          <w:spacing w:val="-5"/>
          <w:szCs w:val="28"/>
          <w:lang w:val="uk-UA"/>
        </w:rPr>
        <w:t xml:space="preserve">Систематичність і активність роботи студента протягом семестру контролюються і </w:t>
      </w:r>
      <w:r w:rsidRPr="00AB5F60">
        <w:rPr>
          <w:spacing w:val="-1"/>
          <w:szCs w:val="28"/>
          <w:lang w:val="uk-UA"/>
        </w:rPr>
        <w:t xml:space="preserve">оцінюються за такими видами роботи: відвідування практичних занять; виступи на </w:t>
      </w:r>
      <w:r w:rsidRPr="00AB5F60">
        <w:rPr>
          <w:spacing w:val="-5"/>
          <w:szCs w:val="28"/>
          <w:lang w:val="uk-UA"/>
        </w:rPr>
        <w:t xml:space="preserve">практичних заняттях, участь в обговоренні питань певної теми, відповіді на запитання викладача щодо їх суті; виконання домашніх завдань; експрес-тестування; підготовка </w:t>
      </w:r>
      <w:r w:rsidRPr="00AB5F60">
        <w:rPr>
          <w:spacing w:val="-7"/>
          <w:szCs w:val="28"/>
          <w:lang w:val="uk-UA"/>
        </w:rPr>
        <w:t xml:space="preserve">аналітичних оглядів (рефератів) з окремих питань; участь у студентських конференціях, </w:t>
      </w:r>
      <w:r w:rsidRPr="00AB5F60">
        <w:rPr>
          <w:szCs w:val="28"/>
          <w:lang w:val="uk-UA"/>
        </w:rPr>
        <w:t>олімпіадах, конкурах з проблем дисципліни.</w:t>
      </w:r>
    </w:p>
    <w:p w:rsidR="001C714B" w:rsidRPr="00AB5F60" w:rsidRDefault="001C714B" w:rsidP="001C714B">
      <w:pPr>
        <w:shd w:val="clear" w:color="auto" w:fill="FFFFFF"/>
        <w:spacing w:line="312" w:lineRule="auto"/>
        <w:ind w:firstLine="567"/>
        <w:jc w:val="both"/>
        <w:rPr>
          <w:szCs w:val="28"/>
        </w:rPr>
      </w:pPr>
      <w:r w:rsidRPr="00AB5F60">
        <w:rPr>
          <w:spacing w:val="-5"/>
          <w:szCs w:val="28"/>
          <w:lang w:val="uk-UA"/>
        </w:rPr>
        <w:t xml:space="preserve">Оцінювання зазначених видів поточної роботи студента здійснюється за шкалою, </w:t>
      </w:r>
      <w:r w:rsidRPr="00AB5F60">
        <w:rPr>
          <w:szCs w:val="28"/>
          <w:lang w:val="uk-UA"/>
        </w:rPr>
        <w:t>відображеною у таблиці</w:t>
      </w:r>
    </w:p>
    <w:p w:rsidR="001C714B" w:rsidRDefault="001C714B" w:rsidP="001C714B">
      <w:pPr>
        <w:shd w:val="clear" w:color="auto" w:fill="FFFFFF"/>
        <w:spacing w:line="312" w:lineRule="auto"/>
        <w:ind w:firstLine="567"/>
        <w:jc w:val="right"/>
        <w:rPr>
          <w:spacing w:val="-15"/>
          <w:szCs w:val="28"/>
          <w:lang w:val="uk-UA"/>
        </w:rPr>
      </w:pPr>
      <w:r w:rsidRPr="00AB5F60">
        <w:rPr>
          <w:spacing w:val="-15"/>
          <w:szCs w:val="28"/>
          <w:lang w:val="uk-UA"/>
        </w:rPr>
        <w:t xml:space="preserve">Таблиця </w:t>
      </w:r>
    </w:p>
    <w:p w:rsidR="001C714B" w:rsidRPr="00AB5F60" w:rsidRDefault="001C714B" w:rsidP="001C714B">
      <w:pPr>
        <w:shd w:val="clear" w:color="auto" w:fill="FFFFFF"/>
        <w:spacing w:line="312" w:lineRule="auto"/>
        <w:ind w:firstLine="567"/>
        <w:jc w:val="center"/>
        <w:rPr>
          <w:szCs w:val="28"/>
          <w:lang w:val="uk-UA"/>
        </w:rPr>
      </w:pPr>
      <w:r w:rsidRPr="00AB5F60">
        <w:rPr>
          <w:spacing w:val="-11"/>
          <w:szCs w:val="28"/>
          <w:lang w:val="uk-UA"/>
        </w:rPr>
        <w:t xml:space="preserve">Перелік робіт, обов'язкових для виконання студентом під час вивчення дисципліни </w:t>
      </w:r>
      <w:r w:rsidRPr="009A69A7">
        <w:rPr>
          <w:spacing w:val="-11"/>
          <w:szCs w:val="28"/>
          <w:lang w:val="uk-UA"/>
        </w:rPr>
        <w:t xml:space="preserve">«Економіка </w:t>
      </w:r>
      <w:r w:rsidR="009A69A7" w:rsidRPr="009A69A7">
        <w:rPr>
          <w:spacing w:val="-11"/>
          <w:szCs w:val="28"/>
          <w:lang w:val="uk-UA"/>
        </w:rPr>
        <w:t>та організація виробництва</w:t>
      </w:r>
      <w:r w:rsidRPr="009A69A7">
        <w:rPr>
          <w:spacing w:val="-11"/>
          <w:szCs w:val="28"/>
          <w:lang w:val="uk-UA"/>
        </w:rPr>
        <w:t>»</w:t>
      </w:r>
    </w:p>
    <w:tbl>
      <w:tblPr>
        <w:tblW w:w="9850" w:type="dxa"/>
        <w:tblInd w:w="40" w:type="dxa"/>
        <w:tblLayout w:type="fixed"/>
        <w:tblCellMar>
          <w:left w:w="40" w:type="dxa"/>
          <w:right w:w="40" w:type="dxa"/>
        </w:tblCellMar>
        <w:tblLook w:val="0000" w:firstRow="0" w:lastRow="0" w:firstColumn="0" w:lastColumn="0" w:noHBand="0" w:noVBand="0"/>
      </w:tblPr>
      <w:tblGrid>
        <w:gridCol w:w="8647"/>
        <w:gridCol w:w="1203"/>
      </w:tblGrid>
      <w:tr w:rsidR="001C714B" w:rsidRPr="00AB5F60" w:rsidTr="00D0508D">
        <w:trPr>
          <w:trHeight w:hRule="exact" w:val="622"/>
        </w:trPr>
        <w:tc>
          <w:tcPr>
            <w:tcW w:w="8647" w:type="dxa"/>
            <w:tcBorders>
              <w:top w:val="single" w:sz="6" w:space="0" w:color="auto"/>
              <w:left w:val="single" w:sz="6" w:space="0" w:color="auto"/>
              <w:bottom w:val="single" w:sz="6" w:space="0" w:color="auto"/>
              <w:right w:val="single" w:sz="6" w:space="0" w:color="auto"/>
            </w:tcBorders>
            <w:shd w:val="clear" w:color="auto" w:fill="FFFFFF"/>
          </w:tcPr>
          <w:p w:rsidR="001C714B" w:rsidRPr="00AB5F60" w:rsidRDefault="001C714B" w:rsidP="00D0508D">
            <w:pPr>
              <w:shd w:val="clear" w:color="auto" w:fill="FFFFFF"/>
              <w:ind w:firstLine="567"/>
              <w:rPr>
                <w:sz w:val="24"/>
              </w:rPr>
            </w:pPr>
            <w:r w:rsidRPr="00AB5F60">
              <w:rPr>
                <w:sz w:val="24"/>
                <w:lang w:val="uk-UA"/>
              </w:rPr>
              <w:t>Види робіт</w:t>
            </w:r>
          </w:p>
        </w:tc>
        <w:tc>
          <w:tcPr>
            <w:tcW w:w="1203" w:type="dxa"/>
            <w:tcBorders>
              <w:top w:val="single" w:sz="6" w:space="0" w:color="auto"/>
              <w:left w:val="single" w:sz="6" w:space="0" w:color="auto"/>
              <w:bottom w:val="single" w:sz="6" w:space="0" w:color="auto"/>
              <w:right w:val="single" w:sz="6" w:space="0" w:color="auto"/>
            </w:tcBorders>
            <w:shd w:val="clear" w:color="auto" w:fill="FFFFFF"/>
          </w:tcPr>
          <w:p w:rsidR="001C714B" w:rsidRPr="00AB5F60" w:rsidRDefault="001C714B" w:rsidP="00D0508D">
            <w:pPr>
              <w:shd w:val="clear" w:color="auto" w:fill="FFFFFF"/>
              <w:ind w:hanging="31"/>
              <w:jc w:val="center"/>
              <w:rPr>
                <w:sz w:val="24"/>
              </w:rPr>
            </w:pPr>
            <w:r w:rsidRPr="00AB5F60">
              <w:rPr>
                <w:spacing w:val="-15"/>
                <w:sz w:val="24"/>
                <w:lang w:val="uk-UA"/>
              </w:rPr>
              <w:t>Кількість</w:t>
            </w:r>
            <w:r>
              <w:rPr>
                <w:spacing w:val="-15"/>
                <w:sz w:val="24"/>
                <w:lang w:val="uk-UA"/>
              </w:rPr>
              <w:t xml:space="preserve"> балів</w:t>
            </w:r>
          </w:p>
        </w:tc>
      </w:tr>
      <w:tr w:rsidR="001C714B" w:rsidRPr="00AB5F60" w:rsidTr="00D0508D">
        <w:trPr>
          <w:trHeight w:hRule="exact" w:val="848"/>
        </w:trPr>
        <w:tc>
          <w:tcPr>
            <w:tcW w:w="8647" w:type="dxa"/>
            <w:tcBorders>
              <w:top w:val="single" w:sz="6" w:space="0" w:color="auto"/>
              <w:left w:val="single" w:sz="6" w:space="0" w:color="auto"/>
              <w:bottom w:val="single" w:sz="6" w:space="0" w:color="auto"/>
              <w:right w:val="single" w:sz="6" w:space="0" w:color="auto"/>
            </w:tcBorders>
            <w:shd w:val="clear" w:color="auto" w:fill="FFFFFF"/>
          </w:tcPr>
          <w:p w:rsidR="001C714B" w:rsidRPr="00AB5F60" w:rsidRDefault="001C714B" w:rsidP="00D0508D">
            <w:pPr>
              <w:shd w:val="clear" w:color="auto" w:fill="FFFFFF"/>
              <w:rPr>
                <w:sz w:val="24"/>
              </w:rPr>
            </w:pPr>
            <w:r w:rsidRPr="00AB5F60">
              <w:rPr>
                <w:spacing w:val="-12"/>
                <w:sz w:val="24"/>
                <w:lang w:val="uk-UA"/>
              </w:rPr>
              <w:t xml:space="preserve">1. Виступ на практичному занятті, участь в обговоренні окремих проблем, </w:t>
            </w:r>
            <w:r w:rsidRPr="00AB5F60">
              <w:rPr>
                <w:spacing w:val="-10"/>
                <w:sz w:val="24"/>
                <w:lang w:val="uk-UA"/>
              </w:rPr>
              <w:t xml:space="preserve">відповідь на запитання викладача (з інтервалом оцінок 0,1,2,3 залежно від </w:t>
            </w:r>
            <w:r w:rsidRPr="00AB5F60">
              <w:rPr>
                <w:spacing w:val="-13"/>
                <w:sz w:val="24"/>
                <w:lang w:val="uk-UA"/>
              </w:rPr>
              <w:t>розуміння суті питання, повноти його висвітлення і глибини аргументації")</w:t>
            </w:r>
          </w:p>
        </w:tc>
        <w:tc>
          <w:tcPr>
            <w:tcW w:w="1203" w:type="dxa"/>
            <w:tcBorders>
              <w:top w:val="single" w:sz="6" w:space="0" w:color="auto"/>
              <w:left w:val="single" w:sz="6" w:space="0" w:color="auto"/>
              <w:bottom w:val="single" w:sz="6" w:space="0" w:color="auto"/>
              <w:right w:val="single" w:sz="6" w:space="0" w:color="auto"/>
            </w:tcBorders>
            <w:shd w:val="clear" w:color="auto" w:fill="FFFFFF"/>
          </w:tcPr>
          <w:p w:rsidR="001C714B" w:rsidRPr="00AB5F60" w:rsidRDefault="001C714B" w:rsidP="00D0508D">
            <w:pPr>
              <w:shd w:val="clear" w:color="auto" w:fill="FFFFFF"/>
              <w:ind w:hanging="31"/>
              <w:jc w:val="center"/>
              <w:rPr>
                <w:sz w:val="24"/>
              </w:rPr>
            </w:pPr>
            <w:r w:rsidRPr="00AB5F60">
              <w:rPr>
                <w:sz w:val="24"/>
                <w:lang w:val="uk-UA"/>
              </w:rPr>
              <w:t>0</w:t>
            </w:r>
            <w:r>
              <w:rPr>
                <w:sz w:val="24"/>
                <w:lang w:val="uk-UA"/>
              </w:rPr>
              <w:t xml:space="preserve"> - 2</w:t>
            </w:r>
          </w:p>
        </w:tc>
      </w:tr>
      <w:tr w:rsidR="001C714B" w:rsidRPr="00AB5F60" w:rsidTr="00D0508D">
        <w:trPr>
          <w:trHeight w:hRule="exact" w:val="566"/>
        </w:trPr>
        <w:tc>
          <w:tcPr>
            <w:tcW w:w="8647" w:type="dxa"/>
            <w:tcBorders>
              <w:top w:val="single" w:sz="6" w:space="0" w:color="auto"/>
              <w:left w:val="single" w:sz="6" w:space="0" w:color="auto"/>
              <w:bottom w:val="single" w:sz="6" w:space="0" w:color="auto"/>
              <w:right w:val="single" w:sz="6" w:space="0" w:color="auto"/>
            </w:tcBorders>
            <w:shd w:val="clear" w:color="auto" w:fill="FFFFFF"/>
          </w:tcPr>
          <w:p w:rsidR="001C714B" w:rsidRPr="00AB5F60" w:rsidRDefault="001C714B" w:rsidP="00D0508D">
            <w:pPr>
              <w:shd w:val="clear" w:color="auto" w:fill="FFFFFF"/>
              <w:rPr>
                <w:sz w:val="24"/>
              </w:rPr>
            </w:pPr>
            <w:r w:rsidRPr="00AB5F60">
              <w:rPr>
                <w:spacing w:val="-13"/>
                <w:sz w:val="24"/>
                <w:lang w:val="uk-UA"/>
              </w:rPr>
              <w:t xml:space="preserve">2. Поточне експрес-тестування (з інтервалом оцінок 0,1,2 залежно від кількості </w:t>
            </w:r>
            <w:r w:rsidRPr="00AB5F60">
              <w:rPr>
                <w:sz w:val="24"/>
                <w:lang w:val="uk-UA"/>
              </w:rPr>
              <w:t>правильних відповідей)</w:t>
            </w:r>
          </w:p>
        </w:tc>
        <w:tc>
          <w:tcPr>
            <w:tcW w:w="1203" w:type="dxa"/>
            <w:tcBorders>
              <w:top w:val="single" w:sz="6" w:space="0" w:color="auto"/>
              <w:left w:val="single" w:sz="6" w:space="0" w:color="auto"/>
              <w:bottom w:val="single" w:sz="6" w:space="0" w:color="auto"/>
              <w:right w:val="single" w:sz="6" w:space="0" w:color="auto"/>
            </w:tcBorders>
            <w:shd w:val="clear" w:color="auto" w:fill="FFFFFF"/>
          </w:tcPr>
          <w:p w:rsidR="001C714B" w:rsidRPr="00AB5F60" w:rsidRDefault="001C714B" w:rsidP="00D0508D">
            <w:pPr>
              <w:shd w:val="clear" w:color="auto" w:fill="FFFFFF"/>
              <w:ind w:hanging="31"/>
              <w:jc w:val="center"/>
              <w:rPr>
                <w:sz w:val="24"/>
              </w:rPr>
            </w:pPr>
            <w:r>
              <w:rPr>
                <w:sz w:val="24"/>
                <w:lang w:val="uk-UA"/>
              </w:rPr>
              <w:t xml:space="preserve">0 - </w:t>
            </w:r>
            <w:r w:rsidRPr="00AB5F60">
              <w:rPr>
                <w:sz w:val="24"/>
                <w:lang w:val="uk-UA"/>
              </w:rPr>
              <w:t>2</w:t>
            </w:r>
          </w:p>
        </w:tc>
      </w:tr>
      <w:tr w:rsidR="001C714B" w:rsidRPr="00AB5F60" w:rsidTr="00D0508D">
        <w:trPr>
          <w:trHeight w:hRule="exact" w:val="682"/>
        </w:trPr>
        <w:tc>
          <w:tcPr>
            <w:tcW w:w="8647" w:type="dxa"/>
            <w:tcBorders>
              <w:top w:val="single" w:sz="6" w:space="0" w:color="auto"/>
              <w:left w:val="single" w:sz="6" w:space="0" w:color="auto"/>
              <w:bottom w:val="single" w:sz="6" w:space="0" w:color="auto"/>
              <w:right w:val="single" w:sz="6" w:space="0" w:color="auto"/>
            </w:tcBorders>
            <w:shd w:val="clear" w:color="auto" w:fill="FFFFFF"/>
          </w:tcPr>
          <w:p w:rsidR="001C714B" w:rsidRPr="00AB5F60" w:rsidRDefault="001C714B" w:rsidP="00D0508D">
            <w:pPr>
              <w:shd w:val="clear" w:color="auto" w:fill="FFFFFF"/>
              <w:rPr>
                <w:sz w:val="24"/>
              </w:rPr>
            </w:pPr>
            <w:r w:rsidRPr="00AB5F60">
              <w:rPr>
                <w:spacing w:val="-12"/>
                <w:sz w:val="24"/>
                <w:lang w:val="uk-UA"/>
              </w:rPr>
              <w:t xml:space="preserve">3. Підготовка та презентація аналітичних оглядів (рефератів) з окремих питань за </w:t>
            </w:r>
            <w:r w:rsidRPr="00AB5F60">
              <w:rPr>
                <w:spacing w:val="-13"/>
                <w:sz w:val="24"/>
                <w:lang w:val="uk-UA"/>
              </w:rPr>
              <w:t>погодженням з викладачем</w:t>
            </w:r>
          </w:p>
        </w:tc>
        <w:tc>
          <w:tcPr>
            <w:tcW w:w="1203" w:type="dxa"/>
            <w:tcBorders>
              <w:top w:val="single" w:sz="6" w:space="0" w:color="auto"/>
              <w:left w:val="single" w:sz="6" w:space="0" w:color="auto"/>
              <w:bottom w:val="single" w:sz="6" w:space="0" w:color="auto"/>
              <w:right w:val="single" w:sz="6" w:space="0" w:color="auto"/>
            </w:tcBorders>
            <w:shd w:val="clear" w:color="auto" w:fill="FFFFFF"/>
          </w:tcPr>
          <w:p w:rsidR="001C714B" w:rsidRPr="00AB5F60" w:rsidRDefault="001C714B" w:rsidP="00D0508D">
            <w:pPr>
              <w:shd w:val="clear" w:color="auto" w:fill="FFFFFF"/>
              <w:ind w:hanging="31"/>
              <w:jc w:val="center"/>
              <w:rPr>
                <w:sz w:val="24"/>
              </w:rPr>
            </w:pPr>
            <w:r>
              <w:rPr>
                <w:sz w:val="24"/>
                <w:lang w:val="uk-UA"/>
              </w:rPr>
              <w:t>0-4</w:t>
            </w:r>
          </w:p>
        </w:tc>
      </w:tr>
    </w:tbl>
    <w:p w:rsidR="001C714B" w:rsidRDefault="001C714B" w:rsidP="00EB2A7A">
      <w:pPr>
        <w:shd w:val="clear" w:color="auto" w:fill="FFFFFF"/>
        <w:spacing w:line="360" w:lineRule="auto"/>
        <w:ind w:firstLine="567"/>
        <w:rPr>
          <w:spacing w:val="-12"/>
          <w:szCs w:val="28"/>
          <w:lang w:val="uk-UA"/>
        </w:rPr>
      </w:pPr>
    </w:p>
    <w:p w:rsidR="001C714B" w:rsidRPr="00AB5F60" w:rsidRDefault="001C714B" w:rsidP="00EB2A7A">
      <w:pPr>
        <w:shd w:val="clear" w:color="auto" w:fill="FFFFFF"/>
        <w:spacing w:line="360" w:lineRule="auto"/>
        <w:ind w:firstLine="567"/>
        <w:jc w:val="both"/>
        <w:rPr>
          <w:szCs w:val="28"/>
        </w:rPr>
      </w:pPr>
      <w:r w:rsidRPr="00AB5F60">
        <w:rPr>
          <w:spacing w:val="-12"/>
          <w:szCs w:val="28"/>
          <w:lang w:val="uk-UA"/>
        </w:rPr>
        <w:t xml:space="preserve">Максимальна кількість балів за поточний контроль </w:t>
      </w:r>
      <w:r>
        <w:rPr>
          <w:spacing w:val="-12"/>
          <w:szCs w:val="28"/>
          <w:lang w:val="uk-UA"/>
        </w:rPr>
        <w:t xml:space="preserve">до </w:t>
      </w:r>
      <w:r w:rsidR="00CD2381">
        <w:rPr>
          <w:spacing w:val="-12"/>
          <w:szCs w:val="28"/>
          <w:lang w:val="uk-UA"/>
        </w:rPr>
        <w:t>8</w:t>
      </w:r>
      <w:r w:rsidRPr="00AB5F60">
        <w:rPr>
          <w:spacing w:val="-12"/>
          <w:szCs w:val="28"/>
          <w:lang w:val="uk-UA"/>
        </w:rPr>
        <w:t xml:space="preserve"> балів</w:t>
      </w:r>
      <w:r>
        <w:rPr>
          <w:spacing w:val="-12"/>
          <w:szCs w:val="28"/>
          <w:lang w:val="uk-UA"/>
        </w:rPr>
        <w:t xml:space="preserve"> за кожну тему (опитування – 2, тестування – 2, самостійна робота – 4).</w:t>
      </w:r>
    </w:p>
    <w:p w:rsidR="001C714B" w:rsidRPr="00AB5F60" w:rsidRDefault="001C714B" w:rsidP="00EB2A7A">
      <w:pPr>
        <w:shd w:val="clear" w:color="auto" w:fill="FFFFFF"/>
        <w:spacing w:line="360" w:lineRule="auto"/>
        <w:ind w:firstLine="567"/>
        <w:rPr>
          <w:szCs w:val="28"/>
        </w:rPr>
      </w:pPr>
      <w:r w:rsidRPr="00AB5F60">
        <w:rPr>
          <w:b/>
          <w:bCs/>
          <w:spacing w:val="-13"/>
          <w:szCs w:val="28"/>
          <w:lang w:val="uk-UA"/>
        </w:rPr>
        <w:lastRenderedPageBreak/>
        <w:t>Модульний контроль.</w:t>
      </w:r>
    </w:p>
    <w:p w:rsidR="001C714B" w:rsidRDefault="001C714B" w:rsidP="00EB2A7A">
      <w:pPr>
        <w:shd w:val="clear" w:color="auto" w:fill="FFFFFF"/>
        <w:spacing w:line="360" w:lineRule="auto"/>
        <w:ind w:firstLine="567"/>
        <w:jc w:val="both"/>
        <w:rPr>
          <w:spacing w:val="-12"/>
          <w:szCs w:val="28"/>
          <w:lang w:val="uk-UA"/>
        </w:rPr>
      </w:pPr>
      <w:r w:rsidRPr="00AB5F60">
        <w:rPr>
          <w:spacing w:val="-8"/>
          <w:szCs w:val="28"/>
          <w:lang w:val="uk-UA"/>
        </w:rPr>
        <w:t xml:space="preserve">Модульний контроль здійснюється у формі </w:t>
      </w:r>
      <w:r>
        <w:rPr>
          <w:spacing w:val="-8"/>
          <w:szCs w:val="28"/>
          <w:lang w:val="uk-UA"/>
        </w:rPr>
        <w:t xml:space="preserve">3 </w:t>
      </w:r>
      <w:r w:rsidRPr="00AB5F60">
        <w:rPr>
          <w:spacing w:val="-8"/>
          <w:szCs w:val="28"/>
          <w:lang w:val="uk-UA"/>
        </w:rPr>
        <w:t xml:space="preserve">контрольних робіт (максимальна оцінка - 10 </w:t>
      </w:r>
      <w:r w:rsidRPr="00AB5F60">
        <w:rPr>
          <w:spacing w:val="-12"/>
          <w:szCs w:val="28"/>
          <w:lang w:val="uk-UA"/>
        </w:rPr>
        <w:t xml:space="preserve">балів) за окремими частинами дисципліни (модулями). </w:t>
      </w:r>
    </w:p>
    <w:p w:rsidR="001C714B" w:rsidRPr="00AB5F60" w:rsidRDefault="001C714B" w:rsidP="00EB2A7A">
      <w:pPr>
        <w:shd w:val="clear" w:color="auto" w:fill="FFFFFF"/>
        <w:spacing w:line="360" w:lineRule="auto"/>
        <w:ind w:firstLine="567"/>
        <w:jc w:val="both"/>
        <w:rPr>
          <w:szCs w:val="28"/>
        </w:rPr>
      </w:pPr>
      <w:r w:rsidRPr="00AB5F60">
        <w:rPr>
          <w:spacing w:val="-11"/>
          <w:szCs w:val="28"/>
          <w:lang w:val="uk-UA"/>
        </w:rPr>
        <w:t xml:space="preserve">За відсутності студента на контрольному заході без поважних причин модуль вважається не </w:t>
      </w:r>
      <w:r w:rsidRPr="00AB5F60">
        <w:rPr>
          <w:spacing w:val="-12"/>
          <w:szCs w:val="28"/>
          <w:lang w:val="uk-UA"/>
        </w:rPr>
        <w:t xml:space="preserve">опанованим. Перескладання модулів здійснюється у терміни визначені викладачем. Результати </w:t>
      </w:r>
      <w:r w:rsidRPr="00AB5F60">
        <w:rPr>
          <w:szCs w:val="28"/>
          <w:lang w:val="uk-UA"/>
        </w:rPr>
        <w:t>модульного контролю доводяться до відома студентів.</w:t>
      </w:r>
    </w:p>
    <w:p w:rsidR="001C714B" w:rsidRDefault="001C714B" w:rsidP="00EB2A7A">
      <w:pPr>
        <w:shd w:val="clear" w:color="auto" w:fill="FFFFFF"/>
        <w:spacing w:line="360" w:lineRule="auto"/>
        <w:ind w:firstLine="567"/>
        <w:jc w:val="both"/>
        <w:rPr>
          <w:szCs w:val="28"/>
          <w:lang w:val="uk-UA"/>
        </w:rPr>
      </w:pPr>
      <w:r w:rsidRPr="00AB5F60">
        <w:rPr>
          <w:spacing w:val="-6"/>
          <w:szCs w:val="28"/>
          <w:lang w:val="uk-UA"/>
        </w:rPr>
        <w:t>Максимальна кількість балів за</w:t>
      </w:r>
      <w:r>
        <w:rPr>
          <w:spacing w:val="-6"/>
          <w:szCs w:val="28"/>
          <w:lang w:val="uk-UA"/>
        </w:rPr>
        <w:t xml:space="preserve"> модулями дорівнює 100 балам.</w:t>
      </w:r>
    </w:p>
    <w:p w:rsidR="00192421" w:rsidRDefault="00192421" w:rsidP="00EB2A7A">
      <w:pPr>
        <w:shd w:val="clear" w:color="auto" w:fill="FFFFFF"/>
        <w:spacing w:line="360" w:lineRule="auto"/>
        <w:ind w:firstLine="567"/>
        <w:jc w:val="both"/>
        <w:rPr>
          <w:b/>
          <w:bCs/>
          <w:szCs w:val="28"/>
          <w:lang w:val="uk-UA"/>
        </w:rPr>
      </w:pPr>
    </w:p>
    <w:p w:rsidR="001C714B" w:rsidRPr="00AB5F60" w:rsidRDefault="001C714B" w:rsidP="00EB2A7A">
      <w:pPr>
        <w:shd w:val="clear" w:color="auto" w:fill="FFFFFF"/>
        <w:spacing w:line="360" w:lineRule="auto"/>
        <w:ind w:firstLine="567"/>
        <w:jc w:val="both"/>
        <w:rPr>
          <w:szCs w:val="28"/>
        </w:rPr>
      </w:pPr>
      <w:r w:rsidRPr="00AB5F60">
        <w:rPr>
          <w:b/>
          <w:bCs/>
          <w:szCs w:val="28"/>
          <w:lang w:val="uk-UA"/>
        </w:rPr>
        <w:t>Підсумковий контроль.</w:t>
      </w:r>
    </w:p>
    <w:p w:rsidR="00214474" w:rsidRDefault="00214474" w:rsidP="00EB2A7A">
      <w:pPr>
        <w:shd w:val="clear" w:color="auto" w:fill="FFFFFF"/>
        <w:spacing w:line="360" w:lineRule="auto"/>
        <w:ind w:firstLine="567"/>
        <w:jc w:val="both"/>
        <w:rPr>
          <w:spacing w:val="-7"/>
          <w:szCs w:val="28"/>
          <w:lang w:val="uk-UA"/>
        </w:rPr>
      </w:pPr>
    </w:p>
    <w:p w:rsidR="001C714B" w:rsidRPr="00AB5F60" w:rsidRDefault="00EB2A7A" w:rsidP="00EB2A7A">
      <w:pPr>
        <w:shd w:val="clear" w:color="auto" w:fill="FFFFFF"/>
        <w:spacing w:line="360" w:lineRule="auto"/>
        <w:ind w:firstLine="567"/>
        <w:jc w:val="both"/>
        <w:rPr>
          <w:szCs w:val="28"/>
          <w:lang w:val="uk-UA"/>
        </w:rPr>
      </w:pPr>
      <w:r w:rsidRPr="00AB5F60">
        <w:rPr>
          <w:spacing w:val="-8"/>
          <w:szCs w:val="28"/>
          <w:lang w:val="uk-UA"/>
        </w:rPr>
        <w:t xml:space="preserve">Підсумковий контроль - комплексне оцінювання якості засвоєння навчального матеріалу дисципліни за всіма видами навчальних занять. Підсумковий контроль здійснюється у формі </w:t>
      </w:r>
      <w:r>
        <w:rPr>
          <w:spacing w:val="-1"/>
          <w:szCs w:val="28"/>
          <w:lang w:val="uk-UA"/>
        </w:rPr>
        <w:t>екзамену</w:t>
      </w:r>
      <w:r w:rsidRPr="00AB5F60">
        <w:rPr>
          <w:spacing w:val="-1"/>
          <w:szCs w:val="28"/>
          <w:lang w:val="uk-UA"/>
        </w:rPr>
        <w:t xml:space="preserve">. Основним завданням </w:t>
      </w:r>
      <w:r>
        <w:rPr>
          <w:spacing w:val="-1"/>
          <w:szCs w:val="28"/>
          <w:lang w:val="uk-UA"/>
        </w:rPr>
        <w:t>підсумкового контролю</w:t>
      </w:r>
      <w:r w:rsidRPr="00AB5F60">
        <w:rPr>
          <w:spacing w:val="-1"/>
          <w:szCs w:val="28"/>
          <w:lang w:val="uk-UA"/>
        </w:rPr>
        <w:t xml:space="preserve"> є перевірка розуміння студентами програмного </w:t>
      </w:r>
      <w:r w:rsidRPr="00AB5F60">
        <w:rPr>
          <w:spacing w:val="-7"/>
          <w:szCs w:val="28"/>
          <w:lang w:val="uk-UA"/>
        </w:rPr>
        <w:t xml:space="preserve">матеріалу дисципліни в цілому, </w:t>
      </w:r>
      <w:r w:rsidR="001C714B" w:rsidRPr="00AB5F60">
        <w:rPr>
          <w:spacing w:val="-7"/>
          <w:szCs w:val="28"/>
          <w:lang w:val="uk-UA"/>
        </w:rPr>
        <w:t xml:space="preserve">розуміння логіки та взаємозв'язків між окремими розділами, </w:t>
      </w:r>
      <w:r w:rsidR="001C714B" w:rsidRPr="00AB5F60">
        <w:rPr>
          <w:szCs w:val="28"/>
          <w:lang w:val="uk-UA"/>
        </w:rPr>
        <w:t>здатність творчо використовувати отриманні знання.</w:t>
      </w:r>
    </w:p>
    <w:p w:rsidR="001C714B" w:rsidRPr="00AB5F60" w:rsidRDefault="001C714B" w:rsidP="00EB2A7A">
      <w:pPr>
        <w:shd w:val="clear" w:color="auto" w:fill="FFFFFF"/>
        <w:spacing w:line="360" w:lineRule="auto"/>
        <w:ind w:firstLine="567"/>
        <w:jc w:val="both"/>
        <w:rPr>
          <w:szCs w:val="28"/>
        </w:rPr>
      </w:pPr>
      <w:r w:rsidRPr="00AB5F60">
        <w:rPr>
          <w:spacing w:val="-6"/>
          <w:szCs w:val="28"/>
          <w:lang w:val="uk-UA"/>
        </w:rPr>
        <w:t xml:space="preserve">У разі виконання студентом всіх видів поточних та модульних контрольних заходів </w:t>
      </w:r>
      <w:r w:rsidRPr="00AB5F60">
        <w:rPr>
          <w:spacing w:val="-4"/>
          <w:szCs w:val="28"/>
          <w:lang w:val="uk-UA"/>
        </w:rPr>
        <w:t xml:space="preserve">семестровий контроль може проводитись без участі студента шляхом визначення </w:t>
      </w:r>
      <w:r w:rsidRPr="00AB5F60">
        <w:rPr>
          <w:spacing w:val="-11"/>
          <w:szCs w:val="28"/>
          <w:lang w:val="uk-UA"/>
        </w:rPr>
        <w:t>середньозваженого бала результатів двох модульних контролів</w:t>
      </w:r>
      <w:r>
        <w:rPr>
          <w:spacing w:val="-11"/>
          <w:szCs w:val="28"/>
          <w:lang w:val="uk-UA"/>
        </w:rPr>
        <w:t>.</w:t>
      </w:r>
    </w:p>
    <w:p w:rsidR="001C714B" w:rsidRPr="00AB5F60" w:rsidRDefault="001C714B" w:rsidP="00EB2A7A">
      <w:pPr>
        <w:shd w:val="clear" w:color="auto" w:fill="FFFFFF"/>
        <w:spacing w:line="360" w:lineRule="auto"/>
        <w:ind w:firstLine="567"/>
        <w:jc w:val="both"/>
        <w:rPr>
          <w:szCs w:val="28"/>
        </w:rPr>
      </w:pPr>
      <w:r w:rsidRPr="00AB5F60">
        <w:rPr>
          <w:spacing w:val="-1"/>
          <w:szCs w:val="28"/>
          <w:lang w:val="uk-UA"/>
        </w:rPr>
        <w:t xml:space="preserve">Для формування підсумкової оцінки знань студентів за поточною сумою балів і </w:t>
      </w:r>
      <w:r w:rsidRPr="00AB5F60">
        <w:rPr>
          <w:szCs w:val="28"/>
          <w:lang w:val="uk-UA"/>
        </w:rPr>
        <w:t xml:space="preserve">одержаними балами на </w:t>
      </w:r>
      <w:r>
        <w:rPr>
          <w:szCs w:val="28"/>
          <w:lang w:val="uk-UA"/>
        </w:rPr>
        <w:t xml:space="preserve">заліку </w:t>
      </w:r>
      <w:r w:rsidRPr="00AB5F60">
        <w:rPr>
          <w:szCs w:val="28"/>
          <w:lang w:val="uk-UA"/>
        </w:rPr>
        <w:t xml:space="preserve">використовується уніфікована шкала оцінювання з </w:t>
      </w:r>
      <w:r w:rsidRPr="00AB5F60">
        <w:rPr>
          <w:spacing w:val="-8"/>
          <w:szCs w:val="28"/>
          <w:lang w:val="uk-UA"/>
        </w:rPr>
        <w:t>переведенням одержаних балів в традиційну шкалу оцінок та в оцінки</w:t>
      </w:r>
      <w:r w:rsidRPr="00AB5F60">
        <w:rPr>
          <w:spacing w:val="-8"/>
          <w:szCs w:val="28"/>
        </w:rPr>
        <w:t xml:space="preserve"> </w:t>
      </w:r>
      <w:r w:rsidRPr="00AB5F60">
        <w:rPr>
          <w:spacing w:val="-10"/>
          <w:szCs w:val="28"/>
          <w:lang w:val="en-US"/>
        </w:rPr>
        <w:t>ECTS</w:t>
      </w:r>
      <w:r w:rsidRPr="00AB5F60">
        <w:rPr>
          <w:spacing w:val="-8"/>
          <w:szCs w:val="28"/>
          <w:lang w:val="uk-UA"/>
        </w:rPr>
        <w:t>.</w:t>
      </w:r>
    </w:p>
    <w:p w:rsidR="001C714B" w:rsidRPr="00AB5F60" w:rsidRDefault="001C714B" w:rsidP="00EB2A7A">
      <w:pPr>
        <w:shd w:val="clear" w:color="auto" w:fill="FFFFFF"/>
        <w:spacing w:line="360" w:lineRule="auto"/>
        <w:ind w:firstLine="567"/>
        <w:jc w:val="both"/>
        <w:rPr>
          <w:szCs w:val="28"/>
        </w:rPr>
      </w:pPr>
      <w:r w:rsidRPr="00AB5F60">
        <w:rPr>
          <w:spacing w:val="-5"/>
          <w:szCs w:val="28"/>
          <w:lang w:val="uk-UA"/>
        </w:rPr>
        <w:t xml:space="preserve">При одержанні студентом оцінки „2" він повторно самостійно опрацьовує і письмово подає всі розв'язки модульні завдань і тестів викладачу для вирішення питання щодо </w:t>
      </w:r>
      <w:r w:rsidRPr="00AB5F60">
        <w:rPr>
          <w:szCs w:val="28"/>
          <w:lang w:val="uk-UA"/>
        </w:rPr>
        <w:t>формування підсумкової оцінки.</w:t>
      </w:r>
    </w:p>
    <w:p w:rsidR="001C714B" w:rsidRPr="00631439" w:rsidRDefault="00214474" w:rsidP="001C714B">
      <w:pPr>
        <w:ind w:left="142" w:firstLine="425"/>
        <w:jc w:val="center"/>
        <w:rPr>
          <w:b/>
          <w:szCs w:val="28"/>
          <w:lang w:val="uk-UA"/>
        </w:rPr>
      </w:pPr>
      <w:r>
        <w:rPr>
          <w:b/>
          <w:szCs w:val="28"/>
          <w:lang w:val="uk-UA"/>
        </w:rPr>
        <w:t>9</w:t>
      </w:r>
      <w:r w:rsidR="001C714B" w:rsidRPr="00CB6C87">
        <w:rPr>
          <w:b/>
          <w:szCs w:val="28"/>
          <w:lang w:val="uk-UA"/>
        </w:rPr>
        <w:t>. Розподіл балів, які отримують студенти</w:t>
      </w:r>
    </w:p>
    <w:tbl>
      <w:tblPr>
        <w:tblStyle w:val="a6"/>
        <w:tblW w:w="0" w:type="auto"/>
        <w:tblLook w:val="04A0" w:firstRow="1" w:lastRow="0" w:firstColumn="1" w:lastColumn="0" w:noHBand="0" w:noVBand="1"/>
      </w:tblPr>
      <w:tblGrid>
        <w:gridCol w:w="1067"/>
        <w:gridCol w:w="1150"/>
        <w:gridCol w:w="757"/>
        <w:gridCol w:w="757"/>
        <w:gridCol w:w="757"/>
        <w:gridCol w:w="757"/>
        <w:gridCol w:w="757"/>
        <w:gridCol w:w="1022"/>
        <w:gridCol w:w="1210"/>
        <w:gridCol w:w="911"/>
        <w:gridCol w:w="766"/>
      </w:tblGrid>
      <w:tr w:rsidR="001C714B" w:rsidRPr="002D0270" w:rsidTr="00CD2381">
        <w:tc>
          <w:tcPr>
            <w:tcW w:w="2292" w:type="dxa"/>
            <w:gridSpan w:val="2"/>
          </w:tcPr>
          <w:p w:rsidR="001C714B" w:rsidRPr="002D0270" w:rsidRDefault="001C714B" w:rsidP="00D0508D">
            <w:pPr>
              <w:pStyle w:val="7"/>
              <w:ind w:firstLine="0"/>
              <w:outlineLvl w:val="6"/>
              <w:rPr>
                <w:b w:val="0"/>
                <w:sz w:val="20"/>
                <w:szCs w:val="20"/>
              </w:rPr>
            </w:pPr>
            <w:r w:rsidRPr="002D0270">
              <w:rPr>
                <w:b w:val="0"/>
                <w:sz w:val="20"/>
                <w:szCs w:val="20"/>
              </w:rPr>
              <w:t>Змістовний модуль1</w:t>
            </w:r>
          </w:p>
        </w:tc>
        <w:tc>
          <w:tcPr>
            <w:tcW w:w="3850" w:type="dxa"/>
            <w:gridSpan w:val="5"/>
          </w:tcPr>
          <w:p w:rsidR="001C714B" w:rsidRPr="002D0270" w:rsidRDefault="001C714B" w:rsidP="00D0508D">
            <w:pPr>
              <w:pStyle w:val="7"/>
              <w:ind w:firstLine="0"/>
              <w:outlineLvl w:val="6"/>
              <w:rPr>
                <w:b w:val="0"/>
                <w:sz w:val="20"/>
                <w:szCs w:val="20"/>
              </w:rPr>
            </w:pPr>
            <w:r w:rsidRPr="002D0270">
              <w:rPr>
                <w:b w:val="0"/>
                <w:sz w:val="20"/>
                <w:szCs w:val="20"/>
              </w:rPr>
              <w:t>Змістовний модуль2</w:t>
            </w:r>
          </w:p>
        </w:tc>
        <w:tc>
          <w:tcPr>
            <w:tcW w:w="2310" w:type="dxa"/>
            <w:gridSpan w:val="2"/>
          </w:tcPr>
          <w:p w:rsidR="001C714B" w:rsidRPr="002D0270" w:rsidRDefault="001C714B" w:rsidP="00D0508D">
            <w:pPr>
              <w:pStyle w:val="7"/>
              <w:ind w:firstLine="0"/>
              <w:outlineLvl w:val="6"/>
              <w:rPr>
                <w:b w:val="0"/>
                <w:sz w:val="20"/>
                <w:szCs w:val="20"/>
              </w:rPr>
            </w:pPr>
            <w:r w:rsidRPr="002D0270">
              <w:rPr>
                <w:b w:val="0"/>
                <w:sz w:val="20"/>
                <w:szCs w:val="20"/>
              </w:rPr>
              <w:t>Змістовний модуль3</w:t>
            </w:r>
          </w:p>
        </w:tc>
        <w:tc>
          <w:tcPr>
            <w:tcW w:w="911" w:type="dxa"/>
            <w:vMerge w:val="restart"/>
          </w:tcPr>
          <w:p w:rsidR="001C714B" w:rsidRPr="002D0270" w:rsidRDefault="001C714B" w:rsidP="00D0508D">
            <w:pPr>
              <w:pStyle w:val="7"/>
              <w:ind w:firstLine="0"/>
              <w:outlineLvl w:val="6"/>
              <w:rPr>
                <w:b w:val="0"/>
                <w:sz w:val="20"/>
                <w:szCs w:val="20"/>
              </w:rPr>
            </w:pPr>
            <w:r w:rsidRPr="002D0270">
              <w:rPr>
                <w:b w:val="0"/>
                <w:sz w:val="20"/>
                <w:szCs w:val="20"/>
              </w:rPr>
              <w:t>Реферат</w:t>
            </w:r>
          </w:p>
        </w:tc>
        <w:tc>
          <w:tcPr>
            <w:tcW w:w="774" w:type="dxa"/>
            <w:vMerge w:val="restart"/>
          </w:tcPr>
          <w:p w:rsidR="001C714B" w:rsidRPr="002D0270" w:rsidRDefault="001C714B" w:rsidP="00D0508D">
            <w:pPr>
              <w:pStyle w:val="7"/>
              <w:ind w:firstLine="0"/>
              <w:outlineLvl w:val="6"/>
              <w:rPr>
                <w:b w:val="0"/>
                <w:sz w:val="20"/>
                <w:szCs w:val="20"/>
              </w:rPr>
            </w:pPr>
            <w:r w:rsidRPr="002D0270">
              <w:rPr>
                <w:b w:val="0"/>
                <w:sz w:val="20"/>
                <w:szCs w:val="20"/>
              </w:rPr>
              <w:t>Сума</w:t>
            </w:r>
          </w:p>
        </w:tc>
      </w:tr>
      <w:tr w:rsidR="00CD2381" w:rsidRPr="002D0270" w:rsidTr="00CD2381">
        <w:tc>
          <w:tcPr>
            <w:tcW w:w="1101" w:type="dxa"/>
          </w:tcPr>
          <w:p w:rsidR="00CD2381" w:rsidRPr="002D0270" w:rsidRDefault="00CD2381" w:rsidP="00D0508D">
            <w:pPr>
              <w:pStyle w:val="7"/>
              <w:ind w:firstLine="0"/>
              <w:outlineLvl w:val="6"/>
              <w:rPr>
                <w:b w:val="0"/>
                <w:sz w:val="20"/>
                <w:szCs w:val="20"/>
              </w:rPr>
            </w:pPr>
            <w:r w:rsidRPr="002D0270">
              <w:rPr>
                <w:b w:val="0"/>
                <w:sz w:val="20"/>
                <w:szCs w:val="20"/>
              </w:rPr>
              <w:t>Т1.1</w:t>
            </w:r>
          </w:p>
        </w:tc>
        <w:tc>
          <w:tcPr>
            <w:tcW w:w="1191" w:type="dxa"/>
          </w:tcPr>
          <w:p w:rsidR="00CD2381" w:rsidRPr="002D0270" w:rsidRDefault="00CD2381" w:rsidP="00D0508D">
            <w:pPr>
              <w:pStyle w:val="7"/>
              <w:ind w:firstLine="0"/>
              <w:outlineLvl w:val="6"/>
              <w:rPr>
                <w:b w:val="0"/>
                <w:sz w:val="20"/>
                <w:szCs w:val="20"/>
              </w:rPr>
            </w:pPr>
            <w:r w:rsidRPr="002D0270">
              <w:rPr>
                <w:b w:val="0"/>
                <w:sz w:val="20"/>
                <w:szCs w:val="20"/>
              </w:rPr>
              <w:t>Т1.2</w:t>
            </w:r>
          </w:p>
        </w:tc>
        <w:tc>
          <w:tcPr>
            <w:tcW w:w="770" w:type="dxa"/>
          </w:tcPr>
          <w:p w:rsidR="00CD2381" w:rsidRPr="002D0270" w:rsidRDefault="00CD2381" w:rsidP="00D0508D">
            <w:pPr>
              <w:pStyle w:val="7"/>
              <w:ind w:firstLine="0"/>
              <w:outlineLvl w:val="6"/>
              <w:rPr>
                <w:b w:val="0"/>
                <w:sz w:val="20"/>
                <w:szCs w:val="20"/>
              </w:rPr>
            </w:pPr>
            <w:r>
              <w:rPr>
                <w:b w:val="0"/>
                <w:sz w:val="20"/>
                <w:szCs w:val="20"/>
              </w:rPr>
              <w:t>Т2.1</w:t>
            </w:r>
          </w:p>
        </w:tc>
        <w:tc>
          <w:tcPr>
            <w:tcW w:w="770" w:type="dxa"/>
          </w:tcPr>
          <w:p w:rsidR="00CD2381" w:rsidRPr="002D0270" w:rsidRDefault="00CD2381" w:rsidP="00D0508D">
            <w:pPr>
              <w:pStyle w:val="7"/>
              <w:ind w:firstLine="0"/>
              <w:outlineLvl w:val="6"/>
              <w:rPr>
                <w:b w:val="0"/>
                <w:sz w:val="20"/>
                <w:szCs w:val="20"/>
              </w:rPr>
            </w:pPr>
            <w:r>
              <w:rPr>
                <w:b w:val="0"/>
                <w:sz w:val="20"/>
                <w:szCs w:val="20"/>
              </w:rPr>
              <w:t>Т2.2</w:t>
            </w:r>
          </w:p>
        </w:tc>
        <w:tc>
          <w:tcPr>
            <w:tcW w:w="770" w:type="dxa"/>
          </w:tcPr>
          <w:p w:rsidR="00CD2381" w:rsidRPr="002D0270" w:rsidRDefault="00CD2381" w:rsidP="00D0508D">
            <w:pPr>
              <w:pStyle w:val="7"/>
              <w:ind w:firstLine="0"/>
              <w:outlineLvl w:val="6"/>
              <w:rPr>
                <w:b w:val="0"/>
                <w:sz w:val="20"/>
                <w:szCs w:val="20"/>
              </w:rPr>
            </w:pPr>
            <w:r>
              <w:rPr>
                <w:b w:val="0"/>
                <w:sz w:val="20"/>
                <w:szCs w:val="20"/>
              </w:rPr>
              <w:t>Т2.3</w:t>
            </w:r>
          </w:p>
        </w:tc>
        <w:tc>
          <w:tcPr>
            <w:tcW w:w="770" w:type="dxa"/>
          </w:tcPr>
          <w:p w:rsidR="00CD2381" w:rsidRPr="002D0270" w:rsidRDefault="00CD2381" w:rsidP="00D0508D">
            <w:pPr>
              <w:pStyle w:val="7"/>
              <w:ind w:firstLine="0"/>
              <w:outlineLvl w:val="6"/>
              <w:rPr>
                <w:b w:val="0"/>
                <w:sz w:val="20"/>
                <w:szCs w:val="20"/>
              </w:rPr>
            </w:pPr>
            <w:r>
              <w:rPr>
                <w:b w:val="0"/>
                <w:sz w:val="20"/>
                <w:szCs w:val="20"/>
              </w:rPr>
              <w:t>Т2.4</w:t>
            </w:r>
          </w:p>
        </w:tc>
        <w:tc>
          <w:tcPr>
            <w:tcW w:w="770" w:type="dxa"/>
          </w:tcPr>
          <w:p w:rsidR="00CD2381" w:rsidRPr="002D0270" w:rsidRDefault="00CD2381" w:rsidP="00D0508D">
            <w:pPr>
              <w:pStyle w:val="7"/>
              <w:ind w:firstLine="0"/>
              <w:outlineLvl w:val="6"/>
              <w:rPr>
                <w:b w:val="0"/>
                <w:sz w:val="20"/>
                <w:szCs w:val="20"/>
              </w:rPr>
            </w:pPr>
            <w:r>
              <w:rPr>
                <w:b w:val="0"/>
                <w:sz w:val="20"/>
                <w:szCs w:val="20"/>
              </w:rPr>
              <w:t>Т2.5</w:t>
            </w:r>
          </w:p>
        </w:tc>
        <w:tc>
          <w:tcPr>
            <w:tcW w:w="1054" w:type="dxa"/>
          </w:tcPr>
          <w:p w:rsidR="00CD2381" w:rsidRPr="002D0270" w:rsidRDefault="00CD2381" w:rsidP="00D0508D">
            <w:pPr>
              <w:pStyle w:val="7"/>
              <w:ind w:firstLine="0"/>
              <w:outlineLvl w:val="6"/>
              <w:rPr>
                <w:b w:val="0"/>
                <w:sz w:val="20"/>
                <w:szCs w:val="20"/>
              </w:rPr>
            </w:pPr>
            <w:r>
              <w:rPr>
                <w:b w:val="0"/>
                <w:sz w:val="20"/>
                <w:szCs w:val="20"/>
              </w:rPr>
              <w:t>Т3.1</w:t>
            </w:r>
          </w:p>
        </w:tc>
        <w:tc>
          <w:tcPr>
            <w:tcW w:w="1256" w:type="dxa"/>
          </w:tcPr>
          <w:p w:rsidR="00CD2381" w:rsidRPr="002D0270" w:rsidRDefault="00CD2381" w:rsidP="00D0508D">
            <w:pPr>
              <w:pStyle w:val="7"/>
              <w:ind w:firstLine="0"/>
              <w:outlineLvl w:val="6"/>
              <w:rPr>
                <w:b w:val="0"/>
                <w:sz w:val="20"/>
                <w:szCs w:val="20"/>
              </w:rPr>
            </w:pPr>
            <w:r>
              <w:rPr>
                <w:b w:val="0"/>
                <w:sz w:val="20"/>
                <w:szCs w:val="20"/>
              </w:rPr>
              <w:t>Т3.2</w:t>
            </w:r>
          </w:p>
        </w:tc>
        <w:tc>
          <w:tcPr>
            <w:tcW w:w="911" w:type="dxa"/>
            <w:vMerge/>
          </w:tcPr>
          <w:p w:rsidR="00CD2381" w:rsidRPr="002D0270" w:rsidRDefault="00CD2381" w:rsidP="00D0508D">
            <w:pPr>
              <w:pStyle w:val="7"/>
              <w:ind w:firstLine="0"/>
              <w:outlineLvl w:val="6"/>
              <w:rPr>
                <w:b w:val="0"/>
                <w:sz w:val="20"/>
                <w:szCs w:val="20"/>
              </w:rPr>
            </w:pPr>
          </w:p>
        </w:tc>
        <w:tc>
          <w:tcPr>
            <w:tcW w:w="774" w:type="dxa"/>
            <w:vMerge/>
          </w:tcPr>
          <w:p w:rsidR="00CD2381" w:rsidRPr="002D0270" w:rsidRDefault="00CD2381" w:rsidP="00D0508D">
            <w:pPr>
              <w:pStyle w:val="7"/>
              <w:ind w:firstLine="0"/>
              <w:outlineLvl w:val="6"/>
              <w:rPr>
                <w:b w:val="0"/>
                <w:sz w:val="20"/>
                <w:szCs w:val="20"/>
              </w:rPr>
            </w:pPr>
          </w:p>
        </w:tc>
      </w:tr>
      <w:tr w:rsidR="00CD2381" w:rsidRPr="002D0270" w:rsidTr="00CD2381">
        <w:tc>
          <w:tcPr>
            <w:tcW w:w="1101" w:type="dxa"/>
          </w:tcPr>
          <w:p w:rsidR="00CD2381" w:rsidRPr="002D0270" w:rsidRDefault="00CD2381" w:rsidP="00D0508D">
            <w:pPr>
              <w:pStyle w:val="7"/>
              <w:ind w:firstLine="0"/>
              <w:outlineLvl w:val="6"/>
              <w:rPr>
                <w:b w:val="0"/>
                <w:sz w:val="20"/>
                <w:szCs w:val="20"/>
              </w:rPr>
            </w:pPr>
            <w:r>
              <w:rPr>
                <w:b w:val="0"/>
                <w:sz w:val="20"/>
                <w:szCs w:val="20"/>
              </w:rPr>
              <w:t>8</w:t>
            </w:r>
          </w:p>
        </w:tc>
        <w:tc>
          <w:tcPr>
            <w:tcW w:w="1191" w:type="dxa"/>
          </w:tcPr>
          <w:p w:rsidR="00CD2381" w:rsidRPr="002D0270" w:rsidRDefault="00CD2381" w:rsidP="00D0508D">
            <w:pPr>
              <w:pStyle w:val="7"/>
              <w:ind w:firstLine="0"/>
              <w:outlineLvl w:val="6"/>
              <w:rPr>
                <w:b w:val="0"/>
                <w:sz w:val="20"/>
                <w:szCs w:val="20"/>
              </w:rPr>
            </w:pPr>
            <w:r>
              <w:rPr>
                <w:b w:val="0"/>
                <w:sz w:val="20"/>
                <w:szCs w:val="20"/>
              </w:rPr>
              <w:t>8</w:t>
            </w:r>
          </w:p>
        </w:tc>
        <w:tc>
          <w:tcPr>
            <w:tcW w:w="770" w:type="dxa"/>
          </w:tcPr>
          <w:p w:rsidR="00CD2381" w:rsidRPr="002D0270" w:rsidRDefault="00CD2381" w:rsidP="00D0508D">
            <w:pPr>
              <w:pStyle w:val="7"/>
              <w:ind w:firstLine="0"/>
              <w:outlineLvl w:val="6"/>
              <w:rPr>
                <w:b w:val="0"/>
                <w:sz w:val="20"/>
                <w:szCs w:val="20"/>
              </w:rPr>
            </w:pPr>
            <w:r>
              <w:rPr>
                <w:b w:val="0"/>
                <w:sz w:val="20"/>
                <w:szCs w:val="20"/>
              </w:rPr>
              <w:t>8</w:t>
            </w:r>
          </w:p>
        </w:tc>
        <w:tc>
          <w:tcPr>
            <w:tcW w:w="770" w:type="dxa"/>
          </w:tcPr>
          <w:p w:rsidR="00CD2381" w:rsidRPr="002D0270" w:rsidRDefault="00CD2381" w:rsidP="00D0508D">
            <w:pPr>
              <w:pStyle w:val="7"/>
              <w:ind w:firstLine="0"/>
              <w:outlineLvl w:val="6"/>
              <w:rPr>
                <w:b w:val="0"/>
                <w:sz w:val="20"/>
                <w:szCs w:val="20"/>
              </w:rPr>
            </w:pPr>
            <w:r>
              <w:rPr>
                <w:b w:val="0"/>
                <w:sz w:val="20"/>
                <w:szCs w:val="20"/>
              </w:rPr>
              <w:t>8</w:t>
            </w:r>
          </w:p>
        </w:tc>
        <w:tc>
          <w:tcPr>
            <w:tcW w:w="770" w:type="dxa"/>
          </w:tcPr>
          <w:p w:rsidR="00CD2381" w:rsidRPr="002D0270" w:rsidRDefault="00CD2381" w:rsidP="00D0508D">
            <w:pPr>
              <w:pStyle w:val="7"/>
              <w:ind w:firstLine="0"/>
              <w:outlineLvl w:val="6"/>
              <w:rPr>
                <w:b w:val="0"/>
                <w:sz w:val="20"/>
                <w:szCs w:val="20"/>
              </w:rPr>
            </w:pPr>
            <w:r>
              <w:rPr>
                <w:b w:val="0"/>
                <w:sz w:val="20"/>
                <w:szCs w:val="20"/>
              </w:rPr>
              <w:t>8</w:t>
            </w:r>
          </w:p>
        </w:tc>
        <w:tc>
          <w:tcPr>
            <w:tcW w:w="770" w:type="dxa"/>
          </w:tcPr>
          <w:p w:rsidR="00CD2381" w:rsidRPr="002D0270" w:rsidRDefault="00CD2381" w:rsidP="00D0508D">
            <w:pPr>
              <w:pStyle w:val="7"/>
              <w:ind w:firstLine="0"/>
              <w:outlineLvl w:val="6"/>
              <w:rPr>
                <w:b w:val="0"/>
                <w:sz w:val="20"/>
                <w:szCs w:val="20"/>
              </w:rPr>
            </w:pPr>
            <w:r>
              <w:rPr>
                <w:b w:val="0"/>
                <w:sz w:val="20"/>
                <w:szCs w:val="20"/>
              </w:rPr>
              <w:t>8</w:t>
            </w:r>
          </w:p>
        </w:tc>
        <w:tc>
          <w:tcPr>
            <w:tcW w:w="770" w:type="dxa"/>
          </w:tcPr>
          <w:p w:rsidR="00CD2381" w:rsidRPr="002D0270" w:rsidRDefault="00CD2381" w:rsidP="00D0508D">
            <w:pPr>
              <w:pStyle w:val="7"/>
              <w:ind w:firstLine="0"/>
              <w:outlineLvl w:val="6"/>
              <w:rPr>
                <w:b w:val="0"/>
                <w:sz w:val="20"/>
                <w:szCs w:val="20"/>
              </w:rPr>
            </w:pPr>
            <w:r>
              <w:rPr>
                <w:b w:val="0"/>
                <w:sz w:val="20"/>
                <w:szCs w:val="20"/>
              </w:rPr>
              <w:t>8</w:t>
            </w:r>
          </w:p>
        </w:tc>
        <w:tc>
          <w:tcPr>
            <w:tcW w:w="1054" w:type="dxa"/>
          </w:tcPr>
          <w:p w:rsidR="00CD2381" w:rsidRPr="002D0270" w:rsidRDefault="00CD2381" w:rsidP="00D0508D">
            <w:pPr>
              <w:pStyle w:val="7"/>
              <w:ind w:firstLine="0"/>
              <w:outlineLvl w:val="6"/>
              <w:rPr>
                <w:b w:val="0"/>
                <w:sz w:val="20"/>
                <w:szCs w:val="20"/>
              </w:rPr>
            </w:pPr>
            <w:r>
              <w:rPr>
                <w:b w:val="0"/>
                <w:sz w:val="20"/>
                <w:szCs w:val="20"/>
              </w:rPr>
              <w:t>8</w:t>
            </w:r>
          </w:p>
        </w:tc>
        <w:tc>
          <w:tcPr>
            <w:tcW w:w="1256" w:type="dxa"/>
          </w:tcPr>
          <w:p w:rsidR="00CD2381" w:rsidRPr="002D0270" w:rsidRDefault="00CD2381" w:rsidP="00D0508D">
            <w:pPr>
              <w:pStyle w:val="7"/>
              <w:ind w:firstLine="0"/>
              <w:outlineLvl w:val="6"/>
              <w:rPr>
                <w:b w:val="0"/>
                <w:sz w:val="20"/>
                <w:szCs w:val="20"/>
              </w:rPr>
            </w:pPr>
            <w:r>
              <w:rPr>
                <w:b w:val="0"/>
                <w:sz w:val="20"/>
                <w:szCs w:val="20"/>
              </w:rPr>
              <w:t>8</w:t>
            </w:r>
          </w:p>
        </w:tc>
        <w:tc>
          <w:tcPr>
            <w:tcW w:w="911" w:type="dxa"/>
          </w:tcPr>
          <w:p w:rsidR="00CD2381" w:rsidRPr="002D0270" w:rsidRDefault="00CD2381" w:rsidP="00D0508D">
            <w:pPr>
              <w:pStyle w:val="7"/>
              <w:ind w:firstLine="0"/>
              <w:outlineLvl w:val="6"/>
              <w:rPr>
                <w:b w:val="0"/>
                <w:sz w:val="20"/>
                <w:szCs w:val="20"/>
              </w:rPr>
            </w:pPr>
            <w:r>
              <w:rPr>
                <w:b w:val="0"/>
                <w:sz w:val="20"/>
                <w:szCs w:val="20"/>
              </w:rPr>
              <w:t>20</w:t>
            </w:r>
          </w:p>
        </w:tc>
        <w:tc>
          <w:tcPr>
            <w:tcW w:w="774" w:type="dxa"/>
          </w:tcPr>
          <w:p w:rsidR="00CD2381" w:rsidRPr="002D0270" w:rsidRDefault="00CD2381" w:rsidP="00D0508D">
            <w:pPr>
              <w:pStyle w:val="7"/>
              <w:ind w:firstLine="0"/>
              <w:outlineLvl w:val="6"/>
              <w:rPr>
                <w:b w:val="0"/>
                <w:sz w:val="20"/>
                <w:szCs w:val="20"/>
              </w:rPr>
            </w:pPr>
            <w:r>
              <w:rPr>
                <w:b w:val="0"/>
                <w:sz w:val="20"/>
                <w:szCs w:val="20"/>
              </w:rPr>
              <w:t>100</w:t>
            </w:r>
          </w:p>
        </w:tc>
      </w:tr>
    </w:tbl>
    <w:p w:rsidR="001C714B" w:rsidRPr="004E4051" w:rsidRDefault="001C714B" w:rsidP="001C714B">
      <w:pPr>
        <w:pStyle w:val="7"/>
        <w:ind w:firstLine="0"/>
        <w:rPr>
          <w:b w:val="0"/>
          <w:i/>
          <w:sz w:val="24"/>
        </w:rPr>
      </w:pPr>
    </w:p>
    <w:p w:rsidR="001C714B" w:rsidRPr="004E4051" w:rsidRDefault="001C714B" w:rsidP="001C714B">
      <w:pPr>
        <w:ind w:firstLine="600"/>
        <w:rPr>
          <w:lang w:val="uk-UA"/>
        </w:rPr>
      </w:pPr>
      <w:r w:rsidRPr="004E4051">
        <w:rPr>
          <w:lang w:val="uk-UA"/>
        </w:rPr>
        <w:t>Т1</w:t>
      </w:r>
      <w:r>
        <w:rPr>
          <w:lang w:val="uk-UA"/>
        </w:rPr>
        <w:t>.1</w:t>
      </w:r>
      <w:r w:rsidRPr="004E4051">
        <w:rPr>
          <w:lang w:val="uk-UA"/>
        </w:rPr>
        <w:t>, Т</w:t>
      </w:r>
      <w:r>
        <w:rPr>
          <w:lang w:val="uk-UA"/>
        </w:rPr>
        <w:t>1.2… Т3.3</w:t>
      </w:r>
      <w:r w:rsidRPr="004E4051">
        <w:rPr>
          <w:lang w:val="uk-UA"/>
        </w:rPr>
        <w:t xml:space="preserve"> – теми змістових модулів</w:t>
      </w:r>
      <w:r>
        <w:rPr>
          <w:lang w:val="uk-UA"/>
        </w:rPr>
        <w:t>.</w:t>
      </w:r>
    </w:p>
    <w:p w:rsidR="001C714B" w:rsidRPr="004E4051" w:rsidRDefault="001C714B" w:rsidP="001C714B">
      <w:pPr>
        <w:ind w:firstLine="600"/>
        <w:jc w:val="center"/>
        <w:rPr>
          <w:i/>
          <w:sz w:val="24"/>
          <w:lang w:val="uk-UA"/>
        </w:rPr>
      </w:pPr>
    </w:p>
    <w:p w:rsidR="001C714B" w:rsidRPr="004E4051" w:rsidRDefault="001C714B" w:rsidP="001C714B">
      <w:pPr>
        <w:jc w:val="center"/>
        <w:rPr>
          <w:b/>
          <w:bCs/>
          <w:lang w:val="uk-UA"/>
        </w:rPr>
      </w:pPr>
      <w:r w:rsidRPr="004E4051">
        <w:rPr>
          <w:b/>
          <w:bCs/>
          <w:lang w:val="uk-UA"/>
        </w:rPr>
        <w:t>Шкала оцінювання</w:t>
      </w:r>
      <w:r>
        <w:rPr>
          <w:b/>
          <w:bCs/>
          <w:lang w:val="uk-UA"/>
        </w:rPr>
        <w:t>: національна</w:t>
      </w:r>
      <w:r w:rsidRPr="004E4051">
        <w:rPr>
          <w:b/>
          <w:bCs/>
          <w:lang w:val="uk-UA"/>
        </w:rPr>
        <w:t xml:space="preserve"> та ECTS</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1"/>
        <w:gridCol w:w="1357"/>
        <w:gridCol w:w="3168"/>
        <w:gridCol w:w="3261"/>
      </w:tblGrid>
      <w:tr w:rsidR="001C714B" w:rsidRPr="002D0270" w:rsidTr="00EB2A7A">
        <w:trPr>
          <w:trHeight w:val="450"/>
        </w:trPr>
        <w:tc>
          <w:tcPr>
            <w:tcW w:w="2421" w:type="dxa"/>
            <w:vMerge w:val="restart"/>
            <w:vAlign w:val="center"/>
          </w:tcPr>
          <w:p w:rsidR="001C714B" w:rsidRPr="00EB2A7A" w:rsidRDefault="001C714B" w:rsidP="00D0508D">
            <w:pPr>
              <w:jc w:val="center"/>
              <w:rPr>
                <w:sz w:val="22"/>
                <w:szCs w:val="22"/>
                <w:lang w:val="uk-UA"/>
              </w:rPr>
            </w:pPr>
            <w:r w:rsidRPr="00EB2A7A">
              <w:rPr>
                <w:sz w:val="22"/>
                <w:szCs w:val="22"/>
                <w:lang w:val="uk-UA"/>
              </w:rPr>
              <w:lastRenderedPageBreak/>
              <w:t>Сума балів за всі види навчальної діяльності</w:t>
            </w:r>
          </w:p>
        </w:tc>
        <w:tc>
          <w:tcPr>
            <w:tcW w:w="1357" w:type="dxa"/>
            <w:vMerge w:val="restart"/>
            <w:vAlign w:val="center"/>
          </w:tcPr>
          <w:p w:rsidR="001C714B" w:rsidRPr="00EB2A7A" w:rsidRDefault="001C714B" w:rsidP="00D0508D">
            <w:pPr>
              <w:jc w:val="center"/>
              <w:rPr>
                <w:sz w:val="22"/>
                <w:szCs w:val="22"/>
                <w:lang w:val="uk-UA"/>
              </w:rPr>
            </w:pPr>
            <w:r w:rsidRPr="00EB2A7A">
              <w:rPr>
                <w:sz w:val="22"/>
                <w:szCs w:val="22"/>
                <w:lang w:val="uk-UA"/>
              </w:rPr>
              <w:t>Оцінка</w:t>
            </w:r>
            <w:r w:rsidRPr="00EB2A7A">
              <w:rPr>
                <w:b/>
                <w:sz w:val="22"/>
                <w:szCs w:val="22"/>
                <w:lang w:val="uk-UA"/>
              </w:rPr>
              <w:t xml:space="preserve"> </w:t>
            </w:r>
            <w:r w:rsidRPr="00EB2A7A">
              <w:rPr>
                <w:sz w:val="22"/>
                <w:szCs w:val="22"/>
                <w:lang w:val="uk-UA"/>
              </w:rPr>
              <w:t>ECTS</w:t>
            </w:r>
          </w:p>
        </w:tc>
        <w:tc>
          <w:tcPr>
            <w:tcW w:w="6429" w:type="dxa"/>
            <w:gridSpan w:val="2"/>
            <w:vAlign w:val="center"/>
          </w:tcPr>
          <w:p w:rsidR="001C714B" w:rsidRPr="00EB2A7A" w:rsidRDefault="001C714B" w:rsidP="00D0508D">
            <w:pPr>
              <w:jc w:val="center"/>
              <w:rPr>
                <w:sz w:val="22"/>
                <w:szCs w:val="22"/>
                <w:lang w:val="uk-UA"/>
              </w:rPr>
            </w:pPr>
            <w:r w:rsidRPr="00EB2A7A">
              <w:rPr>
                <w:sz w:val="22"/>
                <w:szCs w:val="22"/>
                <w:lang w:val="uk-UA"/>
              </w:rPr>
              <w:t>Оцінка за національною шкалою</w:t>
            </w:r>
          </w:p>
        </w:tc>
      </w:tr>
      <w:tr w:rsidR="001C714B" w:rsidRPr="004E4051" w:rsidTr="00EB2A7A">
        <w:trPr>
          <w:trHeight w:val="450"/>
        </w:trPr>
        <w:tc>
          <w:tcPr>
            <w:tcW w:w="2421" w:type="dxa"/>
            <w:vMerge/>
            <w:vAlign w:val="center"/>
          </w:tcPr>
          <w:p w:rsidR="001C714B" w:rsidRPr="00EB2A7A" w:rsidRDefault="001C714B" w:rsidP="00D0508D">
            <w:pPr>
              <w:jc w:val="center"/>
              <w:rPr>
                <w:sz w:val="22"/>
                <w:szCs w:val="22"/>
                <w:lang w:val="uk-UA"/>
              </w:rPr>
            </w:pPr>
          </w:p>
        </w:tc>
        <w:tc>
          <w:tcPr>
            <w:tcW w:w="1357" w:type="dxa"/>
            <w:vMerge/>
            <w:vAlign w:val="center"/>
          </w:tcPr>
          <w:p w:rsidR="001C714B" w:rsidRPr="00EB2A7A" w:rsidRDefault="001C714B" w:rsidP="00D0508D">
            <w:pPr>
              <w:jc w:val="center"/>
              <w:rPr>
                <w:sz w:val="22"/>
                <w:szCs w:val="22"/>
                <w:lang w:val="uk-UA"/>
              </w:rPr>
            </w:pPr>
          </w:p>
        </w:tc>
        <w:tc>
          <w:tcPr>
            <w:tcW w:w="3168" w:type="dxa"/>
            <w:vAlign w:val="center"/>
          </w:tcPr>
          <w:p w:rsidR="001C714B" w:rsidRPr="00EB2A7A" w:rsidRDefault="001C714B" w:rsidP="00D0508D">
            <w:pPr>
              <w:ind w:right="-144"/>
              <w:rPr>
                <w:sz w:val="22"/>
                <w:szCs w:val="22"/>
                <w:lang w:val="uk-UA"/>
              </w:rPr>
            </w:pPr>
            <w:r w:rsidRPr="00EB2A7A">
              <w:rPr>
                <w:sz w:val="22"/>
                <w:szCs w:val="22"/>
                <w:lang w:val="uk-UA"/>
              </w:rPr>
              <w:t>для екзамену, курсового проекту (роботи), практики</w:t>
            </w:r>
          </w:p>
        </w:tc>
        <w:tc>
          <w:tcPr>
            <w:tcW w:w="3261" w:type="dxa"/>
            <w:shd w:val="clear" w:color="auto" w:fill="auto"/>
          </w:tcPr>
          <w:p w:rsidR="001C714B" w:rsidRPr="00EB2A7A" w:rsidRDefault="001C714B" w:rsidP="00D0508D">
            <w:pPr>
              <w:jc w:val="center"/>
              <w:rPr>
                <w:sz w:val="22"/>
                <w:szCs w:val="22"/>
                <w:lang w:val="uk-UA"/>
              </w:rPr>
            </w:pPr>
            <w:r w:rsidRPr="00EB2A7A">
              <w:rPr>
                <w:sz w:val="22"/>
                <w:szCs w:val="22"/>
                <w:lang w:val="uk-UA"/>
              </w:rPr>
              <w:t>для заліку</w:t>
            </w:r>
          </w:p>
        </w:tc>
      </w:tr>
      <w:tr w:rsidR="001C714B" w:rsidRPr="004E4051" w:rsidTr="00EB2A7A">
        <w:tc>
          <w:tcPr>
            <w:tcW w:w="2421" w:type="dxa"/>
            <w:vAlign w:val="center"/>
          </w:tcPr>
          <w:p w:rsidR="001C714B" w:rsidRPr="00EB2A7A" w:rsidRDefault="001C714B" w:rsidP="00D0508D">
            <w:pPr>
              <w:ind w:left="180"/>
              <w:jc w:val="center"/>
              <w:rPr>
                <w:b/>
                <w:sz w:val="22"/>
                <w:szCs w:val="22"/>
                <w:lang w:val="uk-UA"/>
              </w:rPr>
            </w:pPr>
            <w:r w:rsidRPr="00EB2A7A">
              <w:rPr>
                <w:sz w:val="22"/>
                <w:szCs w:val="22"/>
                <w:lang w:val="uk-UA"/>
              </w:rPr>
              <w:t>90 – 100</w:t>
            </w:r>
          </w:p>
        </w:tc>
        <w:tc>
          <w:tcPr>
            <w:tcW w:w="1357" w:type="dxa"/>
            <w:vAlign w:val="center"/>
          </w:tcPr>
          <w:p w:rsidR="001C714B" w:rsidRPr="00EB2A7A" w:rsidRDefault="001C714B" w:rsidP="00D0508D">
            <w:pPr>
              <w:jc w:val="center"/>
              <w:rPr>
                <w:b/>
                <w:sz w:val="22"/>
                <w:szCs w:val="22"/>
                <w:lang w:val="uk-UA"/>
              </w:rPr>
            </w:pPr>
            <w:r w:rsidRPr="00EB2A7A">
              <w:rPr>
                <w:b/>
                <w:sz w:val="22"/>
                <w:szCs w:val="22"/>
                <w:lang w:val="uk-UA"/>
              </w:rPr>
              <w:t>А</w:t>
            </w:r>
          </w:p>
        </w:tc>
        <w:tc>
          <w:tcPr>
            <w:tcW w:w="3168" w:type="dxa"/>
            <w:vAlign w:val="center"/>
          </w:tcPr>
          <w:p w:rsidR="001C714B" w:rsidRPr="00EB2A7A" w:rsidRDefault="001C714B" w:rsidP="00D0508D">
            <w:pPr>
              <w:jc w:val="center"/>
              <w:rPr>
                <w:sz w:val="22"/>
                <w:szCs w:val="22"/>
                <w:lang w:val="uk-UA"/>
              </w:rPr>
            </w:pPr>
            <w:r w:rsidRPr="00EB2A7A">
              <w:rPr>
                <w:sz w:val="22"/>
                <w:szCs w:val="22"/>
                <w:lang w:val="uk-UA"/>
              </w:rPr>
              <w:t xml:space="preserve">відмінно  </w:t>
            </w:r>
          </w:p>
        </w:tc>
        <w:tc>
          <w:tcPr>
            <w:tcW w:w="3261" w:type="dxa"/>
            <w:vMerge w:val="restart"/>
          </w:tcPr>
          <w:p w:rsidR="001C714B" w:rsidRPr="00EB2A7A" w:rsidRDefault="001C714B" w:rsidP="00D0508D">
            <w:pPr>
              <w:jc w:val="center"/>
              <w:rPr>
                <w:sz w:val="22"/>
                <w:szCs w:val="22"/>
                <w:lang w:val="uk-UA"/>
              </w:rPr>
            </w:pPr>
          </w:p>
          <w:p w:rsidR="001C714B" w:rsidRPr="00EB2A7A" w:rsidRDefault="001C714B" w:rsidP="00D0508D">
            <w:pPr>
              <w:jc w:val="center"/>
              <w:rPr>
                <w:sz w:val="22"/>
                <w:szCs w:val="22"/>
                <w:lang w:val="uk-UA"/>
              </w:rPr>
            </w:pPr>
          </w:p>
          <w:p w:rsidR="001C714B" w:rsidRPr="00EB2A7A" w:rsidRDefault="001C714B" w:rsidP="00D0508D">
            <w:pPr>
              <w:jc w:val="center"/>
              <w:rPr>
                <w:sz w:val="22"/>
                <w:szCs w:val="22"/>
                <w:lang w:val="uk-UA"/>
              </w:rPr>
            </w:pPr>
            <w:r w:rsidRPr="00EB2A7A">
              <w:rPr>
                <w:sz w:val="22"/>
                <w:szCs w:val="22"/>
                <w:lang w:val="uk-UA"/>
              </w:rPr>
              <w:t>Зараховано</w:t>
            </w:r>
          </w:p>
        </w:tc>
      </w:tr>
      <w:tr w:rsidR="001C714B" w:rsidRPr="004E4051" w:rsidTr="00EB2A7A">
        <w:trPr>
          <w:trHeight w:val="194"/>
        </w:trPr>
        <w:tc>
          <w:tcPr>
            <w:tcW w:w="2421" w:type="dxa"/>
            <w:vAlign w:val="center"/>
          </w:tcPr>
          <w:p w:rsidR="001C714B" w:rsidRPr="00EB2A7A" w:rsidRDefault="001C714B" w:rsidP="00D0508D">
            <w:pPr>
              <w:ind w:left="180"/>
              <w:jc w:val="center"/>
              <w:rPr>
                <w:sz w:val="22"/>
                <w:szCs w:val="22"/>
                <w:lang w:val="uk-UA"/>
              </w:rPr>
            </w:pPr>
            <w:r w:rsidRPr="00EB2A7A">
              <w:rPr>
                <w:sz w:val="22"/>
                <w:szCs w:val="22"/>
                <w:lang w:val="uk-UA"/>
              </w:rPr>
              <w:t>82-89</w:t>
            </w:r>
          </w:p>
        </w:tc>
        <w:tc>
          <w:tcPr>
            <w:tcW w:w="1357" w:type="dxa"/>
            <w:vAlign w:val="center"/>
          </w:tcPr>
          <w:p w:rsidR="001C714B" w:rsidRPr="00EB2A7A" w:rsidRDefault="001C714B" w:rsidP="00D0508D">
            <w:pPr>
              <w:jc w:val="center"/>
              <w:rPr>
                <w:b/>
                <w:sz w:val="22"/>
                <w:szCs w:val="22"/>
                <w:lang w:val="uk-UA"/>
              </w:rPr>
            </w:pPr>
            <w:r w:rsidRPr="00EB2A7A">
              <w:rPr>
                <w:b/>
                <w:sz w:val="22"/>
                <w:szCs w:val="22"/>
                <w:lang w:val="uk-UA"/>
              </w:rPr>
              <w:t>В</w:t>
            </w:r>
          </w:p>
        </w:tc>
        <w:tc>
          <w:tcPr>
            <w:tcW w:w="3168" w:type="dxa"/>
            <w:vMerge w:val="restart"/>
            <w:vAlign w:val="center"/>
          </w:tcPr>
          <w:p w:rsidR="001C714B" w:rsidRPr="00EB2A7A" w:rsidRDefault="001C714B" w:rsidP="00D0508D">
            <w:pPr>
              <w:jc w:val="center"/>
              <w:rPr>
                <w:sz w:val="22"/>
                <w:szCs w:val="22"/>
                <w:lang w:val="uk-UA"/>
              </w:rPr>
            </w:pPr>
            <w:r w:rsidRPr="00EB2A7A">
              <w:rPr>
                <w:sz w:val="22"/>
                <w:szCs w:val="22"/>
                <w:lang w:val="uk-UA"/>
              </w:rPr>
              <w:t xml:space="preserve">добре </w:t>
            </w:r>
          </w:p>
        </w:tc>
        <w:tc>
          <w:tcPr>
            <w:tcW w:w="3261" w:type="dxa"/>
            <w:vMerge/>
          </w:tcPr>
          <w:p w:rsidR="001C714B" w:rsidRPr="00EB2A7A" w:rsidRDefault="001C714B" w:rsidP="00D0508D">
            <w:pPr>
              <w:jc w:val="center"/>
              <w:rPr>
                <w:sz w:val="22"/>
                <w:szCs w:val="22"/>
                <w:lang w:val="uk-UA"/>
              </w:rPr>
            </w:pPr>
          </w:p>
        </w:tc>
      </w:tr>
      <w:tr w:rsidR="001C714B" w:rsidRPr="004E4051" w:rsidTr="00EB2A7A">
        <w:tc>
          <w:tcPr>
            <w:tcW w:w="2421" w:type="dxa"/>
            <w:vAlign w:val="center"/>
          </w:tcPr>
          <w:p w:rsidR="001C714B" w:rsidRPr="00EB2A7A" w:rsidRDefault="001C714B" w:rsidP="00D0508D">
            <w:pPr>
              <w:ind w:left="180"/>
              <w:jc w:val="center"/>
              <w:rPr>
                <w:sz w:val="22"/>
                <w:szCs w:val="22"/>
                <w:lang w:val="uk-UA"/>
              </w:rPr>
            </w:pPr>
            <w:r w:rsidRPr="00EB2A7A">
              <w:rPr>
                <w:sz w:val="22"/>
                <w:szCs w:val="22"/>
                <w:lang w:val="uk-UA"/>
              </w:rPr>
              <w:t>74-81</w:t>
            </w:r>
          </w:p>
        </w:tc>
        <w:tc>
          <w:tcPr>
            <w:tcW w:w="1357" w:type="dxa"/>
            <w:vAlign w:val="center"/>
          </w:tcPr>
          <w:p w:rsidR="001C714B" w:rsidRPr="00EB2A7A" w:rsidRDefault="001C714B" w:rsidP="00D0508D">
            <w:pPr>
              <w:jc w:val="center"/>
              <w:rPr>
                <w:b/>
                <w:sz w:val="22"/>
                <w:szCs w:val="22"/>
                <w:lang w:val="uk-UA"/>
              </w:rPr>
            </w:pPr>
            <w:r w:rsidRPr="00EB2A7A">
              <w:rPr>
                <w:b/>
                <w:sz w:val="22"/>
                <w:szCs w:val="22"/>
                <w:lang w:val="uk-UA"/>
              </w:rPr>
              <w:t>С</w:t>
            </w:r>
          </w:p>
        </w:tc>
        <w:tc>
          <w:tcPr>
            <w:tcW w:w="3168" w:type="dxa"/>
            <w:vMerge/>
            <w:vAlign w:val="center"/>
          </w:tcPr>
          <w:p w:rsidR="001C714B" w:rsidRPr="00EB2A7A" w:rsidRDefault="001C714B" w:rsidP="00D0508D">
            <w:pPr>
              <w:jc w:val="center"/>
              <w:rPr>
                <w:sz w:val="22"/>
                <w:szCs w:val="22"/>
                <w:lang w:val="uk-UA"/>
              </w:rPr>
            </w:pPr>
          </w:p>
        </w:tc>
        <w:tc>
          <w:tcPr>
            <w:tcW w:w="3261" w:type="dxa"/>
            <w:vMerge/>
          </w:tcPr>
          <w:p w:rsidR="001C714B" w:rsidRPr="00EB2A7A" w:rsidRDefault="001C714B" w:rsidP="00D0508D">
            <w:pPr>
              <w:jc w:val="center"/>
              <w:rPr>
                <w:sz w:val="22"/>
                <w:szCs w:val="22"/>
                <w:lang w:val="uk-UA"/>
              </w:rPr>
            </w:pPr>
          </w:p>
        </w:tc>
      </w:tr>
      <w:tr w:rsidR="001C714B" w:rsidRPr="004E4051" w:rsidTr="00EB2A7A">
        <w:tc>
          <w:tcPr>
            <w:tcW w:w="2421" w:type="dxa"/>
            <w:vAlign w:val="center"/>
          </w:tcPr>
          <w:p w:rsidR="001C714B" w:rsidRPr="00EB2A7A" w:rsidRDefault="001C714B" w:rsidP="00D0508D">
            <w:pPr>
              <w:ind w:left="180"/>
              <w:jc w:val="center"/>
              <w:rPr>
                <w:sz w:val="22"/>
                <w:szCs w:val="22"/>
                <w:lang w:val="uk-UA"/>
              </w:rPr>
            </w:pPr>
            <w:r w:rsidRPr="00EB2A7A">
              <w:rPr>
                <w:sz w:val="22"/>
                <w:szCs w:val="22"/>
                <w:lang w:val="uk-UA"/>
              </w:rPr>
              <w:t>64-73</w:t>
            </w:r>
          </w:p>
        </w:tc>
        <w:tc>
          <w:tcPr>
            <w:tcW w:w="1357" w:type="dxa"/>
            <w:vAlign w:val="center"/>
          </w:tcPr>
          <w:p w:rsidR="001C714B" w:rsidRPr="00EB2A7A" w:rsidRDefault="001C714B" w:rsidP="00D0508D">
            <w:pPr>
              <w:jc w:val="center"/>
              <w:rPr>
                <w:b/>
                <w:sz w:val="22"/>
                <w:szCs w:val="22"/>
                <w:lang w:val="uk-UA"/>
              </w:rPr>
            </w:pPr>
            <w:r w:rsidRPr="00EB2A7A">
              <w:rPr>
                <w:b/>
                <w:sz w:val="22"/>
                <w:szCs w:val="22"/>
                <w:lang w:val="uk-UA"/>
              </w:rPr>
              <w:t>D</w:t>
            </w:r>
          </w:p>
        </w:tc>
        <w:tc>
          <w:tcPr>
            <w:tcW w:w="3168" w:type="dxa"/>
            <w:vMerge w:val="restart"/>
            <w:vAlign w:val="center"/>
          </w:tcPr>
          <w:p w:rsidR="001C714B" w:rsidRPr="00EB2A7A" w:rsidRDefault="001C714B" w:rsidP="00D0508D">
            <w:pPr>
              <w:jc w:val="center"/>
              <w:rPr>
                <w:sz w:val="22"/>
                <w:szCs w:val="22"/>
                <w:lang w:val="uk-UA"/>
              </w:rPr>
            </w:pPr>
            <w:r w:rsidRPr="00EB2A7A">
              <w:rPr>
                <w:sz w:val="22"/>
                <w:szCs w:val="22"/>
                <w:lang w:val="uk-UA"/>
              </w:rPr>
              <w:t xml:space="preserve">задовільно </w:t>
            </w:r>
          </w:p>
        </w:tc>
        <w:tc>
          <w:tcPr>
            <w:tcW w:w="3261" w:type="dxa"/>
            <w:vMerge/>
          </w:tcPr>
          <w:p w:rsidR="001C714B" w:rsidRPr="00EB2A7A" w:rsidRDefault="001C714B" w:rsidP="00D0508D">
            <w:pPr>
              <w:jc w:val="center"/>
              <w:rPr>
                <w:sz w:val="22"/>
                <w:szCs w:val="22"/>
                <w:lang w:val="uk-UA"/>
              </w:rPr>
            </w:pPr>
          </w:p>
        </w:tc>
      </w:tr>
      <w:tr w:rsidR="001C714B" w:rsidRPr="004E4051" w:rsidTr="00EB2A7A">
        <w:tc>
          <w:tcPr>
            <w:tcW w:w="2421" w:type="dxa"/>
            <w:vAlign w:val="center"/>
          </w:tcPr>
          <w:p w:rsidR="001C714B" w:rsidRPr="00EB2A7A" w:rsidRDefault="001C714B" w:rsidP="00D0508D">
            <w:pPr>
              <w:ind w:left="180"/>
              <w:jc w:val="center"/>
              <w:rPr>
                <w:sz w:val="22"/>
                <w:szCs w:val="22"/>
                <w:lang w:val="uk-UA"/>
              </w:rPr>
            </w:pPr>
            <w:r w:rsidRPr="00EB2A7A">
              <w:rPr>
                <w:sz w:val="22"/>
                <w:szCs w:val="22"/>
                <w:lang w:val="uk-UA"/>
              </w:rPr>
              <w:t>60-63</w:t>
            </w:r>
          </w:p>
        </w:tc>
        <w:tc>
          <w:tcPr>
            <w:tcW w:w="1357" w:type="dxa"/>
            <w:vAlign w:val="center"/>
          </w:tcPr>
          <w:p w:rsidR="001C714B" w:rsidRPr="00EB2A7A" w:rsidRDefault="001C714B" w:rsidP="00D0508D">
            <w:pPr>
              <w:jc w:val="center"/>
              <w:rPr>
                <w:b/>
                <w:sz w:val="22"/>
                <w:szCs w:val="22"/>
                <w:lang w:val="uk-UA"/>
              </w:rPr>
            </w:pPr>
            <w:r w:rsidRPr="00EB2A7A">
              <w:rPr>
                <w:b/>
                <w:sz w:val="22"/>
                <w:szCs w:val="22"/>
                <w:lang w:val="uk-UA"/>
              </w:rPr>
              <w:t xml:space="preserve">Е </w:t>
            </w:r>
          </w:p>
        </w:tc>
        <w:tc>
          <w:tcPr>
            <w:tcW w:w="3168" w:type="dxa"/>
            <w:vMerge/>
            <w:vAlign w:val="center"/>
          </w:tcPr>
          <w:p w:rsidR="001C714B" w:rsidRPr="00EB2A7A" w:rsidRDefault="001C714B" w:rsidP="00D0508D">
            <w:pPr>
              <w:jc w:val="center"/>
              <w:rPr>
                <w:sz w:val="22"/>
                <w:szCs w:val="22"/>
                <w:lang w:val="uk-UA"/>
              </w:rPr>
            </w:pPr>
          </w:p>
        </w:tc>
        <w:tc>
          <w:tcPr>
            <w:tcW w:w="3261" w:type="dxa"/>
            <w:vMerge/>
          </w:tcPr>
          <w:p w:rsidR="001C714B" w:rsidRPr="00EB2A7A" w:rsidRDefault="001C714B" w:rsidP="00D0508D">
            <w:pPr>
              <w:jc w:val="center"/>
              <w:rPr>
                <w:sz w:val="22"/>
                <w:szCs w:val="22"/>
                <w:lang w:val="uk-UA"/>
              </w:rPr>
            </w:pPr>
          </w:p>
        </w:tc>
      </w:tr>
      <w:tr w:rsidR="001C714B" w:rsidRPr="004E4051" w:rsidTr="00EB2A7A">
        <w:tc>
          <w:tcPr>
            <w:tcW w:w="2421" w:type="dxa"/>
            <w:vAlign w:val="center"/>
          </w:tcPr>
          <w:p w:rsidR="001C714B" w:rsidRPr="00EB2A7A" w:rsidRDefault="001C714B" w:rsidP="00D0508D">
            <w:pPr>
              <w:ind w:left="180"/>
              <w:jc w:val="center"/>
              <w:rPr>
                <w:sz w:val="22"/>
                <w:szCs w:val="22"/>
                <w:lang w:val="uk-UA"/>
              </w:rPr>
            </w:pPr>
            <w:r w:rsidRPr="00EB2A7A">
              <w:rPr>
                <w:sz w:val="22"/>
                <w:szCs w:val="22"/>
                <w:lang w:val="uk-UA"/>
              </w:rPr>
              <w:t>35-59</w:t>
            </w:r>
          </w:p>
        </w:tc>
        <w:tc>
          <w:tcPr>
            <w:tcW w:w="1357" w:type="dxa"/>
            <w:vAlign w:val="center"/>
          </w:tcPr>
          <w:p w:rsidR="001C714B" w:rsidRPr="00EB2A7A" w:rsidRDefault="001C714B" w:rsidP="00D0508D">
            <w:pPr>
              <w:jc w:val="center"/>
              <w:rPr>
                <w:b/>
                <w:sz w:val="22"/>
                <w:szCs w:val="22"/>
                <w:lang w:val="uk-UA"/>
              </w:rPr>
            </w:pPr>
            <w:r w:rsidRPr="00EB2A7A">
              <w:rPr>
                <w:b/>
                <w:sz w:val="22"/>
                <w:szCs w:val="22"/>
                <w:lang w:val="uk-UA"/>
              </w:rPr>
              <w:t>FX</w:t>
            </w:r>
          </w:p>
        </w:tc>
        <w:tc>
          <w:tcPr>
            <w:tcW w:w="3168" w:type="dxa"/>
            <w:vAlign w:val="center"/>
          </w:tcPr>
          <w:p w:rsidR="001C714B" w:rsidRPr="00EB2A7A" w:rsidRDefault="001C714B" w:rsidP="00D0508D">
            <w:pPr>
              <w:jc w:val="center"/>
              <w:rPr>
                <w:sz w:val="22"/>
                <w:szCs w:val="22"/>
                <w:lang w:val="uk-UA"/>
              </w:rPr>
            </w:pPr>
            <w:r w:rsidRPr="00EB2A7A">
              <w:rPr>
                <w:sz w:val="22"/>
                <w:szCs w:val="22"/>
                <w:lang w:val="uk-UA"/>
              </w:rPr>
              <w:t>незадовільно з можливістю повторного складання</w:t>
            </w:r>
          </w:p>
        </w:tc>
        <w:tc>
          <w:tcPr>
            <w:tcW w:w="3261" w:type="dxa"/>
          </w:tcPr>
          <w:p w:rsidR="001C714B" w:rsidRPr="00EB2A7A" w:rsidRDefault="001C714B" w:rsidP="00D0508D">
            <w:pPr>
              <w:jc w:val="center"/>
              <w:rPr>
                <w:sz w:val="22"/>
                <w:szCs w:val="22"/>
                <w:lang w:val="uk-UA"/>
              </w:rPr>
            </w:pPr>
            <w:r w:rsidRPr="00EB2A7A">
              <w:rPr>
                <w:sz w:val="22"/>
                <w:szCs w:val="22"/>
                <w:lang w:val="uk-UA"/>
              </w:rPr>
              <w:t>не зараховано з можливістю повторного складання</w:t>
            </w:r>
          </w:p>
        </w:tc>
      </w:tr>
      <w:tr w:rsidR="001C714B" w:rsidRPr="004E4051" w:rsidTr="00EB2A7A">
        <w:trPr>
          <w:trHeight w:val="708"/>
        </w:trPr>
        <w:tc>
          <w:tcPr>
            <w:tcW w:w="2421" w:type="dxa"/>
            <w:vAlign w:val="center"/>
          </w:tcPr>
          <w:p w:rsidR="001C714B" w:rsidRPr="00EB2A7A" w:rsidRDefault="001C714B" w:rsidP="00D0508D">
            <w:pPr>
              <w:ind w:left="180"/>
              <w:jc w:val="center"/>
              <w:rPr>
                <w:sz w:val="22"/>
                <w:szCs w:val="22"/>
                <w:lang w:val="uk-UA"/>
              </w:rPr>
            </w:pPr>
            <w:r w:rsidRPr="00EB2A7A">
              <w:rPr>
                <w:sz w:val="22"/>
                <w:szCs w:val="22"/>
                <w:lang w:val="uk-UA"/>
              </w:rPr>
              <w:t>0-34</w:t>
            </w:r>
          </w:p>
        </w:tc>
        <w:tc>
          <w:tcPr>
            <w:tcW w:w="1357" w:type="dxa"/>
            <w:vAlign w:val="center"/>
          </w:tcPr>
          <w:p w:rsidR="001C714B" w:rsidRPr="00EB2A7A" w:rsidRDefault="001C714B" w:rsidP="00D0508D">
            <w:pPr>
              <w:jc w:val="center"/>
              <w:rPr>
                <w:b/>
                <w:sz w:val="22"/>
                <w:szCs w:val="22"/>
                <w:lang w:val="uk-UA"/>
              </w:rPr>
            </w:pPr>
            <w:r w:rsidRPr="00EB2A7A">
              <w:rPr>
                <w:b/>
                <w:sz w:val="22"/>
                <w:szCs w:val="22"/>
                <w:lang w:val="uk-UA"/>
              </w:rPr>
              <w:t>F</w:t>
            </w:r>
          </w:p>
        </w:tc>
        <w:tc>
          <w:tcPr>
            <w:tcW w:w="3168" w:type="dxa"/>
            <w:vAlign w:val="center"/>
          </w:tcPr>
          <w:p w:rsidR="001C714B" w:rsidRPr="00EB2A7A" w:rsidRDefault="001C714B" w:rsidP="00D0508D">
            <w:pPr>
              <w:jc w:val="center"/>
              <w:rPr>
                <w:sz w:val="22"/>
                <w:szCs w:val="22"/>
                <w:lang w:val="uk-UA"/>
              </w:rPr>
            </w:pPr>
            <w:r w:rsidRPr="00EB2A7A">
              <w:rPr>
                <w:sz w:val="22"/>
                <w:szCs w:val="22"/>
                <w:lang w:val="uk-UA"/>
              </w:rPr>
              <w:t>незадовільно з обов’язковим повторним вивченням дисципліни</w:t>
            </w:r>
          </w:p>
        </w:tc>
        <w:tc>
          <w:tcPr>
            <w:tcW w:w="3261" w:type="dxa"/>
          </w:tcPr>
          <w:p w:rsidR="001C714B" w:rsidRPr="00EB2A7A" w:rsidRDefault="001C714B" w:rsidP="00D0508D">
            <w:pPr>
              <w:jc w:val="center"/>
              <w:rPr>
                <w:sz w:val="22"/>
                <w:szCs w:val="22"/>
                <w:lang w:val="uk-UA"/>
              </w:rPr>
            </w:pPr>
            <w:r w:rsidRPr="00EB2A7A">
              <w:rPr>
                <w:sz w:val="22"/>
                <w:szCs w:val="22"/>
                <w:lang w:val="uk-UA"/>
              </w:rPr>
              <w:t>не зараховано з обов’язковим повторним вивченням дисципліни</w:t>
            </w:r>
          </w:p>
        </w:tc>
      </w:tr>
    </w:tbl>
    <w:p w:rsidR="00EB2A7A" w:rsidRDefault="00EB2A7A" w:rsidP="001C714B">
      <w:pPr>
        <w:shd w:val="clear" w:color="auto" w:fill="FFFFFF"/>
        <w:ind w:firstLine="426"/>
        <w:jc w:val="center"/>
        <w:rPr>
          <w:b/>
          <w:lang w:val="uk-UA"/>
        </w:rPr>
      </w:pPr>
    </w:p>
    <w:p w:rsidR="001C714B" w:rsidRDefault="001C714B" w:rsidP="00EB2A7A">
      <w:pPr>
        <w:shd w:val="clear" w:color="auto" w:fill="FFFFFF"/>
        <w:spacing w:line="360" w:lineRule="auto"/>
        <w:ind w:firstLine="426"/>
        <w:jc w:val="center"/>
        <w:rPr>
          <w:b/>
          <w:lang w:val="uk-UA"/>
        </w:rPr>
      </w:pPr>
      <w:r w:rsidRPr="004E4051">
        <w:rPr>
          <w:b/>
          <w:lang w:val="uk-UA"/>
        </w:rPr>
        <w:t>1</w:t>
      </w:r>
      <w:r w:rsidR="00EB2A7A">
        <w:rPr>
          <w:b/>
          <w:lang w:val="uk-UA"/>
        </w:rPr>
        <w:t>0</w:t>
      </w:r>
      <w:r w:rsidRPr="004E4051">
        <w:rPr>
          <w:b/>
          <w:lang w:val="uk-UA"/>
        </w:rPr>
        <w:t>. Рекомендована література</w:t>
      </w:r>
    </w:p>
    <w:p w:rsidR="009A69A7" w:rsidRDefault="009A69A7" w:rsidP="00EB2A7A">
      <w:pPr>
        <w:shd w:val="clear" w:color="auto" w:fill="FFFFFF"/>
        <w:spacing w:line="360" w:lineRule="auto"/>
        <w:ind w:firstLine="426"/>
        <w:jc w:val="center"/>
        <w:rPr>
          <w:b/>
          <w:lang w:val="uk-UA"/>
        </w:rPr>
      </w:pP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proofErr w:type="spellStart"/>
      <w:r w:rsidRPr="0027253A">
        <w:rPr>
          <w:szCs w:val="28"/>
          <w:lang w:val="uk-UA"/>
        </w:rPr>
        <w:t>Афансьев</w:t>
      </w:r>
      <w:proofErr w:type="spellEnd"/>
      <w:r w:rsidRPr="0027253A">
        <w:rPr>
          <w:szCs w:val="28"/>
          <w:lang w:val="uk-UA"/>
        </w:rPr>
        <w:t xml:space="preserve"> Н.В. </w:t>
      </w:r>
      <w:proofErr w:type="spellStart"/>
      <w:r w:rsidRPr="0027253A">
        <w:rPr>
          <w:szCs w:val="28"/>
          <w:lang w:val="uk-UA"/>
        </w:rPr>
        <w:t>Экономика</w:t>
      </w:r>
      <w:proofErr w:type="spellEnd"/>
      <w:r w:rsidRPr="0027253A">
        <w:rPr>
          <w:szCs w:val="28"/>
          <w:lang w:val="uk-UA"/>
        </w:rPr>
        <w:t xml:space="preserve"> </w:t>
      </w:r>
      <w:proofErr w:type="spellStart"/>
      <w:r w:rsidRPr="0027253A">
        <w:rPr>
          <w:szCs w:val="28"/>
          <w:lang w:val="uk-UA"/>
        </w:rPr>
        <w:t>предприятия</w:t>
      </w:r>
      <w:proofErr w:type="spellEnd"/>
      <w:r w:rsidRPr="0027253A">
        <w:rPr>
          <w:szCs w:val="28"/>
          <w:lang w:val="uk-UA"/>
        </w:rPr>
        <w:t>: [</w:t>
      </w:r>
      <w:proofErr w:type="spellStart"/>
      <w:r w:rsidRPr="0027253A">
        <w:rPr>
          <w:szCs w:val="28"/>
          <w:lang w:val="uk-UA"/>
        </w:rPr>
        <w:t>Учебное</w:t>
      </w:r>
      <w:proofErr w:type="spellEnd"/>
      <w:r w:rsidRPr="0027253A">
        <w:rPr>
          <w:szCs w:val="28"/>
          <w:lang w:val="uk-UA"/>
        </w:rPr>
        <w:t xml:space="preserve"> </w:t>
      </w:r>
      <w:proofErr w:type="spellStart"/>
      <w:r w:rsidRPr="0027253A">
        <w:rPr>
          <w:szCs w:val="28"/>
          <w:lang w:val="uk-UA"/>
        </w:rPr>
        <w:t>пособие</w:t>
      </w:r>
      <w:proofErr w:type="spellEnd"/>
      <w:r w:rsidRPr="0027253A">
        <w:rPr>
          <w:szCs w:val="28"/>
          <w:lang w:val="uk-UA"/>
        </w:rPr>
        <w:t xml:space="preserve">] / Н.В. </w:t>
      </w:r>
      <w:proofErr w:type="spellStart"/>
      <w:r w:rsidRPr="0027253A">
        <w:rPr>
          <w:szCs w:val="28"/>
          <w:lang w:val="uk-UA"/>
        </w:rPr>
        <w:t>Афансьев</w:t>
      </w:r>
      <w:proofErr w:type="spellEnd"/>
      <w:r w:rsidRPr="0027253A">
        <w:rPr>
          <w:szCs w:val="28"/>
          <w:lang w:val="uk-UA"/>
        </w:rPr>
        <w:t>, А.Б. Гончаров. – Х.: ИНЖЭК, 2010. – 528с.</w:t>
      </w:r>
    </w:p>
    <w:p w:rsidR="0027253A" w:rsidRPr="0027253A" w:rsidRDefault="0027253A" w:rsidP="00EB2A7A">
      <w:pPr>
        <w:widowControl w:val="0"/>
        <w:numPr>
          <w:ilvl w:val="0"/>
          <w:numId w:val="19"/>
        </w:numPr>
        <w:tabs>
          <w:tab w:val="left" w:pos="540"/>
          <w:tab w:val="left" w:pos="720"/>
          <w:tab w:val="left" w:pos="960"/>
          <w:tab w:val="num" w:pos="993"/>
        </w:tabs>
        <w:spacing w:line="360" w:lineRule="auto"/>
        <w:ind w:left="0" w:firstLine="340"/>
        <w:jc w:val="both"/>
        <w:rPr>
          <w:szCs w:val="28"/>
          <w:lang w:val="uk-UA"/>
        </w:rPr>
      </w:pPr>
      <w:proofErr w:type="spellStart"/>
      <w:r w:rsidRPr="0027253A">
        <w:rPr>
          <w:szCs w:val="28"/>
          <w:lang w:val="uk-UA"/>
        </w:rPr>
        <w:t>Башнянин</w:t>
      </w:r>
      <w:proofErr w:type="spellEnd"/>
      <w:r w:rsidRPr="0027253A">
        <w:rPr>
          <w:szCs w:val="28"/>
          <w:lang w:val="uk-UA"/>
        </w:rPr>
        <w:t xml:space="preserve"> Г.І. Мікроекономічні ринкові системи: Метрологічні проблеми аналізу ефективності функціонування / [за ред.. Г.І. </w:t>
      </w:r>
      <w:proofErr w:type="spellStart"/>
      <w:r w:rsidRPr="0027253A">
        <w:rPr>
          <w:szCs w:val="28"/>
          <w:lang w:val="uk-UA"/>
        </w:rPr>
        <w:t>Башнянин</w:t>
      </w:r>
      <w:proofErr w:type="spellEnd"/>
      <w:r w:rsidRPr="0027253A">
        <w:rPr>
          <w:szCs w:val="28"/>
          <w:lang w:val="uk-UA"/>
        </w:rPr>
        <w:t>]. – Львів, 2010. – 183с.</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r w:rsidRPr="0027253A">
        <w:rPr>
          <w:szCs w:val="28"/>
          <w:lang w:val="uk-UA"/>
        </w:rPr>
        <w:t>Березін О.В. Економіка підприємства: [</w:t>
      </w:r>
      <w:proofErr w:type="spellStart"/>
      <w:r w:rsidRPr="0027253A">
        <w:rPr>
          <w:szCs w:val="28"/>
          <w:lang w:val="uk-UA"/>
        </w:rPr>
        <w:t>Навч</w:t>
      </w:r>
      <w:proofErr w:type="spellEnd"/>
      <w:r w:rsidRPr="0027253A">
        <w:rPr>
          <w:szCs w:val="28"/>
          <w:lang w:val="uk-UA"/>
        </w:rPr>
        <w:t xml:space="preserve">. </w:t>
      </w:r>
      <w:proofErr w:type="spellStart"/>
      <w:r w:rsidRPr="0027253A">
        <w:rPr>
          <w:szCs w:val="28"/>
          <w:lang w:val="uk-UA"/>
        </w:rPr>
        <w:t>посіб</w:t>
      </w:r>
      <w:proofErr w:type="spellEnd"/>
      <w:r w:rsidRPr="0027253A">
        <w:rPr>
          <w:szCs w:val="28"/>
          <w:lang w:val="uk-UA"/>
        </w:rPr>
        <w:t xml:space="preserve">.] / О.В. Березін, Л.М. Березіна, Н.В. </w:t>
      </w:r>
      <w:proofErr w:type="spellStart"/>
      <w:r w:rsidRPr="0027253A">
        <w:rPr>
          <w:szCs w:val="28"/>
          <w:lang w:val="uk-UA"/>
        </w:rPr>
        <w:t>Бутенко</w:t>
      </w:r>
      <w:proofErr w:type="spellEnd"/>
      <w:r w:rsidRPr="0027253A">
        <w:rPr>
          <w:szCs w:val="28"/>
          <w:lang w:val="uk-UA"/>
        </w:rPr>
        <w:t>. – К.: Знання, 2011. – 390 с.</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r w:rsidRPr="0027253A">
        <w:rPr>
          <w:szCs w:val="28"/>
          <w:lang w:val="uk-UA"/>
        </w:rPr>
        <w:t xml:space="preserve">Бланк И.А. </w:t>
      </w:r>
      <w:proofErr w:type="spellStart"/>
      <w:r w:rsidRPr="0027253A">
        <w:rPr>
          <w:szCs w:val="28"/>
          <w:lang w:val="uk-UA"/>
        </w:rPr>
        <w:t>Управление</w:t>
      </w:r>
      <w:proofErr w:type="spellEnd"/>
      <w:r w:rsidRPr="0027253A">
        <w:rPr>
          <w:szCs w:val="28"/>
          <w:lang w:val="uk-UA"/>
        </w:rPr>
        <w:t xml:space="preserve"> активами и </w:t>
      </w:r>
      <w:proofErr w:type="spellStart"/>
      <w:r w:rsidRPr="0027253A">
        <w:rPr>
          <w:szCs w:val="28"/>
          <w:lang w:val="uk-UA"/>
        </w:rPr>
        <w:t>капиталом</w:t>
      </w:r>
      <w:proofErr w:type="spellEnd"/>
      <w:r w:rsidRPr="0027253A">
        <w:rPr>
          <w:szCs w:val="28"/>
          <w:lang w:val="uk-UA"/>
        </w:rPr>
        <w:t xml:space="preserve"> </w:t>
      </w:r>
      <w:proofErr w:type="spellStart"/>
      <w:r w:rsidRPr="0027253A">
        <w:rPr>
          <w:szCs w:val="28"/>
          <w:lang w:val="uk-UA"/>
        </w:rPr>
        <w:t>предприятия</w:t>
      </w:r>
      <w:proofErr w:type="spellEnd"/>
      <w:r w:rsidRPr="0027253A">
        <w:rPr>
          <w:szCs w:val="28"/>
          <w:lang w:val="uk-UA"/>
        </w:rPr>
        <w:t xml:space="preserve"> / </w:t>
      </w:r>
      <w:proofErr w:type="spellStart"/>
      <w:r w:rsidRPr="0027253A">
        <w:rPr>
          <w:szCs w:val="28"/>
          <w:lang w:val="uk-UA"/>
        </w:rPr>
        <w:t>И.А.Бланк</w:t>
      </w:r>
      <w:proofErr w:type="spellEnd"/>
      <w:r w:rsidRPr="0027253A">
        <w:rPr>
          <w:szCs w:val="28"/>
          <w:lang w:val="uk-UA"/>
        </w:rPr>
        <w:t xml:space="preserve">. –К.: </w:t>
      </w:r>
      <w:proofErr w:type="spellStart"/>
      <w:r w:rsidRPr="0027253A">
        <w:rPr>
          <w:szCs w:val="28"/>
          <w:lang w:val="uk-UA"/>
        </w:rPr>
        <w:t>Ника</w:t>
      </w:r>
      <w:proofErr w:type="spellEnd"/>
      <w:r w:rsidRPr="0027253A">
        <w:rPr>
          <w:szCs w:val="28"/>
          <w:lang w:val="uk-UA"/>
        </w:rPr>
        <w:t xml:space="preserve">-Центр, </w:t>
      </w:r>
      <w:proofErr w:type="spellStart"/>
      <w:r w:rsidRPr="0027253A">
        <w:rPr>
          <w:szCs w:val="28"/>
          <w:lang w:val="uk-UA"/>
        </w:rPr>
        <w:t>Эльга</w:t>
      </w:r>
      <w:proofErr w:type="spellEnd"/>
      <w:r w:rsidRPr="0027253A">
        <w:rPr>
          <w:szCs w:val="28"/>
          <w:lang w:val="uk-UA"/>
        </w:rPr>
        <w:t>, 2012. – 448 с.</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proofErr w:type="spellStart"/>
      <w:r w:rsidRPr="0027253A">
        <w:rPr>
          <w:szCs w:val="28"/>
          <w:lang w:val="uk-UA"/>
        </w:rPr>
        <w:t>Бойчик</w:t>
      </w:r>
      <w:proofErr w:type="spellEnd"/>
      <w:r w:rsidRPr="0027253A">
        <w:rPr>
          <w:szCs w:val="28"/>
          <w:lang w:val="uk-UA"/>
        </w:rPr>
        <w:t xml:space="preserve"> І.М. Економіка підприємства: [Навчальний посібник] / І. М. </w:t>
      </w:r>
      <w:proofErr w:type="spellStart"/>
      <w:r w:rsidRPr="0027253A">
        <w:rPr>
          <w:szCs w:val="28"/>
          <w:lang w:val="uk-UA"/>
        </w:rPr>
        <w:t>Бойчик</w:t>
      </w:r>
      <w:proofErr w:type="spellEnd"/>
      <w:r w:rsidRPr="0027253A">
        <w:rPr>
          <w:szCs w:val="28"/>
          <w:lang w:val="uk-UA"/>
        </w:rPr>
        <w:t>. –  К.:Атака, 2010. – 480с.</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r w:rsidRPr="0027253A">
        <w:rPr>
          <w:szCs w:val="28"/>
          <w:lang w:val="uk-UA"/>
        </w:rPr>
        <w:t>Бондар Н.М. Економіка підприємства: [Навчальний посібник] / Н.М. Бондар. – К.: Видавництво А.С.К., 2011. – 400с.</w:t>
      </w:r>
    </w:p>
    <w:p w:rsidR="0027253A" w:rsidRPr="0027253A" w:rsidRDefault="0027253A" w:rsidP="00EB2A7A">
      <w:pPr>
        <w:widowControl w:val="0"/>
        <w:numPr>
          <w:ilvl w:val="0"/>
          <w:numId w:val="19"/>
        </w:numPr>
        <w:tabs>
          <w:tab w:val="left" w:pos="540"/>
          <w:tab w:val="left" w:pos="720"/>
          <w:tab w:val="left" w:pos="960"/>
          <w:tab w:val="num" w:pos="993"/>
        </w:tabs>
        <w:spacing w:line="360" w:lineRule="auto"/>
        <w:ind w:left="0" w:firstLine="340"/>
        <w:jc w:val="both"/>
        <w:rPr>
          <w:szCs w:val="28"/>
          <w:lang w:val="uk-UA"/>
        </w:rPr>
      </w:pPr>
      <w:proofErr w:type="spellStart"/>
      <w:r w:rsidRPr="0027253A">
        <w:rPr>
          <w:szCs w:val="28"/>
          <w:lang w:val="uk-UA"/>
        </w:rPr>
        <w:t>Бритченко</w:t>
      </w:r>
      <w:proofErr w:type="spellEnd"/>
      <w:r w:rsidRPr="0027253A">
        <w:rPr>
          <w:szCs w:val="28"/>
          <w:lang w:val="uk-UA"/>
        </w:rPr>
        <w:t xml:space="preserve"> И. Г. </w:t>
      </w:r>
      <w:proofErr w:type="spellStart"/>
      <w:r w:rsidRPr="0027253A">
        <w:rPr>
          <w:szCs w:val="28"/>
          <w:lang w:val="uk-UA"/>
        </w:rPr>
        <w:t>Формирование</w:t>
      </w:r>
      <w:proofErr w:type="spellEnd"/>
      <w:r w:rsidRPr="0027253A">
        <w:rPr>
          <w:szCs w:val="28"/>
          <w:lang w:val="uk-UA"/>
        </w:rPr>
        <w:t xml:space="preserve"> </w:t>
      </w:r>
      <w:proofErr w:type="spellStart"/>
      <w:r w:rsidRPr="0027253A">
        <w:rPr>
          <w:szCs w:val="28"/>
          <w:lang w:val="uk-UA"/>
        </w:rPr>
        <w:t>механизма</w:t>
      </w:r>
      <w:proofErr w:type="spellEnd"/>
      <w:r w:rsidRPr="0027253A">
        <w:rPr>
          <w:szCs w:val="28"/>
          <w:lang w:val="uk-UA"/>
        </w:rPr>
        <w:t xml:space="preserve"> </w:t>
      </w:r>
      <w:proofErr w:type="spellStart"/>
      <w:r w:rsidRPr="0027253A">
        <w:rPr>
          <w:szCs w:val="28"/>
          <w:lang w:val="uk-UA"/>
        </w:rPr>
        <w:t>организационно-экономических</w:t>
      </w:r>
      <w:proofErr w:type="spellEnd"/>
      <w:r w:rsidRPr="0027253A">
        <w:rPr>
          <w:szCs w:val="28"/>
          <w:lang w:val="uk-UA"/>
        </w:rPr>
        <w:t xml:space="preserve"> </w:t>
      </w:r>
      <w:proofErr w:type="spellStart"/>
      <w:r w:rsidRPr="0027253A">
        <w:rPr>
          <w:szCs w:val="28"/>
          <w:lang w:val="uk-UA"/>
        </w:rPr>
        <w:t>методов</w:t>
      </w:r>
      <w:proofErr w:type="spellEnd"/>
      <w:r w:rsidRPr="0027253A">
        <w:rPr>
          <w:szCs w:val="28"/>
          <w:lang w:val="uk-UA"/>
        </w:rPr>
        <w:t xml:space="preserve"> </w:t>
      </w:r>
      <w:proofErr w:type="spellStart"/>
      <w:r w:rsidRPr="0027253A">
        <w:rPr>
          <w:szCs w:val="28"/>
          <w:lang w:val="uk-UA"/>
        </w:rPr>
        <w:t>управления</w:t>
      </w:r>
      <w:proofErr w:type="spellEnd"/>
      <w:r w:rsidRPr="0027253A">
        <w:rPr>
          <w:szCs w:val="28"/>
          <w:lang w:val="uk-UA"/>
        </w:rPr>
        <w:t xml:space="preserve"> </w:t>
      </w:r>
      <w:proofErr w:type="spellStart"/>
      <w:r w:rsidRPr="0027253A">
        <w:rPr>
          <w:szCs w:val="28"/>
          <w:lang w:val="uk-UA"/>
        </w:rPr>
        <w:t>предприятием</w:t>
      </w:r>
      <w:proofErr w:type="spellEnd"/>
      <w:r w:rsidRPr="0027253A">
        <w:rPr>
          <w:szCs w:val="28"/>
          <w:lang w:val="uk-UA"/>
        </w:rPr>
        <w:t xml:space="preserve"> / И. Г. </w:t>
      </w:r>
      <w:proofErr w:type="spellStart"/>
      <w:r w:rsidRPr="0027253A">
        <w:rPr>
          <w:szCs w:val="28"/>
          <w:lang w:val="uk-UA"/>
        </w:rPr>
        <w:t>Бритченко</w:t>
      </w:r>
      <w:proofErr w:type="spellEnd"/>
      <w:r w:rsidRPr="0027253A">
        <w:rPr>
          <w:szCs w:val="28"/>
          <w:lang w:val="uk-UA"/>
        </w:rPr>
        <w:t xml:space="preserve"> // </w:t>
      </w:r>
      <w:proofErr w:type="spellStart"/>
      <w:r w:rsidRPr="0027253A">
        <w:rPr>
          <w:szCs w:val="28"/>
          <w:lang w:val="uk-UA"/>
        </w:rPr>
        <w:t>Вестник</w:t>
      </w:r>
      <w:proofErr w:type="spellEnd"/>
      <w:r w:rsidRPr="0027253A">
        <w:rPr>
          <w:szCs w:val="28"/>
          <w:lang w:val="uk-UA"/>
        </w:rPr>
        <w:t xml:space="preserve"> </w:t>
      </w:r>
      <w:proofErr w:type="spellStart"/>
      <w:r w:rsidRPr="0027253A">
        <w:rPr>
          <w:szCs w:val="28"/>
          <w:lang w:val="uk-UA"/>
        </w:rPr>
        <w:t>ДонГУЭТ</w:t>
      </w:r>
      <w:proofErr w:type="spellEnd"/>
      <w:r w:rsidRPr="0027253A">
        <w:rPr>
          <w:szCs w:val="28"/>
          <w:lang w:val="uk-UA"/>
        </w:rPr>
        <w:t>. – 2009. – № 8. – С. 102-104.</w:t>
      </w:r>
    </w:p>
    <w:p w:rsidR="0027253A" w:rsidRPr="0027253A" w:rsidRDefault="0027253A" w:rsidP="00EB2A7A">
      <w:pPr>
        <w:widowControl w:val="0"/>
        <w:numPr>
          <w:ilvl w:val="0"/>
          <w:numId w:val="19"/>
        </w:numPr>
        <w:shd w:val="clear" w:color="auto" w:fill="FFFFFF"/>
        <w:tabs>
          <w:tab w:val="left" w:pos="540"/>
          <w:tab w:val="left" w:pos="720"/>
          <w:tab w:val="num" w:pos="993"/>
        </w:tabs>
        <w:autoSpaceDE w:val="0"/>
        <w:autoSpaceDN w:val="0"/>
        <w:adjustRightInd w:val="0"/>
        <w:spacing w:line="360" w:lineRule="auto"/>
        <w:ind w:left="0" w:firstLine="340"/>
        <w:jc w:val="both"/>
        <w:rPr>
          <w:rFonts w:eastAsia="Calibri"/>
          <w:szCs w:val="28"/>
          <w:lang w:val="uk-UA"/>
        </w:rPr>
      </w:pPr>
      <w:r w:rsidRPr="0027253A">
        <w:rPr>
          <w:szCs w:val="28"/>
          <w:lang w:val="uk-UA"/>
        </w:rPr>
        <w:t xml:space="preserve">Бухгалтерський облік в Україні : </w:t>
      </w:r>
      <w:proofErr w:type="spellStart"/>
      <w:r w:rsidRPr="0027253A">
        <w:rPr>
          <w:szCs w:val="28"/>
          <w:lang w:val="uk-UA"/>
        </w:rPr>
        <w:t>навч.пос</w:t>
      </w:r>
      <w:proofErr w:type="spellEnd"/>
      <w:r w:rsidRPr="0027253A">
        <w:rPr>
          <w:szCs w:val="28"/>
          <w:lang w:val="uk-UA"/>
        </w:rPr>
        <w:t xml:space="preserve">. / за ред. Р.Л. Хом’яка, В.І. </w:t>
      </w:r>
      <w:proofErr w:type="spellStart"/>
      <w:r w:rsidRPr="0027253A">
        <w:rPr>
          <w:szCs w:val="28"/>
          <w:lang w:val="uk-UA"/>
        </w:rPr>
        <w:t>Лемішевського</w:t>
      </w:r>
      <w:proofErr w:type="spellEnd"/>
      <w:r w:rsidRPr="0027253A">
        <w:rPr>
          <w:szCs w:val="28"/>
          <w:lang w:val="uk-UA"/>
        </w:rPr>
        <w:t>. - 6-е вид. - Львів : Національний університет «Львівська політехніка», «Інтелект-Захід», 2012. – 1200с.</w:t>
      </w:r>
    </w:p>
    <w:p w:rsidR="0027253A" w:rsidRPr="0027253A" w:rsidRDefault="0027253A" w:rsidP="00EB2A7A">
      <w:pPr>
        <w:pStyle w:val="21"/>
        <w:widowControl w:val="0"/>
        <w:numPr>
          <w:ilvl w:val="0"/>
          <w:numId w:val="19"/>
        </w:numPr>
        <w:tabs>
          <w:tab w:val="left" w:pos="540"/>
          <w:tab w:val="left" w:pos="720"/>
          <w:tab w:val="num" w:pos="993"/>
        </w:tabs>
        <w:spacing w:after="0" w:line="360" w:lineRule="auto"/>
        <w:ind w:left="0" w:firstLine="340"/>
        <w:jc w:val="both"/>
        <w:rPr>
          <w:sz w:val="28"/>
          <w:szCs w:val="28"/>
        </w:rPr>
      </w:pPr>
      <w:r w:rsidRPr="0027253A">
        <w:rPr>
          <w:sz w:val="28"/>
          <w:szCs w:val="28"/>
        </w:rPr>
        <w:t xml:space="preserve">Васильєва Т.А., Грищенко О.С. Проблема формування інвестиційних </w:t>
      </w:r>
      <w:r w:rsidRPr="0027253A">
        <w:rPr>
          <w:sz w:val="28"/>
          <w:szCs w:val="28"/>
        </w:rPr>
        <w:lastRenderedPageBreak/>
        <w:t>ресурсів підприємства в трансформаційній економіці // Вісник Української академії банківської справи. – Суми: Інформаційно-видавничий відділ УАБС, 2012. – № 2 (19). – С. 86-89.</w:t>
      </w:r>
    </w:p>
    <w:p w:rsidR="0027253A" w:rsidRPr="00EB2A7A" w:rsidRDefault="0027253A" w:rsidP="00EB2A7A">
      <w:pPr>
        <w:widowControl w:val="0"/>
        <w:numPr>
          <w:ilvl w:val="0"/>
          <w:numId w:val="19"/>
        </w:numPr>
        <w:tabs>
          <w:tab w:val="left" w:pos="540"/>
          <w:tab w:val="left" w:pos="720"/>
          <w:tab w:val="num" w:pos="993"/>
        </w:tabs>
        <w:spacing w:line="360" w:lineRule="auto"/>
        <w:ind w:left="0" w:firstLine="340"/>
        <w:jc w:val="both"/>
        <w:rPr>
          <w:rFonts w:eastAsia="Calibri"/>
          <w:szCs w:val="28"/>
          <w:lang w:val="uk-UA"/>
        </w:rPr>
      </w:pPr>
      <w:proofErr w:type="spellStart"/>
      <w:r w:rsidRPr="0027253A">
        <w:rPr>
          <w:szCs w:val="28"/>
          <w:lang w:val="uk-UA"/>
        </w:rPr>
        <w:t>Верхоглядова</w:t>
      </w:r>
      <w:proofErr w:type="spellEnd"/>
      <w:r w:rsidRPr="0027253A">
        <w:rPr>
          <w:szCs w:val="28"/>
          <w:lang w:val="uk-UA"/>
        </w:rPr>
        <w:t xml:space="preserve"> Н.І. Економіка підприємства : </w:t>
      </w:r>
      <w:proofErr w:type="spellStart"/>
      <w:r w:rsidRPr="0027253A">
        <w:rPr>
          <w:szCs w:val="28"/>
          <w:lang w:val="uk-UA"/>
        </w:rPr>
        <w:t>Навч</w:t>
      </w:r>
      <w:proofErr w:type="spellEnd"/>
      <w:r w:rsidRPr="0027253A">
        <w:rPr>
          <w:szCs w:val="28"/>
          <w:lang w:val="uk-UA"/>
        </w:rPr>
        <w:t>. посібник. / Н.І. </w:t>
      </w:r>
      <w:proofErr w:type="spellStart"/>
      <w:r w:rsidRPr="0027253A">
        <w:rPr>
          <w:szCs w:val="28"/>
          <w:lang w:val="uk-UA"/>
        </w:rPr>
        <w:t>Верхоглядова</w:t>
      </w:r>
      <w:proofErr w:type="spellEnd"/>
      <w:r w:rsidRPr="0027253A">
        <w:rPr>
          <w:szCs w:val="28"/>
          <w:lang w:val="uk-UA"/>
        </w:rPr>
        <w:t xml:space="preserve">, Д.М. </w:t>
      </w:r>
      <w:proofErr w:type="spellStart"/>
      <w:r w:rsidRPr="0027253A">
        <w:rPr>
          <w:szCs w:val="28"/>
          <w:lang w:val="uk-UA"/>
        </w:rPr>
        <w:t>Ядранський</w:t>
      </w:r>
      <w:proofErr w:type="spellEnd"/>
      <w:r w:rsidRPr="0027253A">
        <w:rPr>
          <w:szCs w:val="28"/>
          <w:lang w:val="uk-UA"/>
        </w:rPr>
        <w:t>, Н.А. </w:t>
      </w:r>
      <w:proofErr w:type="spellStart"/>
      <w:r w:rsidRPr="0027253A">
        <w:rPr>
          <w:szCs w:val="28"/>
          <w:lang w:val="uk-UA"/>
        </w:rPr>
        <w:t>Іваннікова</w:t>
      </w:r>
      <w:proofErr w:type="spellEnd"/>
      <w:r w:rsidRPr="0027253A">
        <w:rPr>
          <w:szCs w:val="28"/>
          <w:lang w:val="uk-UA"/>
        </w:rPr>
        <w:t>. - К.: «Видавничий дім «Професіонал», 2008. - 384с.</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6"/>
        <w:gridCol w:w="8451"/>
      </w:tblGrid>
      <w:tr w:rsidR="00EB2A7A" w:rsidRPr="001418A7" w:rsidTr="002E1A4A">
        <w:tc>
          <w:tcPr>
            <w:tcW w:w="1701" w:type="dxa"/>
            <w:shd w:val="clear" w:color="auto" w:fill="auto"/>
          </w:tcPr>
          <w:p w:rsidR="00EB2A7A" w:rsidRPr="001418A7" w:rsidRDefault="00EB2A7A" w:rsidP="002E1A4A">
            <w:pPr>
              <w:jc w:val="center"/>
              <w:rPr>
                <w:sz w:val="24"/>
                <w:lang w:val="uk-UA"/>
              </w:rPr>
            </w:pPr>
            <w:r w:rsidRPr="003B430A">
              <w:rPr>
                <w:szCs w:val="28"/>
                <w:lang w:val="uk-UA"/>
              </w:rPr>
              <w:br w:type="page"/>
            </w:r>
            <w:r w:rsidRPr="001418A7">
              <w:rPr>
                <w:sz w:val="24"/>
                <w:lang w:val="uk-UA"/>
              </w:rPr>
              <w:t>ЖДТУ</w:t>
            </w:r>
          </w:p>
        </w:tc>
        <w:tc>
          <w:tcPr>
            <w:tcW w:w="8186" w:type="dxa"/>
            <w:shd w:val="clear" w:color="auto" w:fill="auto"/>
          </w:tcPr>
          <w:p w:rsidR="00EB2A7A" w:rsidRPr="001418A7" w:rsidRDefault="00EB2A7A" w:rsidP="002E1A4A">
            <w:pPr>
              <w:jc w:val="center"/>
              <w:rPr>
                <w:sz w:val="24"/>
                <w:lang w:val="uk-UA"/>
              </w:rPr>
            </w:pPr>
            <w:r w:rsidRPr="001418A7">
              <w:rPr>
                <w:sz w:val="24"/>
                <w:lang w:val="uk-UA"/>
              </w:rPr>
              <w:t>Міністерство освіти і науки України</w:t>
            </w:r>
          </w:p>
          <w:p w:rsidR="00EB2A7A" w:rsidRPr="001418A7" w:rsidRDefault="00EB2A7A" w:rsidP="002E1A4A">
            <w:pPr>
              <w:jc w:val="center"/>
              <w:rPr>
                <w:sz w:val="24"/>
                <w:lang w:val="uk-UA"/>
              </w:rPr>
            </w:pPr>
            <w:r w:rsidRPr="001418A7">
              <w:rPr>
                <w:sz w:val="24"/>
                <w:lang w:val="uk-UA"/>
              </w:rPr>
              <w:t>Житомирський державний технологічний університет</w:t>
            </w:r>
          </w:p>
        </w:tc>
      </w:tr>
    </w:tbl>
    <w:p w:rsidR="00EB2A7A" w:rsidRPr="0027253A" w:rsidRDefault="00EB2A7A" w:rsidP="00EB2A7A">
      <w:pPr>
        <w:widowControl w:val="0"/>
        <w:tabs>
          <w:tab w:val="left" w:pos="540"/>
        </w:tabs>
        <w:spacing w:line="360" w:lineRule="auto"/>
        <w:ind w:left="340"/>
        <w:jc w:val="both"/>
        <w:rPr>
          <w:rFonts w:eastAsia="Calibri"/>
          <w:szCs w:val="28"/>
          <w:lang w:val="uk-UA"/>
        </w:rPr>
      </w:pPr>
    </w:p>
    <w:p w:rsidR="0027253A" w:rsidRPr="0027253A" w:rsidRDefault="0027253A" w:rsidP="00EB2A7A">
      <w:pPr>
        <w:widowControl w:val="0"/>
        <w:numPr>
          <w:ilvl w:val="0"/>
          <w:numId w:val="19"/>
        </w:numPr>
        <w:tabs>
          <w:tab w:val="left" w:pos="540"/>
          <w:tab w:val="left" w:pos="720"/>
          <w:tab w:val="left" w:pos="960"/>
          <w:tab w:val="num" w:pos="993"/>
        </w:tabs>
        <w:spacing w:line="360" w:lineRule="auto"/>
        <w:ind w:left="0" w:firstLine="340"/>
        <w:jc w:val="both"/>
        <w:rPr>
          <w:szCs w:val="28"/>
          <w:lang w:val="uk-UA"/>
        </w:rPr>
      </w:pPr>
      <w:proofErr w:type="spellStart"/>
      <w:r w:rsidRPr="0027253A">
        <w:rPr>
          <w:szCs w:val="28"/>
          <w:lang w:val="uk-UA"/>
        </w:rPr>
        <w:t>Выборнов</w:t>
      </w:r>
      <w:proofErr w:type="spellEnd"/>
      <w:r w:rsidRPr="0027253A">
        <w:rPr>
          <w:szCs w:val="28"/>
          <w:lang w:val="uk-UA"/>
        </w:rPr>
        <w:t xml:space="preserve"> В.И. </w:t>
      </w:r>
      <w:proofErr w:type="spellStart"/>
      <w:r w:rsidRPr="0027253A">
        <w:rPr>
          <w:szCs w:val="28"/>
          <w:lang w:val="uk-UA"/>
        </w:rPr>
        <w:t>Экономическая</w:t>
      </w:r>
      <w:proofErr w:type="spellEnd"/>
      <w:r w:rsidRPr="0027253A">
        <w:rPr>
          <w:szCs w:val="28"/>
          <w:lang w:val="uk-UA"/>
        </w:rPr>
        <w:t xml:space="preserve"> </w:t>
      </w:r>
      <w:proofErr w:type="spellStart"/>
      <w:r w:rsidRPr="0027253A">
        <w:rPr>
          <w:szCs w:val="28"/>
          <w:lang w:val="uk-UA"/>
        </w:rPr>
        <w:t>эффективность</w:t>
      </w:r>
      <w:proofErr w:type="spellEnd"/>
      <w:r w:rsidRPr="0027253A">
        <w:rPr>
          <w:szCs w:val="28"/>
          <w:lang w:val="uk-UA"/>
        </w:rPr>
        <w:t xml:space="preserve"> </w:t>
      </w:r>
      <w:proofErr w:type="spellStart"/>
      <w:r w:rsidRPr="0027253A">
        <w:rPr>
          <w:szCs w:val="28"/>
          <w:lang w:val="uk-UA"/>
        </w:rPr>
        <w:t>промышленного</w:t>
      </w:r>
      <w:proofErr w:type="spellEnd"/>
      <w:r w:rsidRPr="0027253A">
        <w:rPr>
          <w:szCs w:val="28"/>
          <w:lang w:val="uk-UA"/>
        </w:rPr>
        <w:t xml:space="preserve"> </w:t>
      </w:r>
      <w:proofErr w:type="spellStart"/>
      <w:r w:rsidRPr="0027253A">
        <w:rPr>
          <w:szCs w:val="28"/>
          <w:lang w:val="uk-UA"/>
        </w:rPr>
        <w:t>производства</w:t>
      </w:r>
      <w:proofErr w:type="spellEnd"/>
      <w:r w:rsidRPr="0027253A">
        <w:rPr>
          <w:szCs w:val="28"/>
          <w:lang w:val="uk-UA"/>
        </w:rPr>
        <w:t xml:space="preserve">: [2-е </w:t>
      </w:r>
      <w:proofErr w:type="spellStart"/>
      <w:r w:rsidRPr="0027253A">
        <w:rPr>
          <w:szCs w:val="28"/>
          <w:lang w:val="uk-UA"/>
        </w:rPr>
        <w:t>изд</w:t>
      </w:r>
      <w:proofErr w:type="spellEnd"/>
      <w:r w:rsidRPr="0027253A">
        <w:rPr>
          <w:szCs w:val="28"/>
          <w:lang w:val="uk-UA"/>
        </w:rPr>
        <w:t xml:space="preserve">., </w:t>
      </w:r>
      <w:proofErr w:type="spellStart"/>
      <w:r w:rsidRPr="0027253A">
        <w:rPr>
          <w:szCs w:val="28"/>
          <w:lang w:val="uk-UA"/>
        </w:rPr>
        <w:t>перераб</w:t>
      </w:r>
      <w:proofErr w:type="spellEnd"/>
      <w:r w:rsidRPr="0027253A">
        <w:rPr>
          <w:szCs w:val="28"/>
          <w:lang w:val="uk-UA"/>
        </w:rPr>
        <w:t xml:space="preserve">. и </w:t>
      </w:r>
      <w:proofErr w:type="spellStart"/>
      <w:r w:rsidRPr="0027253A">
        <w:rPr>
          <w:szCs w:val="28"/>
          <w:lang w:val="uk-UA"/>
        </w:rPr>
        <w:t>доп</w:t>
      </w:r>
      <w:proofErr w:type="spellEnd"/>
      <w:r w:rsidRPr="0027253A">
        <w:rPr>
          <w:szCs w:val="28"/>
          <w:lang w:val="uk-UA"/>
        </w:rPr>
        <w:t xml:space="preserve">.] / В.И. </w:t>
      </w:r>
      <w:proofErr w:type="spellStart"/>
      <w:r w:rsidRPr="0027253A">
        <w:rPr>
          <w:szCs w:val="28"/>
          <w:lang w:val="uk-UA"/>
        </w:rPr>
        <w:t>Выборнов</w:t>
      </w:r>
      <w:proofErr w:type="spellEnd"/>
      <w:r w:rsidRPr="0027253A">
        <w:rPr>
          <w:szCs w:val="28"/>
          <w:lang w:val="uk-UA"/>
        </w:rPr>
        <w:t xml:space="preserve">, В.С. </w:t>
      </w:r>
      <w:proofErr w:type="spellStart"/>
      <w:r w:rsidRPr="0027253A">
        <w:rPr>
          <w:szCs w:val="28"/>
          <w:lang w:val="uk-UA"/>
        </w:rPr>
        <w:t>Маврищев</w:t>
      </w:r>
      <w:proofErr w:type="spellEnd"/>
      <w:r w:rsidRPr="0027253A">
        <w:rPr>
          <w:szCs w:val="28"/>
          <w:lang w:val="uk-UA"/>
        </w:rPr>
        <w:t xml:space="preserve">. – Мн.: </w:t>
      </w:r>
      <w:proofErr w:type="spellStart"/>
      <w:r w:rsidRPr="0027253A">
        <w:rPr>
          <w:szCs w:val="28"/>
          <w:lang w:val="uk-UA"/>
        </w:rPr>
        <w:t>Высш</w:t>
      </w:r>
      <w:proofErr w:type="spellEnd"/>
      <w:r w:rsidRPr="0027253A">
        <w:rPr>
          <w:szCs w:val="28"/>
          <w:lang w:val="uk-UA"/>
        </w:rPr>
        <w:t>. школа, 2011. – 270 с.</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proofErr w:type="spellStart"/>
      <w:r w:rsidRPr="0027253A">
        <w:rPr>
          <w:szCs w:val="28"/>
          <w:lang w:val="uk-UA"/>
        </w:rPr>
        <w:t>Гавва</w:t>
      </w:r>
      <w:proofErr w:type="spellEnd"/>
      <w:r w:rsidRPr="0027253A">
        <w:rPr>
          <w:szCs w:val="28"/>
          <w:lang w:val="uk-UA"/>
        </w:rPr>
        <w:t xml:space="preserve"> В.Н. Потенціал підприємства: формування та оцінювання: [Навчальний посібник] / В.Н. </w:t>
      </w:r>
      <w:proofErr w:type="spellStart"/>
      <w:r w:rsidRPr="0027253A">
        <w:rPr>
          <w:szCs w:val="28"/>
          <w:lang w:val="uk-UA"/>
        </w:rPr>
        <w:t>Гавва</w:t>
      </w:r>
      <w:proofErr w:type="spellEnd"/>
      <w:r w:rsidRPr="0027253A">
        <w:rPr>
          <w:szCs w:val="28"/>
          <w:lang w:val="uk-UA"/>
        </w:rPr>
        <w:t xml:space="preserve">, Е.А.  </w:t>
      </w:r>
      <w:proofErr w:type="spellStart"/>
      <w:r w:rsidRPr="0027253A">
        <w:rPr>
          <w:szCs w:val="28"/>
          <w:lang w:val="uk-UA"/>
        </w:rPr>
        <w:t>Божко</w:t>
      </w:r>
      <w:proofErr w:type="spellEnd"/>
      <w:r w:rsidRPr="0027253A">
        <w:rPr>
          <w:szCs w:val="28"/>
          <w:lang w:val="uk-UA"/>
        </w:rPr>
        <w:t>. – Київ: „Центр навчальної літератури”, 2007. – 224 с.</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proofErr w:type="spellStart"/>
      <w:r w:rsidRPr="0027253A">
        <w:rPr>
          <w:szCs w:val="28"/>
          <w:lang w:val="uk-UA"/>
        </w:rPr>
        <w:t>Гальчинський</w:t>
      </w:r>
      <w:proofErr w:type="spellEnd"/>
      <w:r w:rsidRPr="0027253A">
        <w:rPr>
          <w:szCs w:val="28"/>
          <w:lang w:val="uk-UA"/>
        </w:rPr>
        <w:t xml:space="preserve"> А.С.. Основи економічних знань: [Навчальний посібник] / </w:t>
      </w:r>
      <w:proofErr w:type="spellStart"/>
      <w:r w:rsidRPr="0027253A">
        <w:rPr>
          <w:szCs w:val="28"/>
          <w:lang w:val="uk-UA"/>
        </w:rPr>
        <w:t>А.С.Гальчинський</w:t>
      </w:r>
      <w:proofErr w:type="spellEnd"/>
      <w:r w:rsidRPr="0027253A">
        <w:rPr>
          <w:szCs w:val="28"/>
          <w:lang w:val="uk-UA"/>
        </w:rPr>
        <w:t xml:space="preserve">, </w:t>
      </w:r>
      <w:proofErr w:type="spellStart"/>
      <w:r w:rsidRPr="0027253A">
        <w:rPr>
          <w:szCs w:val="28"/>
          <w:lang w:val="uk-UA"/>
        </w:rPr>
        <w:t>П.С.Єщенко</w:t>
      </w:r>
      <w:proofErr w:type="spellEnd"/>
      <w:r w:rsidRPr="0027253A">
        <w:rPr>
          <w:szCs w:val="28"/>
          <w:lang w:val="uk-UA"/>
        </w:rPr>
        <w:t xml:space="preserve">, Ю.І. </w:t>
      </w:r>
      <w:proofErr w:type="spellStart"/>
      <w:r w:rsidRPr="0027253A">
        <w:rPr>
          <w:szCs w:val="28"/>
          <w:lang w:val="uk-UA"/>
        </w:rPr>
        <w:t>Палкін</w:t>
      </w:r>
      <w:proofErr w:type="spellEnd"/>
      <w:r w:rsidRPr="0027253A">
        <w:rPr>
          <w:szCs w:val="28"/>
          <w:lang w:val="uk-UA"/>
        </w:rPr>
        <w:t>. –  К.: Вища школа., 2008. – 544с.</w:t>
      </w:r>
    </w:p>
    <w:p w:rsidR="0027253A" w:rsidRPr="0027253A" w:rsidRDefault="0027253A" w:rsidP="00EB2A7A">
      <w:pPr>
        <w:widowControl w:val="0"/>
        <w:numPr>
          <w:ilvl w:val="0"/>
          <w:numId w:val="19"/>
        </w:numPr>
        <w:tabs>
          <w:tab w:val="left" w:pos="540"/>
          <w:tab w:val="left" w:pos="720"/>
          <w:tab w:val="left" w:pos="851"/>
          <w:tab w:val="num" w:pos="993"/>
        </w:tabs>
        <w:autoSpaceDE w:val="0"/>
        <w:autoSpaceDN w:val="0"/>
        <w:adjustRightInd w:val="0"/>
        <w:spacing w:line="360" w:lineRule="auto"/>
        <w:ind w:left="0" w:firstLine="340"/>
        <w:jc w:val="both"/>
        <w:rPr>
          <w:szCs w:val="28"/>
          <w:lang w:val="uk-UA"/>
        </w:rPr>
      </w:pPr>
      <w:r w:rsidRPr="0027253A">
        <w:rPr>
          <w:szCs w:val="28"/>
          <w:lang w:val="uk-UA"/>
        </w:rPr>
        <w:t xml:space="preserve">Герасимчук В.Г. Економіка та організація виробництва: [Підручник] / </w:t>
      </w:r>
      <w:proofErr w:type="spellStart"/>
      <w:r w:rsidRPr="0027253A">
        <w:rPr>
          <w:szCs w:val="28"/>
          <w:lang w:val="uk-UA"/>
        </w:rPr>
        <w:t>В.Г.Герасимчук</w:t>
      </w:r>
      <w:proofErr w:type="spellEnd"/>
      <w:r w:rsidRPr="0027253A">
        <w:rPr>
          <w:szCs w:val="28"/>
          <w:lang w:val="uk-UA"/>
        </w:rPr>
        <w:t xml:space="preserve">, </w:t>
      </w:r>
      <w:proofErr w:type="spellStart"/>
      <w:r w:rsidRPr="0027253A">
        <w:rPr>
          <w:szCs w:val="28"/>
          <w:lang w:val="uk-UA"/>
        </w:rPr>
        <w:t>А.Е.Розенплентера</w:t>
      </w:r>
      <w:proofErr w:type="spellEnd"/>
      <w:r w:rsidRPr="0027253A">
        <w:rPr>
          <w:szCs w:val="28"/>
          <w:lang w:val="uk-UA"/>
        </w:rPr>
        <w:t>. – К.: Знання, 2007. – 678с.</w:t>
      </w:r>
    </w:p>
    <w:p w:rsidR="0027253A" w:rsidRPr="0027253A" w:rsidRDefault="0027253A" w:rsidP="00EB2A7A">
      <w:pPr>
        <w:widowControl w:val="0"/>
        <w:numPr>
          <w:ilvl w:val="0"/>
          <w:numId w:val="19"/>
        </w:numPr>
        <w:tabs>
          <w:tab w:val="left" w:pos="540"/>
          <w:tab w:val="left" w:pos="720"/>
          <w:tab w:val="left" w:pos="851"/>
          <w:tab w:val="num" w:pos="993"/>
        </w:tabs>
        <w:autoSpaceDE w:val="0"/>
        <w:autoSpaceDN w:val="0"/>
        <w:adjustRightInd w:val="0"/>
        <w:spacing w:line="360" w:lineRule="auto"/>
        <w:ind w:left="0" w:firstLine="340"/>
        <w:jc w:val="both"/>
        <w:rPr>
          <w:szCs w:val="28"/>
          <w:lang w:val="uk-UA"/>
        </w:rPr>
      </w:pPr>
      <w:r w:rsidRPr="0027253A">
        <w:rPr>
          <w:szCs w:val="28"/>
          <w:lang w:val="uk-UA"/>
        </w:rPr>
        <w:t>Гетьман О.О. Економіка підприємства: [Навчальний посібник] / О.О.Гетьман. – [2-ге видання]. – Київ „Центр навчальної літератури”, 2010. - 488 с.</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r w:rsidRPr="0027253A">
        <w:rPr>
          <w:szCs w:val="28"/>
          <w:lang w:val="uk-UA"/>
        </w:rPr>
        <w:t>Гетьман О.О. Економічна діагностика: [Навчальний посібник для студентів вищих навчальних закладів] / О.О. Гетьман, В.М.Шаповал. – К.: Центр навчальної літератури, 2007. - 307с.</w:t>
      </w:r>
    </w:p>
    <w:p w:rsidR="0027253A" w:rsidRPr="0027253A" w:rsidRDefault="0027253A" w:rsidP="00EB2A7A">
      <w:pPr>
        <w:widowControl w:val="0"/>
        <w:numPr>
          <w:ilvl w:val="0"/>
          <w:numId w:val="19"/>
        </w:numPr>
        <w:tabs>
          <w:tab w:val="left" w:pos="540"/>
          <w:tab w:val="left" w:pos="720"/>
          <w:tab w:val="left" w:pos="960"/>
          <w:tab w:val="num" w:pos="993"/>
        </w:tabs>
        <w:spacing w:line="360" w:lineRule="auto"/>
        <w:ind w:left="0" w:firstLine="340"/>
        <w:jc w:val="both"/>
        <w:rPr>
          <w:szCs w:val="28"/>
          <w:lang w:val="uk-UA"/>
        </w:rPr>
      </w:pPr>
      <w:r w:rsidRPr="0027253A">
        <w:rPr>
          <w:szCs w:val="28"/>
          <w:lang w:val="uk-UA"/>
        </w:rPr>
        <w:t>Голубєва Т.С. Методологічні підходи до оцінки ефективності діяльності підприємства / Т.С. Голубєва, І.В. Колос // Актуальні проблеми економіки. – 2012. – № 5. – С. 66-71.</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r w:rsidRPr="0027253A">
        <w:rPr>
          <w:szCs w:val="28"/>
          <w:lang w:val="uk-UA"/>
        </w:rPr>
        <w:t xml:space="preserve">Гончаров С.М. Тлумачний словник економіста. [Навчальний посібник] / С.М. Гончаров. – К.: Центр учбової літератури, 2009. – 268 с. </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proofErr w:type="spellStart"/>
      <w:r w:rsidRPr="0027253A">
        <w:rPr>
          <w:szCs w:val="28"/>
          <w:lang w:val="uk-UA"/>
        </w:rPr>
        <w:t>Горбонос</w:t>
      </w:r>
      <w:proofErr w:type="spellEnd"/>
      <w:r w:rsidRPr="0027253A">
        <w:rPr>
          <w:szCs w:val="28"/>
          <w:lang w:val="uk-UA"/>
        </w:rPr>
        <w:t xml:space="preserve"> Ф.В. Економіка підприємств: [Підручник]  / </w:t>
      </w:r>
      <w:proofErr w:type="spellStart"/>
      <w:r w:rsidRPr="0027253A">
        <w:rPr>
          <w:szCs w:val="28"/>
          <w:lang w:val="uk-UA"/>
        </w:rPr>
        <w:t>Ф.В.Горбонос</w:t>
      </w:r>
      <w:proofErr w:type="spellEnd"/>
      <w:r w:rsidRPr="0027253A">
        <w:rPr>
          <w:szCs w:val="28"/>
          <w:lang w:val="uk-UA"/>
        </w:rPr>
        <w:t>, Г.В. Черево. – К.: Центр навчальної літератури, 2010. – 463 с.</w:t>
      </w:r>
    </w:p>
    <w:p w:rsidR="0027253A" w:rsidRPr="0027253A" w:rsidRDefault="0027253A" w:rsidP="00EB2A7A">
      <w:pPr>
        <w:widowControl w:val="0"/>
        <w:numPr>
          <w:ilvl w:val="0"/>
          <w:numId w:val="19"/>
        </w:numPr>
        <w:tabs>
          <w:tab w:val="left" w:pos="540"/>
          <w:tab w:val="left" w:pos="720"/>
          <w:tab w:val="num" w:pos="993"/>
        </w:tabs>
        <w:spacing w:line="360" w:lineRule="auto"/>
        <w:ind w:left="0" w:firstLine="340"/>
        <w:jc w:val="both"/>
        <w:rPr>
          <w:szCs w:val="28"/>
          <w:lang w:val="uk-UA"/>
        </w:rPr>
      </w:pPr>
      <w:r w:rsidRPr="0027253A">
        <w:rPr>
          <w:iCs/>
          <w:szCs w:val="28"/>
          <w:lang w:val="uk-UA"/>
        </w:rPr>
        <w:lastRenderedPageBreak/>
        <w:t>Господарський кодекс</w:t>
      </w:r>
      <w:r w:rsidRPr="0027253A">
        <w:rPr>
          <w:szCs w:val="28"/>
          <w:lang w:val="uk-UA"/>
        </w:rPr>
        <w:t xml:space="preserve"> України </w:t>
      </w:r>
      <w:proofErr w:type="spellStart"/>
      <w:r w:rsidRPr="0027253A">
        <w:rPr>
          <w:szCs w:val="28"/>
          <w:lang w:val="uk-UA"/>
        </w:rPr>
        <w:t>вiд</w:t>
      </w:r>
      <w:proofErr w:type="spellEnd"/>
      <w:r w:rsidRPr="0027253A">
        <w:rPr>
          <w:szCs w:val="28"/>
          <w:lang w:val="uk-UA"/>
        </w:rPr>
        <w:t xml:space="preserve"> 16.01.2003  № 436-IV. Остання </w:t>
      </w:r>
      <w:proofErr w:type="spellStart"/>
      <w:r w:rsidRPr="0027253A">
        <w:rPr>
          <w:szCs w:val="28"/>
          <w:lang w:val="uk-UA"/>
        </w:rPr>
        <w:t>редакцiя</w:t>
      </w:r>
      <w:proofErr w:type="spellEnd"/>
      <w:r w:rsidRPr="0027253A">
        <w:rPr>
          <w:szCs w:val="28"/>
          <w:lang w:val="uk-UA"/>
        </w:rPr>
        <w:t xml:space="preserve"> </w:t>
      </w:r>
      <w:proofErr w:type="spellStart"/>
      <w:r w:rsidRPr="0027253A">
        <w:rPr>
          <w:szCs w:val="28"/>
          <w:lang w:val="uk-UA"/>
        </w:rPr>
        <w:t>вiд</w:t>
      </w:r>
      <w:proofErr w:type="spellEnd"/>
      <w:r w:rsidRPr="0027253A">
        <w:rPr>
          <w:szCs w:val="28"/>
          <w:lang w:val="uk-UA"/>
        </w:rPr>
        <w:t xml:space="preserve"> 15.01.2011. – [Електронний ресурс]. – Режим доступу: http://zakon.rada. gov.ua/</w:t>
      </w:r>
      <w:proofErr w:type="spellStart"/>
      <w:r w:rsidRPr="0027253A">
        <w:rPr>
          <w:szCs w:val="28"/>
          <w:lang w:val="uk-UA"/>
        </w:rPr>
        <w:t>cgi-bin</w:t>
      </w:r>
      <w:proofErr w:type="spellEnd"/>
      <w:r w:rsidRPr="0027253A">
        <w:rPr>
          <w:szCs w:val="28"/>
          <w:lang w:val="uk-UA"/>
        </w:rPr>
        <w:t>/</w:t>
      </w:r>
      <w:proofErr w:type="spellStart"/>
      <w:r w:rsidRPr="0027253A">
        <w:rPr>
          <w:szCs w:val="28"/>
          <w:lang w:val="uk-UA"/>
        </w:rPr>
        <w:t>laws</w:t>
      </w:r>
      <w:proofErr w:type="spellEnd"/>
      <w:r w:rsidRPr="0027253A">
        <w:rPr>
          <w:szCs w:val="28"/>
          <w:lang w:val="uk-UA"/>
        </w:rPr>
        <w:t>/</w:t>
      </w:r>
      <w:proofErr w:type="spellStart"/>
      <w:r w:rsidRPr="0027253A">
        <w:rPr>
          <w:szCs w:val="28"/>
          <w:lang w:val="uk-UA"/>
        </w:rPr>
        <w:t>main.cgi?nreg</w:t>
      </w:r>
      <w:proofErr w:type="spellEnd"/>
      <w:r w:rsidRPr="0027253A">
        <w:rPr>
          <w:szCs w:val="28"/>
          <w:lang w:val="uk-UA"/>
        </w:rPr>
        <w:t>=436-15</w:t>
      </w:r>
    </w:p>
    <w:p w:rsid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proofErr w:type="spellStart"/>
      <w:r w:rsidRPr="0027253A">
        <w:rPr>
          <w:szCs w:val="28"/>
          <w:lang w:val="uk-UA"/>
        </w:rPr>
        <w:t>Гринчуцький</w:t>
      </w:r>
      <w:proofErr w:type="spellEnd"/>
      <w:r w:rsidRPr="0027253A">
        <w:rPr>
          <w:szCs w:val="28"/>
          <w:lang w:val="uk-UA"/>
        </w:rPr>
        <w:t xml:space="preserve"> В. І. Економіка підприємства: [Навчальний посібник] / В.І. </w:t>
      </w:r>
      <w:proofErr w:type="spellStart"/>
      <w:r w:rsidRPr="0027253A">
        <w:rPr>
          <w:szCs w:val="28"/>
          <w:lang w:val="uk-UA"/>
        </w:rPr>
        <w:t>Гринчуцький</w:t>
      </w:r>
      <w:proofErr w:type="spellEnd"/>
      <w:r w:rsidRPr="0027253A">
        <w:rPr>
          <w:szCs w:val="28"/>
          <w:lang w:val="uk-UA"/>
        </w:rPr>
        <w:t xml:space="preserve">. – К. : Центр учбової літератури, 2010. - 302 с. </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proofErr w:type="spellStart"/>
      <w:r w:rsidRPr="0027253A">
        <w:rPr>
          <w:szCs w:val="28"/>
          <w:lang w:val="uk-UA"/>
        </w:rPr>
        <w:t>Добикіна</w:t>
      </w:r>
      <w:proofErr w:type="spellEnd"/>
      <w:r w:rsidRPr="0027253A">
        <w:rPr>
          <w:szCs w:val="28"/>
          <w:lang w:val="uk-UA"/>
        </w:rPr>
        <w:t xml:space="preserve"> О.К. Потенціал підприємства: формування та оцінка: [Навчальний посібник] / </w:t>
      </w:r>
      <w:proofErr w:type="spellStart"/>
      <w:r w:rsidRPr="0027253A">
        <w:rPr>
          <w:szCs w:val="28"/>
          <w:lang w:val="uk-UA"/>
        </w:rPr>
        <w:t>О.К.Добикіна</w:t>
      </w:r>
      <w:proofErr w:type="spellEnd"/>
      <w:r w:rsidRPr="0027253A">
        <w:rPr>
          <w:szCs w:val="28"/>
          <w:lang w:val="uk-UA"/>
        </w:rPr>
        <w:t xml:space="preserve">. – К.: Центр учбової літератури, 2007. - 208 с. </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r w:rsidRPr="0027253A">
        <w:rPr>
          <w:szCs w:val="28"/>
          <w:lang w:val="uk-UA"/>
        </w:rPr>
        <w:t>Донець Л.І. Економічна безпека підприємства:  [Навчальний посібник] / Л.І.Донець. – К.: Центр навчальної літератури, 2008. – 238 с.</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r w:rsidRPr="0027253A">
        <w:rPr>
          <w:szCs w:val="28"/>
          <w:lang w:val="uk-UA"/>
        </w:rPr>
        <w:t>Економіка підприємства: [</w:t>
      </w:r>
      <w:proofErr w:type="spellStart"/>
      <w:r w:rsidRPr="0027253A">
        <w:rPr>
          <w:szCs w:val="28"/>
          <w:lang w:val="uk-UA"/>
        </w:rPr>
        <w:t>Навч</w:t>
      </w:r>
      <w:proofErr w:type="spellEnd"/>
      <w:r w:rsidRPr="0027253A">
        <w:rPr>
          <w:szCs w:val="28"/>
          <w:lang w:val="uk-UA"/>
        </w:rPr>
        <w:t xml:space="preserve">. </w:t>
      </w:r>
      <w:proofErr w:type="spellStart"/>
      <w:r w:rsidRPr="0027253A">
        <w:rPr>
          <w:szCs w:val="28"/>
          <w:lang w:val="uk-UA"/>
        </w:rPr>
        <w:t>посіб</w:t>
      </w:r>
      <w:proofErr w:type="spellEnd"/>
      <w:r w:rsidRPr="0027253A">
        <w:rPr>
          <w:szCs w:val="28"/>
          <w:lang w:val="uk-UA"/>
        </w:rPr>
        <w:t>. для ВНЗ]  / [</w:t>
      </w:r>
      <w:r w:rsidRPr="0027253A">
        <w:rPr>
          <w:color w:val="000000"/>
          <w:szCs w:val="28"/>
          <w:lang w:val="uk-UA"/>
        </w:rPr>
        <w:t xml:space="preserve">За ред. </w:t>
      </w:r>
      <w:r w:rsidRPr="0027253A">
        <w:rPr>
          <w:szCs w:val="28"/>
          <w:lang w:val="uk-UA"/>
        </w:rPr>
        <w:t xml:space="preserve">Т.О. </w:t>
      </w:r>
      <w:proofErr w:type="spellStart"/>
      <w:r w:rsidRPr="0027253A">
        <w:rPr>
          <w:szCs w:val="28"/>
          <w:lang w:val="uk-UA"/>
        </w:rPr>
        <w:t>Примак</w:t>
      </w:r>
      <w:proofErr w:type="spellEnd"/>
      <w:r w:rsidRPr="0027253A">
        <w:rPr>
          <w:szCs w:val="28"/>
          <w:lang w:val="uk-UA"/>
        </w:rPr>
        <w:t xml:space="preserve">]. – [5-тє вид., перероб. і </w:t>
      </w:r>
      <w:proofErr w:type="spellStart"/>
      <w:r w:rsidRPr="0027253A">
        <w:rPr>
          <w:szCs w:val="28"/>
          <w:lang w:val="uk-UA"/>
        </w:rPr>
        <w:t>доп</w:t>
      </w:r>
      <w:proofErr w:type="spellEnd"/>
      <w:r w:rsidRPr="0027253A">
        <w:rPr>
          <w:szCs w:val="28"/>
          <w:lang w:val="uk-UA"/>
        </w:rPr>
        <w:t>. Затверджено МОН]. – К.: Центр навчальної літератури, 2012. – 219 с.</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r w:rsidRPr="0027253A">
        <w:rPr>
          <w:color w:val="000000"/>
          <w:szCs w:val="28"/>
          <w:lang w:val="uk-UA"/>
        </w:rPr>
        <w:t xml:space="preserve">Економіка підприємства: </w:t>
      </w:r>
      <w:r w:rsidRPr="0027253A">
        <w:rPr>
          <w:szCs w:val="28"/>
          <w:lang w:val="uk-UA"/>
        </w:rPr>
        <w:t>[Навчальний посібник] / [</w:t>
      </w:r>
      <w:r w:rsidRPr="0027253A">
        <w:rPr>
          <w:color w:val="000000"/>
          <w:szCs w:val="28"/>
          <w:lang w:val="uk-UA"/>
        </w:rPr>
        <w:t xml:space="preserve">За ред. </w:t>
      </w:r>
      <w:proofErr w:type="spellStart"/>
      <w:r w:rsidRPr="0027253A">
        <w:rPr>
          <w:color w:val="000000"/>
          <w:szCs w:val="28"/>
          <w:lang w:val="uk-UA"/>
        </w:rPr>
        <w:t>А.В.Шегди</w:t>
      </w:r>
      <w:proofErr w:type="spellEnd"/>
      <w:r w:rsidRPr="0027253A">
        <w:rPr>
          <w:color w:val="000000"/>
          <w:szCs w:val="28"/>
          <w:lang w:val="uk-UA"/>
        </w:rPr>
        <w:t>]. – К.: Знання–Пресс, 2012.- 431с.</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r w:rsidRPr="0027253A">
        <w:rPr>
          <w:color w:val="000000"/>
          <w:szCs w:val="28"/>
          <w:lang w:val="uk-UA"/>
        </w:rPr>
        <w:t xml:space="preserve">Економіка підприємства: </w:t>
      </w:r>
      <w:r w:rsidRPr="0027253A">
        <w:rPr>
          <w:szCs w:val="28"/>
          <w:lang w:val="uk-UA"/>
        </w:rPr>
        <w:t>[Навчальний посібник] / [З</w:t>
      </w:r>
      <w:r w:rsidRPr="0027253A">
        <w:rPr>
          <w:color w:val="000000"/>
          <w:szCs w:val="28"/>
          <w:lang w:val="uk-UA"/>
        </w:rPr>
        <w:t xml:space="preserve">а ред. д-ра </w:t>
      </w:r>
      <w:proofErr w:type="spellStart"/>
      <w:r w:rsidRPr="0027253A">
        <w:rPr>
          <w:color w:val="000000"/>
          <w:szCs w:val="28"/>
          <w:lang w:val="uk-UA"/>
        </w:rPr>
        <w:t>екон.наук</w:t>
      </w:r>
      <w:proofErr w:type="spellEnd"/>
      <w:r w:rsidRPr="0027253A">
        <w:rPr>
          <w:color w:val="000000"/>
          <w:szCs w:val="28"/>
          <w:lang w:val="uk-UA"/>
        </w:rPr>
        <w:t xml:space="preserve">, проф. </w:t>
      </w:r>
      <w:proofErr w:type="spellStart"/>
      <w:r w:rsidRPr="0027253A">
        <w:rPr>
          <w:color w:val="000000"/>
          <w:szCs w:val="28"/>
          <w:lang w:val="uk-UA"/>
        </w:rPr>
        <w:t>Покропивного</w:t>
      </w:r>
      <w:proofErr w:type="spellEnd"/>
      <w:r w:rsidRPr="0027253A">
        <w:rPr>
          <w:color w:val="000000"/>
          <w:szCs w:val="28"/>
          <w:lang w:val="uk-UA"/>
        </w:rPr>
        <w:t>]. – К.: КНЕУ, 2007.- 457с.</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r w:rsidRPr="0027253A">
        <w:rPr>
          <w:szCs w:val="28"/>
          <w:lang w:val="uk-UA"/>
        </w:rPr>
        <w:t>Економічна теорія: [Підручник] / [За ред..В.М. Тарасовича]. – К.: Центр навчальної літератури, 2006. – 784с.</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r w:rsidRPr="0027253A">
        <w:rPr>
          <w:szCs w:val="28"/>
          <w:lang w:val="uk-UA"/>
        </w:rPr>
        <w:t xml:space="preserve">Економічний аналіз діяльності суб’єктів господарювання: [Підручник]. / П.Я.Попович. – [3-тє вид., перероб. і </w:t>
      </w:r>
      <w:proofErr w:type="spellStart"/>
      <w:r w:rsidRPr="0027253A">
        <w:rPr>
          <w:szCs w:val="28"/>
          <w:lang w:val="uk-UA"/>
        </w:rPr>
        <w:t>доп</w:t>
      </w:r>
      <w:proofErr w:type="spellEnd"/>
      <w:r w:rsidRPr="0027253A">
        <w:rPr>
          <w:szCs w:val="28"/>
          <w:lang w:val="uk-UA"/>
        </w:rPr>
        <w:t>. Затверджено МОН]/ – К.: ИНФРА, 2012. – 630 с.</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r w:rsidRPr="0027253A">
        <w:rPr>
          <w:szCs w:val="28"/>
          <w:lang w:val="uk-UA"/>
        </w:rPr>
        <w:t xml:space="preserve">Економічний аналіз: [Підручник] / </w:t>
      </w:r>
      <w:proofErr w:type="spellStart"/>
      <w:r w:rsidRPr="0027253A">
        <w:rPr>
          <w:szCs w:val="28"/>
          <w:lang w:val="uk-UA"/>
        </w:rPr>
        <w:t>Кіндрацька</w:t>
      </w:r>
      <w:proofErr w:type="spellEnd"/>
      <w:r w:rsidRPr="0027253A">
        <w:rPr>
          <w:szCs w:val="28"/>
          <w:lang w:val="uk-UA"/>
        </w:rPr>
        <w:t xml:space="preserve"> Г.І., Білик М.С., Загородній А.Г. – [3-тє вид., перероб. і </w:t>
      </w:r>
      <w:proofErr w:type="spellStart"/>
      <w:r w:rsidRPr="0027253A">
        <w:rPr>
          <w:szCs w:val="28"/>
          <w:lang w:val="uk-UA"/>
        </w:rPr>
        <w:t>доп</w:t>
      </w:r>
      <w:proofErr w:type="spellEnd"/>
      <w:r w:rsidRPr="0027253A">
        <w:rPr>
          <w:szCs w:val="28"/>
          <w:lang w:val="uk-UA"/>
        </w:rPr>
        <w:t>. Затверджено МОН]. – К.: ИНФРА, 2012. – 487 с.</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r w:rsidRPr="0027253A">
        <w:rPr>
          <w:szCs w:val="28"/>
          <w:lang w:val="uk-UA"/>
        </w:rPr>
        <w:t>Загора Т.О. Економічна діагностика: [Навчальний посібник] / Т.О. Загора. – К.: Центр учбової літератури, 2011. – 400с.</w:t>
      </w:r>
    </w:p>
    <w:p w:rsidR="0027253A" w:rsidRPr="0027253A" w:rsidRDefault="0027253A" w:rsidP="00EB2A7A">
      <w:pPr>
        <w:pStyle w:val="af"/>
        <w:widowControl w:val="0"/>
        <w:numPr>
          <w:ilvl w:val="0"/>
          <w:numId w:val="19"/>
        </w:numPr>
        <w:tabs>
          <w:tab w:val="left" w:pos="540"/>
          <w:tab w:val="left" w:pos="720"/>
          <w:tab w:val="num" w:pos="993"/>
        </w:tabs>
        <w:autoSpaceDE w:val="0"/>
        <w:autoSpaceDN w:val="0"/>
        <w:adjustRightInd w:val="0"/>
        <w:spacing w:after="0" w:line="360" w:lineRule="auto"/>
        <w:ind w:left="0" w:firstLine="340"/>
        <w:jc w:val="both"/>
        <w:rPr>
          <w:szCs w:val="28"/>
        </w:rPr>
      </w:pPr>
      <w:r w:rsidRPr="0027253A">
        <w:rPr>
          <w:spacing w:val="-2"/>
          <w:szCs w:val="28"/>
        </w:rPr>
        <w:t xml:space="preserve">Закон </w:t>
      </w:r>
      <w:proofErr w:type="spellStart"/>
      <w:r w:rsidRPr="0027253A">
        <w:rPr>
          <w:spacing w:val="-2"/>
          <w:szCs w:val="28"/>
        </w:rPr>
        <w:t>України</w:t>
      </w:r>
      <w:proofErr w:type="spellEnd"/>
      <w:r w:rsidRPr="0027253A">
        <w:rPr>
          <w:spacing w:val="-2"/>
          <w:szCs w:val="28"/>
        </w:rPr>
        <w:t xml:space="preserve"> «Про </w:t>
      </w:r>
      <w:proofErr w:type="spellStart"/>
      <w:r w:rsidRPr="0027253A">
        <w:rPr>
          <w:spacing w:val="-2"/>
          <w:szCs w:val="28"/>
        </w:rPr>
        <w:t>лізинг</w:t>
      </w:r>
      <w:proofErr w:type="spellEnd"/>
      <w:r w:rsidRPr="0027253A">
        <w:rPr>
          <w:spacing w:val="-2"/>
          <w:szCs w:val="28"/>
        </w:rPr>
        <w:t xml:space="preserve">»: постанова </w:t>
      </w:r>
      <w:proofErr w:type="spellStart"/>
      <w:r w:rsidRPr="0027253A">
        <w:rPr>
          <w:spacing w:val="-2"/>
          <w:szCs w:val="28"/>
        </w:rPr>
        <w:t>Верховної</w:t>
      </w:r>
      <w:proofErr w:type="spellEnd"/>
      <w:r w:rsidRPr="0027253A">
        <w:rPr>
          <w:spacing w:val="-2"/>
          <w:szCs w:val="28"/>
        </w:rPr>
        <w:t xml:space="preserve"> Ради </w:t>
      </w:r>
      <w:proofErr w:type="spellStart"/>
      <w:r w:rsidRPr="0027253A">
        <w:rPr>
          <w:spacing w:val="-2"/>
          <w:szCs w:val="28"/>
        </w:rPr>
        <w:t>України</w:t>
      </w:r>
      <w:proofErr w:type="spellEnd"/>
      <w:r w:rsidRPr="0027253A">
        <w:rPr>
          <w:spacing w:val="-2"/>
          <w:szCs w:val="28"/>
        </w:rPr>
        <w:t xml:space="preserve"> </w:t>
      </w:r>
      <w:proofErr w:type="spellStart"/>
      <w:r w:rsidRPr="0027253A">
        <w:rPr>
          <w:spacing w:val="-2"/>
          <w:szCs w:val="28"/>
        </w:rPr>
        <w:t>від</w:t>
      </w:r>
      <w:proofErr w:type="spellEnd"/>
      <w:r w:rsidRPr="0027253A">
        <w:rPr>
          <w:spacing w:val="-2"/>
          <w:szCs w:val="28"/>
        </w:rPr>
        <w:t xml:space="preserve"> 16.12.97</w:t>
      </w:r>
      <w:r w:rsidRPr="0027253A">
        <w:rPr>
          <w:color w:val="000000"/>
          <w:szCs w:val="28"/>
        </w:rPr>
        <w:t> </w:t>
      </w:r>
      <w:r w:rsidRPr="0027253A">
        <w:rPr>
          <w:spacing w:val="-2"/>
          <w:szCs w:val="28"/>
        </w:rPr>
        <w:t>р. №</w:t>
      </w:r>
      <w:r w:rsidRPr="0027253A">
        <w:rPr>
          <w:color w:val="000000"/>
          <w:szCs w:val="28"/>
        </w:rPr>
        <w:t> </w:t>
      </w:r>
      <w:r w:rsidRPr="0027253A">
        <w:rPr>
          <w:spacing w:val="-2"/>
          <w:szCs w:val="28"/>
        </w:rPr>
        <w:t xml:space="preserve">723/97-ВР. </w:t>
      </w:r>
      <w:r w:rsidRPr="0027253A">
        <w:rPr>
          <w:szCs w:val="28"/>
        </w:rPr>
        <w:t>– [</w:t>
      </w:r>
      <w:proofErr w:type="spellStart"/>
      <w:r w:rsidRPr="0027253A">
        <w:rPr>
          <w:szCs w:val="28"/>
        </w:rPr>
        <w:t>Електронний</w:t>
      </w:r>
      <w:proofErr w:type="spellEnd"/>
      <w:r w:rsidRPr="0027253A">
        <w:rPr>
          <w:szCs w:val="28"/>
        </w:rPr>
        <w:t xml:space="preserve"> ресурс]. – Режим доступу: http://zakon.rada.gov. </w:t>
      </w:r>
      <w:proofErr w:type="spellStart"/>
      <w:r w:rsidRPr="0027253A">
        <w:rPr>
          <w:szCs w:val="28"/>
        </w:rPr>
        <w:t>ua</w:t>
      </w:r>
      <w:proofErr w:type="spellEnd"/>
      <w:r w:rsidRPr="0027253A">
        <w:rPr>
          <w:szCs w:val="28"/>
        </w:rPr>
        <w:t>.</w:t>
      </w:r>
    </w:p>
    <w:p w:rsidR="0027253A" w:rsidRPr="0027253A" w:rsidRDefault="0027253A" w:rsidP="00EB2A7A">
      <w:pPr>
        <w:widowControl w:val="0"/>
        <w:numPr>
          <w:ilvl w:val="0"/>
          <w:numId w:val="19"/>
        </w:numPr>
        <w:tabs>
          <w:tab w:val="left" w:pos="540"/>
          <w:tab w:val="left" w:pos="720"/>
          <w:tab w:val="left" w:pos="960"/>
          <w:tab w:val="num" w:pos="993"/>
        </w:tabs>
        <w:spacing w:line="360" w:lineRule="auto"/>
        <w:ind w:left="0" w:firstLine="340"/>
        <w:jc w:val="both"/>
        <w:rPr>
          <w:szCs w:val="28"/>
          <w:lang w:val="uk-UA"/>
        </w:rPr>
      </w:pPr>
      <w:proofErr w:type="spellStart"/>
      <w:r w:rsidRPr="0027253A">
        <w:rPr>
          <w:szCs w:val="28"/>
          <w:lang w:val="uk-UA"/>
        </w:rPr>
        <w:t>Иващенко</w:t>
      </w:r>
      <w:proofErr w:type="spellEnd"/>
      <w:r w:rsidRPr="0027253A">
        <w:rPr>
          <w:szCs w:val="28"/>
          <w:lang w:val="uk-UA"/>
        </w:rPr>
        <w:t xml:space="preserve"> Н.П. </w:t>
      </w:r>
      <w:proofErr w:type="spellStart"/>
      <w:r w:rsidRPr="0027253A">
        <w:rPr>
          <w:szCs w:val="28"/>
          <w:lang w:val="uk-UA"/>
        </w:rPr>
        <w:t>Экономика</w:t>
      </w:r>
      <w:proofErr w:type="spellEnd"/>
      <w:r w:rsidRPr="0027253A">
        <w:rPr>
          <w:szCs w:val="28"/>
          <w:lang w:val="uk-UA"/>
        </w:rPr>
        <w:t xml:space="preserve"> </w:t>
      </w:r>
      <w:proofErr w:type="spellStart"/>
      <w:r w:rsidRPr="0027253A">
        <w:rPr>
          <w:szCs w:val="28"/>
          <w:lang w:val="uk-UA"/>
        </w:rPr>
        <w:t>фирмы</w:t>
      </w:r>
      <w:proofErr w:type="spellEnd"/>
      <w:r w:rsidRPr="0027253A">
        <w:rPr>
          <w:szCs w:val="28"/>
          <w:lang w:val="uk-UA"/>
        </w:rPr>
        <w:t>: [</w:t>
      </w:r>
      <w:proofErr w:type="spellStart"/>
      <w:r w:rsidRPr="0027253A">
        <w:rPr>
          <w:szCs w:val="28"/>
          <w:lang w:val="uk-UA"/>
        </w:rPr>
        <w:t>Учебник</w:t>
      </w:r>
      <w:proofErr w:type="spellEnd"/>
      <w:r w:rsidRPr="0027253A">
        <w:rPr>
          <w:szCs w:val="28"/>
          <w:lang w:val="uk-UA"/>
        </w:rPr>
        <w:t xml:space="preserve">] / Н.П. </w:t>
      </w:r>
      <w:proofErr w:type="spellStart"/>
      <w:r w:rsidRPr="0027253A">
        <w:rPr>
          <w:szCs w:val="28"/>
          <w:lang w:val="uk-UA"/>
        </w:rPr>
        <w:t>Иващенко</w:t>
      </w:r>
      <w:proofErr w:type="spellEnd"/>
      <w:r w:rsidRPr="0027253A">
        <w:rPr>
          <w:szCs w:val="28"/>
          <w:lang w:val="uk-UA"/>
        </w:rPr>
        <w:t>. – М.: ИНФРА, 2009. – 528 с.</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proofErr w:type="spellStart"/>
      <w:r w:rsidRPr="0027253A">
        <w:rPr>
          <w:szCs w:val="28"/>
          <w:lang w:val="uk-UA"/>
        </w:rPr>
        <w:t>Іванілов</w:t>
      </w:r>
      <w:proofErr w:type="spellEnd"/>
      <w:r w:rsidRPr="0027253A">
        <w:rPr>
          <w:szCs w:val="28"/>
          <w:lang w:val="uk-UA"/>
        </w:rPr>
        <w:t xml:space="preserve"> О.С. Економіка підприємства: [Підручник] / О.С. </w:t>
      </w:r>
      <w:proofErr w:type="spellStart"/>
      <w:r w:rsidRPr="0027253A">
        <w:rPr>
          <w:szCs w:val="28"/>
          <w:lang w:val="uk-UA"/>
        </w:rPr>
        <w:t>Іванілов</w:t>
      </w:r>
      <w:proofErr w:type="spellEnd"/>
      <w:r w:rsidRPr="0027253A">
        <w:rPr>
          <w:szCs w:val="28"/>
          <w:lang w:val="uk-UA"/>
        </w:rPr>
        <w:t xml:space="preserve">. – К.: </w:t>
      </w:r>
      <w:r w:rsidRPr="0027253A">
        <w:rPr>
          <w:szCs w:val="28"/>
          <w:lang w:val="uk-UA"/>
        </w:rPr>
        <w:lastRenderedPageBreak/>
        <w:t>Центр учбової літератури, 2009. – 728с.</w:t>
      </w:r>
    </w:p>
    <w:p w:rsidR="00EB2A7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r w:rsidRPr="0027253A">
        <w:rPr>
          <w:szCs w:val="28"/>
          <w:lang w:val="uk-UA"/>
        </w:rPr>
        <w:t xml:space="preserve">Іванова Н.Ю. Економічна теорія управління фірмою / Н.Ю. Іванова. – К.: </w:t>
      </w:r>
    </w:p>
    <w:p w:rsidR="0027253A" w:rsidRPr="0027253A" w:rsidRDefault="0027253A" w:rsidP="00EB2A7A">
      <w:pPr>
        <w:widowControl w:val="0"/>
        <w:tabs>
          <w:tab w:val="left" w:pos="540"/>
        </w:tabs>
        <w:autoSpaceDE w:val="0"/>
        <w:autoSpaceDN w:val="0"/>
        <w:adjustRightInd w:val="0"/>
        <w:spacing w:line="360" w:lineRule="auto"/>
        <w:ind w:left="340"/>
        <w:jc w:val="both"/>
        <w:rPr>
          <w:szCs w:val="28"/>
          <w:lang w:val="uk-UA"/>
        </w:rPr>
      </w:pPr>
      <w:r w:rsidRPr="0027253A">
        <w:rPr>
          <w:szCs w:val="28"/>
          <w:lang w:val="uk-UA"/>
        </w:rPr>
        <w:t>Центр навчальної літератури, 2010. – 284 с.</w:t>
      </w:r>
    </w:p>
    <w:p w:rsidR="0027253A" w:rsidRPr="0027253A" w:rsidRDefault="0027253A" w:rsidP="00EB2A7A">
      <w:pPr>
        <w:pStyle w:val="31"/>
        <w:widowControl w:val="0"/>
        <w:numPr>
          <w:ilvl w:val="0"/>
          <w:numId w:val="19"/>
        </w:numPr>
        <w:tabs>
          <w:tab w:val="left" w:pos="540"/>
          <w:tab w:val="left" w:pos="720"/>
          <w:tab w:val="num" w:pos="993"/>
        </w:tabs>
        <w:autoSpaceDE w:val="0"/>
        <w:autoSpaceDN w:val="0"/>
        <w:adjustRightInd w:val="0"/>
        <w:spacing w:line="360" w:lineRule="auto"/>
        <w:ind w:left="0" w:firstLine="340"/>
        <w:rPr>
          <w:szCs w:val="28"/>
        </w:rPr>
      </w:pPr>
      <w:proofErr w:type="spellStart"/>
      <w:r w:rsidRPr="0027253A">
        <w:rPr>
          <w:szCs w:val="28"/>
        </w:rPr>
        <w:t>Іванюта</w:t>
      </w:r>
      <w:proofErr w:type="spellEnd"/>
      <w:r w:rsidRPr="0027253A">
        <w:rPr>
          <w:szCs w:val="28"/>
        </w:rPr>
        <w:t xml:space="preserve"> П.В. Управління ресурсами та витратами: [Навчальний посібник] / </w:t>
      </w:r>
      <w:proofErr w:type="spellStart"/>
      <w:r w:rsidRPr="0027253A">
        <w:rPr>
          <w:szCs w:val="28"/>
        </w:rPr>
        <w:t>П.В.Іванюта</w:t>
      </w:r>
      <w:proofErr w:type="spellEnd"/>
      <w:r w:rsidRPr="0027253A">
        <w:rPr>
          <w:szCs w:val="28"/>
        </w:rPr>
        <w:t>. – К.: Центр учбової літератури, 2010. - 320 с</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proofErr w:type="spellStart"/>
      <w:r w:rsidRPr="0027253A">
        <w:rPr>
          <w:szCs w:val="28"/>
          <w:lang w:val="uk-UA"/>
        </w:rPr>
        <w:t>Іванюта</w:t>
      </w:r>
      <w:proofErr w:type="spellEnd"/>
      <w:r w:rsidRPr="0027253A">
        <w:rPr>
          <w:szCs w:val="28"/>
          <w:lang w:val="uk-UA"/>
        </w:rPr>
        <w:t xml:space="preserve"> Т.М. Економічна безпека підприємства: [Навчальний посібник] / </w:t>
      </w:r>
      <w:proofErr w:type="spellStart"/>
      <w:r w:rsidRPr="0027253A">
        <w:rPr>
          <w:szCs w:val="28"/>
          <w:lang w:val="uk-UA"/>
        </w:rPr>
        <w:t>Т.М.Іванюта</w:t>
      </w:r>
      <w:proofErr w:type="spellEnd"/>
      <w:r w:rsidRPr="0027253A">
        <w:rPr>
          <w:szCs w:val="28"/>
          <w:lang w:val="uk-UA"/>
        </w:rPr>
        <w:t>. – К.: Центр учбової літератури, 2011. – 252 с.</w:t>
      </w:r>
    </w:p>
    <w:p w:rsidR="0027253A" w:rsidRPr="0027253A" w:rsidRDefault="0027253A" w:rsidP="00EB2A7A">
      <w:pPr>
        <w:widowControl w:val="0"/>
        <w:numPr>
          <w:ilvl w:val="0"/>
          <w:numId w:val="19"/>
        </w:numPr>
        <w:tabs>
          <w:tab w:val="left" w:pos="540"/>
          <w:tab w:val="left" w:pos="720"/>
          <w:tab w:val="left" w:pos="960"/>
          <w:tab w:val="num" w:pos="993"/>
        </w:tabs>
        <w:spacing w:line="360" w:lineRule="auto"/>
        <w:ind w:left="0" w:firstLine="340"/>
        <w:jc w:val="both"/>
        <w:rPr>
          <w:bCs/>
          <w:iCs/>
          <w:szCs w:val="28"/>
          <w:lang w:val="uk-UA"/>
        </w:rPr>
      </w:pPr>
      <w:proofErr w:type="spellStart"/>
      <w:r w:rsidRPr="0027253A">
        <w:rPr>
          <w:bCs/>
          <w:szCs w:val="28"/>
          <w:lang w:val="uk-UA"/>
        </w:rPr>
        <w:t>Камлик</w:t>
      </w:r>
      <w:proofErr w:type="spellEnd"/>
      <w:r w:rsidRPr="0027253A">
        <w:rPr>
          <w:bCs/>
          <w:szCs w:val="28"/>
          <w:lang w:val="uk-UA"/>
        </w:rPr>
        <w:t xml:space="preserve"> М.I. </w:t>
      </w:r>
      <w:r w:rsidRPr="0027253A">
        <w:rPr>
          <w:szCs w:val="28"/>
          <w:lang w:val="uk-UA"/>
        </w:rPr>
        <w:t xml:space="preserve">Економічна безпека підприємницької діяльності. Економіко-правовий аспект: [Навчальний посібник] / </w:t>
      </w:r>
      <w:r w:rsidRPr="0027253A">
        <w:rPr>
          <w:bCs/>
          <w:szCs w:val="28"/>
          <w:lang w:val="uk-UA"/>
        </w:rPr>
        <w:t xml:space="preserve">М.I. </w:t>
      </w:r>
      <w:proofErr w:type="spellStart"/>
      <w:r w:rsidRPr="0027253A">
        <w:rPr>
          <w:bCs/>
          <w:szCs w:val="28"/>
          <w:lang w:val="uk-UA"/>
        </w:rPr>
        <w:t>Камлик</w:t>
      </w:r>
      <w:proofErr w:type="spellEnd"/>
      <w:r w:rsidRPr="0027253A">
        <w:rPr>
          <w:szCs w:val="28"/>
          <w:lang w:val="uk-UA"/>
        </w:rPr>
        <w:t xml:space="preserve">. – К.: </w:t>
      </w:r>
      <w:proofErr w:type="spellStart"/>
      <w:r w:rsidRPr="0027253A">
        <w:rPr>
          <w:szCs w:val="28"/>
          <w:lang w:val="uk-UA"/>
        </w:rPr>
        <w:t>Атіка</w:t>
      </w:r>
      <w:proofErr w:type="spellEnd"/>
      <w:r w:rsidRPr="0027253A">
        <w:rPr>
          <w:szCs w:val="28"/>
          <w:lang w:val="uk-UA"/>
        </w:rPr>
        <w:t>, 2010. – 432 с.</w:t>
      </w:r>
    </w:p>
    <w:p w:rsidR="0027253A" w:rsidRPr="0027253A" w:rsidRDefault="0027253A" w:rsidP="00EB2A7A">
      <w:pPr>
        <w:widowControl w:val="0"/>
        <w:numPr>
          <w:ilvl w:val="0"/>
          <w:numId w:val="19"/>
        </w:numPr>
        <w:tabs>
          <w:tab w:val="left" w:pos="540"/>
          <w:tab w:val="left" w:pos="720"/>
          <w:tab w:val="left" w:pos="960"/>
          <w:tab w:val="num" w:pos="993"/>
        </w:tabs>
        <w:spacing w:line="360" w:lineRule="auto"/>
        <w:ind w:left="0" w:firstLine="340"/>
        <w:jc w:val="both"/>
        <w:rPr>
          <w:szCs w:val="28"/>
          <w:lang w:val="uk-UA"/>
        </w:rPr>
      </w:pPr>
      <w:r w:rsidRPr="0027253A">
        <w:rPr>
          <w:szCs w:val="28"/>
          <w:lang w:val="uk-UA"/>
        </w:rPr>
        <w:t xml:space="preserve">Кантор Е.Л. </w:t>
      </w:r>
      <w:proofErr w:type="spellStart"/>
      <w:r w:rsidRPr="0027253A">
        <w:rPr>
          <w:szCs w:val="28"/>
          <w:lang w:val="uk-UA"/>
        </w:rPr>
        <w:t>Экономика</w:t>
      </w:r>
      <w:proofErr w:type="spellEnd"/>
      <w:r w:rsidRPr="0027253A">
        <w:rPr>
          <w:szCs w:val="28"/>
          <w:lang w:val="uk-UA"/>
        </w:rPr>
        <w:t xml:space="preserve"> </w:t>
      </w:r>
      <w:proofErr w:type="spellStart"/>
      <w:r w:rsidRPr="0027253A">
        <w:rPr>
          <w:szCs w:val="28"/>
          <w:lang w:val="uk-UA"/>
        </w:rPr>
        <w:t>предприятия</w:t>
      </w:r>
      <w:proofErr w:type="spellEnd"/>
      <w:r w:rsidRPr="0027253A">
        <w:rPr>
          <w:szCs w:val="28"/>
          <w:lang w:val="uk-UA"/>
        </w:rPr>
        <w:t xml:space="preserve"> / Е.Л. Кантор. – СПб.: </w:t>
      </w:r>
      <w:proofErr w:type="spellStart"/>
      <w:r w:rsidRPr="0027253A">
        <w:rPr>
          <w:szCs w:val="28"/>
          <w:lang w:val="uk-UA"/>
        </w:rPr>
        <w:t>Питер</w:t>
      </w:r>
      <w:proofErr w:type="spellEnd"/>
      <w:r w:rsidRPr="0027253A">
        <w:rPr>
          <w:szCs w:val="28"/>
          <w:lang w:val="uk-UA"/>
        </w:rPr>
        <w:t>, 2011. – 352 с.</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proofErr w:type="spellStart"/>
      <w:r w:rsidRPr="0027253A">
        <w:rPr>
          <w:szCs w:val="28"/>
          <w:lang w:val="uk-UA"/>
        </w:rPr>
        <w:t>Краснокутська</w:t>
      </w:r>
      <w:proofErr w:type="spellEnd"/>
      <w:r w:rsidRPr="0027253A">
        <w:rPr>
          <w:szCs w:val="28"/>
          <w:lang w:val="uk-UA"/>
        </w:rPr>
        <w:t xml:space="preserve"> Н.С. Потенціал підприємства: формування та оцінка: [Навчальний посібник] / Н.С. </w:t>
      </w:r>
      <w:proofErr w:type="spellStart"/>
      <w:r w:rsidRPr="0027253A">
        <w:rPr>
          <w:szCs w:val="28"/>
          <w:lang w:val="uk-UA"/>
        </w:rPr>
        <w:t>Краснокутська</w:t>
      </w:r>
      <w:proofErr w:type="spellEnd"/>
      <w:r w:rsidRPr="0027253A">
        <w:rPr>
          <w:szCs w:val="28"/>
          <w:lang w:val="uk-UA"/>
        </w:rPr>
        <w:t>. – К.: Центр навчальної літератури, 2007. – 352 с.</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proofErr w:type="spellStart"/>
      <w:r w:rsidRPr="0027253A">
        <w:rPr>
          <w:szCs w:val="28"/>
          <w:lang w:val="uk-UA"/>
        </w:rPr>
        <w:t>Круш</w:t>
      </w:r>
      <w:proofErr w:type="spellEnd"/>
      <w:r w:rsidRPr="0027253A">
        <w:rPr>
          <w:szCs w:val="28"/>
          <w:lang w:val="uk-UA"/>
        </w:rPr>
        <w:t xml:space="preserve"> П.В. Внутрішній економічний механізм підприємства: [Навчальний посібник] / П.В. </w:t>
      </w:r>
      <w:proofErr w:type="spellStart"/>
      <w:r w:rsidRPr="0027253A">
        <w:rPr>
          <w:szCs w:val="28"/>
          <w:lang w:val="uk-UA"/>
        </w:rPr>
        <w:t>Круш</w:t>
      </w:r>
      <w:proofErr w:type="spellEnd"/>
      <w:r w:rsidRPr="0027253A">
        <w:rPr>
          <w:szCs w:val="28"/>
          <w:lang w:val="uk-UA"/>
        </w:rPr>
        <w:t>. – К.: Центр навчальної літератури, 2008. – 206 с.</w:t>
      </w:r>
    </w:p>
    <w:p w:rsidR="0027253A" w:rsidRPr="0027253A" w:rsidRDefault="0027253A" w:rsidP="00EB2A7A">
      <w:pPr>
        <w:pStyle w:val="a8"/>
        <w:widowControl w:val="0"/>
        <w:numPr>
          <w:ilvl w:val="0"/>
          <w:numId w:val="19"/>
        </w:numPr>
        <w:tabs>
          <w:tab w:val="left" w:pos="540"/>
          <w:tab w:val="left" w:pos="720"/>
          <w:tab w:val="left" w:pos="900"/>
          <w:tab w:val="num" w:pos="993"/>
          <w:tab w:val="left" w:pos="1080"/>
        </w:tabs>
        <w:autoSpaceDE w:val="0"/>
        <w:autoSpaceDN w:val="0"/>
        <w:adjustRightInd w:val="0"/>
        <w:spacing w:after="0" w:line="360" w:lineRule="auto"/>
        <w:ind w:left="0" w:firstLine="340"/>
        <w:jc w:val="both"/>
        <w:rPr>
          <w:szCs w:val="28"/>
          <w:lang w:val="uk-UA"/>
        </w:rPr>
      </w:pPr>
      <w:proofErr w:type="spellStart"/>
      <w:r w:rsidRPr="0027253A">
        <w:rPr>
          <w:szCs w:val="28"/>
          <w:lang w:val="uk-UA"/>
        </w:rPr>
        <w:t>Круш</w:t>
      </w:r>
      <w:proofErr w:type="spellEnd"/>
      <w:r w:rsidRPr="0027253A">
        <w:rPr>
          <w:szCs w:val="28"/>
          <w:lang w:val="uk-UA"/>
        </w:rPr>
        <w:t xml:space="preserve"> П.В. Економіка підприємства: [Навчальний посібник] / </w:t>
      </w:r>
      <w:proofErr w:type="spellStart"/>
      <w:r w:rsidRPr="0027253A">
        <w:rPr>
          <w:szCs w:val="28"/>
          <w:lang w:val="uk-UA"/>
        </w:rPr>
        <w:t>П.В.Круш</w:t>
      </w:r>
      <w:proofErr w:type="spellEnd"/>
      <w:r w:rsidRPr="0027253A">
        <w:rPr>
          <w:szCs w:val="28"/>
          <w:lang w:val="uk-UA"/>
        </w:rPr>
        <w:t xml:space="preserve">, </w:t>
      </w:r>
      <w:proofErr w:type="spellStart"/>
      <w:r w:rsidRPr="0027253A">
        <w:rPr>
          <w:szCs w:val="28"/>
          <w:lang w:val="uk-UA"/>
        </w:rPr>
        <w:t>В.І.Подійна</w:t>
      </w:r>
      <w:proofErr w:type="spellEnd"/>
      <w:r w:rsidRPr="0027253A">
        <w:rPr>
          <w:szCs w:val="28"/>
          <w:lang w:val="uk-UA"/>
        </w:rPr>
        <w:t xml:space="preserve">, </w:t>
      </w:r>
      <w:proofErr w:type="spellStart"/>
      <w:r w:rsidRPr="0027253A">
        <w:rPr>
          <w:szCs w:val="28"/>
          <w:lang w:val="uk-UA"/>
        </w:rPr>
        <w:t>Б.М.Сердюк</w:t>
      </w:r>
      <w:proofErr w:type="spellEnd"/>
      <w:r w:rsidRPr="0027253A">
        <w:rPr>
          <w:szCs w:val="28"/>
          <w:lang w:val="uk-UA"/>
        </w:rPr>
        <w:t xml:space="preserve">. – К.: </w:t>
      </w:r>
      <w:proofErr w:type="spellStart"/>
      <w:r w:rsidRPr="0027253A">
        <w:rPr>
          <w:szCs w:val="28"/>
          <w:lang w:val="uk-UA"/>
        </w:rPr>
        <w:t>Ельга</w:t>
      </w:r>
      <w:proofErr w:type="spellEnd"/>
      <w:r w:rsidRPr="0027253A">
        <w:rPr>
          <w:szCs w:val="28"/>
          <w:lang w:val="uk-UA"/>
        </w:rPr>
        <w:t>-Н, КНТ, 2011. – 780с.</w:t>
      </w:r>
    </w:p>
    <w:p w:rsidR="0027253A" w:rsidRPr="0027253A" w:rsidRDefault="0027253A" w:rsidP="00EB2A7A">
      <w:pPr>
        <w:widowControl w:val="0"/>
        <w:numPr>
          <w:ilvl w:val="0"/>
          <w:numId w:val="19"/>
        </w:numPr>
        <w:tabs>
          <w:tab w:val="left" w:pos="540"/>
          <w:tab w:val="left" w:pos="720"/>
          <w:tab w:val="left" w:pos="960"/>
          <w:tab w:val="num" w:pos="993"/>
        </w:tabs>
        <w:spacing w:line="360" w:lineRule="auto"/>
        <w:ind w:left="0" w:firstLine="340"/>
        <w:jc w:val="both"/>
        <w:rPr>
          <w:szCs w:val="28"/>
          <w:lang w:val="uk-UA"/>
        </w:rPr>
      </w:pPr>
      <w:r w:rsidRPr="0027253A">
        <w:rPr>
          <w:szCs w:val="28"/>
          <w:lang w:val="uk-UA"/>
        </w:rPr>
        <w:t>Кучер В.А. Визначення структури показників ефективності роботи підприємства як основа прийняття стратегічних рішень / В.А. Кучер // Економіка промисловості. – 2008. – № 1. – С. 71-77.</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proofErr w:type="spellStart"/>
      <w:r w:rsidRPr="0027253A">
        <w:rPr>
          <w:szCs w:val="28"/>
          <w:lang w:val="uk-UA"/>
        </w:rPr>
        <w:t>Лотыш</w:t>
      </w:r>
      <w:proofErr w:type="spellEnd"/>
      <w:r w:rsidRPr="0027253A">
        <w:rPr>
          <w:szCs w:val="28"/>
          <w:lang w:val="uk-UA"/>
        </w:rPr>
        <w:t xml:space="preserve"> О.Я. </w:t>
      </w:r>
      <w:proofErr w:type="spellStart"/>
      <w:r w:rsidRPr="0027253A">
        <w:rPr>
          <w:szCs w:val="28"/>
          <w:lang w:val="uk-UA"/>
        </w:rPr>
        <w:t>Экономика</w:t>
      </w:r>
      <w:proofErr w:type="spellEnd"/>
      <w:r w:rsidRPr="0027253A">
        <w:rPr>
          <w:szCs w:val="28"/>
          <w:lang w:val="uk-UA"/>
        </w:rPr>
        <w:t xml:space="preserve"> </w:t>
      </w:r>
      <w:proofErr w:type="spellStart"/>
      <w:r w:rsidRPr="0027253A">
        <w:rPr>
          <w:szCs w:val="28"/>
          <w:lang w:val="uk-UA"/>
        </w:rPr>
        <w:t>фирмы</w:t>
      </w:r>
      <w:proofErr w:type="spellEnd"/>
      <w:r w:rsidRPr="0027253A">
        <w:rPr>
          <w:szCs w:val="28"/>
          <w:lang w:val="uk-UA"/>
        </w:rPr>
        <w:t>: [</w:t>
      </w:r>
      <w:proofErr w:type="spellStart"/>
      <w:r w:rsidRPr="0027253A">
        <w:rPr>
          <w:szCs w:val="28"/>
          <w:lang w:val="uk-UA"/>
        </w:rPr>
        <w:t>Учебное</w:t>
      </w:r>
      <w:proofErr w:type="spellEnd"/>
      <w:r w:rsidRPr="0027253A">
        <w:rPr>
          <w:szCs w:val="28"/>
          <w:lang w:val="uk-UA"/>
        </w:rPr>
        <w:t xml:space="preserve"> </w:t>
      </w:r>
      <w:proofErr w:type="spellStart"/>
      <w:r w:rsidRPr="0027253A">
        <w:rPr>
          <w:szCs w:val="28"/>
          <w:lang w:val="uk-UA"/>
        </w:rPr>
        <w:t>пособие</w:t>
      </w:r>
      <w:proofErr w:type="spellEnd"/>
      <w:r w:rsidRPr="0027253A">
        <w:rPr>
          <w:szCs w:val="28"/>
          <w:lang w:val="uk-UA"/>
        </w:rPr>
        <w:t xml:space="preserve">] / О.Я. </w:t>
      </w:r>
      <w:proofErr w:type="spellStart"/>
      <w:r w:rsidRPr="0027253A">
        <w:rPr>
          <w:szCs w:val="28"/>
          <w:lang w:val="uk-UA"/>
        </w:rPr>
        <w:t>Лотыш</w:t>
      </w:r>
      <w:proofErr w:type="spellEnd"/>
      <w:r w:rsidRPr="0027253A">
        <w:rPr>
          <w:szCs w:val="28"/>
          <w:lang w:val="uk-UA"/>
        </w:rPr>
        <w:t>. – СПб.: «</w:t>
      </w:r>
      <w:proofErr w:type="spellStart"/>
      <w:r w:rsidRPr="0027253A">
        <w:rPr>
          <w:szCs w:val="28"/>
          <w:lang w:val="uk-UA"/>
        </w:rPr>
        <w:t>Изд</w:t>
      </w:r>
      <w:proofErr w:type="spellEnd"/>
      <w:r w:rsidRPr="0027253A">
        <w:rPr>
          <w:szCs w:val="28"/>
          <w:lang w:val="uk-UA"/>
        </w:rPr>
        <w:t>-во Михайлова В.А.», 2009. – 279 с.</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proofErr w:type="spellStart"/>
      <w:r w:rsidRPr="0027253A">
        <w:rPr>
          <w:szCs w:val="28"/>
          <w:lang w:val="uk-UA"/>
        </w:rPr>
        <w:t>Манів</w:t>
      </w:r>
      <w:proofErr w:type="spellEnd"/>
      <w:r w:rsidRPr="0027253A">
        <w:rPr>
          <w:szCs w:val="28"/>
          <w:lang w:val="uk-UA"/>
        </w:rPr>
        <w:t xml:space="preserve"> З.О. Економіка підприємства: [Навчальний посібник] / </w:t>
      </w:r>
      <w:proofErr w:type="spellStart"/>
      <w:r w:rsidRPr="0027253A">
        <w:rPr>
          <w:szCs w:val="28"/>
          <w:lang w:val="uk-UA"/>
        </w:rPr>
        <w:t>З.О.Манів</w:t>
      </w:r>
      <w:proofErr w:type="spellEnd"/>
      <w:r w:rsidRPr="0027253A">
        <w:rPr>
          <w:szCs w:val="28"/>
          <w:lang w:val="uk-UA"/>
        </w:rPr>
        <w:t xml:space="preserve">, </w:t>
      </w:r>
      <w:proofErr w:type="spellStart"/>
      <w:r w:rsidRPr="0027253A">
        <w:rPr>
          <w:szCs w:val="28"/>
          <w:lang w:val="uk-UA"/>
        </w:rPr>
        <w:t>І.М.Луцький</w:t>
      </w:r>
      <w:proofErr w:type="spellEnd"/>
      <w:r w:rsidRPr="0027253A">
        <w:rPr>
          <w:szCs w:val="28"/>
          <w:lang w:val="uk-UA"/>
        </w:rPr>
        <w:t>. – К.:Знання, 2012. - 580с.</w:t>
      </w:r>
    </w:p>
    <w:p w:rsidR="0027253A" w:rsidRPr="0027253A" w:rsidRDefault="0027253A" w:rsidP="00EB2A7A">
      <w:pPr>
        <w:pStyle w:val="af"/>
        <w:widowControl w:val="0"/>
        <w:numPr>
          <w:ilvl w:val="0"/>
          <w:numId w:val="19"/>
        </w:numPr>
        <w:tabs>
          <w:tab w:val="left" w:pos="540"/>
          <w:tab w:val="left" w:pos="720"/>
          <w:tab w:val="num" w:pos="993"/>
        </w:tabs>
        <w:autoSpaceDE w:val="0"/>
        <w:autoSpaceDN w:val="0"/>
        <w:adjustRightInd w:val="0"/>
        <w:spacing w:after="0" w:line="360" w:lineRule="auto"/>
        <w:ind w:left="0" w:firstLine="340"/>
        <w:jc w:val="both"/>
        <w:rPr>
          <w:szCs w:val="28"/>
        </w:rPr>
      </w:pPr>
      <w:proofErr w:type="spellStart"/>
      <w:r w:rsidRPr="0027253A">
        <w:rPr>
          <w:color w:val="000000"/>
          <w:szCs w:val="28"/>
        </w:rPr>
        <w:t>Міжнародні</w:t>
      </w:r>
      <w:proofErr w:type="spellEnd"/>
      <w:r w:rsidRPr="0027253A">
        <w:rPr>
          <w:color w:val="000000"/>
          <w:szCs w:val="28"/>
        </w:rPr>
        <w:t xml:space="preserve"> </w:t>
      </w:r>
      <w:proofErr w:type="spellStart"/>
      <w:r w:rsidRPr="0027253A">
        <w:rPr>
          <w:color w:val="000000"/>
          <w:szCs w:val="28"/>
        </w:rPr>
        <w:t>стандарти</w:t>
      </w:r>
      <w:proofErr w:type="spellEnd"/>
      <w:r w:rsidRPr="0027253A">
        <w:rPr>
          <w:color w:val="000000"/>
          <w:szCs w:val="28"/>
        </w:rPr>
        <w:t xml:space="preserve"> </w:t>
      </w:r>
      <w:proofErr w:type="spellStart"/>
      <w:r w:rsidRPr="0027253A">
        <w:rPr>
          <w:color w:val="000000"/>
          <w:szCs w:val="28"/>
        </w:rPr>
        <w:t>бухгалтерського</w:t>
      </w:r>
      <w:proofErr w:type="spellEnd"/>
      <w:r w:rsidRPr="0027253A">
        <w:rPr>
          <w:color w:val="000000"/>
          <w:szCs w:val="28"/>
        </w:rPr>
        <w:t xml:space="preserve"> </w:t>
      </w:r>
      <w:proofErr w:type="spellStart"/>
      <w:r w:rsidRPr="0027253A">
        <w:rPr>
          <w:color w:val="000000"/>
          <w:szCs w:val="28"/>
        </w:rPr>
        <w:t>обліку</w:t>
      </w:r>
      <w:proofErr w:type="spellEnd"/>
      <w:r w:rsidRPr="0027253A">
        <w:rPr>
          <w:color w:val="000000"/>
          <w:szCs w:val="28"/>
        </w:rPr>
        <w:t xml:space="preserve"> 16 «</w:t>
      </w:r>
      <w:proofErr w:type="spellStart"/>
      <w:r w:rsidRPr="0027253A">
        <w:rPr>
          <w:color w:val="000000"/>
          <w:szCs w:val="28"/>
        </w:rPr>
        <w:t>Основні</w:t>
      </w:r>
      <w:proofErr w:type="spellEnd"/>
      <w:r w:rsidRPr="0027253A">
        <w:rPr>
          <w:color w:val="000000"/>
          <w:szCs w:val="28"/>
        </w:rPr>
        <w:t xml:space="preserve"> </w:t>
      </w:r>
      <w:proofErr w:type="spellStart"/>
      <w:r w:rsidRPr="0027253A">
        <w:rPr>
          <w:color w:val="000000"/>
          <w:szCs w:val="28"/>
        </w:rPr>
        <w:t>засоби</w:t>
      </w:r>
      <w:proofErr w:type="spellEnd"/>
      <w:r w:rsidRPr="0027253A">
        <w:rPr>
          <w:color w:val="000000"/>
          <w:szCs w:val="28"/>
        </w:rPr>
        <w:t xml:space="preserve">» </w:t>
      </w:r>
      <w:proofErr w:type="spellStart"/>
      <w:r w:rsidRPr="0027253A">
        <w:rPr>
          <w:color w:val="000000"/>
          <w:szCs w:val="28"/>
        </w:rPr>
        <w:t>від</w:t>
      </w:r>
      <w:proofErr w:type="spellEnd"/>
      <w:r w:rsidRPr="0027253A">
        <w:rPr>
          <w:color w:val="000000"/>
          <w:szCs w:val="28"/>
        </w:rPr>
        <w:t xml:space="preserve"> 01.01.2012р. </w:t>
      </w:r>
      <w:r w:rsidRPr="0027253A">
        <w:rPr>
          <w:szCs w:val="28"/>
        </w:rPr>
        <w:t>– [</w:t>
      </w:r>
      <w:proofErr w:type="spellStart"/>
      <w:r w:rsidRPr="0027253A">
        <w:rPr>
          <w:szCs w:val="28"/>
        </w:rPr>
        <w:t>Електронний</w:t>
      </w:r>
      <w:proofErr w:type="spellEnd"/>
      <w:r w:rsidRPr="0027253A">
        <w:rPr>
          <w:szCs w:val="28"/>
        </w:rPr>
        <w:t xml:space="preserve"> ресурс]. – Режим доступу: http://zakon.rada.gov. </w:t>
      </w:r>
      <w:proofErr w:type="spellStart"/>
      <w:r w:rsidRPr="0027253A">
        <w:rPr>
          <w:szCs w:val="28"/>
        </w:rPr>
        <w:t>ua</w:t>
      </w:r>
      <w:proofErr w:type="spellEnd"/>
      <w:r w:rsidRPr="0027253A">
        <w:rPr>
          <w:szCs w:val="28"/>
        </w:rPr>
        <w:t>.</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proofErr w:type="spellStart"/>
      <w:r w:rsidRPr="0027253A">
        <w:rPr>
          <w:szCs w:val="28"/>
          <w:lang w:val="uk-UA"/>
        </w:rPr>
        <w:t>Мочерний</w:t>
      </w:r>
      <w:proofErr w:type="spellEnd"/>
      <w:r w:rsidRPr="0027253A">
        <w:rPr>
          <w:szCs w:val="28"/>
          <w:lang w:val="uk-UA"/>
        </w:rPr>
        <w:t xml:space="preserve"> С.В. Основи економічних знань: [Підручник] / </w:t>
      </w:r>
      <w:proofErr w:type="spellStart"/>
      <w:r w:rsidRPr="0027253A">
        <w:rPr>
          <w:szCs w:val="28"/>
          <w:lang w:val="uk-UA"/>
        </w:rPr>
        <w:t>С.В.Мочерний</w:t>
      </w:r>
      <w:proofErr w:type="spellEnd"/>
      <w:r w:rsidRPr="0027253A">
        <w:rPr>
          <w:szCs w:val="28"/>
          <w:lang w:val="uk-UA"/>
        </w:rPr>
        <w:t>. – К.: Видавничий центр «Академія», 2010. – 312с.</w:t>
      </w:r>
    </w:p>
    <w:p w:rsidR="0027253A" w:rsidRPr="00192421" w:rsidRDefault="0027253A" w:rsidP="00EB2A7A">
      <w:pPr>
        <w:pStyle w:val="21"/>
        <w:widowControl w:val="0"/>
        <w:numPr>
          <w:ilvl w:val="0"/>
          <w:numId w:val="19"/>
        </w:numPr>
        <w:tabs>
          <w:tab w:val="left" w:pos="540"/>
          <w:tab w:val="left" w:pos="720"/>
          <w:tab w:val="num" w:pos="993"/>
        </w:tabs>
        <w:spacing w:after="0" w:line="360" w:lineRule="auto"/>
        <w:ind w:left="0" w:firstLine="340"/>
        <w:jc w:val="both"/>
        <w:rPr>
          <w:sz w:val="28"/>
          <w:szCs w:val="28"/>
        </w:rPr>
      </w:pPr>
      <w:proofErr w:type="spellStart"/>
      <w:r w:rsidRPr="00192421">
        <w:rPr>
          <w:sz w:val="28"/>
          <w:szCs w:val="28"/>
        </w:rPr>
        <w:t>Оваденко</w:t>
      </w:r>
      <w:proofErr w:type="spellEnd"/>
      <w:r w:rsidRPr="00192421">
        <w:rPr>
          <w:sz w:val="28"/>
          <w:szCs w:val="28"/>
        </w:rPr>
        <w:t xml:space="preserve"> В. О. Підвищення ефективності використання та відтворення </w:t>
      </w:r>
      <w:r w:rsidRPr="00192421">
        <w:rPr>
          <w:sz w:val="28"/>
          <w:szCs w:val="28"/>
        </w:rPr>
        <w:lastRenderedPageBreak/>
        <w:t xml:space="preserve">основних виробничих фондів підприємства (за матеріалами підприємств сільськогосподарського машинобудування України) : автореф. дис. на здобуття наук. ступеня канд. </w:t>
      </w:r>
      <w:proofErr w:type="spellStart"/>
      <w:r w:rsidRPr="00192421">
        <w:rPr>
          <w:sz w:val="28"/>
          <w:szCs w:val="28"/>
        </w:rPr>
        <w:t>екон</w:t>
      </w:r>
      <w:proofErr w:type="spellEnd"/>
      <w:r w:rsidRPr="00192421">
        <w:rPr>
          <w:sz w:val="28"/>
          <w:szCs w:val="28"/>
        </w:rPr>
        <w:t xml:space="preserve">. наук : 08.06.01 «Економіка підприємства і організація виробництва» / В. О. </w:t>
      </w:r>
      <w:proofErr w:type="spellStart"/>
      <w:r w:rsidRPr="00192421">
        <w:rPr>
          <w:sz w:val="28"/>
          <w:szCs w:val="28"/>
        </w:rPr>
        <w:t>Оваденко</w:t>
      </w:r>
      <w:proofErr w:type="spellEnd"/>
      <w:r w:rsidRPr="00192421">
        <w:rPr>
          <w:sz w:val="28"/>
          <w:szCs w:val="28"/>
        </w:rPr>
        <w:t xml:space="preserve"> ; Київський </w:t>
      </w:r>
      <w:proofErr w:type="spellStart"/>
      <w:r w:rsidRPr="00192421">
        <w:rPr>
          <w:sz w:val="28"/>
          <w:szCs w:val="28"/>
        </w:rPr>
        <w:t>нац</w:t>
      </w:r>
      <w:proofErr w:type="spellEnd"/>
      <w:r w:rsidRPr="00192421">
        <w:rPr>
          <w:sz w:val="28"/>
          <w:szCs w:val="28"/>
        </w:rPr>
        <w:t xml:space="preserve">. </w:t>
      </w:r>
      <w:proofErr w:type="spellStart"/>
      <w:r w:rsidRPr="00192421">
        <w:rPr>
          <w:sz w:val="28"/>
          <w:szCs w:val="28"/>
        </w:rPr>
        <w:t>екон</w:t>
      </w:r>
      <w:proofErr w:type="spellEnd"/>
      <w:r w:rsidRPr="00192421">
        <w:rPr>
          <w:sz w:val="28"/>
          <w:szCs w:val="28"/>
        </w:rPr>
        <w:t>. ун-т. - К., 2011. - 19 с.</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r w:rsidRPr="0027253A">
        <w:rPr>
          <w:szCs w:val="28"/>
          <w:lang w:val="uk-UA"/>
        </w:rPr>
        <w:t xml:space="preserve">Основи економічної теорії: Підприємництво та маркетинг, менеджмент. Відтворення в національному світовому господарстві:  [Підручник: у 2 кн. Кн.2] / </w:t>
      </w:r>
      <w:proofErr w:type="spellStart"/>
      <w:r w:rsidRPr="0027253A">
        <w:rPr>
          <w:szCs w:val="28"/>
          <w:lang w:val="uk-UA"/>
        </w:rPr>
        <w:t>Ю.В.Ніколенко</w:t>
      </w:r>
      <w:proofErr w:type="spellEnd"/>
      <w:r w:rsidRPr="0027253A">
        <w:rPr>
          <w:szCs w:val="28"/>
          <w:lang w:val="uk-UA"/>
        </w:rPr>
        <w:t xml:space="preserve">, А.В. Лемківський, </w:t>
      </w:r>
      <w:proofErr w:type="spellStart"/>
      <w:r w:rsidRPr="0027253A">
        <w:rPr>
          <w:szCs w:val="28"/>
          <w:lang w:val="uk-UA"/>
        </w:rPr>
        <w:t>В.А.Євтушевський</w:t>
      </w:r>
      <w:proofErr w:type="spellEnd"/>
      <w:r w:rsidRPr="0027253A">
        <w:rPr>
          <w:szCs w:val="28"/>
          <w:lang w:val="uk-UA"/>
        </w:rPr>
        <w:t xml:space="preserve"> та ін. – [За ред. </w:t>
      </w:r>
      <w:proofErr w:type="spellStart"/>
      <w:r w:rsidRPr="0027253A">
        <w:rPr>
          <w:szCs w:val="28"/>
          <w:lang w:val="uk-UA"/>
        </w:rPr>
        <w:t>Ю.В.Ніколенка</w:t>
      </w:r>
      <w:proofErr w:type="spellEnd"/>
      <w:r w:rsidRPr="0027253A">
        <w:rPr>
          <w:szCs w:val="28"/>
          <w:lang w:val="uk-UA"/>
        </w:rPr>
        <w:t xml:space="preserve">]. – [2-ге видання, перероб. і </w:t>
      </w:r>
      <w:proofErr w:type="spellStart"/>
      <w:r w:rsidRPr="0027253A">
        <w:rPr>
          <w:szCs w:val="28"/>
          <w:lang w:val="uk-UA"/>
        </w:rPr>
        <w:t>доп</w:t>
      </w:r>
      <w:proofErr w:type="spellEnd"/>
      <w:r w:rsidRPr="0027253A">
        <w:rPr>
          <w:szCs w:val="28"/>
          <w:lang w:val="uk-UA"/>
        </w:rPr>
        <w:t>.]. – К.:Либідь, 2008. – 272с.</w:t>
      </w:r>
    </w:p>
    <w:p w:rsidR="0027253A" w:rsidRPr="0027253A" w:rsidRDefault="0027253A" w:rsidP="00EB2A7A">
      <w:pPr>
        <w:widowControl w:val="0"/>
        <w:numPr>
          <w:ilvl w:val="0"/>
          <w:numId w:val="19"/>
        </w:numPr>
        <w:tabs>
          <w:tab w:val="left" w:pos="540"/>
          <w:tab w:val="left" w:pos="720"/>
          <w:tab w:val="left" w:pos="960"/>
          <w:tab w:val="num" w:pos="993"/>
        </w:tabs>
        <w:spacing w:line="360" w:lineRule="auto"/>
        <w:ind w:left="0" w:firstLine="340"/>
        <w:jc w:val="both"/>
        <w:rPr>
          <w:szCs w:val="28"/>
          <w:lang w:val="uk-UA"/>
        </w:rPr>
      </w:pPr>
      <w:r w:rsidRPr="0027253A">
        <w:rPr>
          <w:szCs w:val="28"/>
          <w:lang w:val="uk-UA"/>
        </w:rPr>
        <w:t xml:space="preserve">Оцінка ефективності інформаційно-інтелектуальних технологій / К.Ф. Ковальчук, Л.М. </w:t>
      </w:r>
      <w:proofErr w:type="spellStart"/>
      <w:r w:rsidRPr="0027253A">
        <w:rPr>
          <w:szCs w:val="28"/>
          <w:lang w:val="uk-UA"/>
        </w:rPr>
        <w:t>Бандоріна</w:t>
      </w:r>
      <w:proofErr w:type="spellEnd"/>
      <w:r w:rsidRPr="0027253A">
        <w:rPr>
          <w:szCs w:val="28"/>
          <w:lang w:val="uk-UA"/>
        </w:rPr>
        <w:t>, Л.М. Савчук та ін. – Донецьк : Вид-во "ІМА-прес", 2007. – 132 с.</w:t>
      </w:r>
    </w:p>
    <w:p w:rsidR="0027253A" w:rsidRPr="0027253A" w:rsidRDefault="0027253A" w:rsidP="00EB2A7A">
      <w:pPr>
        <w:widowControl w:val="0"/>
        <w:numPr>
          <w:ilvl w:val="0"/>
          <w:numId w:val="19"/>
        </w:numPr>
        <w:tabs>
          <w:tab w:val="left" w:pos="540"/>
          <w:tab w:val="left" w:pos="720"/>
          <w:tab w:val="left" w:pos="960"/>
          <w:tab w:val="num" w:pos="993"/>
        </w:tabs>
        <w:spacing w:line="360" w:lineRule="auto"/>
        <w:ind w:left="0" w:firstLine="340"/>
        <w:jc w:val="both"/>
        <w:rPr>
          <w:szCs w:val="28"/>
          <w:lang w:val="uk-UA"/>
        </w:rPr>
      </w:pPr>
      <w:proofErr w:type="spellStart"/>
      <w:r w:rsidRPr="0027253A">
        <w:rPr>
          <w:szCs w:val="28"/>
          <w:lang w:val="uk-UA"/>
        </w:rPr>
        <w:t>Падерин</w:t>
      </w:r>
      <w:proofErr w:type="spellEnd"/>
      <w:r w:rsidRPr="0027253A">
        <w:rPr>
          <w:szCs w:val="28"/>
          <w:lang w:val="uk-UA"/>
        </w:rPr>
        <w:t xml:space="preserve"> И.Д. </w:t>
      </w:r>
      <w:proofErr w:type="spellStart"/>
      <w:r w:rsidRPr="0027253A">
        <w:rPr>
          <w:szCs w:val="28"/>
          <w:lang w:val="uk-UA"/>
        </w:rPr>
        <w:t>Научные</w:t>
      </w:r>
      <w:proofErr w:type="spellEnd"/>
      <w:r w:rsidRPr="0027253A">
        <w:rPr>
          <w:szCs w:val="28"/>
          <w:lang w:val="uk-UA"/>
        </w:rPr>
        <w:t xml:space="preserve"> и </w:t>
      </w:r>
      <w:proofErr w:type="spellStart"/>
      <w:r w:rsidRPr="0027253A">
        <w:rPr>
          <w:szCs w:val="28"/>
          <w:lang w:val="uk-UA"/>
        </w:rPr>
        <w:t>практические</w:t>
      </w:r>
      <w:proofErr w:type="spellEnd"/>
      <w:r w:rsidRPr="0027253A">
        <w:rPr>
          <w:szCs w:val="28"/>
          <w:lang w:val="uk-UA"/>
        </w:rPr>
        <w:t xml:space="preserve"> </w:t>
      </w:r>
      <w:proofErr w:type="spellStart"/>
      <w:r w:rsidRPr="0027253A">
        <w:rPr>
          <w:szCs w:val="28"/>
          <w:lang w:val="uk-UA"/>
        </w:rPr>
        <w:t>аспекты</w:t>
      </w:r>
      <w:proofErr w:type="spellEnd"/>
      <w:r w:rsidRPr="0027253A">
        <w:rPr>
          <w:szCs w:val="28"/>
          <w:lang w:val="uk-UA"/>
        </w:rPr>
        <w:t xml:space="preserve"> </w:t>
      </w:r>
      <w:proofErr w:type="spellStart"/>
      <w:r w:rsidRPr="0027253A">
        <w:rPr>
          <w:szCs w:val="28"/>
          <w:lang w:val="uk-UA"/>
        </w:rPr>
        <w:t>повышения</w:t>
      </w:r>
      <w:proofErr w:type="spellEnd"/>
      <w:r w:rsidRPr="0027253A">
        <w:rPr>
          <w:szCs w:val="28"/>
          <w:lang w:val="uk-UA"/>
        </w:rPr>
        <w:t xml:space="preserve"> </w:t>
      </w:r>
      <w:proofErr w:type="spellStart"/>
      <w:r w:rsidRPr="0027253A">
        <w:rPr>
          <w:szCs w:val="28"/>
          <w:lang w:val="uk-UA"/>
        </w:rPr>
        <w:t>экономической</w:t>
      </w:r>
      <w:proofErr w:type="spellEnd"/>
      <w:r w:rsidRPr="0027253A">
        <w:rPr>
          <w:szCs w:val="28"/>
          <w:lang w:val="uk-UA"/>
        </w:rPr>
        <w:t xml:space="preserve"> </w:t>
      </w:r>
      <w:proofErr w:type="spellStart"/>
      <w:r w:rsidRPr="0027253A">
        <w:rPr>
          <w:szCs w:val="28"/>
          <w:lang w:val="uk-UA"/>
        </w:rPr>
        <w:t>эффективности</w:t>
      </w:r>
      <w:proofErr w:type="spellEnd"/>
      <w:r w:rsidRPr="0027253A">
        <w:rPr>
          <w:szCs w:val="28"/>
          <w:lang w:val="uk-UA"/>
        </w:rPr>
        <w:t xml:space="preserve"> </w:t>
      </w:r>
      <w:proofErr w:type="spellStart"/>
      <w:r w:rsidRPr="0027253A">
        <w:rPr>
          <w:szCs w:val="28"/>
          <w:lang w:val="uk-UA"/>
        </w:rPr>
        <w:t>современного</w:t>
      </w:r>
      <w:proofErr w:type="spellEnd"/>
      <w:r w:rsidRPr="0027253A">
        <w:rPr>
          <w:szCs w:val="28"/>
          <w:lang w:val="uk-UA"/>
        </w:rPr>
        <w:t xml:space="preserve"> </w:t>
      </w:r>
      <w:proofErr w:type="spellStart"/>
      <w:r w:rsidRPr="0027253A">
        <w:rPr>
          <w:szCs w:val="28"/>
          <w:lang w:val="uk-UA"/>
        </w:rPr>
        <w:t>предприятия</w:t>
      </w:r>
      <w:proofErr w:type="spellEnd"/>
      <w:r w:rsidRPr="0027253A">
        <w:rPr>
          <w:szCs w:val="28"/>
          <w:lang w:val="uk-UA"/>
        </w:rPr>
        <w:t xml:space="preserve"> / И.Д. </w:t>
      </w:r>
      <w:proofErr w:type="spellStart"/>
      <w:r w:rsidRPr="0027253A">
        <w:rPr>
          <w:szCs w:val="28"/>
          <w:lang w:val="uk-UA"/>
        </w:rPr>
        <w:t>Падерин</w:t>
      </w:r>
      <w:proofErr w:type="spellEnd"/>
      <w:r w:rsidRPr="0027253A">
        <w:rPr>
          <w:szCs w:val="28"/>
          <w:lang w:val="uk-UA"/>
        </w:rPr>
        <w:t xml:space="preserve"> // Вісник Академії економічних наук України. – 2011. – №1. – С. 89–95.</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r w:rsidRPr="0027253A">
        <w:rPr>
          <w:color w:val="000000"/>
          <w:szCs w:val="28"/>
          <w:lang w:val="uk-UA"/>
        </w:rPr>
        <w:t xml:space="preserve">Петрович Й.М., Кіт А.Ф., </w:t>
      </w:r>
      <w:proofErr w:type="spellStart"/>
      <w:r w:rsidRPr="0027253A">
        <w:rPr>
          <w:color w:val="000000"/>
          <w:szCs w:val="28"/>
          <w:lang w:val="uk-UA"/>
        </w:rPr>
        <w:t>Кулішов</w:t>
      </w:r>
      <w:proofErr w:type="spellEnd"/>
      <w:r w:rsidRPr="0027253A">
        <w:rPr>
          <w:color w:val="000000"/>
          <w:szCs w:val="28"/>
          <w:lang w:val="uk-UA"/>
        </w:rPr>
        <w:t xml:space="preserve"> В.В. Економіка підприємства: </w:t>
      </w:r>
      <w:r w:rsidRPr="0027253A">
        <w:rPr>
          <w:szCs w:val="28"/>
          <w:lang w:val="uk-UA"/>
        </w:rPr>
        <w:t>[</w:t>
      </w:r>
      <w:r w:rsidRPr="0027253A">
        <w:rPr>
          <w:color w:val="000000"/>
          <w:szCs w:val="28"/>
          <w:lang w:val="uk-UA"/>
        </w:rPr>
        <w:t>Підручник</w:t>
      </w:r>
      <w:r w:rsidRPr="0027253A">
        <w:rPr>
          <w:szCs w:val="28"/>
          <w:lang w:val="uk-UA"/>
        </w:rPr>
        <w:t>]</w:t>
      </w:r>
      <w:r w:rsidRPr="0027253A">
        <w:rPr>
          <w:color w:val="000000"/>
          <w:szCs w:val="28"/>
          <w:lang w:val="uk-UA"/>
        </w:rPr>
        <w:t xml:space="preserve"> / </w:t>
      </w:r>
      <w:r w:rsidRPr="0027253A">
        <w:rPr>
          <w:szCs w:val="28"/>
          <w:lang w:val="uk-UA"/>
        </w:rPr>
        <w:t>[З</w:t>
      </w:r>
      <w:r w:rsidRPr="0027253A">
        <w:rPr>
          <w:color w:val="000000"/>
          <w:szCs w:val="28"/>
          <w:lang w:val="uk-UA"/>
        </w:rPr>
        <w:t>а загальною редакцією Й.М. Петровича</w:t>
      </w:r>
      <w:r w:rsidRPr="0027253A">
        <w:rPr>
          <w:szCs w:val="28"/>
          <w:lang w:val="uk-UA"/>
        </w:rPr>
        <w:t>].</w:t>
      </w:r>
      <w:r w:rsidRPr="0027253A">
        <w:rPr>
          <w:color w:val="000000"/>
          <w:szCs w:val="28"/>
          <w:lang w:val="uk-UA"/>
        </w:rPr>
        <w:t xml:space="preserve"> – Львів: «Магнолія плюс», видавець В.М. </w:t>
      </w:r>
      <w:proofErr w:type="spellStart"/>
      <w:r w:rsidRPr="0027253A">
        <w:rPr>
          <w:color w:val="000000"/>
          <w:szCs w:val="28"/>
          <w:lang w:val="uk-UA"/>
        </w:rPr>
        <w:t>Піча</w:t>
      </w:r>
      <w:proofErr w:type="spellEnd"/>
      <w:r w:rsidRPr="0027253A">
        <w:rPr>
          <w:color w:val="000000"/>
          <w:szCs w:val="28"/>
          <w:lang w:val="uk-UA"/>
        </w:rPr>
        <w:t>. – 2011. - 680с.</w:t>
      </w:r>
    </w:p>
    <w:p w:rsidR="0027253A" w:rsidRPr="0027253A" w:rsidRDefault="0027253A" w:rsidP="00EB2A7A">
      <w:pPr>
        <w:widowControl w:val="0"/>
        <w:numPr>
          <w:ilvl w:val="0"/>
          <w:numId w:val="19"/>
        </w:numPr>
        <w:shd w:val="clear" w:color="auto" w:fill="FFFFFF"/>
        <w:tabs>
          <w:tab w:val="left" w:pos="540"/>
          <w:tab w:val="left" w:pos="720"/>
          <w:tab w:val="num" w:pos="993"/>
        </w:tabs>
        <w:autoSpaceDE w:val="0"/>
        <w:autoSpaceDN w:val="0"/>
        <w:adjustRightInd w:val="0"/>
        <w:spacing w:line="360" w:lineRule="auto"/>
        <w:ind w:left="0" w:firstLine="340"/>
        <w:jc w:val="both"/>
        <w:rPr>
          <w:rFonts w:eastAsia="Calibri"/>
          <w:szCs w:val="28"/>
          <w:lang w:val="uk-UA"/>
        </w:rPr>
      </w:pPr>
      <w:r w:rsidRPr="0027253A">
        <w:rPr>
          <w:szCs w:val="28"/>
          <w:lang w:val="uk-UA"/>
        </w:rPr>
        <w:t>Податковий Кодекс України від 02.12.2010р. №2755-VI [Текст]: офіц. текст: [підписано до друку 21.07.2011 р.]. – АТЗТ «Видавництво «Право», 2011. – 147 с.</w:t>
      </w:r>
    </w:p>
    <w:p w:rsidR="0027253A" w:rsidRPr="0027253A" w:rsidRDefault="0027253A" w:rsidP="00EB2A7A">
      <w:pPr>
        <w:pStyle w:val="af"/>
        <w:widowControl w:val="0"/>
        <w:numPr>
          <w:ilvl w:val="0"/>
          <w:numId w:val="19"/>
        </w:numPr>
        <w:tabs>
          <w:tab w:val="left" w:pos="540"/>
          <w:tab w:val="left" w:pos="720"/>
          <w:tab w:val="num" w:pos="993"/>
        </w:tabs>
        <w:autoSpaceDE w:val="0"/>
        <w:autoSpaceDN w:val="0"/>
        <w:adjustRightInd w:val="0"/>
        <w:spacing w:after="0" w:line="360" w:lineRule="auto"/>
        <w:ind w:left="0" w:firstLine="340"/>
        <w:jc w:val="both"/>
        <w:rPr>
          <w:szCs w:val="28"/>
        </w:rPr>
      </w:pPr>
      <w:proofErr w:type="spellStart"/>
      <w:r w:rsidRPr="0027253A">
        <w:rPr>
          <w:szCs w:val="28"/>
        </w:rPr>
        <w:t>Положення</w:t>
      </w:r>
      <w:proofErr w:type="spellEnd"/>
      <w:r w:rsidRPr="0027253A">
        <w:rPr>
          <w:szCs w:val="28"/>
        </w:rPr>
        <w:t xml:space="preserve"> (стандарт) </w:t>
      </w:r>
      <w:proofErr w:type="spellStart"/>
      <w:r w:rsidRPr="0027253A">
        <w:rPr>
          <w:szCs w:val="28"/>
        </w:rPr>
        <w:t>бухгалтерського</w:t>
      </w:r>
      <w:proofErr w:type="spellEnd"/>
      <w:r w:rsidRPr="0027253A">
        <w:rPr>
          <w:szCs w:val="28"/>
        </w:rPr>
        <w:t xml:space="preserve"> </w:t>
      </w:r>
      <w:proofErr w:type="spellStart"/>
      <w:r w:rsidRPr="0027253A">
        <w:rPr>
          <w:szCs w:val="28"/>
        </w:rPr>
        <w:t>обліку</w:t>
      </w:r>
      <w:proofErr w:type="spellEnd"/>
      <w:r w:rsidRPr="0027253A">
        <w:rPr>
          <w:szCs w:val="28"/>
        </w:rPr>
        <w:t xml:space="preserve"> 14 «</w:t>
      </w:r>
      <w:proofErr w:type="spellStart"/>
      <w:r w:rsidRPr="0027253A">
        <w:rPr>
          <w:szCs w:val="28"/>
        </w:rPr>
        <w:t>Оренда</w:t>
      </w:r>
      <w:proofErr w:type="spellEnd"/>
      <w:r w:rsidRPr="0027253A">
        <w:rPr>
          <w:szCs w:val="28"/>
        </w:rPr>
        <w:t xml:space="preserve">»: наказ </w:t>
      </w:r>
      <w:proofErr w:type="spellStart"/>
      <w:r w:rsidRPr="0027253A">
        <w:rPr>
          <w:szCs w:val="28"/>
        </w:rPr>
        <w:t>Міністерства</w:t>
      </w:r>
      <w:proofErr w:type="spellEnd"/>
      <w:r w:rsidRPr="0027253A">
        <w:rPr>
          <w:szCs w:val="28"/>
        </w:rPr>
        <w:t xml:space="preserve"> </w:t>
      </w:r>
      <w:proofErr w:type="spellStart"/>
      <w:r w:rsidRPr="0027253A">
        <w:rPr>
          <w:szCs w:val="28"/>
        </w:rPr>
        <w:t>фінансів</w:t>
      </w:r>
      <w:proofErr w:type="spellEnd"/>
      <w:r w:rsidRPr="0027253A">
        <w:rPr>
          <w:szCs w:val="28"/>
        </w:rPr>
        <w:t xml:space="preserve"> </w:t>
      </w:r>
      <w:proofErr w:type="spellStart"/>
      <w:r w:rsidRPr="0027253A">
        <w:rPr>
          <w:szCs w:val="28"/>
        </w:rPr>
        <w:t>України</w:t>
      </w:r>
      <w:proofErr w:type="spellEnd"/>
      <w:r w:rsidRPr="0027253A">
        <w:rPr>
          <w:szCs w:val="28"/>
        </w:rPr>
        <w:t xml:space="preserve"> </w:t>
      </w:r>
      <w:proofErr w:type="spellStart"/>
      <w:r w:rsidRPr="0027253A">
        <w:rPr>
          <w:szCs w:val="28"/>
        </w:rPr>
        <w:t>від</w:t>
      </w:r>
      <w:proofErr w:type="spellEnd"/>
      <w:r w:rsidRPr="0027253A">
        <w:rPr>
          <w:szCs w:val="28"/>
        </w:rPr>
        <w:t xml:space="preserve"> 28.07.00р. №181. – [</w:t>
      </w:r>
      <w:proofErr w:type="spellStart"/>
      <w:r w:rsidRPr="0027253A">
        <w:rPr>
          <w:szCs w:val="28"/>
        </w:rPr>
        <w:t>Електронний</w:t>
      </w:r>
      <w:proofErr w:type="spellEnd"/>
      <w:r w:rsidRPr="0027253A">
        <w:rPr>
          <w:szCs w:val="28"/>
        </w:rPr>
        <w:t xml:space="preserve"> ресурс]. – Режим доступу: http://zakon.rada.gov. </w:t>
      </w:r>
      <w:proofErr w:type="spellStart"/>
      <w:r w:rsidRPr="0027253A">
        <w:rPr>
          <w:szCs w:val="28"/>
        </w:rPr>
        <w:t>ua</w:t>
      </w:r>
      <w:proofErr w:type="spellEnd"/>
      <w:r w:rsidRPr="0027253A">
        <w:rPr>
          <w:szCs w:val="28"/>
        </w:rPr>
        <w:t>.</w:t>
      </w:r>
    </w:p>
    <w:p w:rsidR="0027253A" w:rsidRPr="0027253A" w:rsidRDefault="0027253A" w:rsidP="00EB2A7A">
      <w:pPr>
        <w:pStyle w:val="af"/>
        <w:widowControl w:val="0"/>
        <w:numPr>
          <w:ilvl w:val="0"/>
          <w:numId w:val="19"/>
        </w:numPr>
        <w:tabs>
          <w:tab w:val="left" w:pos="540"/>
          <w:tab w:val="left" w:pos="720"/>
          <w:tab w:val="num" w:pos="993"/>
        </w:tabs>
        <w:autoSpaceDE w:val="0"/>
        <w:autoSpaceDN w:val="0"/>
        <w:adjustRightInd w:val="0"/>
        <w:spacing w:after="0" w:line="360" w:lineRule="auto"/>
        <w:ind w:left="0" w:firstLine="340"/>
        <w:jc w:val="both"/>
        <w:rPr>
          <w:szCs w:val="28"/>
        </w:rPr>
      </w:pPr>
      <w:proofErr w:type="spellStart"/>
      <w:r w:rsidRPr="0027253A">
        <w:rPr>
          <w:szCs w:val="28"/>
        </w:rPr>
        <w:t>Положення</w:t>
      </w:r>
      <w:proofErr w:type="spellEnd"/>
      <w:r w:rsidRPr="0027253A">
        <w:rPr>
          <w:szCs w:val="28"/>
        </w:rPr>
        <w:t xml:space="preserve"> (стандарт) </w:t>
      </w:r>
      <w:proofErr w:type="spellStart"/>
      <w:r w:rsidRPr="0027253A">
        <w:rPr>
          <w:szCs w:val="28"/>
        </w:rPr>
        <w:t>бухгалтерського</w:t>
      </w:r>
      <w:proofErr w:type="spellEnd"/>
      <w:r w:rsidRPr="0027253A">
        <w:rPr>
          <w:szCs w:val="28"/>
        </w:rPr>
        <w:t xml:space="preserve"> </w:t>
      </w:r>
      <w:proofErr w:type="spellStart"/>
      <w:r w:rsidRPr="0027253A">
        <w:rPr>
          <w:szCs w:val="28"/>
        </w:rPr>
        <w:t>обліку</w:t>
      </w:r>
      <w:proofErr w:type="spellEnd"/>
      <w:r w:rsidRPr="0027253A">
        <w:rPr>
          <w:szCs w:val="28"/>
        </w:rPr>
        <w:t xml:space="preserve"> 2 «Баланс»: наказ </w:t>
      </w:r>
      <w:proofErr w:type="spellStart"/>
      <w:r w:rsidRPr="0027253A">
        <w:rPr>
          <w:szCs w:val="28"/>
        </w:rPr>
        <w:t>Міністерства</w:t>
      </w:r>
      <w:proofErr w:type="spellEnd"/>
      <w:r w:rsidRPr="0027253A">
        <w:rPr>
          <w:szCs w:val="28"/>
        </w:rPr>
        <w:t xml:space="preserve"> </w:t>
      </w:r>
      <w:proofErr w:type="spellStart"/>
      <w:r w:rsidRPr="0027253A">
        <w:rPr>
          <w:szCs w:val="28"/>
        </w:rPr>
        <w:t>фінансів</w:t>
      </w:r>
      <w:proofErr w:type="spellEnd"/>
      <w:r w:rsidRPr="0027253A">
        <w:rPr>
          <w:szCs w:val="28"/>
        </w:rPr>
        <w:t xml:space="preserve"> </w:t>
      </w:r>
      <w:proofErr w:type="spellStart"/>
      <w:r w:rsidRPr="0027253A">
        <w:rPr>
          <w:szCs w:val="28"/>
        </w:rPr>
        <w:t>України</w:t>
      </w:r>
      <w:proofErr w:type="spellEnd"/>
      <w:r w:rsidRPr="0027253A">
        <w:rPr>
          <w:szCs w:val="28"/>
        </w:rPr>
        <w:t xml:space="preserve"> </w:t>
      </w:r>
      <w:proofErr w:type="spellStart"/>
      <w:r w:rsidRPr="0027253A">
        <w:rPr>
          <w:szCs w:val="28"/>
        </w:rPr>
        <w:t>від</w:t>
      </w:r>
      <w:proofErr w:type="spellEnd"/>
      <w:r w:rsidRPr="0027253A">
        <w:rPr>
          <w:szCs w:val="28"/>
        </w:rPr>
        <w:t xml:space="preserve"> 31.03.99р. №87. – [</w:t>
      </w:r>
      <w:proofErr w:type="spellStart"/>
      <w:r w:rsidRPr="0027253A">
        <w:rPr>
          <w:szCs w:val="28"/>
        </w:rPr>
        <w:t>Електронний</w:t>
      </w:r>
      <w:proofErr w:type="spellEnd"/>
      <w:r w:rsidRPr="0027253A">
        <w:rPr>
          <w:szCs w:val="28"/>
        </w:rPr>
        <w:t xml:space="preserve"> ресурс]. – Режим доступу: http://zakon.rada.gov. </w:t>
      </w:r>
      <w:proofErr w:type="spellStart"/>
      <w:r w:rsidRPr="0027253A">
        <w:rPr>
          <w:szCs w:val="28"/>
        </w:rPr>
        <w:t>ua</w:t>
      </w:r>
      <w:proofErr w:type="spellEnd"/>
      <w:r w:rsidRPr="0027253A">
        <w:rPr>
          <w:szCs w:val="28"/>
        </w:rPr>
        <w:t>.</w:t>
      </w:r>
    </w:p>
    <w:p w:rsidR="0027253A" w:rsidRPr="00EB2A7A" w:rsidRDefault="0027253A" w:rsidP="00EB2A7A">
      <w:pPr>
        <w:pStyle w:val="af"/>
        <w:widowControl w:val="0"/>
        <w:numPr>
          <w:ilvl w:val="0"/>
          <w:numId w:val="19"/>
        </w:numPr>
        <w:tabs>
          <w:tab w:val="left" w:pos="540"/>
          <w:tab w:val="left" w:pos="720"/>
          <w:tab w:val="num" w:pos="993"/>
        </w:tabs>
        <w:autoSpaceDE w:val="0"/>
        <w:autoSpaceDN w:val="0"/>
        <w:adjustRightInd w:val="0"/>
        <w:spacing w:after="0" w:line="360" w:lineRule="auto"/>
        <w:ind w:left="0" w:firstLine="340"/>
        <w:jc w:val="both"/>
        <w:rPr>
          <w:szCs w:val="28"/>
        </w:rPr>
      </w:pPr>
      <w:proofErr w:type="spellStart"/>
      <w:r w:rsidRPr="0027253A">
        <w:rPr>
          <w:szCs w:val="28"/>
        </w:rPr>
        <w:t>Положення</w:t>
      </w:r>
      <w:proofErr w:type="spellEnd"/>
      <w:r w:rsidRPr="0027253A">
        <w:rPr>
          <w:szCs w:val="28"/>
        </w:rPr>
        <w:t xml:space="preserve"> (стандарт) </w:t>
      </w:r>
      <w:proofErr w:type="spellStart"/>
      <w:r w:rsidRPr="0027253A">
        <w:rPr>
          <w:szCs w:val="28"/>
        </w:rPr>
        <w:t>бухгалтерського</w:t>
      </w:r>
      <w:proofErr w:type="spellEnd"/>
      <w:r w:rsidRPr="0027253A">
        <w:rPr>
          <w:szCs w:val="28"/>
        </w:rPr>
        <w:t xml:space="preserve"> </w:t>
      </w:r>
      <w:proofErr w:type="spellStart"/>
      <w:r w:rsidRPr="0027253A">
        <w:rPr>
          <w:szCs w:val="28"/>
        </w:rPr>
        <w:t>обліку</w:t>
      </w:r>
      <w:proofErr w:type="spellEnd"/>
      <w:r w:rsidRPr="0027253A">
        <w:rPr>
          <w:szCs w:val="28"/>
        </w:rPr>
        <w:t xml:space="preserve"> 4 «</w:t>
      </w:r>
      <w:proofErr w:type="spellStart"/>
      <w:r w:rsidRPr="0027253A">
        <w:rPr>
          <w:szCs w:val="28"/>
        </w:rPr>
        <w:t>Звіт</w:t>
      </w:r>
      <w:proofErr w:type="spellEnd"/>
      <w:r w:rsidRPr="0027253A">
        <w:rPr>
          <w:szCs w:val="28"/>
        </w:rPr>
        <w:t xml:space="preserve"> про </w:t>
      </w:r>
      <w:proofErr w:type="spellStart"/>
      <w:r w:rsidRPr="0027253A">
        <w:rPr>
          <w:szCs w:val="28"/>
        </w:rPr>
        <w:t>рух</w:t>
      </w:r>
      <w:proofErr w:type="spellEnd"/>
      <w:r w:rsidRPr="0027253A">
        <w:rPr>
          <w:szCs w:val="28"/>
        </w:rPr>
        <w:t xml:space="preserve"> </w:t>
      </w:r>
      <w:proofErr w:type="spellStart"/>
      <w:r w:rsidRPr="0027253A">
        <w:rPr>
          <w:szCs w:val="28"/>
        </w:rPr>
        <w:t>грошових</w:t>
      </w:r>
      <w:proofErr w:type="spellEnd"/>
      <w:r w:rsidRPr="0027253A">
        <w:rPr>
          <w:szCs w:val="28"/>
        </w:rPr>
        <w:t xml:space="preserve"> </w:t>
      </w:r>
      <w:proofErr w:type="spellStart"/>
      <w:r w:rsidRPr="0027253A">
        <w:rPr>
          <w:szCs w:val="28"/>
        </w:rPr>
        <w:t>коштів</w:t>
      </w:r>
      <w:proofErr w:type="spellEnd"/>
      <w:r w:rsidRPr="0027253A">
        <w:rPr>
          <w:szCs w:val="28"/>
        </w:rPr>
        <w:t xml:space="preserve">»: наказ </w:t>
      </w:r>
      <w:proofErr w:type="spellStart"/>
      <w:r w:rsidRPr="0027253A">
        <w:rPr>
          <w:szCs w:val="28"/>
        </w:rPr>
        <w:t>Міністерства</w:t>
      </w:r>
      <w:proofErr w:type="spellEnd"/>
      <w:r w:rsidRPr="0027253A">
        <w:rPr>
          <w:szCs w:val="28"/>
        </w:rPr>
        <w:t xml:space="preserve"> </w:t>
      </w:r>
      <w:proofErr w:type="spellStart"/>
      <w:r w:rsidRPr="0027253A">
        <w:rPr>
          <w:szCs w:val="28"/>
        </w:rPr>
        <w:t>фінансів</w:t>
      </w:r>
      <w:proofErr w:type="spellEnd"/>
      <w:r w:rsidRPr="0027253A">
        <w:rPr>
          <w:szCs w:val="28"/>
        </w:rPr>
        <w:t xml:space="preserve"> </w:t>
      </w:r>
      <w:proofErr w:type="spellStart"/>
      <w:r w:rsidRPr="0027253A">
        <w:rPr>
          <w:szCs w:val="28"/>
        </w:rPr>
        <w:t>України</w:t>
      </w:r>
      <w:proofErr w:type="spellEnd"/>
      <w:r w:rsidRPr="0027253A">
        <w:rPr>
          <w:szCs w:val="28"/>
        </w:rPr>
        <w:t xml:space="preserve"> </w:t>
      </w:r>
      <w:proofErr w:type="spellStart"/>
      <w:r w:rsidRPr="0027253A">
        <w:rPr>
          <w:szCs w:val="28"/>
        </w:rPr>
        <w:t>від</w:t>
      </w:r>
      <w:proofErr w:type="spellEnd"/>
      <w:r w:rsidRPr="0027253A">
        <w:rPr>
          <w:szCs w:val="28"/>
        </w:rPr>
        <w:t xml:space="preserve"> 31.03.99р. №87 – [</w:t>
      </w:r>
      <w:proofErr w:type="spellStart"/>
      <w:r w:rsidRPr="0027253A">
        <w:rPr>
          <w:szCs w:val="28"/>
        </w:rPr>
        <w:t>Електронний</w:t>
      </w:r>
      <w:proofErr w:type="spellEnd"/>
      <w:r w:rsidRPr="0027253A">
        <w:rPr>
          <w:szCs w:val="28"/>
        </w:rPr>
        <w:t xml:space="preserve"> ресурс]. – Режим доступу: http://zakon.rada.gov. </w:t>
      </w:r>
      <w:proofErr w:type="spellStart"/>
      <w:r w:rsidRPr="0027253A">
        <w:rPr>
          <w:szCs w:val="28"/>
        </w:rPr>
        <w:t>ua</w:t>
      </w:r>
      <w:proofErr w:type="spellEnd"/>
      <w:r w:rsidRPr="0027253A">
        <w:rPr>
          <w:szCs w:val="28"/>
        </w:rPr>
        <w:t>.</w:t>
      </w:r>
    </w:p>
    <w:p w:rsidR="0027253A" w:rsidRPr="0027253A" w:rsidRDefault="0027253A" w:rsidP="00EB2A7A">
      <w:pPr>
        <w:pStyle w:val="af"/>
        <w:widowControl w:val="0"/>
        <w:numPr>
          <w:ilvl w:val="0"/>
          <w:numId w:val="19"/>
        </w:numPr>
        <w:tabs>
          <w:tab w:val="left" w:pos="540"/>
          <w:tab w:val="left" w:pos="720"/>
          <w:tab w:val="num" w:pos="993"/>
        </w:tabs>
        <w:autoSpaceDE w:val="0"/>
        <w:autoSpaceDN w:val="0"/>
        <w:adjustRightInd w:val="0"/>
        <w:spacing w:after="0" w:line="360" w:lineRule="auto"/>
        <w:ind w:left="0" w:firstLine="340"/>
        <w:jc w:val="both"/>
        <w:rPr>
          <w:szCs w:val="28"/>
        </w:rPr>
      </w:pPr>
      <w:proofErr w:type="spellStart"/>
      <w:r w:rsidRPr="0027253A">
        <w:rPr>
          <w:szCs w:val="28"/>
        </w:rPr>
        <w:t>Положення</w:t>
      </w:r>
      <w:proofErr w:type="spellEnd"/>
      <w:r w:rsidRPr="0027253A">
        <w:rPr>
          <w:szCs w:val="28"/>
        </w:rPr>
        <w:t xml:space="preserve"> (стандарт) </w:t>
      </w:r>
      <w:proofErr w:type="spellStart"/>
      <w:r w:rsidRPr="0027253A">
        <w:rPr>
          <w:szCs w:val="28"/>
        </w:rPr>
        <w:t>бухгалтерського</w:t>
      </w:r>
      <w:proofErr w:type="spellEnd"/>
      <w:r w:rsidRPr="0027253A">
        <w:rPr>
          <w:szCs w:val="28"/>
        </w:rPr>
        <w:t xml:space="preserve"> </w:t>
      </w:r>
      <w:proofErr w:type="spellStart"/>
      <w:r w:rsidRPr="0027253A">
        <w:rPr>
          <w:szCs w:val="28"/>
        </w:rPr>
        <w:t>обліку</w:t>
      </w:r>
      <w:proofErr w:type="spellEnd"/>
      <w:r w:rsidRPr="0027253A">
        <w:rPr>
          <w:szCs w:val="28"/>
        </w:rPr>
        <w:t xml:space="preserve"> 7 «</w:t>
      </w:r>
      <w:proofErr w:type="spellStart"/>
      <w:r w:rsidRPr="0027253A">
        <w:rPr>
          <w:szCs w:val="28"/>
        </w:rPr>
        <w:t>Основні</w:t>
      </w:r>
      <w:proofErr w:type="spellEnd"/>
      <w:r w:rsidRPr="0027253A">
        <w:rPr>
          <w:szCs w:val="28"/>
        </w:rPr>
        <w:t xml:space="preserve"> </w:t>
      </w:r>
      <w:proofErr w:type="spellStart"/>
      <w:r w:rsidRPr="0027253A">
        <w:rPr>
          <w:szCs w:val="28"/>
        </w:rPr>
        <w:t>засоби</w:t>
      </w:r>
      <w:proofErr w:type="spellEnd"/>
      <w:r w:rsidRPr="0027253A">
        <w:rPr>
          <w:szCs w:val="28"/>
        </w:rPr>
        <w:t xml:space="preserve">»: наказ </w:t>
      </w:r>
      <w:proofErr w:type="spellStart"/>
      <w:r w:rsidRPr="0027253A">
        <w:rPr>
          <w:szCs w:val="28"/>
        </w:rPr>
        <w:t>Міністерства</w:t>
      </w:r>
      <w:proofErr w:type="spellEnd"/>
      <w:r w:rsidRPr="0027253A">
        <w:rPr>
          <w:szCs w:val="28"/>
        </w:rPr>
        <w:t xml:space="preserve"> </w:t>
      </w:r>
      <w:proofErr w:type="spellStart"/>
      <w:r w:rsidRPr="0027253A">
        <w:rPr>
          <w:szCs w:val="28"/>
        </w:rPr>
        <w:t>фінансів</w:t>
      </w:r>
      <w:proofErr w:type="spellEnd"/>
      <w:r w:rsidRPr="0027253A">
        <w:rPr>
          <w:szCs w:val="28"/>
        </w:rPr>
        <w:t xml:space="preserve"> </w:t>
      </w:r>
      <w:proofErr w:type="spellStart"/>
      <w:r w:rsidRPr="0027253A">
        <w:rPr>
          <w:szCs w:val="28"/>
        </w:rPr>
        <w:t>України</w:t>
      </w:r>
      <w:proofErr w:type="spellEnd"/>
      <w:r w:rsidRPr="0027253A">
        <w:rPr>
          <w:szCs w:val="28"/>
        </w:rPr>
        <w:t xml:space="preserve"> </w:t>
      </w:r>
      <w:proofErr w:type="spellStart"/>
      <w:r w:rsidRPr="0027253A">
        <w:rPr>
          <w:szCs w:val="28"/>
        </w:rPr>
        <w:t>від</w:t>
      </w:r>
      <w:proofErr w:type="spellEnd"/>
      <w:r w:rsidRPr="0027253A">
        <w:rPr>
          <w:szCs w:val="28"/>
        </w:rPr>
        <w:t xml:space="preserve"> 27.04.00р. №92. – [</w:t>
      </w:r>
      <w:proofErr w:type="spellStart"/>
      <w:r w:rsidRPr="0027253A">
        <w:rPr>
          <w:szCs w:val="28"/>
        </w:rPr>
        <w:t>Електронний</w:t>
      </w:r>
      <w:proofErr w:type="spellEnd"/>
      <w:r w:rsidRPr="0027253A">
        <w:rPr>
          <w:szCs w:val="28"/>
        </w:rPr>
        <w:t xml:space="preserve"> ресурс]. – </w:t>
      </w:r>
      <w:r w:rsidRPr="0027253A">
        <w:rPr>
          <w:szCs w:val="28"/>
        </w:rPr>
        <w:lastRenderedPageBreak/>
        <w:t xml:space="preserve">Режим доступу: http://zakon.rada.gov. </w:t>
      </w:r>
      <w:proofErr w:type="spellStart"/>
      <w:r w:rsidRPr="0027253A">
        <w:rPr>
          <w:szCs w:val="28"/>
        </w:rPr>
        <w:t>ua</w:t>
      </w:r>
      <w:proofErr w:type="spellEnd"/>
      <w:r w:rsidRPr="0027253A">
        <w:rPr>
          <w:szCs w:val="28"/>
        </w:rPr>
        <w:t>.</w:t>
      </w:r>
    </w:p>
    <w:p w:rsidR="0027253A" w:rsidRPr="0027253A" w:rsidRDefault="0027253A" w:rsidP="00EB2A7A">
      <w:pPr>
        <w:pStyle w:val="af"/>
        <w:widowControl w:val="0"/>
        <w:numPr>
          <w:ilvl w:val="0"/>
          <w:numId w:val="19"/>
        </w:numPr>
        <w:tabs>
          <w:tab w:val="left" w:pos="540"/>
          <w:tab w:val="left" w:pos="720"/>
          <w:tab w:val="num" w:pos="993"/>
        </w:tabs>
        <w:autoSpaceDE w:val="0"/>
        <w:autoSpaceDN w:val="0"/>
        <w:adjustRightInd w:val="0"/>
        <w:spacing w:after="0" w:line="360" w:lineRule="auto"/>
        <w:ind w:left="0" w:firstLine="340"/>
        <w:jc w:val="both"/>
        <w:rPr>
          <w:szCs w:val="28"/>
        </w:rPr>
      </w:pPr>
      <w:proofErr w:type="spellStart"/>
      <w:r w:rsidRPr="0027253A">
        <w:rPr>
          <w:szCs w:val="28"/>
        </w:rPr>
        <w:t>Положення</w:t>
      </w:r>
      <w:proofErr w:type="spellEnd"/>
      <w:r w:rsidRPr="0027253A">
        <w:rPr>
          <w:szCs w:val="28"/>
        </w:rPr>
        <w:t xml:space="preserve"> (стандарт) </w:t>
      </w:r>
      <w:proofErr w:type="spellStart"/>
      <w:r w:rsidRPr="0027253A">
        <w:rPr>
          <w:szCs w:val="28"/>
        </w:rPr>
        <w:t>бухгалтерського</w:t>
      </w:r>
      <w:proofErr w:type="spellEnd"/>
      <w:r w:rsidRPr="0027253A">
        <w:rPr>
          <w:szCs w:val="28"/>
        </w:rPr>
        <w:t xml:space="preserve"> </w:t>
      </w:r>
      <w:proofErr w:type="spellStart"/>
      <w:r w:rsidRPr="0027253A">
        <w:rPr>
          <w:szCs w:val="28"/>
        </w:rPr>
        <w:t>обліку</w:t>
      </w:r>
      <w:proofErr w:type="spellEnd"/>
      <w:r w:rsidRPr="0027253A">
        <w:rPr>
          <w:szCs w:val="28"/>
        </w:rPr>
        <w:t xml:space="preserve"> 8 «</w:t>
      </w:r>
      <w:proofErr w:type="spellStart"/>
      <w:r w:rsidRPr="0027253A">
        <w:rPr>
          <w:szCs w:val="28"/>
        </w:rPr>
        <w:t>Нематеріальні</w:t>
      </w:r>
      <w:proofErr w:type="spellEnd"/>
      <w:r w:rsidRPr="0027253A">
        <w:rPr>
          <w:szCs w:val="28"/>
        </w:rPr>
        <w:t xml:space="preserve"> </w:t>
      </w:r>
      <w:proofErr w:type="spellStart"/>
      <w:r w:rsidRPr="0027253A">
        <w:rPr>
          <w:szCs w:val="28"/>
        </w:rPr>
        <w:t>активи</w:t>
      </w:r>
      <w:proofErr w:type="spellEnd"/>
      <w:r w:rsidRPr="0027253A">
        <w:rPr>
          <w:szCs w:val="28"/>
        </w:rPr>
        <w:t xml:space="preserve">»: наказ </w:t>
      </w:r>
      <w:proofErr w:type="spellStart"/>
      <w:r w:rsidRPr="0027253A">
        <w:rPr>
          <w:szCs w:val="28"/>
        </w:rPr>
        <w:t>Міністерства</w:t>
      </w:r>
      <w:proofErr w:type="spellEnd"/>
      <w:r w:rsidRPr="0027253A">
        <w:rPr>
          <w:szCs w:val="28"/>
        </w:rPr>
        <w:t xml:space="preserve"> </w:t>
      </w:r>
      <w:proofErr w:type="spellStart"/>
      <w:r w:rsidRPr="0027253A">
        <w:rPr>
          <w:szCs w:val="28"/>
        </w:rPr>
        <w:t>фінансів</w:t>
      </w:r>
      <w:proofErr w:type="spellEnd"/>
      <w:r w:rsidRPr="0027253A">
        <w:rPr>
          <w:szCs w:val="28"/>
        </w:rPr>
        <w:t xml:space="preserve"> </w:t>
      </w:r>
      <w:proofErr w:type="spellStart"/>
      <w:r w:rsidRPr="0027253A">
        <w:rPr>
          <w:szCs w:val="28"/>
        </w:rPr>
        <w:t>України</w:t>
      </w:r>
      <w:proofErr w:type="spellEnd"/>
      <w:r w:rsidRPr="0027253A">
        <w:rPr>
          <w:szCs w:val="28"/>
        </w:rPr>
        <w:t xml:space="preserve"> </w:t>
      </w:r>
      <w:proofErr w:type="spellStart"/>
      <w:r w:rsidRPr="0027253A">
        <w:rPr>
          <w:szCs w:val="28"/>
        </w:rPr>
        <w:t>від</w:t>
      </w:r>
      <w:proofErr w:type="spellEnd"/>
      <w:r w:rsidRPr="0027253A">
        <w:rPr>
          <w:szCs w:val="28"/>
        </w:rPr>
        <w:t xml:space="preserve"> 18.10.99р. №242. – [</w:t>
      </w:r>
      <w:proofErr w:type="spellStart"/>
      <w:r w:rsidRPr="0027253A">
        <w:rPr>
          <w:szCs w:val="28"/>
        </w:rPr>
        <w:t>Електронний</w:t>
      </w:r>
      <w:proofErr w:type="spellEnd"/>
      <w:r w:rsidRPr="0027253A">
        <w:rPr>
          <w:szCs w:val="28"/>
        </w:rPr>
        <w:t xml:space="preserve"> ресурс]. – Режим доступу: http://zakon.rada.gov. </w:t>
      </w:r>
      <w:proofErr w:type="spellStart"/>
      <w:r w:rsidRPr="0027253A">
        <w:rPr>
          <w:szCs w:val="28"/>
        </w:rPr>
        <w:t>ua</w:t>
      </w:r>
      <w:proofErr w:type="spellEnd"/>
      <w:r w:rsidRPr="0027253A">
        <w:rPr>
          <w:szCs w:val="28"/>
        </w:rPr>
        <w:t>.</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r w:rsidRPr="0027253A">
        <w:rPr>
          <w:szCs w:val="28"/>
          <w:lang w:val="uk-UA"/>
        </w:rPr>
        <w:t xml:space="preserve">Попович П.Я. Економічний аналіз діяльності суб'єктів господарювання: [Підручник для вузів] / П.Я. Попович. – Тернопіль: Економічна думка, 2010. - 416 с. </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r w:rsidRPr="0027253A">
        <w:rPr>
          <w:szCs w:val="28"/>
          <w:lang w:val="uk-UA"/>
        </w:rPr>
        <w:t>Протопопова В.О. Економіка підприємства: [Навчальний  посібник для студентів економічних спеціальностей вищих навчальних закладів] / В.О.Протопопова, А.Н. Полянський. – К.: ЦУЛ, 2012. – 220с.</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proofErr w:type="spellStart"/>
      <w:r w:rsidRPr="0027253A">
        <w:rPr>
          <w:szCs w:val="28"/>
          <w:lang w:val="uk-UA"/>
        </w:rPr>
        <w:t>Рижиков</w:t>
      </w:r>
      <w:proofErr w:type="spellEnd"/>
      <w:r w:rsidRPr="0027253A">
        <w:rPr>
          <w:szCs w:val="28"/>
          <w:lang w:val="uk-UA"/>
        </w:rPr>
        <w:t xml:space="preserve"> В.С. Економіка підприємства: [Навчальний посібник для вузів] / </w:t>
      </w:r>
      <w:proofErr w:type="spellStart"/>
      <w:r w:rsidRPr="0027253A">
        <w:rPr>
          <w:szCs w:val="28"/>
          <w:lang w:val="uk-UA"/>
        </w:rPr>
        <w:t>В.С.Рижиков</w:t>
      </w:r>
      <w:proofErr w:type="spellEnd"/>
      <w:r w:rsidRPr="0027253A">
        <w:rPr>
          <w:szCs w:val="28"/>
          <w:lang w:val="uk-UA"/>
        </w:rPr>
        <w:t>. – К.: ЦУЛ, 2010. – 478с.</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proofErr w:type="spellStart"/>
      <w:r w:rsidRPr="0027253A">
        <w:rPr>
          <w:szCs w:val="28"/>
          <w:lang w:val="uk-UA"/>
        </w:rPr>
        <w:t>Рижиков</w:t>
      </w:r>
      <w:proofErr w:type="spellEnd"/>
      <w:r w:rsidRPr="0027253A">
        <w:rPr>
          <w:szCs w:val="28"/>
          <w:lang w:val="uk-UA"/>
        </w:rPr>
        <w:t xml:space="preserve"> В.С. Економічний аналіз і діагностика стану сучасного підприємства: [</w:t>
      </w:r>
      <w:proofErr w:type="spellStart"/>
      <w:r w:rsidRPr="0027253A">
        <w:rPr>
          <w:szCs w:val="28"/>
          <w:lang w:val="uk-UA"/>
        </w:rPr>
        <w:t>Навч</w:t>
      </w:r>
      <w:proofErr w:type="spellEnd"/>
      <w:r w:rsidRPr="0027253A">
        <w:rPr>
          <w:szCs w:val="28"/>
          <w:lang w:val="uk-UA"/>
        </w:rPr>
        <w:t xml:space="preserve">. посібник] / В.С. </w:t>
      </w:r>
      <w:proofErr w:type="spellStart"/>
      <w:r w:rsidRPr="0027253A">
        <w:rPr>
          <w:szCs w:val="28"/>
          <w:lang w:val="uk-UA"/>
        </w:rPr>
        <w:t>Рижиков</w:t>
      </w:r>
      <w:proofErr w:type="spellEnd"/>
      <w:r w:rsidRPr="0027253A">
        <w:rPr>
          <w:szCs w:val="28"/>
          <w:lang w:val="uk-UA"/>
        </w:rPr>
        <w:t>. – К.: Центр навчальної літератури, 2007. – 400с.</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r w:rsidRPr="0027253A">
        <w:rPr>
          <w:rStyle w:val="af2"/>
          <w:i w:val="0"/>
          <w:iCs w:val="0"/>
          <w:szCs w:val="28"/>
          <w:lang w:val="uk-UA"/>
        </w:rPr>
        <w:t>Савченко О.Ф.</w:t>
      </w:r>
      <w:r w:rsidRPr="0027253A">
        <w:rPr>
          <w:szCs w:val="28"/>
          <w:lang w:val="uk-UA"/>
        </w:rPr>
        <w:t xml:space="preserve"> Економічна діяльність у середині підприємства: [</w:t>
      </w:r>
      <w:proofErr w:type="spellStart"/>
      <w:r w:rsidRPr="0027253A">
        <w:rPr>
          <w:szCs w:val="28"/>
          <w:lang w:val="uk-UA"/>
        </w:rPr>
        <w:t>Навч</w:t>
      </w:r>
      <w:proofErr w:type="spellEnd"/>
      <w:r w:rsidRPr="0027253A">
        <w:rPr>
          <w:szCs w:val="28"/>
          <w:lang w:val="uk-UA"/>
        </w:rPr>
        <w:t xml:space="preserve">. </w:t>
      </w:r>
      <w:proofErr w:type="spellStart"/>
      <w:r w:rsidRPr="0027253A">
        <w:rPr>
          <w:szCs w:val="28"/>
          <w:lang w:val="uk-UA"/>
        </w:rPr>
        <w:t>посіб</w:t>
      </w:r>
      <w:proofErr w:type="spellEnd"/>
      <w:r w:rsidRPr="0027253A">
        <w:rPr>
          <w:szCs w:val="28"/>
          <w:lang w:val="uk-UA"/>
        </w:rPr>
        <w:t xml:space="preserve">.] / </w:t>
      </w:r>
      <w:r w:rsidRPr="0027253A">
        <w:rPr>
          <w:rStyle w:val="af2"/>
          <w:i w:val="0"/>
          <w:iCs w:val="0"/>
          <w:szCs w:val="28"/>
          <w:lang w:val="uk-UA"/>
        </w:rPr>
        <w:t>О.Ф.</w:t>
      </w:r>
      <w:r w:rsidRPr="0027253A">
        <w:rPr>
          <w:szCs w:val="28"/>
          <w:lang w:val="uk-UA"/>
        </w:rPr>
        <w:t xml:space="preserve"> </w:t>
      </w:r>
      <w:r w:rsidRPr="0027253A">
        <w:rPr>
          <w:rStyle w:val="af2"/>
          <w:i w:val="0"/>
          <w:iCs w:val="0"/>
          <w:szCs w:val="28"/>
          <w:lang w:val="uk-UA"/>
        </w:rPr>
        <w:t xml:space="preserve">Савченко. </w:t>
      </w:r>
      <w:r w:rsidRPr="0027253A">
        <w:rPr>
          <w:szCs w:val="28"/>
          <w:lang w:val="uk-UA"/>
        </w:rPr>
        <w:t>– Запоріжжя: Просвіта, 2011. - 172 с.</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proofErr w:type="spellStart"/>
      <w:r w:rsidRPr="0027253A">
        <w:rPr>
          <w:szCs w:val="28"/>
          <w:lang w:val="uk-UA"/>
        </w:rPr>
        <w:t>Сідун</w:t>
      </w:r>
      <w:proofErr w:type="spellEnd"/>
      <w:r w:rsidRPr="0027253A">
        <w:rPr>
          <w:szCs w:val="28"/>
          <w:lang w:val="uk-UA"/>
        </w:rPr>
        <w:t xml:space="preserve"> В.А. Економіка підприємства: [</w:t>
      </w:r>
      <w:proofErr w:type="spellStart"/>
      <w:r w:rsidRPr="0027253A">
        <w:rPr>
          <w:szCs w:val="28"/>
          <w:lang w:val="uk-UA"/>
        </w:rPr>
        <w:t>Навч.посіб</w:t>
      </w:r>
      <w:proofErr w:type="spellEnd"/>
      <w:r w:rsidRPr="0027253A">
        <w:rPr>
          <w:szCs w:val="28"/>
          <w:lang w:val="uk-UA"/>
        </w:rPr>
        <w:t xml:space="preserve">.] / </w:t>
      </w:r>
      <w:proofErr w:type="spellStart"/>
      <w:r w:rsidRPr="0027253A">
        <w:rPr>
          <w:szCs w:val="28"/>
          <w:lang w:val="uk-UA"/>
        </w:rPr>
        <w:t>В.А.Сідун</w:t>
      </w:r>
      <w:proofErr w:type="spellEnd"/>
      <w:r w:rsidRPr="0027253A">
        <w:rPr>
          <w:szCs w:val="28"/>
          <w:lang w:val="uk-UA"/>
        </w:rPr>
        <w:t xml:space="preserve">, </w:t>
      </w:r>
      <w:proofErr w:type="spellStart"/>
      <w:r w:rsidRPr="0027253A">
        <w:rPr>
          <w:szCs w:val="28"/>
          <w:lang w:val="uk-UA"/>
        </w:rPr>
        <w:t>Ю.В.Пономарьова</w:t>
      </w:r>
      <w:proofErr w:type="spellEnd"/>
      <w:r w:rsidRPr="0027253A">
        <w:rPr>
          <w:szCs w:val="28"/>
          <w:lang w:val="uk-UA"/>
        </w:rPr>
        <w:t>.  – К.: Центр навчальної літератури, 2013. – 436 с.</w:t>
      </w:r>
    </w:p>
    <w:p w:rsidR="0027253A" w:rsidRPr="0027253A" w:rsidRDefault="0027253A" w:rsidP="00EB2A7A">
      <w:pPr>
        <w:pStyle w:val="21"/>
        <w:widowControl w:val="0"/>
        <w:numPr>
          <w:ilvl w:val="0"/>
          <w:numId w:val="19"/>
        </w:numPr>
        <w:tabs>
          <w:tab w:val="left" w:pos="540"/>
          <w:tab w:val="left" w:pos="720"/>
          <w:tab w:val="num" w:pos="993"/>
        </w:tabs>
        <w:spacing w:after="0" w:line="360" w:lineRule="auto"/>
        <w:ind w:left="0" w:firstLine="340"/>
        <w:jc w:val="both"/>
        <w:rPr>
          <w:sz w:val="28"/>
          <w:szCs w:val="28"/>
        </w:rPr>
      </w:pPr>
      <w:r w:rsidRPr="0027253A">
        <w:rPr>
          <w:sz w:val="28"/>
          <w:szCs w:val="28"/>
        </w:rPr>
        <w:t xml:space="preserve">Стадницький Ю. Амортизаційна політика в Україні: історія розвитку, існуючий стан та шляхи удосконалення / Ю. Стадницький, Т. </w:t>
      </w:r>
      <w:proofErr w:type="spellStart"/>
      <w:r w:rsidRPr="0027253A">
        <w:rPr>
          <w:sz w:val="28"/>
          <w:szCs w:val="28"/>
        </w:rPr>
        <w:t>Саган</w:t>
      </w:r>
      <w:proofErr w:type="spellEnd"/>
      <w:r w:rsidRPr="0027253A">
        <w:rPr>
          <w:sz w:val="28"/>
          <w:szCs w:val="28"/>
        </w:rPr>
        <w:t xml:space="preserve"> // Економіст : наук. журнал. - 2012. - № 12. - С. 34-38.</w:t>
      </w:r>
    </w:p>
    <w:p w:rsidR="0027253A" w:rsidRPr="0027253A" w:rsidRDefault="0027253A" w:rsidP="00EB2A7A">
      <w:pPr>
        <w:pStyle w:val="21"/>
        <w:widowControl w:val="0"/>
        <w:numPr>
          <w:ilvl w:val="0"/>
          <w:numId w:val="19"/>
        </w:numPr>
        <w:tabs>
          <w:tab w:val="left" w:pos="540"/>
          <w:tab w:val="left" w:pos="720"/>
          <w:tab w:val="num" w:pos="993"/>
        </w:tabs>
        <w:spacing w:after="0" w:line="360" w:lineRule="auto"/>
        <w:ind w:left="0" w:firstLine="340"/>
        <w:jc w:val="both"/>
        <w:rPr>
          <w:sz w:val="28"/>
          <w:szCs w:val="28"/>
        </w:rPr>
      </w:pPr>
      <w:r w:rsidRPr="0027253A">
        <w:rPr>
          <w:sz w:val="28"/>
          <w:szCs w:val="28"/>
        </w:rPr>
        <w:t xml:space="preserve">Старицький Т.М. Організаційно-економічні засади ефективного використання основних фондів / Т. М. Старицький // </w:t>
      </w:r>
      <w:proofErr w:type="spellStart"/>
      <w:r w:rsidRPr="0027253A">
        <w:rPr>
          <w:sz w:val="28"/>
          <w:szCs w:val="28"/>
        </w:rPr>
        <w:t>Агроінком</w:t>
      </w:r>
      <w:proofErr w:type="spellEnd"/>
      <w:r w:rsidRPr="0027253A">
        <w:rPr>
          <w:sz w:val="28"/>
          <w:szCs w:val="28"/>
        </w:rPr>
        <w:t xml:space="preserve"> : наук. журнал. - 2011. - № 9-10. - С. 44-47. </w:t>
      </w:r>
    </w:p>
    <w:p w:rsidR="0027253A" w:rsidRPr="00192421"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340" w:firstLine="340"/>
        <w:jc w:val="both"/>
        <w:rPr>
          <w:szCs w:val="28"/>
          <w:lang w:val="uk-UA"/>
        </w:rPr>
      </w:pPr>
      <w:proofErr w:type="spellStart"/>
      <w:r w:rsidRPr="00192421">
        <w:rPr>
          <w:szCs w:val="28"/>
          <w:lang w:val="uk-UA"/>
        </w:rPr>
        <w:t>Старостіна</w:t>
      </w:r>
      <w:proofErr w:type="spellEnd"/>
      <w:r w:rsidRPr="00192421">
        <w:rPr>
          <w:szCs w:val="28"/>
          <w:lang w:val="uk-UA"/>
        </w:rPr>
        <w:t xml:space="preserve"> А.О. Економіка зарубіжних країн: [</w:t>
      </w:r>
      <w:proofErr w:type="spellStart"/>
      <w:r w:rsidRPr="00192421">
        <w:rPr>
          <w:szCs w:val="28"/>
          <w:lang w:val="uk-UA"/>
        </w:rPr>
        <w:t>Навч</w:t>
      </w:r>
      <w:proofErr w:type="spellEnd"/>
      <w:r w:rsidRPr="00192421">
        <w:rPr>
          <w:szCs w:val="28"/>
          <w:lang w:val="uk-UA"/>
        </w:rPr>
        <w:t xml:space="preserve">. </w:t>
      </w:r>
      <w:proofErr w:type="spellStart"/>
      <w:r w:rsidRPr="00192421">
        <w:rPr>
          <w:szCs w:val="28"/>
          <w:lang w:val="uk-UA"/>
        </w:rPr>
        <w:t>посіб</w:t>
      </w:r>
      <w:proofErr w:type="spellEnd"/>
      <w:r w:rsidRPr="00192421">
        <w:rPr>
          <w:szCs w:val="28"/>
          <w:lang w:val="uk-UA"/>
        </w:rPr>
        <w:t>.+</w:t>
      </w:r>
      <w:proofErr w:type="spellStart"/>
      <w:r w:rsidRPr="00192421">
        <w:rPr>
          <w:szCs w:val="28"/>
          <w:lang w:val="uk-UA"/>
        </w:rPr>
        <w:t>компакт.диск</w:t>
      </w:r>
      <w:proofErr w:type="spellEnd"/>
      <w:r w:rsidRPr="00192421">
        <w:rPr>
          <w:szCs w:val="28"/>
          <w:lang w:val="uk-UA"/>
        </w:rPr>
        <w:t xml:space="preserve">] / </w:t>
      </w:r>
      <w:proofErr w:type="spellStart"/>
      <w:r w:rsidRPr="00192421">
        <w:rPr>
          <w:szCs w:val="28"/>
          <w:lang w:val="uk-UA"/>
        </w:rPr>
        <w:t>А.О.Старостіна</w:t>
      </w:r>
      <w:proofErr w:type="spellEnd"/>
      <w:r w:rsidRPr="00192421">
        <w:rPr>
          <w:szCs w:val="28"/>
          <w:lang w:val="uk-UA"/>
        </w:rPr>
        <w:t xml:space="preserve">, </w:t>
      </w:r>
      <w:proofErr w:type="spellStart"/>
      <w:r w:rsidRPr="00192421">
        <w:rPr>
          <w:szCs w:val="28"/>
          <w:lang w:val="uk-UA"/>
        </w:rPr>
        <w:t>А.О.Длігач</w:t>
      </w:r>
      <w:proofErr w:type="spellEnd"/>
      <w:r w:rsidRPr="00192421">
        <w:rPr>
          <w:szCs w:val="28"/>
          <w:lang w:val="uk-UA"/>
        </w:rPr>
        <w:t>, Н.В. Богомаз. – Запоріжжя: Просвіта, 2009. – 454 с.</w:t>
      </w:r>
    </w:p>
    <w:p w:rsidR="0027253A" w:rsidRPr="0027253A" w:rsidRDefault="0027253A" w:rsidP="00EB2A7A">
      <w:pPr>
        <w:widowControl w:val="0"/>
        <w:numPr>
          <w:ilvl w:val="0"/>
          <w:numId w:val="19"/>
        </w:numPr>
        <w:tabs>
          <w:tab w:val="left" w:pos="540"/>
          <w:tab w:val="left" w:pos="720"/>
          <w:tab w:val="left" w:pos="960"/>
          <w:tab w:val="num" w:pos="993"/>
        </w:tabs>
        <w:spacing w:line="360" w:lineRule="auto"/>
        <w:ind w:left="0" w:firstLine="340"/>
        <w:jc w:val="both"/>
        <w:rPr>
          <w:szCs w:val="28"/>
          <w:lang w:val="uk-UA"/>
        </w:rPr>
      </w:pPr>
      <w:proofErr w:type="spellStart"/>
      <w:r w:rsidRPr="0027253A">
        <w:rPr>
          <w:rFonts w:eastAsia="TimesNewRomanPS-BoldItalicMT"/>
          <w:szCs w:val="28"/>
          <w:lang w:val="uk-UA"/>
        </w:rPr>
        <w:t>Стожок</w:t>
      </w:r>
      <w:proofErr w:type="spellEnd"/>
      <w:r w:rsidRPr="0027253A">
        <w:rPr>
          <w:rFonts w:eastAsia="TimesNewRomanPS-BoldItalicMT"/>
          <w:szCs w:val="28"/>
          <w:lang w:val="uk-UA"/>
        </w:rPr>
        <w:t xml:space="preserve"> О.З. </w:t>
      </w:r>
      <w:r w:rsidRPr="0027253A">
        <w:rPr>
          <w:rFonts w:eastAsia="TimesNewRomanPS-BoldMT"/>
          <w:szCs w:val="28"/>
          <w:lang w:val="uk-UA"/>
        </w:rPr>
        <w:t xml:space="preserve">Методичні аспекти формування системи показників оцінки ефективності виробництва товарів та послуг / </w:t>
      </w:r>
      <w:proofErr w:type="spellStart"/>
      <w:r w:rsidRPr="0027253A">
        <w:rPr>
          <w:rFonts w:eastAsia="TimesNewRomanPS-BoldItalicMT"/>
          <w:szCs w:val="28"/>
          <w:lang w:val="uk-UA"/>
        </w:rPr>
        <w:t>О.З.Стожок</w:t>
      </w:r>
      <w:proofErr w:type="spellEnd"/>
      <w:r w:rsidRPr="0027253A">
        <w:rPr>
          <w:rFonts w:eastAsia="TimesNewRomanPS-BoldItalicMT"/>
          <w:szCs w:val="28"/>
          <w:lang w:val="uk-UA"/>
        </w:rPr>
        <w:t xml:space="preserve">, Т.Н. </w:t>
      </w:r>
      <w:proofErr w:type="spellStart"/>
      <w:r w:rsidRPr="0027253A">
        <w:rPr>
          <w:rFonts w:eastAsia="TimesNewRomanPS-BoldItalicMT"/>
          <w:szCs w:val="28"/>
          <w:lang w:val="uk-UA"/>
        </w:rPr>
        <w:t>Бурбела</w:t>
      </w:r>
      <w:proofErr w:type="spellEnd"/>
      <w:r w:rsidRPr="0027253A">
        <w:rPr>
          <w:rFonts w:eastAsia="TimesNewRomanPS-BoldItalicMT"/>
          <w:szCs w:val="28"/>
          <w:lang w:val="uk-UA"/>
        </w:rPr>
        <w:t xml:space="preserve"> </w:t>
      </w:r>
      <w:r w:rsidRPr="0027253A">
        <w:rPr>
          <w:rFonts w:eastAsia="TimesNewRomanPS-BoldMT"/>
          <w:szCs w:val="28"/>
          <w:lang w:val="uk-UA"/>
        </w:rPr>
        <w:t xml:space="preserve">// </w:t>
      </w:r>
      <w:r w:rsidRPr="0027253A">
        <w:rPr>
          <w:szCs w:val="28"/>
          <w:lang w:val="uk-UA"/>
        </w:rPr>
        <w:lastRenderedPageBreak/>
        <w:t>[Електронний ресурс]. – Режим доступу: http://www.nbuv.gov.ua/e-journals/eui/2009_2/09sozvtp.pdf</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r w:rsidRPr="0027253A">
        <w:rPr>
          <w:szCs w:val="28"/>
          <w:lang w:val="uk-UA"/>
        </w:rPr>
        <w:t>Теорія організації: [</w:t>
      </w:r>
      <w:proofErr w:type="spellStart"/>
      <w:r w:rsidRPr="0027253A">
        <w:rPr>
          <w:szCs w:val="28"/>
          <w:lang w:val="uk-UA"/>
        </w:rPr>
        <w:t>Навч</w:t>
      </w:r>
      <w:proofErr w:type="spellEnd"/>
      <w:r w:rsidRPr="0027253A">
        <w:rPr>
          <w:szCs w:val="28"/>
          <w:lang w:val="uk-UA"/>
        </w:rPr>
        <w:t xml:space="preserve">. </w:t>
      </w:r>
      <w:proofErr w:type="spellStart"/>
      <w:r w:rsidRPr="0027253A">
        <w:rPr>
          <w:szCs w:val="28"/>
          <w:lang w:val="uk-UA"/>
        </w:rPr>
        <w:t>посіб</w:t>
      </w:r>
      <w:proofErr w:type="spellEnd"/>
      <w:r w:rsidRPr="0027253A">
        <w:rPr>
          <w:szCs w:val="28"/>
          <w:lang w:val="uk-UA"/>
        </w:rPr>
        <w:t>. для студентів ВНЗ, викладачів. Рекомендовано МОН] / Г.Л. Монастирський. – К.: Каравела, 2008. – 319 с.</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proofErr w:type="spellStart"/>
      <w:r w:rsidRPr="0027253A">
        <w:rPr>
          <w:szCs w:val="28"/>
          <w:lang w:val="uk-UA"/>
        </w:rPr>
        <w:t>Тридід</w:t>
      </w:r>
      <w:proofErr w:type="spellEnd"/>
      <w:r w:rsidRPr="0027253A">
        <w:rPr>
          <w:szCs w:val="28"/>
          <w:lang w:val="uk-UA"/>
        </w:rPr>
        <w:t xml:space="preserve"> О. М. </w:t>
      </w:r>
      <w:r w:rsidRPr="0027253A">
        <w:rPr>
          <w:bCs/>
          <w:szCs w:val="28"/>
          <w:lang w:val="uk-UA"/>
        </w:rPr>
        <w:t>Економіко-математичні моделі оцінки фінансового стану суб’єктів господарювання</w:t>
      </w:r>
      <w:r w:rsidRPr="0027253A">
        <w:rPr>
          <w:szCs w:val="28"/>
          <w:lang w:val="uk-UA"/>
        </w:rPr>
        <w:t xml:space="preserve">: [монографія] / О. М. </w:t>
      </w:r>
      <w:proofErr w:type="spellStart"/>
      <w:r w:rsidRPr="0027253A">
        <w:rPr>
          <w:szCs w:val="28"/>
          <w:lang w:val="uk-UA"/>
        </w:rPr>
        <w:t>Тридід</w:t>
      </w:r>
      <w:proofErr w:type="spellEnd"/>
      <w:r w:rsidRPr="0027253A">
        <w:rPr>
          <w:szCs w:val="28"/>
          <w:lang w:val="uk-UA"/>
        </w:rPr>
        <w:t xml:space="preserve">, О. Г. </w:t>
      </w:r>
      <w:proofErr w:type="spellStart"/>
      <w:r w:rsidRPr="0027253A">
        <w:rPr>
          <w:szCs w:val="28"/>
          <w:lang w:val="uk-UA"/>
        </w:rPr>
        <w:t>Тижненко</w:t>
      </w:r>
      <w:proofErr w:type="spellEnd"/>
      <w:r w:rsidRPr="0027253A">
        <w:rPr>
          <w:szCs w:val="28"/>
          <w:lang w:val="uk-UA"/>
        </w:rPr>
        <w:t xml:space="preserve">, Л. О. </w:t>
      </w:r>
      <w:proofErr w:type="spellStart"/>
      <w:r w:rsidRPr="0027253A">
        <w:rPr>
          <w:szCs w:val="28"/>
          <w:lang w:val="uk-UA"/>
        </w:rPr>
        <w:t>Тижненко</w:t>
      </w:r>
      <w:proofErr w:type="spellEnd"/>
      <w:r w:rsidRPr="0027253A">
        <w:rPr>
          <w:szCs w:val="28"/>
          <w:lang w:val="uk-UA"/>
        </w:rPr>
        <w:t>. – К. Каравела: УБС НБУ, 2009. – 213 с.</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r w:rsidRPr="0027253A">
        <w:rPr>
          <w:szCs w:val="28"/>
          <w:lang w:val="uk-UA"/>
        </w:rPr>
        <w:t>Турило А.М. Управління витратами підприємства: [Навчальний посібник] / А.М.Турило. – К.: Центр учбової літератури, 2008. - 120 с</w:t>
      </w:r>
    </w:p>
    <w:p w:rsidR="0027253A" w:rsidRPr="0027253A" w:rsidRDefault="0027253A" w:rsidP="00EB2A7A">
      <w:pPr>
        <w:pStyle w:val="31"/>
        <w:widowControl w:val="0"/>
        <w:numPr>
          <w:ilvl w:val="0"/>
          <w:numId w:val="19"/>
        </w:numPr>
        <w:tabs>
          <w:tab w:val="left" w:pos="540"/>
          <w:tab w:val="left" w:pos="720"/>
          <w:tab w:val="num" w:pos="993"/>
        </w:tabs>
        <w:autoSpaceDE w:val="0"/>
        <w:autoSpaceDN w:val="0"/>
        <w:adjustRightInd w:val="0"/>
        <w:spacing w:line="360" w:lineRule="auto"/>
        <w:ind w:left="0" w:firstLine="340"/>
        <w:rPr>
          <w:szCs w:val="28"/>
        </w:rPr>
      </w:pPr>
      <w:r w:rsidRPr="0027253A">
        <w:rPr>
          <w:szCs w:val="28"/>
        </w:rPr>
        <w:t>Управління ресурсами підприємства: [</w:t>
      </w:r>
      <w:proofErr w:type="spellStart"/>
      <w:r w:rsidRPr="0027253A">
        <w:rPr>
          <w:szCs w:val="28"/>
        </w:rPr>
        <w:t>Навч</w:t>
      </w:r>
      <w:proofErr w:type="spellEnd"/>
      <w:r w:rsidRPr="0027253A">
        <w:rPr>
          <w:szCs w:val="28"/>
        </w:rPr>
        <w:t xml:space="preserve">. посібник] / [Під ред. </w:t>
      </w:r>
      <w:proofErr w:type="spellStart"/>
      <w:r w:rsidRPr="0027253A">
        <w:rPr>
          <w:szCs w:val="28"/>
        </w:rPr>
        <w:t>к.е.н</w:t>
      </w:r>
      <w:proofErr w:type="spellEnd"/>
      <w:r w:rsidRPr="0027253A">
        <w:rPr>
          <w:szCs w:val="28"/>
        </w:rPr>
        <w:t xml:space="preserve">. Ю.М. Воробйова і </w:t>
      </w:r>
      <w:proofErr w:type="spellStart"/>
      <w:r w:rsidRPr="0027253A">
        <w:rPr>
          <w:szCs w:val="28"/>
        </w:rPr>
        <w:t>д.е.н</w:t>
      </w:r>
      <w:proofErr w:type="spellEnd"/>
      <w:r w:rsidRPr="0027253A">
        <w:rPr>
          <w:szCs w:val="28"/>
        </w:rPr>
        <w:t xml:space="preserve">. Б.І. </w:t>
      </w:r>
      <w:proofErr w:type="spellStart"/>
      <w:r w:rsidRPr="0027253A">
        <w:rPr>
          <w:szCs w:val="28"/>
        </w:rPr>
        <w:t>Холода</w:t>
      </w:r>
      <w:proofErr w:type="spellEnd"/>
      <w:r w:rsidRPr="0027253A">
        <w:rPr>
          <w:szCs w:val="28"/>
        </w:rPr>
        <w:t xml:space="preserve">]. – К.: Центр </w:t>
      </w:r>
      <w:proofErr w:type="spellStart"/>
      <w:r w:rsidRPr="0027253A">
        <w:rPr>
          <w:szCs w:val="28"/>
        </w:rPr>
        <w:t>навч</w:t>
      </w:r>
      <w:proofErr w:type="spellEnd"/>
      <w:r w:rsidRPr="0027253A">
        <w:rPr>
          <w:szCs w:val="28"/>
        </w:rPr>
        <w:t>. літератури, 2009. – 288 с.</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proofErr w:type="spellStart"/>
      <w:r w:rsidRPr="0027253A">
        <w:rPr>
          <w:szCs w:val="28"/>
          <w:lang w:val="uk-UA"/>
        </w:rPr>
        <w:t>Харів</w:t>
      </w:r>
      <w:proofErr w:type="spellEnd"/>
      <w:r w:rsidRPr="0027253A">
        <w:rPr>
          <w:szCs w:val="28"/>
          <w:lang w:val="uk-UA"/>
        </w:rPr>
        <w:t xml:space="preserve"> П.С. Економіка підприємства: Збірник задач і тестів: [</w:t>
      </w:r>
      <w:proofErr w:type="spellStart"/>
      <w:r w:rsidRPr="0027253A">
        <w:rPr>
          <w:szCs w:val="28"/>
          <w:lang w:val="uk-UA"/>
        </w:rPr>
        <w:t>Навч</w:t>
      </w:r>
      <w:proofErr w:type="spellEnd"/>
      <w:r w:rsidRPr="0027253A">
        <w:rPr>
          <w:szCs w:val="28"/>
          <w:lang w:val="uk-UA"/>
        </w:rPr>
        <w:t xml:space="preserve">. </w:t>
      </w:r>
      <w:proofErr w:type="spellStart"/>
      <w:r w:rsidRPr="0027253A">
        <w:rPr>
          <w:szCs w:val="28"/>
          <w:lang w:val="uk-UA"/>
        </w:rPr>
        <w:t>посіб</w:t>
      </w:r>
      <w:proofErr w:type="spellEnd"/>
      <w:r w:rsidRPr="0027253A">
        <w:rPr>
          <w:szCs w:val="28"/>
          <w:lang w:val="uk-UA"/>
        </w:rPr>
        <w:t xml:space="preserve"> ] / П.С. </w:t>
      </w:r>
      <w:proofErr w:type="spellStart"/>
      <w:r w:rsidRPr="0027253A">
        <w:rPr>
          <w:szCs w:val="28"/>
          <w:lang w:val="uk-UA"/>
        </w:rPr>
        <w:t>Харів</w:t>
      </w:r>
      <w:proofErr w:type="spellEnd"/>
      <w:r w:rsidRPr="0027253A">
        <w:rPr>
          <w:szCs w:val="28"/>
          <w:lang w:val="uk-UA"/>
        </w:rPr>
        <w:t xml:space="preserve">. – [3-тє вид., перероб. і </w:t>
      </w:r>
      <w:proofErr w:type="spellStart"/>
      <w:r w:rsidRPr="0027253A">
        <w:rPr>
          <w:szCs w:val="28"/>
          <w:lang w:val="uk-UA"/>
        </w:rPr>
        <w:t>доп</w:t>
      </w:r>
      <w:proofErr w:type="spellEnd"/>
      <w:r w:rsidRPr="0027253A">
        <w:rPr>
          <w:szCs w:val="28"/>
          <w:lang w:val="uk-UA"/>
        </w:rPr>
        <w:t>. ].  – К.: Знання, 2008. - 357 с.</w:t>
      </w:r>
    </w:p>
    <w:p w:rsidR="0027253A" w:rsidRPr="0027253A" w:rsidRDefault="0027253A" w:rsidP="00EB2A7A">
      <w:pPr>
        <w:pStyle w:val="31"/>
        <w:widowControl w:val="0"/>
        <w:numPr>
          <w:ilvl w:val="0"/>
          <w:numId w:val="19"/>
        </w:numPr>
        <w:tabs>
          <w:tab w:val="left" w:pos="540"/>
          <w:tab w:val="left" w:pos="720"/>
          <w:tab w:val="num" w:pos="993"/>
        </w:tabs>
        <w:autoSpaceDE w:val="0"/>
        <w:autoSpaceDN w:val="0"/>
        <w:adjustRightInd w:val="0"/>
        <w:spacing w:line="360" w:lineRule="auto"/>
        <w:ind w:left="0" w:firstLine="340"/>
        <w:rPr>
          <w:szCs w:val="28"/>
        </w:rPr>
      </w:pPr>
      <w:proofErr w:type="spellStart"/>
      <w:r w:rsidRPr="0027253A">
        <w:rPr>
          <w:szCs w:val="28"/>
        </w:rPr>
        <w:t>Цал-Цалко</w:t>
      </w:r>
      <w:proofErr w:type="spellEnd"/>
      <w:r w:rsidRPr="0027253A">
        <w:rPr>
          <w:szCs w:val="28"/>
        </w:rPr>
        <w:t xml:space="preserve"> Ю.С. Витрати </w:t>
      </w:r>
      <w:proofErr w:type="spellStart"/>
      <w:r w:rsidRPr="0027253A">
        <w:rPr>
          <w:szCs w:val="28"/>
        </w:rPr>
        <w:t>підприємсмтва</w:t>
      </w:r>
      <w:proofErr w:type="spellEnd"/>
      <w:r w:rsidRPr="0027253A">
        <w:rPr>
          <w:szCs w:val="28"/>
        </w:rPr>
        <w:t>: [</w:t>
      </w:r>
      <w:proofErr w:type="spellStart"/>
      <w:r w:rsidRPr="0027253A">
        <w:rPr>
          <w:szCs w:val="28"/>
        </w:rPr>
        <w:t>Навч</w:t>
      </w:r>
      <w:proofErr w:type="spellEnd"/>
      <w:r w:rsidRPr="0027253A">
        <w:rPr>
          <w:szCs w:val="28"/>
        </w:rPr>
        <w:t xml:space="preserve">. посібник] / Ю.С. </w:t>
      </w:r>
      <w:proofErr w:type="spellStart"/>
      <w:r w:rsidRPr="0027253A">
        <w:rPr>
          <w:szCs w:val="28"/>
        </w:rPr>
        <w:t>Цал-Цалко</w:t>
      </w:r>
      <w:proofErr w:type="spellEnd"/>
      <w:r w:rsidRPr="0027253A">
        <w:rPr>
          <w:szCs w:val="28"/>
        </w:rPr>
        <w:t>. – Житомир: ЖІТІ, 2008. – 647  с.</w:t>
      </w:r>
    </w:p>
    <w:p w:rsidR="0027253A" w:rsidRPr="0027253A" w:rsidRDefault="0027253A" w:rsidP="00EB2A7A">
      <w:pPr>
        <w:widowControl w:val="0"/>
        <w:numPr>
          <w:ilvl w:val="0"/>
          <w:numId w:val="19"/>
        </w:numPr>
        <w:tabs>
          <w:tab w:val="left" w:pos="540"/>
          <w:tab w:val="left" w:pos="720"/>
          <w:tab w:val="num" w:pos="993"/>
        </w:tabs>
        <w:autoSpaceDE w:val="0"/>
        <w:autoSpaceDN w:val="0"/>
        <w:adjustRightInd w:val="0"/>
        <w:spacing w:line="360" w:lineRule="auto"/>
        <w:ind w:left="0" w:firstLine="340"/>
        <w:jc w:val="both"/>
        <w:rPr>
          <w:szCs w:val="28"/>
          <w:lang w:val="uk-UA"/>
        </w:rPr>
      </w:pPr>
      <w:proofErr w:type="spellStart"/>
      <w:r w:rsidRPr="0027253A">
        <w:rPr>
          <w:szCs w:val="28"/>
          <w:lang w:val="uk-UA"/>
        </w:rPr>
        <w:t>Цигилик</w:t>
      </w:r>
      <w:proofErr w:type="spellEnd"/>
      <w:r w:rsidRPr="0027253A">
        <w:rPr>
          <w:szCs w:val="28"/>
          <w:lang w:val="uk-UA"/>
        </w:rPr>
        <w:t xml:space="preserve"> І.І. Економіка підприємства. (в питаннях та відповідях): [Навчальний посібник ] / І.І. </w:t>
      </w:r>
      <w:proofErr w:type="spellStart"/>
      <w:r w:rsidRPr="0027253A">
        <w:rPr>
          <w:szCs w:val="28"/>
          <w:lang w:val="uk-UA"/>
        </w:rPr>
        <w:t>Цигилик</w:t>
      </w:r>
      <w:proofErr w:type="spellEnd"/>
      <w:r w:rsidRPr="0027253A">
        <w:rPr>
          <w:szCs w:val="28"/>
          <w:lang w:val="uk-UA"/>
        </w:rPr>
        <w:t xml:space="preserve">. – К.: Центр </w:t>
      </w:r>
      <w:proofErr w:type="spellStart"/>
      <w:r w:rsidRPr="0027253A">
        <w:rPr>
          <w:szCs w:val="28"/>
          <w:lang w:val="uk-UA"/>
        </w:rPr>
        <w:t>навч</w:t>
      </w:r>
      <w:proofErr w:type="spellEnd"/>
      <w:r w:rsidRPr="0027253A">
        <w:rPr>
          <w:szCs w:val="28"/>
          <w:lang w:val="uk-UA"/>
        </w:rPr>
        <w:t>. літератури, 2007. – 216 с.</w:t>
      </w:r>
    </w:p>
    <w:p w:rsidR="0027253A" w:rsidRPr="0027253A" w:rsidRDefault="0027253A" w:rsidP="00EB2A7A">
      <w:pPr>
        <w:pStyle w:val="21"/>
        <w:widowControl w:val="0"/>
        <w:numPr>
          <w:ilvl w:val="0"/>
          <w:numId w:val="19"/>
        </w:numPr>
        <w:tabs>
          <w:tab w:val="left" w:pos="540"/>
          <w:tab w:val="left" w:pos="720"/>
          <w:tab w:val="num" w:pos="993"/>
        </w:tabs>
        <w:spacing w:after="0" w:line="360" w:lineRule="auto"/>
        <w:ind w:left="0" w:firstLine="340"/>
        <w:jc w:val="both"/>
        <w:rPr>
          <w:sz w:val="28"/>
          <w:szCs w:val="28"/>
        </w:rPr>
      </w:pPr>
      <w:r w:rsidRPr="0027253A">
        <w:rPr>
          <w:sz w:val="28"/>
          <w:szCs w:val="28"/>
        </w:rPr>
        <w:t>Чорна І. О. Ефективність використання виробничих фондів та розробка пропозицій щодо її поліпшення / І.О. Чорна // Держава та регіони. Серія : Економіка та підприємництво. - 2013. - № 2. - С. 212-216.</w:t>
      </w:r>
    </w:p>
    <w:p w:rsidR="0027253A" w:rsidRPr="0027253A" w:rsidRDefault="0027253A" w:rsidP="00EB2A7A">
      <w:pPr>
        <w:pStyle w:val="21"/>
        <w:widowControl w:val="0"/>
        <w:numPr>
          <w:ilvl w:val="0"/>
          <w:numId w:val="19"/>
        </w:numPr>
        <w:tabs>
          <w:tab w:val="left" w:pos="540"/>
          <w:tab w:val="left" w:pos="720"/>
          <w:tab w:val="num" w:pos="993"/>
        </w:tabs>
        <w:spacing w:after="0" w:line="360" w:lineRule="auto"/>
        <w:ind w:left="0" w:firstLine="340"/>
        <w:jc w:val="both"/>
        <w:rPr>
          <w:sz w:val="28"/>
          <w:szCs w:val="28"/>
        </w:rPr>
      </w:pPr>
      <w:r w:rsidRPr="0027253A">
        <w:rPr>
          <w:sz w:val="28"/>
          <w:szCs w:val="28"/>
        </w:rPr>
        <w:t>Чумаченко М.Г. Ще раз про амортизацію як важливе джерело інвестиційної діяльності підприємства / М.Г. Чумаченко // Бухгалтерський облік і аудит. - 2010. - № 11. - 13 с.</w:t>
      </w:r>
    </w:p>
    <w:p w:rsidR="0027253A" w:rsidRPr="00192421" w:rsidRDefault="0027253A" w:rsidP="00EB2A7A">
      <w:pPr>
        <w:pStyle w:val="21"/>
        <w:widowControl w:val="0"/>
        <w:numPr>
          <w:ilvl w:val="0"/>
          <w:numId w:val="19"/>
        </w:numPr>
        <w:tabs>
          <w:tab w:val="left" w:pos="540"/>
          <w:tab w:val="left" w:pos="720"/>
          <w:tab w:val="num" w:pos="993"/>
        </w:tabs>
        <w:spacing w:after="0" w:line="360" w:lineRule="auto"/>
        <w:ind w:left="340" w:firstLine="340"/>
        <w:jc w:val="both"/>
        <w:rPr>
          <w:sz w:val="28"/>
          <w:szCs w:val="28"/>
        </w:rPr>
      </w:pPr>
      <w:proofErr w:type="spellStart"/>
      <w:r w:rsidRPr="00192421">
        <w:rPr>
          <w:sz w:val="28"/>
          <w:szCs w:val="28"/>
        </w:rPr>
        <w:t>Шем`якіна</w:t>
      </w:r>
      <w:proofErr w:type="spellEnd"/>
      <w:r w:rsidRPr="00192421">
        <w:rPr>
          <w:sz w:val="28"/>
          <w:szCs w:val="28"/>
        </w:rPr>
        <w:t xml:space="preserve"> Н. В. Амортизація основних засобів: проблеми та методи вирішення : монографія / Н.В. </w:t>
      </w:r>
      <w:proofErr w:type="spellStart"/>
      <w:r w:rsidRPr="00192421">
        <w:rPr>
          <w:sz w:val="28"/>
          <w:szCs w:val="28"/>
        </w:rPr>
        <w:t>Шем`якіна</w:t>
      </w:r>
      <w:proofErr w:type="spellEnd"/>
      <w:r w:rsidRPr="00192421">
        <w:rPr>
          <w:sz w:val="28"/>
          <w:szCs w:val="28"/>
        </w:rPr>
        <w:t xml:space="preserve">. - Донецьк : Ін-т економіки </w:t>
      </w:r>
      <w:proofErr w:type="spellStart"/>
      <w:r w:rsidRPr="00192421">
        <w:rPr>
          <w:sz w:val="28"/>
          <w:szCs w:val="28"/>
        </w:rPr>
        <w:t>пром-сті</w:t>
      </w:r>
      <w:proofErr w:type="spellEnd"/>
      <w:r w:rsidRPr="00192421">
        <w:rPr>
          <w:sz w:val="28"/>
          <w:szCs w:val="28"/>
        </w:rPr>
        <w:t>, 2012. - 98 с.</w:t>
      </w:r>
    </w:p>
    <w:p w:rsidR="0027253A" w:rsidRPr="0027253A" w:rsidRDefault="0027253A" w:rsidP="00EB2A7A">
      <w:pPr>
        <w:pStyle w:val="21"/>
        <w:widowControl w:val="0"/>
        <w:numPr>
          <w:ilvl w:val="0"/>
          <w:numId w:val="19"/>
        </w:numPr>
        <w:tabs>
          <w:tab w:val="left" w:pos="540"/>
          <w:tab w:val="left" w:pos="720"/>
          <w:tab w:val="num" w:pos="993"/>
        </w:tabs>
        <w:spacing w:after="0" w:line="360" w:lineRule="auto"/>
        <w:ind w:left="0" w:firstLine="340"/>
        <w:jc w:val="both"/>
        <w:rPr>
          <w:sz w:val="28"/>
          <w:szCs w:val="28"/>
        </w:rPr>
      </w:pPr>
      <w:proofErr w:type="spellStart"/>
      <w:r w:rsidRPr="0027253A">
        <w:rPr>
          <w:sz w:val="28"/>
          <w:szCs w:val="28"/>
        </w:rPr>
        <w:t>Шлійко</w:t>
      </w:r>
      <w:proofErr w:type="spellEnd"/>
      <w:r w:rsidRPr="0027253A">
        <w:rPr>
          <w:sz w:val="28"/>
          <w:szCs w:val="28"/>
        </w:rPr>
        <w:t xml:space="preserve"> А.В. Економіка підприємництва на ринку товарів і послуг: [Навчальний посібник] / А.В. </w:t>
      </w:r>
      <w:proofErr w:type="spellStart"/>
      <w:r w:rsidRPr="0027253A">
        <w:rPr>
          <w:sz w:val="28"/>
          <w:szCs w:val="28"/>
        </w:rPr>
        <w:t>Шлійко</w:t>
      </w:r>
      <w:proofErr w:type="spellEnd"/>
      <w:r w:rsidRPr="0027253A">
        <w:rPr>
          <w:sz w:val="28"/>
          <w:szCs w:val="28"/>
        </w:rPr>
        <w:t xml:space="preserve">. – К.: Центр </w:t>
      </w:r>
      <w:proofErr w:type="spellStart"/>
      <w:r w:rsidRPr="0027253A">
        <w:rPr>
          <w:sz w:val="28"/>
          <w:szCs w:val="28"/>
        </w:rPr>
        <w:t>навч</w:t>
      </w:r>
      <w:proofErr w:type="spellEnd"/>
      <w:r w:rsidRPr="0027253A">
        <w:rPr>
          <w:sz w:val="28"/>
          <w:szCs w:val="28"/>
        </w:rPr>
        <w:t>. літератури, 2012. – 340 с.</w:t>
      </w:r>
    </w:p>
    <w:p w:rsidR="00850265" w:rsidRPr="0027253A" w:rsidRDefault="00850265" w:rsidP="00EB2A7A">
      <w:pPr>
        <w:spacing w:line="360" w:lineRule="auto"/>
        <w:rPr>
          <w:lang w:val="uk-UA"/>
        </w:rPr>
      </w:pPr>
    </w:p>
    <w:sectPr w:rsidR="00850265" w:rsidRPr="0027253A" w:rsidSect="00D0508D">
      <w:headerReference w:type="default" r:id="rId8"/>
      <w:footerReference w:type="even" r:id="rId9"/>
      <w:footerReference w:type="default" r:id="rId10"/>
      <w:headerReference w:type="first" r:id="rId11"/>
      <w:pgSz w:w="11906" w:h="16838"/>
      <w:pgMar w:top="1134" w:right="851" w:bottom="993"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3902" w:rsidRDefault="00FA3902">
      <w:r>
        <w:separator/>
      </w:r>
    </w:p>
  </w:endnote>
  <w:endnote w:type="continuationSeparator" w:id="0">
    <w:p w:rsidR="00FA3902" w:rsidRDefault="00FA3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BoldItalicMT">
    <w:altName w:val="Times New Roman"/>
    <w:panose1 w:val="00000000000000000000"/>
    <w:charset w:val="CC"/>
    <w:family w:val="auto"/>
    <w:notTrueType/>
    <w:pitch w:val="default"/>
    <w:sig w:usb0="00000003" w:usb1="08070000" w:usb2="00000010" w:usb3="00000000" w:csb0="00020005"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020" w:rsidRDefault="008C1020" w:rsidP="00D0508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C1020" w:rsidRDefault="008C1020" w:rsidP="00D0508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020" w:rsidRDefault="008C1020" w:rsidP="00D0508D">
    <w:pPr>
      <w:pStyle w:val="a3"/>
      <w:framePr w:wrap="around" w:vAnchor="text" w:hAnchor="margin" w:xAlign="right" w:y="1"/>
      <w:rPr>
        <w:rStyle w:val="a5"/>
      </w:rPr>
    </w:pPr>
  </w:p>
  <w:p w:rsidR="008C1020" w:rsidRDefault="008C1020" w:rsidP="00D0508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3902" w:rsidRDefault="00FA3902">
      <w:r>
        <w:separator/>
      </w:r>
    </w:p>
  </w:footnote>
  <w:footnote w:type="continuationSeparator" w:id="0">
    <w:p w:rsidR="00FA3902" w:rsidRDefault="00FA39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020" w:rsidRDefault="008C1020" w:rsidP="00192421">
    <w:pPr>
      <w:pStyle w:val="ac"/>
      <w:jc w:val="center"/>
      <w:rPr>
        <w:lang w:val="uk-UA"/>
      </w:rPr>
    </w:pPr>
    <w:r>
      <w:rPr>
        <w:lang w:val="uk-UA"/>
      </w:rPr>
      <w:t>Міністерство освіти та науки України</w:t>
    </w:r>
  </w:p>
  <w:p w:rsidR="008C1020" w:rsidRDefault="008C1020" w:rsidP="00192421">
    <w:pPr>
      <w:pStyle w:val="ac"/>
      <w:jc w:val="center"/>
    </w:pPr>
    <w:r>
      <w:rPr>
        <w:lang w:val="uk-UA"/>
      </w:rPr>
      <w:t>Державний університет «Житомирська політехніка»</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020" w:rsidRDefault="008C1020" w:rsidP="00192421">
    <w:pPr>
      <w:pStyle w:val="ac"/>
      <w:jc w:val="center"/>
      <w:rPr>
        <w:lang w:val="uk-UA"/>
      </w:rPr>
    </w:pPr>
    <w:r>
      <w:rPr>
        <w:lang w:val="uk-UA"/>
      </w:rPr>
      <w:t>Міністерство освіти та науки України</w:t>
    </w:r>
  </w:p>
  <w:p w:rsidR="008C1020" w:rsidRDefault="008C1020" w:rsidP="00192421">
    <w:pPr>
      <w:pStyle w:val="ac"/>
      <w:jc w:val="center"/>
    </w:pPr>
    <w:r>
      <w:rPr>
        <w:lang w:val="uk-UA"/>
      </w:rPr>
      <w:t>Державний університет «Житомирська політехніка»</w:t>
    </w:r>
  </w:p>
  <w:p w:rsidR="008C1020" w:rsidRDefault="008C102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067126"/>
    <w:multiLevelType w:val="hybridMultilevel"/>
    <w:tmpl w:val="3EDAB402"/>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13265DB2"/>
    <w:multiLevelType w:val="hybridMultilevel"/>
    <w:tmpl w:val="6C4E5B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4B5F5F"/>
    <w:multiLevelType w:val="hybridMultilevel"/>
    <w:tmpl w:val="EDFC5A34"/>
    <w:lvl w:ilvl="0" w:tplc="F13C264E">
      <w:start w:val="1"/>
      <w:numFmt w:val="decimal"/>
      <w:lvlText w:val="%1."/>
      <w:lvlJc w:val="left"/>
      <w:pPr>
        <w:tabs>
          <w:tab w:val="num" w:pos="786"/>
        </w:tabs>
        <w:ind w:left="86" w:firstLine="340"/>
      </w:pPr>
      <w:rPr>
        <w:rFonts w:hint="default"/>
        <w:b w:val="0"/>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5761628"/>
    <w:multiLevelType w:val="hybridMultilevel"/>
    <w:tmpl w:val="B176A156"/>
    <w:lvl w:ilvl="0" w:tplc="E73CA078">
      <w:start w:val="1"/>
      <w:numFmt w:val="decimal"/>
      <w:lvlText w:val="%1."/>
      <w:lvlJc w:val="left"/>
      <w:pPr>
        <w:ind w:left="389" w:hanging="360"/>
      </w:pPr>
      <w:rPr>
        <w:rFonts w:hint="default"/>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4">
    <w:nsid w:val="1A032906"/>
    <w:multiLevelType w:val="hybridMultilevel"/>
    <w:tmpl w:val="E8B04E1C"/>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04771D6"/>
    <w:multiLevelType w:val="singleLevel"/>
    <w:tmpl w:val="95568AAE"/>
    <w:lvl w:ilvl="0">
      <w:start w:val="1"/>
      <w:numFmt w:val="decimal"/>
      <w:lvlText w:val="%1."/>
      <w:legacy w:legacy="1" w:legacySpace="0" w:legacyIndent="365"/>
      <w:lvlJc w:val="left"/>
      <w:rPr>
        <w:rFonts w:ascii="Times New Roman" w:hAnsi="Times New Roman" w:cs="Times New Roman" w:hint="default"/>
      </w:rPr>
    </w:lvl>
  </w:abstractNum>
  <w:abstractNum w:abstractNumId="6">
    <w:nsid w:val="263F78F4"/>
    <w:multiLevelType w:val="hybridMultilevel"/>
    <w:tmpl w:val="68CA857A"/>
    <w:lvl w:ilvl="0" w:tplc="F0BC1686">
      <w:start w:val="9"/>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2A146CD8"/>
    <w:multiLevelType w:val="hybridMultilevel"/>
    <w:tmpl w:val="6D22178C"/>
    <w:lvl w:ilvl="0" w:tplc="C69A87A0">
      <w:start w:val="1"/>
      <w:numFmt w:val="decimal"/>
      <w:lvlText w:val="%1."/>
      <w:lvlJc w:val="left"/>
      <w:pPr>
        <w:ind w:left="1437" w:hanging="87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27E3BDD"/>
    <w:multiLevelType w:val="singleLevel"/>
    <w:tmpl w:val="BDDA00D8"/>
    <w:lvl w:ilvl="0">
      <w:start w:val="6"/>
      <w:numFmt w:val="bullet"/>
      <w:lvlText w:val="-"/>
      <w:lvlJc w:val="left"/>
      <w:pPr>
        <w:tabs>
          <w:tab w:val="num" w:pos="1069"/>
        </w:tabs>
        <w:ind w:left="1069" w:hanging="360"/>
      </w:pPr>
      <w:rPr>
        <w:rFonts w:hint="default"/>
      </w:rPr>
    </w:lvl>
  </w:abstractNum>
  <w:abstractNum w:abstractNumId="9">
    <w:nsid w:val="337F5A3C"/>
    <w:multiLevelType w:val="singleLevel"/>
    <w:tmpl w:val="DE08519C"/>
    <w:lvl w:ilvl="0">
      <w:start w:val="1"/>
      <w:numFmt w:val="decimal"/>
      <w:lvlText w:val="%1."/>
      <w:legacy w:legacy="1" w:legacySpace="0" w:legacyIndent="279"/>
      <w:lvlJc w:val="left"/>
      <w:rPr>
        <w:rFonts w:ascii="Times New Roman" w:hAnsi="Times New Roman" w:cs="Times New Roman" w:hint="default"/>
      </w:rPr>
    </w:lvl>
  </w:abstractNum>
  <w:abstractNum w:abstractNumId="10">
    <w:nsid w:val="34375A83"/>
    <w:multiLevelType w:val="hybridMultilevel"/>
    <w:tmpl w:val="95F8F304"/>
    <w:lvl w:ilvl="0" w:tplc="5DA03EE0">
      <w:start w:val="1"/>
      <w:numFmt w:val="decimal"/>
      <w:lvlText w:val="%1."/>
      <w:lvlJc w:val="left"/>
      <w:pPr>
        <w:ind w:left="720" w:hanging="360"/>
      </w:pPr>
      <w:rPr>
        <w:rFonts w:hint="default"/>
        <w:b w:val="0"/>
        <w:i w:val="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476244F0"/>
    <w:multiLevelType w:val="hybridMultilevel"/>
    <w:tmpl w:val="ECD68B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DC70775"/>
    <w:multiLevelType w:val="singleLevel"/>
    <w:tmpl w:val="7CB0EFE8"/>
    <w:lvl w:ilvl="0">
      <w:start w:val="1"/>
      <w:numFmt w:val="bullet"/>
      <w:lvlText w:val="-"/>
      <w:lvlJc w:val="left"/>
      <w:pPr>
        <w:tabs>
          <w:tab w:val="num" w:pos="1129"/>
        </w:tabs>
        <w:ind w:left="1129" w:hanging="360"/>
      </w:pPr>
      <w:rPr>
        <w:rFonts w:hint="default"/>
      </w:rPr>
    </w:lvl>
  </w:abstractNum>
  <w:abstractNum w:abstractNumId="13">
    <w:nsid w:val="51667C09"/>
    <w:multiLevelType w:val="singleLevel"/>
    <w:tmpl w:val="95568AAE"/>
    <w:lvl w:ilvl="0">
      <w:start w:val="1"/>
      <w:numFmt w:val="decimal"/>
      <w:lvlText w:val="%1."/>
      <w:legacy w:legacy="1" w:legacySpace="0" w:legacyIndent="187"/>
      <w:lvlJc w:val="left"/>
      <w:rPr>
        <w:rFonts w:ascii="Times New Roman" w:hAnsi="Times New Roman" w:cs="Times New Roman" w:hint="default"/>
      </w:rPr>
    </w:lvl>
  </w:abstractNum>
  <w:abstractNum w:abstractNumId="14">
    <w:nsid w:val="58224DC4"/>
    <w:multiLevelType w:val="hybridMultilevel"/>
    <w:tmpl w:val="2EFABB46"/>
    <w:lvl w:ilvl="0" w:tplc="0422000D">
      <w:start w:val="1"/>
      <w:numFmt w:val="bullet"/>
      <w:lvlText w:val=""/>
      <w:lvlJc w:val="left"/>
      <w:pPr>
        <w:ind w:left="1060" w:hanging="360"/>
      </w:pPr>
      <w:rPr>
        <w:rFonts w:ascii="Wingdings" w:hAnsi="Wingdings" w:hint="default"/>
      </w:rPr>
    </w:lvl>
    <w:lvl w:ilvl="1" w:tplc="04220003" w:tentative="1">
      <w:start w:val="1"/>
      <w:numFmt w:val="bullet"/>
      <w:lvlText w:val="o"/>
      <w:lvlJc w:val="left"/>
      <w:pPr>
        <w:ind w:left="1780" w:hanging="360"/>
      </w:pPr>
      <w:rPr>
        <w:rFonts w:ascii="Courier New" w:hAnsi="Courier New" w:cs="Courier New" w:hint="default"/>
      </w:rPr>
    </w:lvl>
    <w:lvl w:ilvl="2" w:tplc="04220005" w:tentative="1">
      <w:start w:val="1"/>
      <w:numFmt w:val="bullet"/>
      <w:lvlText w:val=""/>
      <w:lvlJc w:val="left"/>
      <w:pPr>
        <w:ind w:left="2500" w:hanging="360"/>
      </w:pPr>
      <w:rPr>
        <w:rFonts w:ascii="Wingdings" w:hAnsi="Wingdings" w:hint="default"/>
      </w:rPr>
    </w:lvl>
    <w:lvl w:ilvl="3" w:tplc="04220001" w:tentative="1">
      <w:start w:val="1"/>
      <w:numFmt w:val="bullet"/>
      <w:lvlText w:val=""/>
      <w:lvlJc w:val="left"/>
      <w:pPr>
        <w:ind w:left="3220" w:hanging="360"/>
      </w:pPr>
      <w:rPr>
        <w:rFonts w:ascii="Symbol" w:hAnsi="Symbol" w:hint="default"/>
      </w:rPr>
    </w:lvl>
    <w:lvl w:ilvl="4" w:tplc="04220003" w:tentative="1">
      <w:start w:val="1"/>
      <w:numFmt w:val="bullet"/>
      <w:lvlText w:val="o"/>
      <w:lvlJc w:val="left"/>
      <w:pPr>
        <w:ind w:left="3940" w:hanging="360"/>
      </w:pPr>
      <w:rPr>
        <w:rFonts w:ascii="Courier New" w:hAnsi="Courier New" w:cs="Courier New" w:hint="default"/>
      </w:rPr>
    </w:lvl>
    <w:lvl w:ilvl="5" w:tplc="04220005" w:tentative="1">
      <w:start w:val="1"/>
      <w:numFmt w:val="bullet"/>
      <w:lvlText w:val=""/>
      <w:lvlJc w:val="left"/>
      <w:pPr>
        <w:ind w:left="4660" w:hanging="360"/>
      </w:pPr>
      <w:rPr>
        <w:rFonts w:ascii="Wingdings" w:hAnsi="Wingdings" w:hint="default"/>
      </w:rPr>
    </w:lvl>
    <w:lvl w:ilvl="6" w:tplc="04220001" w:tentative="1">
      <w:start w:val="1"/>
      <w:numFmt w:val="bullet"/>
      <w:lvlText w:val=""/>
      <w:lvlJc w:val="left"/>
      <w:pPr>
        <w:ind w:left="5380" w:hanging="360"/>
      </w:pPr>
      <w:rPr>
        <w:rFonts w:ascii="Symbol" w:hAnsi="Symbol" w:hint="default"/>
      </w:rPr>
    </w:lvl>
    <w:lvl w:ilvl="7" w:tplc="04220003" w:tentative="1">
      <w:start w:val="1"/>
      <w:numFmt w:val="bullet"/>
      <w:lvlText w:val="o"/>
      <w:lvlJc w:val="left"/>
      <w:pPr>
        <w:ind w:left="6100" w:hanging="360"/>
      </w:pPr>
      <w:rPr>
        <w:rFonts w:ascii="Courier New" w:hAnsi="Courier New" w:cs="Courier New" w:hint="default"/>
      </w:rPr>
    </w:lvl>
    <w:lvl w:ilvl="8" w:tplc="04220005" w:tentative="1">
      <w:start w:val="1"/>
      <w:numFmt w:val="bullet"/>
      <w:lvlText w:val=""/>
      <w:lvlJc w:val="left"/>
      <w:pPr>
        <w:ind w:left="6820" w:hanging="360"/>
      </w:pPr>
      <w:rPr>
        <w:rFonts w:ascii="Wingdings" w:hAnsi="Wingdings" w:hint="default"/>
      </w:rPr>
    </w:lvl>
  </w:abstractNum>
  <w:abstractNum w:abstractNumId="15">
    <w:nsid w:val="6D411768"/>
    <w:multiLevelType w:val="hybridMultilevel"/>
    <w:tmpl w:val="5CA20C28"/>
    <w:lvl w:ilvl="0" w:tplc="F40275CE">
      <w:start w:val="1"/>
      <w:numFmt w:val="bullet"/>
      <w:lvlText w:val=""/>
      <w:lvlJc w:val="left"/>
      <w:pPr>
        <w:tabs>
          <w:tab w:val="num" w:pos="700"/>
        </w:tabs>
        <w:ind w:left="0" w:firstLine="340"/>
      </w:pPr>
      <w:rPr>
        <w:rFonts w:ascii="Wingdings" w:hAnsi="Wingdings" w:hint="default"/>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16">
    <w:nsid w:val="6F210F3F"/>
    <w:multiLevelType w:val="hybridMultilevel"/>
    <w:tmpl w:val="0562EA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9132A29"/>
    <w:multiLevelType w:val="multilevel"/>
    <w:tmpl w:val="43F47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7B9B3CCB"/>
    <w:multiLevelType w:val="hybridMultilevel"/>
    <w:tmpl w:val="ED5EF490"/>
    <w:lvl w:ilvl="0" w:tplc="C8C00DD4">
      <w:start w:val="1"/>
      <w:numFmt w:val="decimal"/>
      <w:lvlText w:val="%1)"/>
      <w:lvlJc w:val="left"/>
      <w:pPr>
        <w:ind w:left="700" w:hanging="360"/>
      </w:pPr>
      <w:rPr>
        <w:rFonts w:hint="default"/>
      </w:rPr>
    </w:lvl>
    <w:lvl w:ilvl="1" w:tplc="04220019" w:tentative="1">
      <w:start w:val="1"/>
      <w:numFmt w:val="lowerLetter"/>
      <w:lvlText w:val="%2."/>
      <w:lvlJc w:val="left"/>
      <w:pPr>
        <w:ind w:left="1420" w:hanging="360"/>
      </w:pPr>
    </w:lvl>
    <w:lvl w:ilvl="2" w:tplc="0422001B" w:tentative="1">
      <w:start w:val="1"/>
      <w:numFmt w:val="lowerRoman"/>
      <w:lvlText w:val="%3."/>
      <w:lvlJc w:val="right"/>
      <w:pPr>
        <w:ind w:left="2140" w:hanging="180"/>
      </w:pPr>
    </w:lvl>
    <w:lvl w:ilvl="3" w:tplc="0422000F" w:tentative="1">
      <w:start w:val="1"/>
      <w:numFmt w:val="decimal"/>
      <w:lvlText w:val="%4."/>
      <w:lvlJc w:val="left"/>
      <w:pPr>
        <w:ind w:left="2860" w:hanging="360"/>
      </w:pPr>
    </w:lvl>
    <w:lvl w:ilvl="4" w:tplc="04220019" w:tentative="1">
      <w:start w:val="1"/>
      <w:numFmt w:val="lowerLetter"/>
      <w:lvlText w:val="%5."/>
      <w:lvlJc w:val="left"/>
      <w:pPr>
        <w:ind w:left="3580" w:hanging="360"/>
      </w:pPr>
    </w:lvl>
    <w:lvl w:ilvl="5" w:tplc="0422001B" w:tentative="1">
      <w:start w:val="1"/>
      <w:numFmt w:val="lowerRoman"/>
      <w:lvlText w:val="%6."/>
      <w:lvlJc w:val="right"/>
      <w:pPr>
        <w:ind w:left="4300" w:hanging="180"/>
      </w:pPr>
    </w:lvl>
    <w:lvl w:ilvl="6" w:tplc="0422000F" w:tentative="1">
      <w:start w:val="1"/>
      <w:numFmt w:val="decimal"/>
      <w:lvlText w:val="%7."/>
      <w:lvlJc w:val="left"/>
      <w:pPr>
        <w:ind w:left="5020" w:hanging="360"/>
      </w:pPr>
    </w:lvl>
    <w:lvl w:ilvl="7" w:tplc="04220019" w:tentative="1">
      <w:start w:val="1"/>
      <w:numFmt w:val="lowerLetter"/>
      <w:lvlText w:val="%8."/>
      <w:lvlJc w:val="left"/>
      <w:pPr>
        <w:ind w:left="5740" w:hanging="360"/>
      </w:pPr>
    </w:lvl>
    <w:lvl w:ilvl="8" w:tplc="0422001B" w:tentative="1">
      <w:start w:val="1"/>
      <w:numFmt w:val="lowerRoman"/>
      <w:lvlText w:val="%9."/>
      <w:lvlJc w:val="right"/>
      <w:pPr>
        <w:ind w:left="6460" w:hanging="180"/>
      </w:pPr>
    </w:lvl>
  </w:abstractNum>
  <w:num w:numId="1">
    <w:abstractNumId w:val="13"/>
  </w:num>
  <w:num w:numId="2">
    <w:abstractNumId w:val="5"/>
  </w:num>
  <w:num w:numId="3">
    <w:abstractNumId w:val="16"/>
  </w:num>
  <w:num w:numId="4">
    <w:abstractNumId w:val="1"/>
  </w:num>
  <w:num w:numId="5">
    <w:abstractNumId w:val="3"/>
  </w:num>
  <w:num w:numId="6">
    <w:abstractNumId w:val="9"/>
    <w:lvlOverride w:ilvl="0">
      <w:lvl w:ilvl="0">
        <w:start w:val="7"/>
        <w:numFmt w:val="decimal"/>
        <w:lvlText w:val="%1."/>
        <w:legacy w:legacy="1" w:legacySpace="0" w:legacyIndent="283"/>
        <w:lvlJc w:val="left"/>
        <w:rPr>
          <w:rFonts w:ascii="Times New Roman" w:hAnsi="Times New Roman" w:cs="Times New Roman" w:hint="default"/>
        </w:rPr>
      </w:lvl>
    </w:lvlOverride>
  </w:num>
  <w:num w:numId="7">
    <w:abstractNumId w:val="7"/>
  </w:num>
  <w:num w:numId="8">
    <w:abstractNumId w:val="17"/>
  </w:num>
  <w:num w:numId="9">
    <w:abstractNumId w:val="6"/>
  </w:num>
  <w:num w:numId="10">
    <w:abstractNumId w:val="2"/>
  </w:num>
  <w:num w:numId="11">
    <w:abstractNumId w:val="15"/>
  </w:num>
  <w:num w:numId="12">
    <w:abstractNumId w:val="18"/>
  </w:num>
  <w:num w:numId="13">
    <w:abstractNumId w:val="14"/>
  </w:num>
  <w:num w:numId="14">
    <w:abstractNumId w:val="0"/>
  </w:num>
  <w:num w:numId="15">
    <w:abstractNumId w:val="10"/>
  </w:num>
  <w:num w:numId="16">
    <w:abstractNumId w:val="12"/>
  </w:num>
  <w:num w:numId="17">
    <w:abstractNumId w:val="8"/>
  </w:num>
  <w:num w:numId="18">
    <w:abstractNumId w:val="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02F"/>
    <w:rsid w:val="00005A8C"/>
    <w:rsid w:val="00082C91"/>
    <w:rsid w:val="000C4CB1"/>
    <w:rsid w:val="000C75EA"/>
    <w:rsid w:val="000E2605"/>
    <w:rsid w:val="00121D93"/>
    <w:rsid w:val="00170945"/>
    <w:rsid w:val="00192421"/>
    <w:rsid w:val="001C714B"/>
    <w:rsid w:val="00214474"/>
    <w:rsid w:val="00222B39"/>
    <w:rsid w:val="00261353"/>
    <w:rsid w:val="00261996"/>
    <w:rsid w:val="0027253A"/>
    <w:rsid w:val="002B36D9"/>
    <w:rsid w:val="002E1A4A"/>
    <w:rsid w:val="00342BAA"/>
    <w:rsid w:val="003602B2"/>
    <w:rsid w:val="00372D4F"/>
    <w:rsid w:val="003E072B"/>
    <w:rsid w:val="00425CA0"/>
    <w:rsid w:val="004C03CE"/>
    <w:rsid w:val="00563C34"/>
    <w:rsid w:val="005643B9"/>
    <w:rsid w:val="005C609A"/>
    <w:rsid w:val="00613A0B"/>
    <w:rsid w:val="0063315A"/>
    <w:rsid w:val="00635C55"/>
    <w:rsid w:val="006762F4"/>
    <w:rsid w:val="006F7988"/>
    <w:rsid w:val="007C00C3"/>
    <w:rsid w:val="008446F1"/>
    <w:rsid w:val="00846AB2"/>
    <w:rsid w:val="00850265"/>
    <w:rsid w:val="00853836"/>
    <w:rsid w:val="0089380B"/>
    <w:rsid w:val="008C1020"/>
    <w:rsid w:val="0091440B"/>
    <w:rsid w:val="00916E80"/>
    <w:rsid w:val="0095602F"/>
    <w:rsid w:val="009A69A7"/>
    <w:rsid w:val="00A238F5"/>
    <w:rsid w:val="00A36B7D"/>
    <w:rsid w:val="00AE083A"/>
    <w:rsid w:val="00AE48DB"/>
    <w:rsid w:val="00AF0D65"/>
    <w:rsid w:val="00B13FE7"/>
    <w:rsid w:val="00B45202"/>
    <w:rsid w:val="00B56F0D"/>
    <w:rsid w:val="00BD1A85"/>
    <w:rsid w:val="00BF0D3A"/>
    <w:rsid w:val="00C741E6"/>
    <w:rsid w:val="00CC7403"/>
    <w:rsid w:val="00CD2381"/>
    <w:rsid w:val="00D0508D"/>
    <w:rsid w:val="00DD2069"/>
    <w:rsid w:val="00DD32A2"/>
    <w:rsid w:val="00E25A70"/>
    <w:rsid w:val="00E3347D"/>
    <w:rsid w:val="00E95A7D"/>
    <w:rsid w:val="00EB2A7A"/>
    <w:rsid w:val="00ED534A"/>
    <w:rsid w:val="00F1687F"/>
    <w:rsid w:val="00F3548C"/>
    <w:rsid w:val="00F45FBB"/>
    <w:rsid w:val="00F85F99"/>
    <w:rsid w:val="00F96D04"/>
    <w:rsid w:val="00FA1AD5"/>
    <w:rsid w:val="00FA3902"/>
    <w:rsid w:val="00FE0A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AAF50A-FE82-4B2D-A177-F42116B8E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714B"/>
    <w:pPr>
      <w:spacing w:after="0" w:line="240" w:lineRule="auto"/>
    </w:pPr>
    <w:rPr>
      <w:rFonts w:ascii="Times New Roman" w:eastAsia="Times New Roman" w:hAnsi="Times New Roman" w:cs="Times New Roman"/>
      <w:sz w:val="28"/>
      <w:szCs w:val="24"/>
      <w:lang w:val="ru-RU" w:eastAsia="ru-RU"/>
    </w:rPr>
  </w:style>
  <w:style w:type="paragraph" w:styleId="1">
    <w:name w:val="heading 1"/>
    <w:basedOn w:val="a"/>
    <w:next w:val="a"/>
    <w:link w:val="10"/>
    <w:qFormat/>
    <w:rsid w:val="001C714B"/>
    <w:pPr>
      <w:keepNext/>
      <w:outlineLvl w:val="0"/>
    </w:pPr>
    <w:rPr>
      <w:sz w:val="32"/>
      <w:lang w:val="uk-UA"/>
    </w:rPr>
  </w:style>
  <w:style w:type="paragraph" w:styleId="2">
    <w:name w:val="heading 2"/>
    <w:basedOn w:val="a"/>
    <w:next w:val="a"/>
    <w:link w:val="20"/>
    <w:qFormat/>
    <w:rsid w:val="001C714B"/>
    <w:pPr>
      <w:keepNext/>
      <w:spacing w:before="240" w:after="60"/>
      <w:outlineLvl w:val="1"/>
    </w:pPr>
    <w:rPr>
      <w:rFonts w:ascii="Arial" w:hAnsi="Arial" w:cs="Arial"/>
      <w:b/>
      <w:bCs/>
      <w:i/>
      <w:iCs/>
      <w:szCs w:val="28"/>
    </w:rPr>
  </w:style>
  <w:style w:type="paragraph" w:styleId="3">
    <w:name w:val="heading 3"/>
    <w:basedOn w:val="a"/>
    <w:next w:val="a"/>
    <w:link w:val="30"/>
    <w:uiPriority w:val="9"/>
    <w:unhideWhenUsed/>
    <w:qFormat/>
    <w:rsid w:val="00005A8C"/>
    <w:pPr>
      <w:keepNext/>
      <w:spacing w:before="240" w:after="60"/>
      <w:outlineLvl w:val="2"/>
    </w:pPr>
    <w:rPr>
      <w:rFonts w:ascii="Cambria" w:hAnsi="Cambria"/>
      <w:b/>
      <w:bCs/>
      <w:sz w:val="26"/>
      <w:szCs w:val="26"/>
    </w:rPr>
  </w:style>
  <w:style w:type="paragraph" w:styleId="4">
    <w:name w:val="heading 4"/>
    <w:basedOn w:val="a"/>
    <w:next w:val="a"/>
    <w:link w:val="40"/>
    <w:qFormat/>
    <w:rsid w:val="001C714B"/>
    <w:pPr>
      <w:keepNext/>
      <w:jc w:val="center"/>
      <w:outlineLvl w:val="3"/>
    </w:pPr>
    <w:rPr>
      <w:b/>
      <w:bCs/>
      <w:lang w:val="uk-UA"/>
    </w:rPr>
  </w:style>
  <w:style w:type="paragraph" w:styleId="7">
    <w:name w:val="heading 7"/>
    <w:basedOn w:val="a"/>
    <w:next w:val="a"/>
    <w:link w:val="70"/>
    <w:qFormat/>
    <w:rsid w:val="001C714B"/>
    <w:pPr>
      <w:keepNext/>
      <w:ind w:firstLine="600"/>
      <w:jc w:val="center"/>
      <w:outlineLvl w:val="6"/>
    </w:pPr>
    <w:rPr>
      <w:b/>
      <w:bCs/>
      <w:lang w:val="uk-UA"/>
    </w:rPr>
  </w:style>
  <w:style w:type="paragraph" w:styleId="8">
    <w:name w:val="heading 8"/>
    <w:basedOn w:val="a"/>
    <w:next w:val="a"/>
    <w:link w:val="80"/>
    <w:qFormat/>
    <w:rsid w:val="001C714B"/>
    <w:pPr>
      <w:keepNext/>
      <w:jc w:val="center"/>
      <w:outlineLvl w:val="7"/>
    </w:pPr>
    <w:rPr>
      <w:cap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C714B"/>
    <w:rPr>
      <w:rFonts w:ascii="Times New Roman" w:eastAsia="Times New Roman" w:hAnsi="Times New Roman" w:cs="Times New Roman"/>
      <w:sz w:val="32"/>
      <w:szCs w:val="24"/>
      <w:lang w:eastAsia="ru-RU"/>
    </w:rPr>
  </w:style>
  <w:style w:type="character" w:customStyle="1" w:styleId="20">
    <w:name w:val="Заголовок 2 Знак"/>
    <w:basedOn w:val="a0"/>
    <w:link w:val="2"/>
    <w:rsid w:val="001C714B"/>
    <w:rPr>
      <w:rFonts w:ascii="Arial" w:eastAsia="Times New Roman" w:hAnsi="Arial" w:cs="Arial"/>
      <w:b/>
      <w:bCs/>
      <w:i/>
      <w:iCs/>
      <w:sz w:val="28"/>
      <w:szCs w:val="28"/>
      <w:lang w:val="ru-RU" w:eastAsia="ru-RU"/>
    </w:rPr>
  </w:style>
  <w:style w:type="character" w:customStyle="1" w:styleId="40">
    <w:name w:val="Заголовок 4 Знак"/>
    <w:basedOn w:val="a0"/>
    <w:link w:val="4"/>
    <w:rsid w:val="001C714B"/>
    <w:rPr>
      <w:rFonts w:ascii="Times New Roman" w:eastAsia="Times New Roman" w:hAnsi="Times New Roman" w:cs="Times New Roman"/>
      <w:b/>
      <w:bCs/>
      <w:sz w:val="28"/>
      <w:szCs w:val="24"/>
      <w:lang w:eastAsia="ru-RU"/>
    </w:rPr>
  </w:style>
  <w:style w:type="character" w:customStyle="1" w:styleId="70">
    <w:name w:val="Заголовок 7 Знак"/>
    <w:basedOn w:val="a0"/>
    <w:link w:val="7"/>
    <w:rsid w:val="001C714B"/>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1C714B"/>
    <w:rPr>
      <w:rFonts w:ascii="Times New Roman" w:eastAsia="Times New Roman" w:hAnsi="Times New Roman" w:cs="Times New Roman"/>
      <w:caps/>
      <w:sz w:val="40"/>
      <w:szCs w:val="24"/>
      <w:lang w:eastAsia="ru-RU"/>
    </w:rPr>
  </w:style>
  <w:style w:type="paragraph" w:styleId="31">
    <w:name w:val="Body Text Indent 3"/>
    <w:basedOn w:val="a"/>
    <w:link w:val="32"/>
    <w:rsid w:val="001C714B"/>
    <w:pPr>
      <w:ind w:left="5520"/>
      <w:jc w:val="both"/>
    </w:pPr>
    <w:rPr>
      <w:lang w:val="uk-UA"/>
    </w:rPr>
  </w:style>
  <w:style w:type="character" w:customStyle="1" w:styleId="32">
    <w:name w:val="Основной текст с отступом 3 Знак"/>
    <w:basedOn w:val="a0"/>
    <w:link w:val="31"/>
    <w:rsid w:val="001C714B"/>
    <w:rPr>
      <w:rFonts w:ascii="Times New Roman" w:eastAsia="Times New Roman" w:hAnsi="Times New Roman" w:cs="Times New Roman"/>
      <w:sz w:val="28"/>
      <w:szCs w:val="24"/>
      <w:lang w:eastAsia="ru-RU"/>
    </w:rPr>
  </w:style>
  <w:style w:type="paragraph" w:styleId="a3">
    <w:name w:val="footer"/>
    <w:basedOn w:val="a"/>
    <w:link w:val="a4"/>
    <w:rsid w:val="001C714B"/>
    <w:pPr>
      <w:tabs>
        <w:tab w:val="center" w:pos="4677"/>
        <w:tab w:val="right" w:pos="9355"/>
      </w:tabs>
    </w:pPr>
  </w:style>
  <w:style w:type="character" w:customStyle="1" w:styleId="a4">
    <w:name w:val="Нижний колонтитул Знак"/>
    <w:basedOn w:val="a0"/>
    <w:link w:val="a3"/>
    <w:rsid w:val="001C714B"/>
    <w:rPr>
      <w:rFonts w:ascii="Times New Roman" w:eastAsia="Times New Roman" w:hAnsi="Times New Roman" w:cs="Times New Roman"/>
      <w:sz w:val="28"/>
      <w:szCs w:val="24"/>
      <w:lang w:val="ru-RU" w:eastAsia="ru-RU"/>
    </w:rPr>
  </w:style>
  <w:style w:type="character" w:styleId="a5">
    <w:name w:val="page number"/>
    <w:basedOn w:val="a0"/>
    <w:rsid w:val="001C714B"/>
  </w:style>
  <w:style w:type="table" w:styleId="a6">
    <w:name w:val="Table Grid"/>
    <w:basedOn w:val="a1"/>
    <w:rsid w:val="001C714B"/>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rsid w:val="001C714B"/>
    <w:rPr>
      <w:color w:val="0000FF"/>
      <w:u w:val="single"/>
    </w:rPr>
  </w:style>
  <w:style w:type="paragraph" w:styleId="a8">
    <w:name w:val="Body Text"/>
    <w:basedOn w:val="a"/>
    <w:link w:val="a9"/>
    <w:rsid w:val="001C714B"/>
    <w:pPr>
      <w:spacing w:after="120"/>
    </w:pPr>
  </w:style>
  <w:style w:type="character" w:customStyle="1" w:styleId="a9">
    <w:name w:val="Основной текст Знак"/>
    <w:basedOn w:val="a0"/>
    <w:link w:val="a8"/>
    <w:rsid w:val="001C714B"/>
    <w:rPr>
      <w:rFonts w:ascii="Times New Roman" w:eastAsia="Times New Roman" w:hAnsi="Times New Roman" w:cs="Times New Roman"/>
      <w:sz w:val="28"/>
      <w:szCs w:val="24"/>
      <w:lang w:val="ru-RU" w:eastAsia="ru-RU"/>
    </w:rPr>
  </w:style>
  <w:style w:type="paragraph" w:customStyle="1" w:styleId="FR2">
    <w:name w:val="FR2"/>
    <w:rsid w:val="001C714B"/>
    <w:pPr>
      <w:widowControl w:val="0"/>
      <w:autoSpaceDE w:val="0"/>
      <w:autoSpaceDN w:val="0"/>
      <w:adjustRightInd w:val="0"/>
      <w:spacing w:before="220" w:after="0" w:line="240" w:lineRule="auto"/>
      <w:ind w:left="40" w:hanging="20"/>
    </w:pPr>
    <w:rPr>
      <w:rFonts w:ascii="Arial" w:eastAsia="Times New Roman" w:hAnsi="Arial" w:cs="Arial"/>
      <w:sz w:val="18"/>
      <w:szCs w:val="18"/>
      <w:lang w:eastAsia="uk-UA"/>
    </w:rPr>
  </w:style>
  <w:style w:type="paragraph" w:styleId="33">
    <w:name w:val="Body Text 3"/>
    <w:basedOn w:val="a"/>
    <w:link w:val="34"/>
    <w:rsid w:val="001C714B"/>
    <w:pPr>
      <w:spacing w:after="120"/>
    </w:pPr>
    <w:rPr>
      <w:sz w:val="16"/>
      <w:szCs w:val="16"/>
    </w:rPr>
  </w:style>
  <w:style w:type="character" w:customStyle="1" w:styleId="34">
    <w:name w:val="Основной текст 3 Знак"/>
    <w:basedOn w:val="a0"/>
    <w:link w:val="33"/>
    <w:rsid w:val="001C714B"/>
    <w:rPr>
      <w:rFonts w:ascii="Times New Roman" w:eastAsia="Times New Roman" w:hAnsi="Times New Roman" w:cs="Times New Roman"/>
      <w:sz w:val="16"/>
      <w:szCs w:val="16"/>
      <w:lang w:val="ru-RU" w:eastAsia="ru-RU"/>
    </w:rPr>
  </w:style>
  <w:style w:type="character" w:customStyle="1" w:styleId="aa">
    <w:name w:val="Текст выноски Знак"/>
    <w:basedOn w:val="a0"/>
    <w:link w:val="ab"/>
    <w:uiPriority w:val="99"/>
    <w:semiHidden/>
    <w:rsid w:val="001C714B"/>
    <w:rPr>
      <w:rFonts w:ascii="Tahoma" w:eastAsia="Times New Roman" w:hAnsi="Tahoma" w:cs="Times New Roman"/>
      <w:sz w:val="16"/>
      <w:szCs w:val="16"/>
      <w:lang w:val="ru-RU" w:eastAsia="ru-RU"/>
    </w:rPr>
  </w:style>
  <w:style w:type="paragraph" w:styleId="ab">
    <w:name w:val="Balloon Text"/>
    <w:basedOn w:val="a"/>
    <w:link w:val="aa"/>
    <w:uiPriority w:val="99"/>
    <w:semiHidden/>
    <w:unhideWhenUsed/>
    <w:rsid w:val="001C714B"/>
    <w:rPr>
      <w:rFonts w:ascii="Tahoma" w:hAnsi="Tahoma"/>
      <w:sz w:val="16"/>
      <w:szCs w:val="16"/>
    </w:rPr>
  </w:style>
  <w:style w:type="character" w:customStyle="1" w:styleId="11">
    <w:name w:val="Текст выноски Знак1"/>
    <w:basedOn w:val="a0"/>
    <w:uiPriority w:val="99"/>
    <w:semiHidden/>
    <w:rsid w:val="001C714B"/>
    <w:rPr>
      <w:rFonts w:ascii="Tahoma" w:eastAsia="Times New Roman" w:hAnsi="Tahoma" w:cs="Tahoma"/>
      <w:sz w:val="16"/>
      <w:szCs w:val="16"/>
      <w:lang w:val="ru-RU" w:eastAsia="ru-RU"/>
    </w:rPr>
  </w:style>
  <w:style w:type="paragraph" w:styleId="ac">
    <w:name w:val="header"/>
    <w:basedOn w:val="a"/>
    <w:link w:val="ad"/>
    <w:uiPriority w:val="99"/>
    <w:unhideWhenUsed/>
    <w:rsid w:val="001C714B"/>
    <w:pPr>
      <w:tabs>
        <w:tab w:val="center" w:pos="4677"/>
        <w:tab w:val="right" w:pos="9355"/>
      </w:tabs>
    </w:pPr>
    <w:rPr>
      <w:sz w:val="24"/>
    </w:rPr>
  </w:style>
  <w:style w:type="character" w:customStyle="1" w:styleId="ad">
    <w:name w:val="Верхний колонтитул Знак"/>
    <w:basedOn w:val="a0"/>
    <w:link w:val="ac"/>
    <w:uiPriority w:val="99"/>
    <w:rsid w:val="001C714B"/>
    <w:rPr>
      <w:rFonts w:ascii="Times New Roman" w:eastAsia="Times New Roman" w:hAnsi="Times New Roman" w:cs="Times New Roman"/>
      <w:sz w:val="24"/>
      <w:szCs w:val="24"/>
      <w:lang w:val="ru-RU" w:eastAsia="ru-RU"/>
    </w:rPr>
  </w:style>
  <w:style w:type="character" w:customStyle="1" w:styleId="ae">
    <w:name w:val="Основной текст с отступом Знак"/>
    <w:basedOn w:val="a0"/>
    <w:link w:val="af"/>
    <w:uiPriority w:val="99"/>
    <w:semiHidden/>
    <w:rsid w:val="001C714B"/>
    <w:rPr>
      <w:rFonts w:ascii="Times New Roman" w:eastAsia="Times New Roman" w:hAnsi="Times New Roman" w:cs="Times New Roman"/>
      <w:sz w:val="28"/>
      <w:szCs w:val="24"/>
      <w:lang w:val="ru-RU" w:eastAsia="ru-RU"/>
    </w:rPr>
  </w:style>
  <w:style w:type="paragraph" w:styleId="af">
    <w:name w:val="Body Text Indent"/>
    <w:basedOn w:val="a"/>
    <w:link w:val="ae"/>
    <w:uiPriority w:val="99"/>
    <w:semiHidden/>
    <w:unhideWhenUsed/>
    <w:rsid w:val="001C714B"/>
    <w:pPr>
      <w:spacing w:after="120"/>
      <w:ind w:left="283"/>
    </w:pPr>
  </w:style>
  <w:style w:type="character" w:customStyle="1" w:styleId="12">
    <w:name w:val="Основной текст с отступом Знак1"/>
    <w:basedOn w:val="a0"/>
    <w:uiPriority w:val="99"/>
    <w:semiHidden/>
    <w:rsid w:val="001C714B"/>
    <w:rPr>
      <w:rFonts w:ascii="Times New Roman" w:eastAsia="Times New Roman" w:hAnsi="Times New Roman" w:cs="Times New Roman"/>
      <w:sz w:val="28"/>
      <w:szCs w:val="24"/>
      <w:lang w:val="ru-RU" w:eastAsia="ru-RU"/>
    </w:rPr>
  </w:style>
  <w:style w:type="paragraph" w:styleId="af0">
    <w:name w:val="List Paragraph"/>
    <w:basedOn w:val="a"/>
    <w:uiPriority w:val="34"/>
    <w:qFormat/>
    <w:rsid w:val="001C714B"/>
    <w:pPr>
      <w:ind w:left="720"/>
      <w:contextualSpacing/>
    </w:pPr>
  </w:style>
  <w:style w:type="character" w:customStyle="1" w:styleId="apple-converted-space">
    <w:name w:val="apple-converted-space"/>
    <w:basedOn w:val="a0"/>
    <w:rsid w:val="001C714B"/>
  </w:style>
  <w:style w:type="paragraph" w:styleId="21">
    <w:name w:val="Body Text 2"/>
    <w:basedOn w:val="a"/>
    <w:link w:val="22"/>
    <w:unhideWhenUsed/>
    <w:rsid w:val="001C714B"/>
    <w:pPr>
      <w:spacing w:after="120" w:line="480" w:lineRule="auto"/>
    </w:pPr>
    <w:rPr>
      <w:sz w:val="24"/>
      <w:lang w:val="uk-UA"/>
    </w:rPr>
  </w:style>
  <w:style w:type="character" w:customStyle="1" w:styleId="22">
    <w:name w:val="Основной текст 2 Знак"/>
    <w:basedOn w:val="a0"/>
    <w:link w:val="21"/>
    <w:rsid w:val="001C714B"/>
    <w:rPr>
      <w:rFonts w:ascii="Times New Roman" w:eastAsia="Times New Roman" w:hAnsi="Times New Roman" w:cs="Times New Roman"/>
      <w:sz w:val="24"/>
      <w:szCs w:val="24"/>
      <w:lang w:eastAsia="ru-RU"/>
    </w:rPr>
  </w:style>
  <w:style w:type="paragraph" w:customStyle="1" w:styleId="13">
    <w:name w:val="Обычный1"/>
    <w:rsid w:val="001C714B"/>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1">
    <w:name w:val="Îáû÷íûé"/>
    <w:rsid w:val="001C714B"/>
    <w:pPr>
      <w:spacing w:after="0" w:line="240" w:lineRule="auto"/>
    </w:pPr>
    <w:rPr>
      <w:rFonts w:ascii="Times New Roman" w:eastAsia="Times New Roman" w:hAnsi="Times New Roman" w:cs="Times New Roman"/>
      <w:sz w:val="20"/>
      <w:szCs w:val="20"/>
      <w:lang w:eastAsia="ru-RU"/>
    </w:rPr>
  </w:style>
  <w:style w:type="paragraph" w:customStyle="1" w:styleId="35">
    <w:name w:val="Îñíîâíîé òåêñò ñ îòñòóïîì 3"/>
    <w:basedOn w:val="af1"/>
    <w:rsid w:val="001C714B"/>
    <w:pPr>
      <w:widowControl w:val="0"/>
      <w:ind w:firstLine="340"/>
      <w:jc w:val="both"/>
    </w:pPr>
  </w:style>
  <w:style w:type="paragraph" w:styleId="23">
    <w:name w:val="Body Text Indent 2"/>
    <w:basedOn w:val="a"/>
    <w:link w:val="24"/>
    <w:uiPriority w:val="99"/>
    <w:semiHidden/>
    <w:unhideWhenUsed/>
    <w:rsid w:val="001C714B"/>
    <w:pPr>
      <w:spacing w:after="120" w:line="480" w:lineRule="auto"/>
      <w:ind w:left="283"/>
    </w:pPr>
  </w:style>
  <w:style w:type="character" w:customStyle="1" w:styleId="24">
    <w:name w:val="Основной текст с отступом 2 Знак"/>
    <w:basedOn w:val="a0"/>
    <w:link w:val="23"/>
    <w:uiPriority w:val="99"/>
    <w:semiHidden/>
    <w:rsid w:val="001C714B"/>
    <w:rPr>
      <w:rFonts w:ascii="Times New Roman" w:eastAsia="Times New Roman" w:hAnsi="Times New Roman" w:cs="Times New Roman"/>
      <w:sz w:val="28"/>
      <w:szCs w:val="24"/>
      <w:lang w:val="ru-RU" w:eastAsia="ru-RU"/>
    </w:rPr>
  </w:style>
  <w:style w:type="paragraph" w:customStyle="1" w:styleId="210">
    <w:name w:val="Основной текст 21"/>
    <w:basedOn w:val="a"/>
    <w:rsid w:val="001C714B"/>
    <w:pPr>
      <w:suppressAutoHyphens/>
      <w:spacing w:after="120" w:line="480" w:lineRule="auto"/>
    </w:pPr>
    <w:rPr>
      <w:sz w:val="24"/>
      <w:lang w:val="uk-UA" w:eastAsia="ar-SA"/>
    </w:rPr>
  </w:style>
  <w:style w:type="character" w:styleId="af2">
    <w:name w:val="Emphasis"/>
    <w:qFormat/>
    <w:rsid w:val="0027253A"/>
    <w:rPr>
      <w:i/>
      <w:iCs/>
    </w:rPr>
  </w:style>
  <w:style w:type="character" w:customStyle="1" w:styleId="30">
    <w:name w:val="Заголовок 3 Знак"/>
    <w:basedOn w:val="a0"/>
    <w:link w:val="3"/>
    <w:uiPriority w:val="9"/>
    <w:rsid w:val="00005A8C"/>
    <w:rPr>
      <w:rFonts w:ascii="Cambria" w:eastAsia="Times New Roman" w:hAnsi="Cambria" w:cs="Times New Roman"/>
      <w:b/>
      <w:bCs/>
      <w:sz w:val="26"/>
      <w:szCs w:val="2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E1BD7F-C263-4909-80E5-E809E42D8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5478</Words>
  <Characters>31226</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Віталій Травін</cp:lastModifiedBy>
  <cp:revision>2</cp:revision>
  <cp:lastPrinted>2018-02-05T06:49:00Z</cp:lastPrinted>
  <dcterms:created xsi:type="dcterms:W3CDTF">2020-01-28T08:44:00Z</dcterms:created>
  <dcterms:modified xsi:type="dcterms:W3CDTF">2020-01-28T22:38:00Z</dcterms:modified>
</cp:coreProperties>
</file>