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3E" w:rsidRPr="006B6A3E" w:rsidRDefault="006B6A3E" w:rsidP="006B6A3E">
      <w:pPr>
        <w:widowControl w:val="0"/>
        <w:suppressLineNumbers/>
        <w:spacing w:line="360" w:lineRule="auto"/>
        <w:ind w:firstLine="567"/>
        <w:rPr>
          <w:b/>
        </w:rPr>
      </w:pPr>
      <w:r w:rsidRPr="006B6A3E">
        <w:rPr>
          <w:b/>
        </w:rPr>
        <w:t xml:space="preserve">Заповнити Звіт про використання коштів, виданих на відрядження </w:t>
      </w:r>
      <w:r w:rsidR="00746202">
        <w:rPr>
          <w:b/>
        </w:rPr>
        <w:t>а</w:t>
      </w:r>
      <w:bookmarkStart w:id="0" w:name="_GoBack"/>
      <w:bookmarkEnd w:id="0"/>
      <w:r w:rsidRPr="006B6A3E">
        <w:rPr>
          <w:b/>
        </w:rPr>
        <w:t>бо під звіт</w:t>
      </w:r>
    </w:p>
    <w:p w:rsidR="006B6A3E" w:rsidRPr="006B6A3E" w:rsidRDefault="006B6A3E" w:rsidP="006B6A3E">
      <w:pPr>
        <w:widowControl w:val="0"/>
        <w:suppressLineNumbers/>
        <w:spacing w:line="360" w:lineRule="auto"/>
        <w:ind w:firstLine="567"/>
      </w:pPr>
      <w:r w:rsidRPr="006B6A3E">
        <w:t>10 липня ц.р. підписано Наказ на відрядження менеджера відділу маркетингу до м. Дортмунд, Німеччина, з метою підписання контракту на збут продукції на період з 15 по 18 липня ц.р. Наказом передбачено відшкодування добових по Україні в розмірі 300 грн., за кордон – 1700 грн. Працівнику 14 липня видано аванс в готівковій формі в іноземній валюті – 3000 євро.</w:t>
      </w:r>
    </w:p>
    <w:p w:rsidR="006B6A3E" w:rsidRPr="006B6A3E" w:rsidRDefault="006B6A3E" w:rsidP="006B6A3E">
      <w:pPr>
        <w:widowControl w:val="0"/>
        <w:suppressLineNumbers/>
        <w:spacing w:line="360" w:lineRule="auto"/>
        <w:ind w:firstLine="567"/>
      </w:pPr>
      <w:r w:rsidRPr="006B6A3E">
        <w:t>Після повернення з відрядження працівник до Звіту про витрачання коштів, виданих на відрядження або під звіт від 20 липня ц.р. додав наступні документи: копію сторінок закордонного паспорту з відмітками митниці про перетин кордону 16 та 18 липня ц.р.; квитки Житомир-Київ – 80 грн., Київ-Житомир – 80 грн.; авіаквитки Київ-Дортмунд-Київ – 500 євро; квитки на проїзд за місцем відрядження – 155 євро, рахунок за проживання в готелі – 1025 євро.</w:t>
      </w:r>
    </w:p>
    <w:p w:rsidR="00F21BCF" w:rsidRDefault="00746202"/>
    <w:sectPr w:rsidR="00F2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3E"/>
    <w:rsid w:val="000554FD"/>
    <w:rsid w:val="0039292D"/>
    <w:rsid w:val="003A6401"/>
    <w:rsid w:val="00433FB3"/>
    <w:rsid w:val="00484A81"/>
    <w:rsid w:val="005C2953"/>
    <w:rsid w:val="006B6A3E"/>
    <w:rsid w:val="00746202"/>
    <w:rsid w:val="007E25EE"/>
    <w:rsid w:val="009A034C"/>
    <w:rsid w:val="00AE780E"/>
    <w:rsid w:val="00B41B2F"/>
    <w:rsid w:val="00B52F2F"/>
    <w:rsid w:val="00CC3D18"/>
    <w:rsid w:val="00E12DE9"/>
    <w:rsid w:val="00E256FB"/>
    <w:rsid w:val="00EA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3E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3E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Жиглей І В</dc:creator>
  <cp:keywords/>
  <dc:description/>
  <cp:lastModifiedBy>Жиглей І В</cp:lastModifiedBy>
  <cp:revision>2</cp:revision>
  <dcterms:created xsi:type="dcterms:W3CDTF">2020-03-16T12:32:00Z</dcterms:created>
  <dcterms:modified xsi:type="dcterms:W3CDTF">2020-03-16T12:34:00Z</dcterms:modified>
</cp:coreProperties>
</file>