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F9" w:rsidRPr="007532BE" w:rsidRDefault="00AC6AF9" w:rsidP="007532BE">
      <w:pPr>
        <w:spacing w:after="0" w:line="240" w:lineRule="auto"/>
        <w:ind w:left="3402"/>
        <w:rPr>
          <w:rFonts w:ascii="Times New Roman" w:hAnsi="Times New Roman" w:cs="Times New Roman"/>
          <w:b/>
          <w:sz w:val="20"/>
          <w:szCs w:val="20"/>
          <w:lang w:val="uk-UA"/>
        </w:rPr>
      </w:pPr>
    </w:p>
    <w:p w:rsidR="005B5D2C" w:rsidRPr="007532BE" w:rsidRDefault="00700F00" w:rsidP="007532BE">
      <w:pPr>
        <w:spacing w:after="0" w:line="240" w:lineRule="auto"/>
        <w:ind w:left="3402"/>
        <w:rPr>
          <w:rFonts w:ascii="Times New Roman" w:hAnsi="Times New Roman" w:cs="Times New Roman"/>
          <w:b/>
          <w:sz w:val="20"/>
          <w:szCs w:val="20"/>
          <w:lang w:val="uk-UA"/>
        </w:rPr>
      </w:pPr>
      <w:r w:rsidRPr="007532BE">
        <w:rPr>
          <w:rFonts w:ascii="Times New Roman" w:hAnsi="Times New Roman" w:cs="Times New Roman"/>
          <w:b/>
          <w:sz w:val="20"/>
          <w:szCs w:val="20"/>
          <w:lang w:val="uk-UA"/>
        </w:rPr>
        <w:t>ЗАТВЕРДЖЕНО</w:t>
      </w:r>
    </w:p>
    <w:p w:rsidR="00700F00" w:rsidRPr="007532BE" w:rsidRDefault="00700F00" w:rsidP="007532BE">
      <w:pPr>
        <w:spacing w:after="0" w:line="240" w:lineRule="auto"/>
        <w:ind w:left="3402"/>
        <w:rPr>
          <w:rFonts w:ascii="Times New Roman" w:hAnsi="Times New Roman" w:cs="Times New Roman"/>
          <w:sz w:val="20"/>
          <w:szCs w:val="20"/>
          <w:lang w:val="uk-UA"/>
        </w:rPr>
      </w:pPr>
      <w:r w:rsidRPr="007532BE">
        <w:rPr>
          <w:rFonts w:ascii="Times New Roman" w:hAnsi="Times New Roman" w:cs="Times New Roman"/>
          <w:sz w:val="20"/>
          <w:szCs w:val="20"/>
          <w:lang w:val="uk-UA"/>
        </w:rPr>
        <w:t>Науково-методичною радою</w:t>
      </w:r>
    </w:p>
    <w:p w:rsidR="00700F00" w:rsidRPr="007532BE" w:rsidRDefault="00700F00" w:rsidP="007532BE">
      <w:pPr>
        <w:spacing w:after="0" w:line="240" w:lineRule="auto"/>
        <w:ind w:left="3402"/>
        <w:rPr>
          <w:rFonts w:ascii="Times New Roman" w:hAnsi="Times New Roman" w:cs="Times New Roman"/>
          <w:sz w:val="20"/>
          <w:szCs w:val="20"/>
          <w:lang w:val="uk-UA"/>
        </w:rPr>
      </w:pPr>
      <w:r w:rsidRPr="007532BE">
        <w:rPr>
          <w:rFonts w:ascii="Times New Roman" w:hAnsi="Times New Roman" w:cs="Times New Roman"/>
          <w:sz w:val="20"/>
          <w:szCs w:val="20"/>
          <w:lang w:val="uk-UA"/>
        </w:rPr>
        <w:t>Державного університету</w:t>
      </w:r>
    </w:p>
    <w:p w:rsidR="00700F00" w:rsidRPr="007532BE" w:rsidRDefault="00700F00" w:rsidP="007532BE">
      <w:pPr>
        <w:spacing w:after="0" w:line="240" w:lineRule="auto"/>
        <w:ind w:left="3402"/>
        <w:rPr>
          <w:rFonts w:ascii="Times New Roman" w:hAnsi="Times New Roman" w:cs="Times New Roman"/>
          <w:sz w:val="20"/>
          <w:szCs w:val="20"/>
          <w:lang w:val="uk-UA"/>
        </w:rPr>
      </w:pPr>
      <w:r w:rsidRPr="007532BE">
        <w:rPr>
          <w:rFonts w:ascii="Times New Roman" w:hAnsi="Times New Roman" w:cs="Times New Roman"/>
          <w:sz w:val="20"/>
          <w:szCs w:val="20"/>
          <w:lang w:val="uk-UA"/>
        </w:rPr>
        <w:t>«Житомирська політехніка»</w:t>
      </w:r>
    </w:p>
    <w:p w:rsidR="00700F00" w:rsidRPr="007532BE" w:rsidRDefault="00700F00" w:rsidP="007532BE">
      <w:pPr>
        <w:spacing w:after="0" w:line="240" w:lineRule="auto"/>
        <w:ind w:left="3402"/>
        <w:rPr>
          <w:rFonts w:ascii="Times New Roman" w:hAnsi="Times New Roman" w:cs="Times New Roman"/>
          <w:sz w:val="20"/>
          <w:szCs w:val="20"/>
          <w:lang w:val="uk-UA"/>
        </w:rPr>
      </w:pPr>
      <w:r w:rsidRPr="007532BE">
        <w:rPr>
          <w:rFonts w:ascii="Times New Roman" w:hAnsi="Times New Roman" w:cs="Times New Roman"/>
          <w:sz w:val="20"/>
          <w:szCs w:val="20"/>
          <w:lang w:val="uk-UA"/>
        </w:rPr>
        <w:t>протокол від «__»____ 20__ р.</w:t>
      </w:r>
    </w:p>
    <w:p w:rsidR="00700F00" w:rsidRPr="007532BE" w:rsidRDefault="00700F00" w:rsidP="007532BE">
      <w:pPr>
        <w:spacing w:after="0" w:line="240" w:lineRule="auto"/>
        <w:ind w:left="3402"/>
        <w:rPr>
          <w:rFonts w:ascii="Times New Roman" w:hAnsi="Times New Roman" w:cs="Times New Roman"/>
          <w:sz w:val="20"/>
          <w:szCs w:val="20"/>
          <w:lang w:val="uk-UA"/>
        </w:rPr>
      </w:pPr>
      <w:r w:rsidRPr="007532BE">
        <w:rPr>
          <w:rFonts w:ascii="Times New Roman" w:hAnsi="Times New Roman" w:cs="Times New Roman"/>
          <w:sz w:val="20"/>
          <w:szCs w:val="20"/>
          <w:lang w:val="uk-UA"/>
        </w:rPr>
        <w:t>№ ___</w:t>
      </w:r>
    </w:p>
    <w:p w:rsidR="005B5D2C" w:rsidRPr="007532BE" w:rsidRDefault="005B5D2C" w:rsidP="007532BE">
      <w:pPr>
        <w:spacing w:after="0" w:line="240" w:lineRule="auto"/>
        <w:jc w:val="center"/>
        <w:rPr>
          <w:rFonts w:ascii="Times New Roman" w:hAnsi="Times New Roman" w:cs="Times New Roman"/>
          <w:b/>
          <w:sz w:val="20"/>
          <w:szCs w:val="20"/>
          <w:lang w:val="uk-UA"/>
        </w:rPr>
      </w:pPr>
    </w:p>
    <w:p w:rsidR="005B5D2C" w:rsidRPr="007532BE" w:rsidRDefault="005B5D2C" w:rsidP="007532BE">
      <w:pPr>
        <w:spacing w:after="0" w:line="240" w:lineRule="auto"/>
        <w:jc w:val="center"/>
        <w:rPr>
          <w:rFonts w:ascii="Times New Roman" w:hAnsi="Times New Roman" w:cs="Times New Roman"/>
          <w:b/>
          <w:sz w:val="20"/>
          <w:szCs w:val="20"/>
          <w:lang w:val="uk-UA"/>
        </w:rPr>
      </w:pPr>
    </w:p>
    <w:p w:rsidR="005B5D2C" w:rsidRPr="007532BE" w:rsidRDefault="005B5D2C" w:rsidP="007532BE">
      <w:pPr>
        <w:spacing w:after="0" w:line="240" w:lineRule="auto"/>
        <w:jc w:val="center"/>
        <w:rPr>
          <w:rFonts w:ascii="Times New Roman" w:hAnsi="Times New Roman" w:cs="Times New Roman"/>
          <w:b/>
          <w:sz w:val="20"/>
          <w:szCs w:val="20"/>
          <w:lang w:val="uk-UA"/>
        </w:rPr>
      </w:pPr>
    </w:p>
    <w:p w:rsidR="005B5D2C" w:rsidRPr="007532BE" w:rsidRDefault="005B5D2C"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t>МЕТОДИЧН</w:t>
      </w:r>
      <w:r w:rsidR="00700F00" w:rsidRPr="007532BE">
        <w:rPr>
          <w:rFonts w:ascii="Times New Roman" w:hAnsi="Times New Roman" w:cs="Times New Roman"/>
          <w:b/>
          <w:sz w:val="20"/>
          <w:szCs w:val="20"/>
          <w:lang w:val="uk-UA"/>
        </w:rPr>
        <w:t>І</w:t>
      </w:r>
      <w:r w:rsidRPr="007532BE">
        <w:rPr>
          <w:rFonts w:ascii="Times New Roman" w:hAnsi="Times New Roman" w:cs="Times New Roman"/>
          <w:b/>
          <w:sz w:val="20"/>
          <w:szCs w:val="20"/>
          <w:lang w:val="uk-UA"/>
        </w:rPr>
        <w:t xml:space="preserve"> </w:t>
      </w:r>
      <w:r w:rsidR="00700F00" w:rsidRPr="007532BE">
        <w:rPr>
          <w:rFonts w:ascii="Times New Roman" w:hAnsi="Times New Roman" w:cs="Times New Roman"/>
          <w:b/>
          <w:sz w:val="20"/>
          <w:szCs w:val="20"/>
          <w:lang w:val="uk-UA"/>
        </w:rPr>
        <w:t>РЕКОМЕНДАЦІЇ</w:t>
      </w:r>
    </w:p>
    <w:p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для </w:t>
      </w:r>
      <w:r w:rsidR="00C60195">
        <w:rPr>
          <w:rFonts w:ascii="Times New Roman" w:hAnsi="Times New Roman" w:cs="Times New Roman"/>
          <w:sz w:val="20"/>
          <w:szCs w:val="20"/>
          <w:lang w:val="uk-UA"/>
        </w:rPr>
        <w:t>практичних занять</w:t>
      </w:r>
    </w:p>
    <w:p w:rsidR="005B5D2C" w:rsidRPr="007532BE" w:rsidRDefault="005B5D2C"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з </w:t>
      </w:r>
      <w:r w:rsidR="00700F00" w:rsidRPr="007532BE">
        <w:rPr>
          <w:rFonts w:ascii="Times New Roman" w:hAnsi="Times New Roman" w:cs="Times New Roman"/>
          <w:sz w:val="20"/>
          <w:szCs w:val="20"/>
          <w:lang w:val="uk-UA"/>
        </w:rPr>
        <w:t xml:space="preserve">навчальної </w:t>
      </w:r>
      <w:r w:rsidRPr="007532BE">
        <w:rPr>
          <w:rFonts w:ascii="Times New Roman" w:hAnsi="Times New Roman" w:cs="Times New Roman"/>
          <w:sz w:val="20"/>
          <w:szCs w:val="20"/>
          <w:lang w:val="uk-UA"/>
        </w:rPr>
        <w:t>дисципліни</w:t>
      </w:r>
    </w:p>
    <w:p w:rsidR="005B5D2C" w:rsidRPr="007532BE" w:rsidRDefault="005B5D2C"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t>«ПІДПРИЄМНИЦТВО У СФЕРІ ПОСЛУГ»</w:t>
      </w:r>
    </w:p>
    <w:p w:rsidR="005B5D2C" w:rsidRPr="007532BE" w:rsidRDefault="005B5D2C"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для студентів освітнього </w:t>
      </w:r>
      <w:r w:rsidR="00700F00" w:rsidRPr="007532BE">
        <w:rPr>
          <w:rFonts w:ascii="Times New Roman" w:hAnsi="Times New Roman" w:cs="Times New Roman"/>
          <w:sz w:val="20"/>
          <w:szCs w:val="20"/>
          <w:lang w:val="uk-UA"/>
        </w:rPr>
        <w:t>ступеня</w:t>
      </w:r>
      <w:r w:rsidRPr="007532BE">
        <w:rPr>
          <w:rFonts w:ascii="Times New Roman" w:hAnsi="Times New Roman" w:cs="Times New Roman"/>
          <w:sz w:val="20"/>
          <w:szCs w:val="20"/>
          <w:lang w:val="uk-UA"/>
        </w:rPr>
        <w:t xml:space="preserve"> «</w:t>
      </w:r>
      <w:r w:rsidR="00700F00" w:rsidRPr="007532BE">
        <w:rPr>
          <w:rFonts w:ascii="Times New Roman" w:hAnsi="Times New Roman" w:cs="Times New Roman"/>
          <w:sz w:val="20"/>
          <w:szCs w:val="20"/>
          <w:lang w:val="uk-UA"/>
        </w:rPr>
        <w:t>БАКАЛАВР</w:t>
      </w:r>
      <w:r w:rsidRPr="007532BE">
        <w:rPr>
          <w:rFonts w:ascii="Times New Roman" w:hAnsi="Times New Roman" w:cs="Times New Roman"/>
          <w:sz w:val="20"/>
          <w:szCs w:val="20"/>
          <w:lang w:val="uk-UA"/>
        </w:rPr>
        <w:t>»</w:t>
      </w:r>
    </w:p>
    <w:p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денної форми навчання</w:t>
      </w:r>
    </w:p>
    <w:p w:rsidR="005B5D2C" w:rsidRPr="007532BE" w:rsidRDefault="005B5D2C"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спеціальності 076 «Підприємництво, торгівля та біржова діяльність»</w:t>
      </w:r>
    </w:p>
    <w:p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освітньо-професійна програма</w:t>
      </w:r>
    </w:p>
    <w:p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«Підприємництво, торгівля та біржова діяльність»</w:t>
      </w:r>
    </w:p>
    <w:p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факультет бізнесу та сфери обслуговування</w:t>
      </w:r>
    </w:p>
    <w:p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кафедра менеджменту і підприємництва</w:t>
      </w:r>
    </w:p>
    <w:p w:rsidR="005B5D2C" w:rsidRPr="007532BE" w:rsidRDefault="005B5D2C" w:rsidP="007532BE">
      <w:pPr>
        <w:spacing w:after="0" w:line="240" w:lineRule="auto"/>
        <w:ind w:left="5670"/>
        <w:rPr>
          <w:rFonts w:ascii="Times New Roman" w:hAnsi="Times New Roman" w:cs="Times New Roman"/>
          <w:sz w:val="20"/>
          <w:szCs w:val="20"/>
          <w:lang w:val="uk-UA"/>
        </w:rPr>
      </w:pPr>
    </w:p>
    <w:p w:rsidR="00700F00" w:rsidRPr="007532BE" w:rsidRDefault="00700F00" w:rsidP="007532BE">
      <w:pPr>
        <w:spacing w:after="0" w:line="240" w:lineRule="auto"/>
        <w:ind w:left="3686"/>
        <w:rPr>
          <w:rFonts w:ascii="Times New Roman" w:hAnsi="Times New Roman" w:cs="Times New Roman"/>
          <w:sz w:val="20"/>
          <w:szCs w:val="20"/>
          <w:lang w:val="uk-UA"/>
        </w:rPr>
      </w:pPr>
      <w:r w:rsidRPr="007532BE">
        <w:rPr>
          <w:rFonts w:ascii="Times New Roman" w:hAnsi="Times New Roman" w:cs="Times New Roman"/>
          <w:sz w:val="20"/>
          <w:szCs w:val="20"/>
          <w:lang w:val="uk-UA"/>
        </w:rPr>
        <w:t>Розглянуто і рекомендовано</w:t>
      </w:r>
    </w:p>
    <w:p w:rsidR="00700F00" w:rsidRPr="007532BE" w:rsidRDefault="00700F00" w:rsidP="007532BE">
      <w:pPr>
        <w:spacing w:after="0" w:line="240" w:lineRule="auto"/>
        <w:ind w:left="3686"/>
        <w:rPr>
          <w:rFonts w:ascii="Times New Roman" w:hAnsi="Times New Roman" w:cs="Times New Roman"/>
          <w:sz w:val="20"/>
          <w:szCs w:val="20"/>
          <w:u w:val="single"/>
          <w:lang w:val="uk-UA"/>
        </w:rPr>
      </w:pPr>
      <w:r w:rsidRPr="007532BE">
        <w:rPr>
          <w:rFonts w:ascii="Times New Roman" w:hAnsi="Times New Roman" w:cs="Times New Roman"/>
          <w:sz w:val="20"/>
          <w:szCs w:val="20"/>
          <w:lang w:val="uk-UA"/>
        </w:rPr>
        <w:t>на засіданні кафедри менеджменту і підприємництва протокол від «</w:t>
      </w:r>
      <w:r w:rsidRPr="007532BE">
        <w:rPr>
          <w:rFonts w:ascii="Times New Roman" w:hAnsi="Times New Roman" w:cs="Times New Roman"/>
          <w:sz w:val="20"/>
          <w:szCs w:val="20"/>
          <w:u w:val="single"/>
          <w:lang w:val="uk-UA"/>
        </w:rPr>
        <w:t>17</w:t>
      </w:r>
      <w:r w:rsidRPr="007532BE">
        <w:rPr>
          <w:rFonts w:ascii="Times New Roman" w:hAnsi="Times New Roman" w:cs="Times New Roman"/>
          <w:sz w:val="20"/>
          <w:szCs w:val="20"/>
          <w:lang w:val="uk-UA"/>
        </w:rPr>
        <w:t>»</w:t>
      </w:r>
      <w:r w:rsidR="00AC6AF9" w:rsidRPr="007532BE">
        <w:rPr>
          <w:rFonts w:ascii="Times New Roman" w:hAnsi="Times New Roman" w:cs="Times New Roman"/>
          <w:sz w:val="20"/>
          <w:szCs w:val="20"/>
          <w:lang w:val="uk-UA"/>
        </w:rPr>
        <w:t xml:space="preserve"> </w:t>
      </w:r>
      <w:r w:rsidRPr="007532BE">
        <w:rPr>
          <w:rFonts w:ascii="Times New Roman" w:hAnsi="Times New Roman" w:cs="Times New Roman"/>
          <w:sz w:val="20"/>
          <w:szCs w:val="20"/>
          <w:u w:val="single"/>
          <w:lang w:val="uk-UA"/>
        </w:rPr>
        <w:t xml:space="preserve">січня </w:t>
      </w:r>
      <w:r w:rsidRPr="007532BE">
        <w:rPr>
          <w:rFonts w:ascii="Times New Roman" w:hAnsi="Times New Roman" w:cs="Times New Roman"/>
          <w:sz w:val="20"/>
          <w:szCs w:val="20"/>
          <w:lang w:val="uk-UA"/>
        </w:rPr>
        <w:t>20</w:t>
      </w:r>
      <w:r w:rsidRPr="007532BE">
        <w:rPr>
          <w:rFonts w:ascii="Times New Roman" w:hAnsi="Times New Roman" w:cs="Times New Roman"/>
          <w:sz w:val="20"/>
          <w:szCs w:val="20"/>
          <w:u w:val="single"/>
          <w:lang w:val="uk-UA"/>
        </w:rPr>
        <w:t xml:space="preserve">20 </w:t>
      </w:r>
      <w:r w:rsidRPr="007532BE">
        <w:rPr>
          <w:rFonts w:ascii="Times New Roman" w:hAnsi="Times New Roman" w:cs="Times New Roman"/>
          <w:sz w:val="20"/>
          <w:szCs w:val="20"/>
          <w:lang w:val="uk-UA"/>
        </w:rPr>
        <w:t>р. №</w:t>
      </w:r>
      <w:r w:rsidRPr="007532BE">
        <w:rPr>
          <w:rFonts w:ascii="Times New Roman" w:hAnsi="Times New Roman" w:cs="Times New Roman"/>
          <w:sz w:val="20"/>
          <w:szCs w:val="20"/>
          <w:u w:val="single"/>
          <w:lang w:val="uk-UA"/>
        </w:rPr>
        <w:t xml:space="preserve"> 1</w:t>
      </w:r>
    </w:p>
    <w:p w:rsidR="005B5D2C" w:rsidRPr="007532BE" w:rsidRDefault="005B5D2C" w:rsidP="007532BE">
      <w:pPr>
        <w:spacing w:after="0" w:line="240" w:lineRule="auto"/>
        <w:jc w:val="center"/>
        <w:rPr>
          <w:rFonts w:ascii="Times New Roman" w:hAnsi="Times New Roman" w:cs="Times New Roman"/>
          <w:sz w:val="20"/>
          <w:szCs w:val="20"/>
          <w:lang w:val="uk-UA"/>
        </w:rPr>
      </w:pPr>
    </w:p>
    <w:p w:rsidR="005B5D2C" w:rsidRPr="007532BE" w:rsidRDefault="005B5D2C" w:rsidP="007532BE">
      <w:pPr>
        <w:spacing w:after="0" w:line="240" w:lineRule="auto"/>
        <w:jc w:val="center"/>
        <w:rPr>
          <w:rFonts w:ascii="Times New Roman" w:hAnsi="Times New Roman" w:cs="Times New Roman"/>
          <w:sz w:val="20"/>
          <w:szCs w:val="20"/>
          <w:lang w:val="uk-UA"/>
        </w:rPr>
      </w:pPr>
    </w:p>
    <w:p w:rsidR="005B5D2C" w:rsidRPr="007532BE" w:rsidRDefault="00911541"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Розробник: к.е.н., доц.</w:t>
      </w:r>
      <w:r w:rsidR="00700F00" w:rsidRPr="007532BE">
        <w:rPr>
          <w:rFonts w:ascii="Times New Roman" w:hAnsi="Times New Roman" w:cs="Times New Roman"/>
          <w:sz w:val="20"/>
          <w:szCs w:val="20"/>
          <w:lang w:val="uk-UA"/>
        </w:rPr>
        <w:t xml:space="preserve"> кафедри менеджменту і підприємництва Бужимська К.О.</w:t>
      </w:r>
    </w:p>
    <w:p w:rsidR="005B5D2C" w:rsidRPr="007532BE" w:rsidRDefault="005B5D2C" w:rsidP="007532BE">
      <w:pPr>
        <w:spacing w:after="0" w:line="240" w:lineRule="auto"/>
        <w:jc w:val="center"/>
        <w:rPr>
          <w:rFonts w:ascii="Times New Roman" w:hAnsi="Times New Roman" w:cs="Times New Roman"/>
          <w:sz w:val="20"/>
          <w:szCs w:val="20"/>
          <w:lang w:val="uk-UA"/>
        </w:rPr>
      </w:pPr>
    </w:p>
    <w:p w:rsidR="005B5D2C" w:rsidRPr="007532BE" w:rsidRDefault="005B5D2C" w:rsidP="007532BE">
      <w:pPr>
        <w:spacing w:after="0" w:line="240" w:lineRule="auto"/>
        <w:jc w:val="center"/>
        <w:rPr>
          <w:rFonts w:ascii="Times New Roman" w:hAnsi="Times New Roman" w:cs="Times New Roman"/>
          <w:sz w:val="20"/>
          <w:szCs w:val="20"/>
          <w:lang w:val="uk-UA"/>
        </w:rPr>
      </w:pPr>
    </w:p>
    <w:p w:rsidR="005B5D2C" w:rsidRPr="007532BE" w:rsidRDefault="005B5D2C" w:rsidP="007532BE">
      <w:pPr>
        <w:spacing w:after="0" w:line="240" w:lineRule="auto"/>
        <w:jc w:val="center"/>
        <w:rPr>
          <w:rFonts w:ascii="Times New Roman" w:hAnsi="Times New Roman" w:cs="Times New Roman"/>
          <w:sz w:val="20"/>
          <w:szCs w:val="20"/>
          <w:lang w:val="uk-UA"/>
        </w:rPr>
      </w:pPr>
    </w:p>
    <w:p w:rsidR="005B5D2C" w:rsidRPr="007532BE" w:rsidRDefault="00911541"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Житомир </w:t>
      </w:r>
    </w:p>
    <w:p w:rsidR="005B5D2C" w:rsidRPr="007532BE" w:rsidRDefault="00911541"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sz w:val="20"/>
          <w:szCs w:val="20"/>
          <w:lang w:val="uk-UA"/>
        </w:rPr>
        <w:t>2020 рік</w:t>
      </w:r>
      <w:r w:rsidR="005B5D2C" w:rsidRPr="007532BE">
        <w:rPr>
          <w:rFonts w:ascii="Times New Roman" w:hAnsi="Times New Roman" w:cs="Times New Roman"/>
          <w:b/>
          <w:sz w:val="20"/>
          <w:szCs w:val="20"/>
          <w:lang w:val="uk-UA"/>
        </w:rPr>
        <w:br w:type="page"/>
      </w:r>
    </w:p>
    <w:p w:rsidR="001D3564" w:rsidRPr="007532BE" w:rsidRDefault="001D3564"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lastRenderedPageBreak/>
        <w:t>ЗМІСТ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21"/>
        <w:gridCol w:w="319"/>
      </w:tblGrid>
      <w:tr w:rsidR="001D3564" w:rsidRPr="00632A1E" w:rsidTr="00765F02">
        <w:tc>
          <w:tcPr>
            <w:tcW w:w="5920" w:type="dxa"/>
          </w:tcPr>
          <w:p w:rsidR="001D3564" w:rsidRPr="00632A1E" w:rsidRDefault="001D3564" w:rsidP="007532BE">
            <w:pPr>
              <w:rPr>
                <w:rFonts w:ascii="Times New Roman" w:hAnsi="Times New Roman" w:cs="Times New Roman"/>
                <w:sz w:val="16"/>
                <w:szCs w:val="16"/>
                <w:lang w:val="uk-UA"/>
              </w:rPr>
            </w:pPr>
            <w:r w:rsidRPr="00632A1E">
              <w:rPr>
                <w:rFonts w:ascii="Times New Roman" w:hAnsi="Times New Roman" w:cs="Times New Roman"/>
                <w:sz w:val="16"/>
                <w:szCs w:val="16"/>
                <w:lang w:val="uk-UA"/>
              </w:rPr>
              <w:t>ВСТУП</w:t>
            </w:r>
            <w:r w:rsidR="000504A8">
              <w:rPr>
                <w:rFonts w:ascii="Times New Roman" w:hAnsi="Times New Roman" w:cs="Times New Roman"/>
                <w:sz w:val="16"/>
                <w:szCs w:val="16"/>
                <w:lang w:val="uk-UA"/>
              </w:rPr>
              <w:t>……………………………………………………………………………………..</w:t>
            </w:r>
          </w:p>
        </w:tc>
        <w:tc>
          <w:tcPr>
            <w:tcW w:w="420" w:type="dxa"/>
            <w:vAlign w:val="bottom"/>
          </w:tcPr>
          <w:p w:rsidR="001D3564" w:rsidRPr="00632A1E" w:rsidRDefault="00837AF6" w:rsidP="000504A8">
            <w:pPr>
              <w:ind w:left="-57"/>
              <w:rPr>
                <w:rFonts w:ascii="Times New Roman" w:hAnsi="Times New Roman" w:cs="Times New Roman"/>
                <w:sz w:val="16"/>
                <w:szCs w:val="16"/>
                <w:lang w:val="uk-UA"/>
              </w:rPr>
            </w:pPr>
            <w:r w:rsidRPr="00632A1E">
              <w:rPr>
                <w:rFonts w:ascii="Times New Roman" w:hAnsi="Times New Roman" w:cs="Times New Roman"/>
                <w:sz w:val="16"/>
                <w:szCs w:val="16"/>
                <w:lang w:val="uk-UA"/>
              </w:rPr>
              <w:t>3</w:t>
            </w:r>
          </w:p>
        </w:tc>
      </w:tr>
      <w:tr w:rsidR="00365FB3" w:rsidRPr="00632A1E" w:rsidTr="00765F02">
        <w:tc>
          <w:tcPr>
            <w:tcW w:w="5920" w:type="dxa"/>
          </w:tcPr>
          <w:p w:rsidR="00365FB3" w:rsidRPr="00632A1E" w:rsidRDefault="00365FB3" w:rsidP="007532BE">
            <w:pPr>
              <w:rPr>
                <w:rFonts w:ascii="Times New Roman" w:hAnsi="Times New Roman" w:cs="Times New Roman"/>
                <w:sz w:val="16"/>
                <w:szCs w:val="16"/>
                <w:lang w:val="uk-UA"/>
              </w:rPr>
            </w:pPr>
            <w:r w:rsidRPr="00632A1E">
              <w:rPr>
                <w:rFonts w:ascii="Times New Roman" w:hAnsi="Times New Roman" w:cs="Times New Roman"/>
                <w:sz w:val="16"/>
                <w:szCs w:val="16"/>
                <w:lang w:val="uk-UA"/>
              </w:rPr>
              <w:t>Структура навчальної дисципліни</w:t>
            </w:r>
            <w:r w:rsidR="000504A8">
              <w:rPr>
                <w:rFonts w:ascii="Times New Roman" w:hAnsi="Times New Roman" w:cs="Times New Roman"/>
                <w:sz w:val="16"/>
                <w:szCs w:val="16"/>
                <w:lang w:val="uk-UA"/>
              </w:rPr>
              <w:t>……………………………………………………….</w:t>
            </w:r>
          </w:p>
        </w:tc>
        <w:tc>
          <w:tcPr>
            <w:tcW w:w="420" w:type="dxa"/>
            <w:vAlign w:val="bottom"/>
          </w:tcPr>
          <w:p w:rsidR="00365FB3" w:rsidRPr="00632A1E" w:rsidRDefault="00837AF6" w:rsidP="000504A8">
            <w:pPr>
              <w:ind w:left="-57"/>
              <w:rPr>
                <w:rFonts w:ascii="Times New Roman" w:hAnsi="Times New Roman" w:cs="Times New Roman"/>
                <w:sz w:val="16"/>
                <w:szCs w:val="16"/>
                <w:lang w:val="uk-UA"/>
              </w:rPr>
            </w:pPr>
            <w:r w:rsidRPr="00632A1E">
              <w:rPr>
                <w:rFonts w:ascii="Times New Roman" w:hAnsi="Times New Roman" w:cs="Times New Roman"/>
                <w:sz w:val="16"/>
                <w:szCs w:val="16"/>
                <w:lang w:val="uk-UA"/>
              </w:rPr>
              <w:t>5</w:t>
            </w:r>
          </w:p>
        </w:tc>
      </w:tr>
      <w:tr w:rsidR="001D3564" w:rsidRPr="00632A1E" w:rsidTr="00765F02">
        <w:tc>
          <w:tcPr>
            <w:tcW w:w="5920" w:type="dxa"/>
          </w:tcPr>
          <w:p w:rsidR="001D3564" w:rsidRPr="00632A1E" w:rsidRDefault="001D3564" w:rsidP="007532BE">
            <w:pPr>
              <w:rPr>
                <w:rFonts w:ascii="Times New Roman" w:hAnsi="Times New Roman" w:cs="Times New Roman"/>
                <w:bCs/>
                <w:sz w:val="16"/>
                <w:szCs w:val="16"/>
                <w:lang w:val="uk-UA"/>
              </w:rPr>
            </w:pPr>
            <w:r w:rsidRPr="00632A1E">
              <w:rPr>
                <w:rFonts w:ascii="Times New Roman" w:hAnsi="Times New Roman" w:cs="Times New Roman"/>
                <w:sz w:val="16"/>
                <w:szCs w:val="16"/>
                <w:lang w:val="uk-UA"/>
              </w:rPr>
              <w:t>Змістовний модуль 1. Послуги як об’єкт підприємницької діяльності</w:t>
            </w:r>
            <w:r w:rsidR="000504A8">
              <w:rPr>
                <w:rFonts w:ascii="Times New Roman" w:hAnsi="Times New Roman" w:cs="Times New Roman"/>
                <w:sz w:val="16"/>
                <w:szCs w:val="16"/>
                <w:lang w:val="uk-UA"/>
              </w:rPr>
              <w:t>……………….</w:t>
            </w:r>
          </w:p>
        </w:tc>
        <w:tc>
          <w:tcPr>
            <w:tcW w:w="420" w:type="dxa"/>
            <w:vAlign w:val="bottom"/>
          </w:tcPr>
          <w:p w:rsidR="001D3564" w:rsidRPr="00632A1E" w:rsidRDefault="00837AF6" w:rsidP="000504A8">
            <w:pPr>
              <w:ind w:left="-57"/>
              <w:rPr>
                <w:rFonts w:ascii="Times New Roman" w:hAnsi="Times New Roman" w:cs="Times New Roman"/>
                <w:sz w:val="16"/>
                <w:szCs w:val="16"/>
                <w:lang w:val="uk-UA"/>
              </w:rPr>
            </w:pPr>
            <w:r w:rsidRPr="00632A1E">
              <w:rPr>
                <w:rFonts w:ascii="Times New Roman" w:hAnsi="Times New Roman" w:cs="Times New Roman"/>
                <w:sz w:val="16"/>
                <w:szCs w:val="16"/>
                <w:lang w:val="uk-UA"/>
              </w:rPr>
              <w:t>6</w:t>
            </w:r>
          </w:p>
        </w:tc>
      </w:tr>
      <w:tr w:rsidR="001D3564" w:rsidRPr="00632A1E" w:rsidTr="00765F02">
        <w:tc>
          <w:tcPr>
            <w:tcW w:w="5920" w:type="dxa"/>
          </w:tcPr>
          <w:p w:rsidR="001D3564" w:rsidRPr="00632A1E" w:rsidRDefault="001D3564" w:rsidP="007532BE">
            <w:pPr>
              <w:rPr>
                <w:rFonts w:ascii="Times New Roman" w:hAnsi="Times New Roman" w:cs="Times New Roman"/>
                <w:sz w:val="16"/>
                <w:szCs w:val="16"/>
                <w:lang w:val="uk-UA"/>
              </w:rPr>
            </w:pPr>
            <w:r w:rsidRPr="00632A1E">
              <w:rPr>
                <w:rFonts w:ascii="Times New Roman" w:hAnsi="Times New Roman" w:cs="Times New Roman"/>
                <w:sz w:val="16"/>
                <w:szCs w:val="16"/>
                <w:lang w:val="uk-UA"/>
              </w:rPr>
              <w:t>Тема 1.1. Економічна сутність та особливості послуг як товару</w:t>
            </w:r>
            <w:r w:rsidR="000504A8">
              <w:rPr>
                <w:rFonts w:ascii="Times New Roman" w:hAnsi="Times New Roman" w:cs="Times New Roman"/>
                <w:sz w:val="16"/>
                <w:szCs w:val="16"/>
                <w:lang w:val="uk-UA"/>
              </w:rPr>
              <w:t>………………………</w:t>
            </w:r>
          </w:p>
        </w:tc>
        <w:tc>
          <w:tcPr>
            <w:tcW w:w="420" w:type="dxa"/>
            <w:vAlign w:val="bottom"/>
          </w:tcPr>
          <w:p w:rsidR="001D3564" w:rsidRPr="00632A1E" w:rsidRDefault="00837AF6" w:rsidP="000504A8">
            <w:pPr>
              <w:ind w:left="-57"/>
              <w:rPr>
                <w:rFonts w:ascii="Times New Roman" w:hAnsi="Times New Roman" w:cs="Times New Roman"/>
                <w:sz w:val="16"/>
                <w:szCs w:val="16"/>
                <w:lang w:val="uk-UA"/>
              </w:rPr>
            </w:pPr>
            <w:r w:rsidRPr="00632A1E">
              <w:rPr>
                <w:rFonts w:ascii="Times New Roman" w:hAnsi="Times New Roman" w:cs="Times New Roman"/>
                <w:sz w:val="16"/>
                <w:szCs w:val="16"/>
                <w:lang w:val="uk-UA"/>
              </w:rPr>
              <w:t>6</w:t>
            </w:r>
          </w:p>
        </w:tc>
      </w:tr>
      <w:tr w:rsidR="001D3564" w:rsidRPr="00632A1E" w:rsidTr="00765F02">
        <w:tc>
          <w:tcPr>
            <w:tcW w:w="5920" w:type="dxa"/>
          </w:tcPr>
          <w:p w:rsidR="001D3564" w:rsidRPr="00632A1E" w:rsidRDefault="001D3564" w:rsidP="007532BE">
            <w:pPr>
              <w:rPr>
                <w:rFonts w:ascii="Times New Roman" w:hAnsi="Times New Roman" w:cs="Times New Roman"/>
                <w:sz w:val="16"/>
                <w:szCs w:val="16"/>
                <w:lang w:val="uk-UA"/>
              </w:rPr>
            </w:pPr>
            <w:r w:rsidRPr="00632A1E">
              <w:rPr>
                <w:rFonts w:ascii="Times New Roman" w:hAnsi="Times New Roman" w:cs="Times New Roman"/>
                <w:sz w:val="16"/>
                <w:szCs w:val="16"/>
                <w:lang w:val="uk-UA"/>
              </w:rPr>
              <w:t>Тема 1.2. Класифікація і загальна характеристика основних видія послуг</w:t>
            </w:r>
            <w:r w:rsidR="000504A8">
              <w:rPr>
                <w:rFonts w:ascii="Times New Roman" w:hAnsi="Times New Roman" w:cs="Times New Roman"/>
                <w:sz w:val="16"/>
                <w:szCs w:val="16"/>
                <w:lang w:val="uk-UA"/>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7</w:t>
            </w:r>
          </w:p>
        </w:tc>
      </w:tr>
      <w:tr w:rsidR="001D3564" w:rsidRPr="00632A1E" w:rsidTr="00765F02">
        <w:tc>
          <w:tcPr>
            <w:tcW w:w="5920" w:type="dxa"/>
          </w:tcPr>
          <w:p w:rsidR="001D3564" w:rsidRPr="00632A1E" w:rsidRDefault="001D3564" w:rsidP="007532BE">
            <w:pPr>
              <w:rPr>
                <w:rFonts w:ascii="Times New Roman" w:hAnsi="Times New Roman" w:cs="Times New Roman"/>
                <w:sz w:val="16"/>
                <w:szCs w:val="16"/>
                <w:lang w:val="uk-UA"/>
              </w:rPr>
            </w:pPr>
            <w:r w:rsidRPr="00632A1E">
              <w:rPr>
                <w:rFonts w:ascii="Times New Roman" w:hAnsi="Times New Roman" w:cs="Times New Roman"/>
                <w:sz w:val="16"/>
                <w:szCs w:val="16"/>
                <w:lang w:val="uk-UA"/>
              </w:rPr>
              <w:t>Тема 1.3. Ринок послуг України</w:t>
            </w:r>
            <w:r w:rsidR="000504A8">
              <w:rPr>
                <w:rFonts w:ascii="Times New Roman" w:hAnsi="Times New Roman" w:cs="Times New Roman"/>
                <w:sz w:val="16"/>
                <w:szCs w:val="16"/>
                <w:lang w:val="uk-UA"/>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8</w:t>
            </w:r>
          </w:p>
        </w:tc>
      </w:tr>
      <w:tr w:rsidR="001D3564" w:rsidRPr="00632A1E" w:rsidTr="00765F02">
        <w:tc>
          <w:tcPr>
            <w:tcW w:w="5920" w:type="dxa"/>
          </w:tcPr>
          <w:p w:rsidR="001D3564" w:rsidRPr="000504A8" w:rsidRDefault="001D3564" w:rsidP="007532BE">
            <w:pPr>
              <w:pStyle w:val="Heading1"/>
              <w:ind w:left="0"/>
              <w:rPr>
                <w:b w:val="0"/>
                <w:sz w:val="16"/>
                <w:szCs w:val="16"/>
                <w:lang w:val="ru-RU"/>
              </w:rPr>
            </w:pPr>
            <w:r w:rsidRPr="00632A1E">
              <w:rPr>
                <w:b w:val="0"/>
                <w:sz w:val="16"/>
                <w:szCs w:val="16"/>
              </w:rPr>
              <w:t>Тема 1.4. Конкуренція на ринку послуг</w:t>
            </w:r>
            <w:r w:rsidR="000504A8">
              <w:rPr>
                <w:b w:val="0"/>
                <w:sz w:val="16"/>
                <w:szCs w:val="16"/>
                <w:lang w:val="ru-RU"/>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9</w:t>
            </w:r>
          </w:p>
        </w:tc>
      </w:tr>
      <w:tr w:rsidR="001D3564" w:rsidRPr="00632A1E" w:rsidTr="00765F02">
        <w:tc>
          <w:tcPr>
            <w:tcW w:w="5920" w:type="dxa"/>
          </w:tcPr>
          <w:p w:rsidR="001D3564" w:rsidRPr="00632A1E" w:rsidRDefault="001D3564" w:rsidP="007532BE">
            <w:pPr>
              <w:rPr>
                <w:rFonts w:ascii="Times New Roman" w:hAnsi="Times New Roman" w:cs="Times New Roman"/>
                <w:bCs/>
                <w:sz w:val="16"/>
                <w:szCs w:val="16"/>
                <w:lang w:val="uk-UA"/>
              </w:rPr>
            </w:pPr>
            <w:r w:rsidRPr="00632A1E">
              <w:rPr>
                <w:rFonts w:ascii="Times New Roman" w:hAnsi="Times New Roman" w:cs="Times New Roman"/>
                <w:sz w:val="16"/>
                <w:szCs w:val="16"/>
                <w:lang w:val="uk-UA"/>
              </w:rPr>
              <w:t>Змістовний модуль 2. Підприємництво у сфері матеріальних послуг</w:t>
            </w:r>
            <w:r w:rsidR="000504A8">
              <w:rPr>
                <w:rFonts w:ascii="Times New Roman" w:hAnsi="Times New Roman" w:cs="Times New Roman"/>
                <w:sz w:val="16"/>
                <w:szCs w:val="16"/>
                <w:lang w:val="uk-UA"/>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11</w:t>
            </w:r>
          </w:p>
        </w:tc>
      </w:tr>
      <w:tr w:rsidR="001D3564" w:rsidRPr="00632A1E" w:rsidTr="00765F02">
        <w:tc>
          <w:tcPr>
            <w:tcW w:w="5920" w:type="dxa"/>
          </w:tcPr>
          <w:p w:rsidR="001D3564" w:rsidRPr="00632A1E" w:rsidRDefault="001D3564" w:rsidP="007532BE">
            <w:pPr>
              <w:rPr>
                <w:rFonts w:ascii="Times New Roman" w:hAnsi="Times New Roman" w:cs="Times New Roman"/>
                <w:sz w:val="16"/>
                <w:szCs w:val="16"/>
                <w:lang w:val="uk-UA"/>
              </w:rPr>
            </w:pPr>
            <w:r w:rsidRPr="00632A1E">
              <w:rPr>
                <w:rFonts w:ascii="Times New Roman" w:hAnsi="Times New Roman" w:cs="Times New Roman"/>
                <w:sz w:val="16"/>
                <w:szCs w:val="16"/>
                <w:lang w:val="uk-UA"/>
              </w:rPr>
              <w:t>Тема 2.1. Особливості підприємницької діяльності у сфері транспортних послуг</w:t>
            </w:r>
            <w:r w:rsidR="000504A8">
              <w:rPr>
                <w:rFonts w:ascii="Times New Roman" w:hAnsi="Times New Roman" w:cs="Times New Roman"/>
                <w:sz w:val="16"/>
                <w:szCs w:val="16"/>
                <w:lang w:val="uk-UA"/>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11</w:t>
            </w:r>
          </w:p>
        </w:tc>
      </w:tr>
      <w:tr w:rsidR="001D3564" w:rsidRPr="00632A1E" w:rsidTr="00765F02">
        <w:tc>
          <w:tcPr>
            <w:tcW w:w="5920" w:type="dxa"/>
          </w:tcPr>
          <w:p w:rsidR="001D3564" w:rsidRPr="00632A1E" w:rsidRDefault="001D3564" w:rsidP="007532BE">
            <w:pPr>
              <w:rPr>
                <w:rFonts w:ascii="Times New Roman" w:hAnsi="Times New Roman" w:cs="Times New Roman"/>
                <w:sz w:val="16"/>
                <w:szCs w:val="16"/>
                <w:lang w:val="uk-UA"/>
              </w:rPr>
            </w:pPr>
            <w:r w:rsidRPr="00632A1E">
              <w:rPr>
                <w:rFonts w:ascii="Times New Roman" w:hAnsi="Times New Roman" w:cs="Times New Roman"/>
                <w:sz w:val="16"/>
                <w:szCs w:val="16"/>
                <w:lang w:val="uk-UA"/>
              </w:rPr>
              <w:t>Тема 2.3. Особливості підприємницької діяльності у сфері надання послуг зв’язку</w:t>
            </w:r>
            <w:r w:rsidR="000504A8">
              <w:rPr>
                <w:rFonts w:ascii="Times New Roman" w:hAnsi="Times New Roman" w:cs="Times New Roman"/>
                <w:sz w:val="16"/>
                <w:szCs w:val="16"/>
                <w:lang w:val="uk-UA"/>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12</w:t>
            </w:r>
          </w:p>
        </w:tc>
      </w:tr>
      <w:tr w:rsidR="001D3564" w:rsidRPr="00632A1E" w:rsidTr="00765F02">
        <w:tc>
          <w:tcPr>
            <w:tcW w:w="5920" w:type="dxa"/>
          </w:tcPr>
          <w:p w:rsidR="001D3564" w:rsidRPr="00632A1E" w:rsidRDefault="001D3564" w:rsidP="007532BE">
            <w:pPr>
              <w:rPr>
                <w:rFonts w:ascii="Times New Roman" w:hAnsi="Times New Roman" w:cs="Times New Roman"/>
                <w:sz w:val="16"/>
                <w:szCs w:val="16"/>
                <w:lang w:val="uk-UA"/>
              </w:rPr>
            </w:pPr>
            <w:r w:rsidRPr="00632A1E">
              <w:rPr>
                <w:rFonts w:ascii="Times New Roman" w:hAnsi="Times New Roman" w:cs="Times New Roman"/>
                <w:sz w:val="16"/>
                <w:szCs w:val="16"/>
                <w:lang w:val="uk-UA"/>
              </w:rPr>
              <w:t>Тема 2.5. Особливості підприємницької діяльності у сфері побутових послуг населенню</w:t>
            </w:r>
            <w:r w:rsidR="000504A8">
              <w:rPr>
                <w:rFonts w:ascii="Times New Roman" w:hAnsi="Times New Roman" w:cs="Times New Roman"/>
                <w:sz w:val="16"/>
                <w:szCs w:val="16"/>
                <w:lang w:val="uk-UA"/>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14</w:t>
            </w:r>
          </w:p>
        </w:tc>
      </w:tr>
      <w:tr w:rsidR="001D3564" w:rsidRPr="00632A1E" w:rsidTr="00765F02">
        <w:tc>
          <w:tcPr>
            <w:tcW w:w="5920" w:type="dxa"/>
          </w:tcPr>
          <w:p w:rsidR="001D3564" w:rsidRPr="00632A1E" w:rsidRDefault="001D3564" w:rsidP="007532BE">
            <w:pPr>
              <w:rPr>
                <w:rFonts w:ascii="Times New Roman" w:hAnsi="Times New Roman" w:cs="Times New Roman"/>
                <w:sz w:val="16"/>
                <w:szCs w:val="16"/>
                <w:lang w:val="uk-UA"/>
              </w:rPr>
            </w:pPr>
            <w:r w:rsidRPr="00632A1E">
              <w:rPr>
                <w:rFonts w:ascii="Times New Roman" w:hAnsi="Times New Roman" w:cs="Times New Roman"/>
                <w:sz w:val="16"/>
                <w:szCs w:val="16"/>
                <w:lang w:val="uk-UA"/>
              </w:rPr>
              <w:t>Тема 2.6. Особливості підприємницької діяльності в сфері готельно-ресторанної справи</w:t>
            </w:r>
            <w:r w:rsidR="000504A8">
              <w:rPr>
                <w:rFonts w:ascii="Times New Roman" w:hAnsi="Times New Roman" w:cs="Times New Roman"/>
                <w:sz w:val="16"/>
                <w:szCs w:val="16"/>
                <w:lang w:val="uk-UA"/>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15</w:t>
            </w:r>
          </w:p>
        </w:tc>
      </w:tr>
      <w:tr w:rsidR="001D3564" w:rsidRPr="00632A1E" w:rsidTr="00765F02">
        <w:tc>
          <w:tcPr>
            <w:tcW w:w="5920" w:type="dxa"/>
          </w:tcPr>
          <w:p w:rsidR="001D3564" w:rsidRPr="00632A1E" w:rsidRDefault="001D3564" w:rsidP="007532BE">
            <w:pPr>
              <w:rPr>
                <w:rFonts w:ascii="Times New Roman" w:hAnsi="Times New Roman" w:cs="Times New Roman"/>
                <w:bCs/>
                <w:sz w:val="16"/>
                <w:szCs w:val="16"/>
                <w:lang w:val="uk-UA"/>
              </w:rPr>
            </w:pPr>
            <w:r w:rsidRPr="00632A1E">
              <w:rPr>
                <w:rFonts w:ascii="Times New Roman" w:hAnsi="Times New Roman" w:cs="Times New Roman"/>
                <w:sz w:val="16"/>
                <w:szCs w:val="16"/>
                <w:lang w:val="uk-UA"/>
              </w:rPr>
              <w:t>Змістовний модуль 3. Підприємництво у сфері надання нематеріальних послуг</w:t>
            </w:r>
            <w:r w:rsidR="000504A8">
              <w:rPr>
                <w:rFonts w:ascii="Times New Roman" w:hAnsi="Times New Roman" w:cs="Times New Roman"/>
                <w:sz w:val="16"/>
                <w:szCs w:val="16"/>
                <w:lang w:val="uk-UA"/>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16</w:t>
            </w:r>
          </w:p>
        </w:tc>
      </w:tr>
      <w:tr w:rsidR="001D3564" w:rsidRPr="00632A1E" w:rsidTr="00765F02">
        <w:tc>
          <w:tcPr>
            <w:tcW w:w="5920" w:type="dxa"/>
          </w:tcPr>
          <w:p w:rsidR="001D3564" w:rsidRPr="000504A8" w:rsidRDefault="001D3564" w:rsidP="007532BE">
            <w:pPr>
              <w:pStyle w:val="Heading1"/>
              <w:ind w:left="0"/>
              <w:rPr>
                <w:b w:val="0"/>
                <w:sz w:val="16"/>
                <w:szCs w:val="16"/>
                <w:lang w:val="ru-RU"/>
              </w:rPr>
            </w:pPr>
            <w:r w:rsidRPr="00632A1E">
              <w:rPr>
                <w:b w:val="0"/>
                <w:sz w:val="16"/>
                <w:szCs w:val="16"/>
              </w:rPr>
              <w:t>Тема 3.1. Особливості підприємницької діяльності у сфері освіти</w:t>
            </w:r>
            <w:r w:rsidR="000504A8">
              <w:rPr>
                <w:b w:val="0"/>
                <w:sz w:val="16"/>
                <w:szCs w:val="16"/>
              </w:rPr>
              <w:t>…</w:t>
            </w:r>
            <w:r w:rsidR="000504A8" w:rsidRPr="000504A8">
              <w:rPr>
                <w:b w:val="0"/>
                <w:sz w:val="16"/>
                <w:szCs w:val="16"/>
              </w:rPr>
              <w:t>……</w:t>
            </w:r>
            <w:r w:rsidR="000504A8">
              <w:rPr>
                <w:b w:val="0"/>
                <w:sz w:val="16"/>
                <w:szCs w:val="16"/>
              </w:rPr>
              <w:t>…</w:t>
            </w:r>
            <w:r w:rsidR="000504A8" w:rsidRPr="000504A8">
              <w:rPr>
                <w:b w:val="0"/>
                <w:sz w:val="16"/>
                <w:szCs w:val="16"/>
              </w:rPr>
              <w:t>………</w:t>
            </w:r>
            <w:r w:rsidR="000504A8">
              <w:rPr>
                <w:b w:val="0"/>
                <w:sz w:val="16"/>
                <w:szCs w:val="16"/>
              </w:rPr>
              <w:t>…</w:t>
            </w:r>
            <w:r w:rsidR="000504A8" w:rsidRPr="000504A8">
              <w:rPr>
                <w:b w:val="0"/>
                <w:sz w:val="16"/>
                <w:szCs w:val="16"/>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16</w:t>
            </w:r>
          </w:p>
        </w:tc>
      </w:tr>
      <w:tr w:rsidR="001D3564" w:rsidRPr="00632A1E" w:rsidTr="00765F02">
        <w:tc>
          <w:tcPr>
            <w:tcW w:w="5920" w:type="dxa"/>
          </w:tcPr>
          <w:p w:rsidR="001D3564" w:rsidRPr="000504A8" w:rsidRDefault="001D3564" w:rsidP="007532BE">
            <w:pPr>
              <w:pStyle w:val="Heading1"/>
              <w:ind w:left="0"/>
              <w:rPr>
                <w:b w:val="0"/>
                <w:sz w:val="16"/>
                <w:szCs w:val="16"/>
                <w:lang w:val="ru-RU"/>
              </w:rPr>
            </w:pPr>
            <w:r w:rsidRPr="00632A1E">
              <w:rPr>
                <w:b w:val="0"/>
                <w:sz w:val="16"/>
                <w:szCs w:val="16"/>
              </w:rPr>
              <w:t>Тема 3.2. Особливості підприємницької діяльності у сфері медичного обслуговування</w:t>
            </w:r>
            <w:r w:rsidR="000504A8">
              <w:rPr>
                <w:b w:val="0"/>
                <w:sz w:val="16"/>
                <w:szCs w:val="16"/>
                <w:lang w:val="ru-RU"/>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18</w:t>
            </w:r>
          </w:p>
        </w:tc>
      </w:tr>
      <w:tr w:rsidR="001D3564" w:rsidRPr="00632A1E" w:rsidTr="00765F02">
        <w:tc>
          <w:tcPr>
            <w:tcW w:w="5920" w:type="dxa"/>
          </w:tcPr>
          <w:p w:rsidR="001D3564" w:rsidRPr="000504A8" w:rsidRDefault="001D3564" w:rsidP="007532BE">
            <w:pPr>
              <w:pStyle w:val="Heading1"/>
              <w:ind w:left="0"/>
              <w:rPr>
                <w:b w:val="0"/>
                <w:sz w:val="16"/>
                <w:szCs w:val="16"/>
                <w:lang w:val="ru-RU"/>
              </w:rPr>
            </w:pPr>
            <w:r w:rsidRPr="00632A1E">
              <w:rPr>
                <w:b w:val="0"/>
                <w:sz w:val="16"/>
                <w:szCs w:val="16"/>
              </w:rPr>
              <w:t>Тема 3.5. Особливості підприємницької діяльності в туризмі</w:t>
            </w:r>
            <w:r w:rsidR="000504A8">
              <w:rPr>
                <w:b w:val="0"/>
                <w:sz w:val="16"/>
                <w:szCs w:val="16"/>
                <w:lang w:val="ru-RU"/>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19</w:t>
            </w:r>
          </w:p>
        </w:tc>
      </w:tr>
      <w:tr w:rsidR="001D3564" w:rsidRPr="00632A1E" w:rsidTr="00765F02">
        <w:tc>
          <w:tcPr>
            <w:tcW w:w="5920" w:type="dxa"/>
          </w:tcPr>
          <w:p w:rsidR="001D3564" w:rsidRPr="000504A8" w:rsidRDefault="001D3564" w:rsidP="007532BE">
            <w:pPr>
              <w:pStyle w:val="Heading1"/>
              <w:ind w:left="0"/>
              <w:rPr>
                <w:b w:val="0"/>
                <w:sz w:val="16"/>
                <w:szCs w:val="16"/>
                <w:lang w:val="ru-RU"/>
              </w:rPr>
            </w:pPr>
            <w:r w:rsidRPr="00632A1E">
              <w:rPr>
                <w:b w:val="0"/>
                <w:sz w:val="16"/>
                <w:szCs w:val="16"/>
              </w:rPr>
              <w:t>Тема 3.6. Особливості підприємницької діяльності в сфері культури та спорту</w:t>
            </w:r>
            <w:r w:rsidR="000504A8">
              <w:rPr>
                <w:b w:val="0"/>
                <w:sz w:val="16"/>
                <w:szCs w:val="16"/>
                <w:lang w:val="ru-RU"/>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21</w:t>
            </w:r>
          </w:p>
        </w:tc>
      </w:tr>
      <w:tr w:rsidR="001D3564" w:rsidRPr="00632A1E" w:rsidTr="00765F02">
        <w:tc>
          <w:tcPr>
            <w:tcW w:w="5920" w:type="dxa"/>
          </w:tcPr>
          <w:p w:rsidR="001D3564" w:rsidRPr="000504A8" w:rsidRDefault="001D3564" w:rsidP="007532BE">
            <w:pPr>
              <w:pStyle w:val="Heading1"/>
              <w:ind w:left="0"/>
              <w:rPr>
                <w:b w:val="0"/>
                <w:sz w:val="16"/>
                <w:szCs w:val="16"/>
                <w:lang w:val="ru-RU"/>
              </w:rPr>
            </w:pPr>
            <w:r w:rsidRPr="00632A1E">
              <w:rPr>
                <w:b w:val="0"/>
                <w:sz w:val="16"/>
                <w:szCs w:val="16"/>
              </w:rPr>
              <w:t>Рекомендована література</w:t>
            </w:r>
            <w:r w:rsidR="000504A8">
              <w:rPr>
                <w:b w:val="0"/>
                <w:sz w:val="16"/>
                <w:szCs w:val="16"/>
                <w:lang w:val="ru-RU"/>
              </w:rPr>
              <w:t>…………………………………………………………………</w:t>
            </w:r>
          </w:p>
        </w:tc>
        <w:tc>
          <w:tcPr>
            <w:tcW w:w="420" w:type="dxa"/>
            <w:vAlign w:val="bottom"/>
          </w:tcPr>
          <w:p w:rsidR="001D3564" w:rsidRPr="00632A1E" w:rsidRDefault="0025333A" w:rsidP="000504A8">
            <w:pPr>
              <w:ind w:left="-57"/>
              <w:rPr>
                <w:rFonts w:ascii="Times New Roman" w:hAnsi="Times New Roman" w:cs="Times New Roman"/>
                <w:sz w:val="16"/>
                <w:szCs w:val="16"/>
                <w:lang w:val="uk-UA"/>
              </w:rPr>
            </w:pPr>
            <w:r>
              <w:rPr>
                <w:rFonts w:ascii="Times New Roman" w:hAnsi="Times New Roman" w:cs="Times New Roman"/>
                <w:sz w:val="16"/>
                <w:szCs w:val="16"/>
                <w:lang w:val="uk-UA"/>
              </w:rPr>
              <w:t>22</w:t>
            </w:r>
          </w:p>
        </w:tc>
      </w:tr>
    </w:tbl>
    <w:p w:rsidR="0091507F" w:rsidRDefault="0091507F" w:rsidP="007532BE">
      <w:pPr>
        <w:spacing w:after="0" w:line="240" w:lineRule="auto"/>
        <w:ind w:firstLine="340"/>
        <w:jc w:val="both"/>
        <w:rPr>
          <w:rFonts w:ascii="Times New Roman" w:hAnsi="Times New Roman" w:cs="Times New Roman"/>
          <w:b/>
          <w:sz w:val="20"/>
          <w:szCs w:val="20"/>
          <w:lang w:val="uk-UA"/>
        </w:rPr>
      </w:pPr>
    </w:p>
    <w:p w:rsidR="0091507F" w:rsidRDefault="0091507F" w:rsidP="007532BE">
      <w:pPr>
        <w:spacing w:after="0" w:line="240" w:lineRule="auto"/>
        <w:ind w:firstLine="340"/>
        <w:jc w:val="both"/>
        <w:rPr>
          <w:rFonts w:ascii="Times New Roman" w:hAnsi="Times New Roman" w:cs="Times New Roman"/>
          <w:b/>
          <w:sz w:val="20"/>
          <w:szCs w:val="20"/>
          <w:lang w:val="uk-UA"/>
        </w:rPr>
      </w:pPr>
    </w:p>
    <w:p w:rsidR="0091507F" w:rsidRDefault="0091507F" w:rsidP="007532BE">
      <w:pPr>
        <w:spacing w:after="0" w:line="240" w:lineRule="auto"/>
        <w:ind w:firstLine="340"/>
        <w:jc w:val="both"/>
        <w:rPr>
          <w:rFonts w:ascii="Times New Roman" w:hAnsi="Times New Roman" w:cs="Times New Roman"/>
          <w:b/>
          <w:sz w:val="20"/>
          <w:szCs w:val="20"/>
          <w:lang w:val="uk-UA"/>
        </w:rPr>
      </w:pPr>
    </w:p>
    <w:p w:rsidR="00800FB4" w:rsidRPr="007532BE" w:rsidRDefault="00800FB4"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b/>
          <w:sz w:val="20"/>
          <w:szCs w:val="20"/>
          <w:lang w:val="uk-UA"/>
        </w:rPr>
        <w:t xml:space="preserve">Методичні рекомендації </w:t>
      </w:r>
      <w:r w:rsidRPr="007532BE">
        <w:rPr>
          <w:rFonts w:ascii="Times New Roman" w:hAnsi="Times New Roman" w:cs="Times New Roman"/>
          <w:sz w:val="20"/>
          <w:szCs w:val="20"/>
          <w:lang w:val="uk-UA"/>
        </w:rPr>
        <w:t xml:space="preserve">для </w:t>
      </w:r>
      <w:r w:rsidR="00632A1E">
        <w:rPr>
          <w:rFonts w:ascii="Times New Roman" w:hAnsi="Times New Roman" w:cs="Times New Roman"/>
          <w:sz w:val="20"/>
          <w:szCs w:val="20"/>
          <w:lang w:val="uk-UA"/>
        </w:rPr>
        <w:t>практичних занять</w:t>
      </w:r>
      <w:r w:rsidRPr="007532BE">
        <w:rPr>
          <w:rFonts w:ascii="Times New Roman" w:hAnsi="Times New Roman" w:cs="Times New Roman"/>
          <w:sz w:val="20"/>
          <w:szCs w:val="20"/>
          <w:lang w:val="uk-UA"/>
        </w:rPr>
        <w:t xml:space="preserve"> з навчальної дисципліни </w:t>
      </w:r>
      <w:r w:rsidRPr="007532BE">
        <w:rPr>
          <w:rFonts w:ascii="Times New Roman" w:hAnsi="Times New Roman" w:cs="Times New Roman"/>
          <w:b/>
          <w:sz w:val="20"/>
          <w:szCs w:val="20"/>
          <w:lang w:val="uk-UA"/>
        </w:rPr>
        <w:t xml:space="preserve">«Підприємництво у сфері послуг» </w:t>
      </w:r>
      <w:r w:rsidRPr="007532BE">
        <w:rPr>
          <w:rFonts w:ascii="Times New Roman" w:hAnsi="Times New Roman" w:cs="Times New Roman"/>
          <w:sz w:val="20"/>
          <w:szCs w:val="20"/>
          <w:lang w:val="uk-UA"/>
        </w:rPr>
        <w:t xml:space="preserve">для студентів освітнього ступеня «бакалавр» денної форми навчання спеціальності 076 «Підприємництво, торгівля та біржова діяльність» / Бужимська К.О. – Житомир: «Житомирська політехніка», 2020. – </w:t>
      </w:r>
      <w:r w:rsidR="0025333A">
        <w:rPr>
          <w:rFonts w:ascii="Times New Roman" w:hAnsi="Times New Roman" w:cs="Times New Roman"/>
          <w:sz w:val="20"/>
          <w:szCs w:val="20"/>
          <w:lang w:val="uk-UA"/>
        </w:rPr>
        <w:t>26</w:t>
      </w:r>
      <w:r w:rsidRPr="007532BE">
        <w:rPr>
          <w:rFonts w:ascii="Times New Roman" w:hAnsi="Times New Roman" w:cs="Times New Roman"/>
          <w:sz w:val="20"/>
          <w:szCs w:val="20"/>
          <w:lang w:val="uk-UA"/>
        </w:rPr>
        <w:t xml:space="preserve"> с.</w:t>
      </w:r>
    </w:p>
    <w:p w:rsidR="0091507F" w:rsidRDefault="0091507F" w:rsidP="007532BE">
      <w:pPr>
        <w:spacing w:after="0" w:line="240" w:lineRule="auto"/>
        <w:ind w:firstLine="340"/>
        <w:jc w:val="both"/>
        <w:rPr>
          <w:rFonts w:ascii="Times New Roman" w:hAnsi="Times New Roman" w:cs="Times New Roman"/>
          <w:b/>
          <w:sz w:val="20"/>
          <w:szCs w:val="20"/>
          <w:lang w:val="uk-UA"/>
        </w:rPr>
      </w:pPr>
    </w:p>
    <w:p w:rsidR="00257370" w:rsidRPr="007532BE" w:rsidRDefault="00257370" w:rsidP="007532BE">
      <w:pPr>
        <w:spacing w:after="0" w:line="240" w:lineRule="auto"/>
        <w:ind w:firstLine="340"/>
        <w:jc w:val="both"/>
        <w:rPr>
          <w:rFonts w:ascii="Times New Roman" w:hAnsi="Times New Roman" w:cs="Times New Roman"/>
          <w:b/>
          <w:sz w:val="20"/>
          <w:szCs w:val="20"/>
          <w:lang w:val="uk-UA"/>
        </w:rPr>
      </w:pPr>
      <w:r w:rsidRPr="007532BE">
        <w:rPr>
          <w:rFonts w:ascii="Times New Roman" w:hAnsi="Times New Roman" w:cs="Times New Roman"/>
          <w:b/>
          <w:sz w:val="20"/>
          <w:szCs w:val="20"/>
          <w:lang w:val="uk-UA"/>
        </w:rPr>
        <w:t>Рецензенти:</w:t>
      </w:r>
    </w:p>
    <w:p w:rsidR="00800FB4" w:rsidRPr="007532BE" w:rsidRDefault="00632A1E"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Т.П. Остапчук</w:t>
      </w:r>
      <w:r w:rsidR="00F27F9D" w:rsidRPr="007532BE">
        <w:rPr>
          <w:rFonts w:ascii="Times New Roman" w:hAnsi="Times New Roman" w:cs="Times New Roman"/>
          <w:sz w:val="20"/>
          <w:szCs w:val="20"/>
          <w:lang w:val="uk-UA"/>
        </w:rPr>
        <w:t xml:space="preserve">, </w:t>
      </w:r>
      <w:r w:rsidR="00226C22" w:rsidRPr="007532BE">
        <w:rPr>
          <w:rFonts w:ascii="Times New Roman" w:hAnsi="Times New Roman" w:cs="Times New Roman"/>
          <w:sz w:val="20"/>
          <w:szCs w:val="20"/>
          <w:lang w:val="uk-UA"/>
        </w:rPr>
        <w:t xml:space="preserve">д.е.н., </w:t>
      </w:r>
      <w:r>
        <w:rPr>
          <w:rFonts w:ascii="Times New Roman" w:hAnsi="Times New Roman" w:cs="Times New Roman"/>
          <w:sz w:val="20"/>
          <w:szCs w:val="20"/>
          <w:lang w:val="uk-UA"/>
        </w:rPr>
        <w:t>доц</w:t>
      </w:r>
      <w:r w:rsidR="00226C22" w:rsidRPr="007532BE">
        <w:rPr>
          <w:rFonts w:ascii="Times New Roman" w:hAnsi="Times New Roman" w:cs="Times New Roman"/>
          <w:sz w:val="20"/>
          <w:szCs w:val="20"/>
          <w:lang w:val="uk-UA"/>
        </w:rPr>
        <w:t xml:space="preserve">. </w:t>
      </w:r>
      <w:r>
        <w:rPr>
          <w:rFonts w:ascii="Times New Roman" w:hAnsi="Times New Roman" w:cs="Times New Roman"/>
          <w:sz w:val="20"/>
          <w:szCs w:val="20"/>
          <w:lang w:val="uk-UA"/>
        </w:rPr>
        <w:t>завідувач кафедри менеджменту і підприємництва</w:t>
      </w:r>
      <w:r w:rsidR="00F27F9D" w:rsidRPr="007532BE">
        <w:rPr>
          <w:rFonts w:ascii="Times New Roman" w:hAnsi="Times New Roman" w:cs="Times New Roman"/>
          <w:sz w:val="20"/>
          <w:szCs w:val="20"/>
          <w:lang w:val="uk-UA"/>
        </w:rPr>
        <w:t>;</w:t>
      </w:r>
    </w:p>
    <w:p w:rsidR="00257370" w:rsidRPr="007532BE" w:rsidRDefault="00632A1E"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О.О. Юшкевич</w:t>
      </w:r>
      <w:r w:rsidR="00F27F9D" w:rsidRPr="007532BE">
        <w:rPr>
          <w:rFonts w:ascii="Times New Roman" w:hAnsi="Times New Roman" w:cs="Times New Roman"/>
          <w:sz w:val="20"/>
          <w:szCs w:val="20"/>
          <w:lang w:val="uk-UA"/>
        </w:rPr>
        <w:t xml:space="preserve">, </w:t>
      </w:r>
      <w:r w:rsidR="00257370" w:rsidRPr="007532BE">
        <w:rPr>
          <w:rFonts w:ascii="Times New Roman" w:hAnsi="Times New Roman" w:cs="Times New Roman"/>
          <w:sz w:val="20"/>
          <w:szCs w:val="20"/>
          <w:lang w:val="uk-UA"/>
        </w:rPr>
        <w:t>к.е.н., доцент кафедри менеджменту і підприємництва.</w:t>
      </w:r>
    </w:p>
    <w:p w:rsidR="005A3A94" w:rsidRDefault="005A3A94" w:rsidP="007532BE">
      <w:pPr>
        <w:widowControl w:val="0"/>
        <w:spacing w:after="0" w:line="240" w:lineRule="auto"/>
        <w:rPr>
          <w:rFonts w:ascii="Times New Roman" w:hAnsi="Times New Roman" w:cs="Times New Roman"/>
          <w:spacing w:val="-2"/>
          <w:sz w:val="20"/>
          <w:szCs w:val="20"/>
          <w:lang w:val="uk-UA"/>
        </w:rPr>
      </w:pPr>
    </w:p>
    <w:p w:rsidR="0091507F" w:rsidRPr="007532BE" w:rsidRDefault="0091507F" w:rsidP="007532BE">
      <w:pPr>
        <w:widowControl w:val="0"/>
        <w:spacing w:after="0" w:line="240" w:lineRule="auto"/>
        <w:rPr>
          <w:rFonts w:ascii="Times New Roman" w:hAnsi="Times New Roman" w:cs="Times New Roman"/>
          <w:spacing w:val="-2"/>
          <w:sz w:val="20"/>
          <w:szCs w:val="20"/>
          <w:lang w:val="uk-UA"/>
        </w:rPr>
      </w:pPr>
    </w:p>
    <w:p w:rsidR="005A3A94" w:rsidRPr="007532BE" w:rsidRDefault="005A3A94" w:rsidP="007532BE">
      <w:pPr>
        <w:widowControl w:val="0"/>
        <w:pBdr>
          <w:top w:val="double" w:sz="4" w:space="1" w:color="auto"/>
        </w:pBdr>
        <w:spacing w:after="0" w:line="240" w:lineRule="auto"/>
        <w:rPr>
          <w:rFonts w:ascii="Times New Roman" w:eastAsia="Times New Roman" w:hAnsi="Times New Roman" w:cs="Times New Roman"/>
          <w:spacing w:val="-2"/>
          <w:sz w:val="20"/>
          <w:szCs w:val="20"/>
          <w:lang w:val="uk-UA"/>
        </w:rPr>
      </w:pPr>
      <w:r w:rsidRPr="007532BE">
        <w:rPr>
          <w:rFonts w:ascii="Times New Roman" w:eastAsia="Times New Roman" w:hAnsi="Times New Roman" w:cs="Times New Roman"/>
          <w:spacing w:val="-2"/>
          <w:sz w:val="20"/>
          <w:szCs w:val="20"/>
          <w:lang w:val="uk-UA"/>
        </w:rPr>
        <w:t>Комп’</w:t>
      </w:r>
      <w:r w:rsidR="00AC6AF9" w:rsidRPr="007532BE">
        <w:rPr>
          <w:rFonts w:ascii="Times New Roman" w:hAnsi="Times New Roman" w:cs="Times New Roman"/>
          <w:spacing w:val="-2"/>
          <w:sz w:val="20"/>
          <w:szCs w:val="20"/>
          <w:lang w:val="uk-UA"/>
        </w:rPr>
        <w:t>ютерний набір та верстка</w:t>
      </w:r>
      <w:r w:rsidR="00AC6AF9" w:rsidRPr="007532BE">
        <w:rPr>
          <w:rFonts w:ascii="Times New Roman" w:hAnsi="Times New Roman" w:cs="Times New Roman"/>
          <w:spacing w:val="-2"/>
          <w:sz w:val="20"/>
          <w:szCs w:val="20"/>
          <w:lang w:val="uk-UA"/>
        </w:rPr>
        <w:tab/>
      </w:r>
      <w:r w:rsidRPr="007532BE">
        <w:rPr>
          <w:rFonts w:ascii="Times New Roman" w:hAnsi="Times New Roman" w:cs="Times New Roman"/>
          <w:spacing w:val="-2"/>
          <w:sz w:val="20"/>
          <w:szCs w:val="20"/>
          <w:lang w:val="uk-UA"/>
        </w:rPr>
        <w:tab/>
      </w:r>
      <w:r w:rsidRPr="007532BE">
        <w:rPr>
          <w:rFonts w:ascii="Times New Roman" w:hAnsi="Times New Roman" w:cs="Times New Roman"/>
          <w:spacing w:val="-2"/>
          <w:sz w:val="20"/>
          <w:szCs w:val="20"/>
          <w:lang w:val="uk-UA"/>
        </w:rPr>
        <w:tab/>
      </w:r>
      <w:r w:rsidRPr="007532BE">
        <w:rPr>
          <w:rFonts w:ascii="Times New Roman" w:eastAsia="Times New Roman" w:hAnsi="Times New Roman" w:cs="Times New Roman"/>
          <w:spacing w:val="-2"/>
          <w:sz w:val="20"/>
          <w:szCs w:val="20"/>
          <w:lang w:val="uk-UA"/>
        </w:rPr>
        <w:t>О.В. Манчуківська</w:t>
      </w:r>
    </w:p>
    <w:p w:rsidR="007C7E76" w:rsidRPr="007532BE" w:rsidRDefault="005A3A94" w:rsidP="007532BE">
      <w:pPr>
        <w:widowControl w:val="0"/>
        <w:pBdr>
          <w:bottom w:val="double" w:sz="4" w:space="1" w:color="auto"/>
        </w:pBdr>
        <w:spacing w:after="0" w:line="240" w:lineRule="auto"/>
        <w:jc w:val="both"/>
        <w:rPr>
          <w:rFonts w:ascii="Times New Roman" w:hAnsi="Times New Roman" w:cs="Times New Roman"/>
          <w:b/>
          <w:sz w:val="20"/>
          <w:szCs w:val="20"/>
          <w:lang w:val="uk-UA"/>
        </w:rPr>
      </w:pPr>
      <w:r w:rsidRPr="007532BE">
        <w:rPr>
          <w:rFonts w:ascii="Times New Roman" w:eastAsia="Times New Roman" w:hAnsi="Times New Roman" w:cs="Times New Roman"/>
          <w:spacing w:val="-2"/>
          <w:sz w:val="20"/>
          <w:szCs w:val="20"/>
          <w:lang w:val="uk-UA"/>
        </w:rPr>
        <w:t xml:space="preserve">Оригінал-макет виготовлено та віддруковано на кафедрі менеджменту і підприємництва Державного університету «Житомирська політехніка»: </w:t>
      </w:r>
      <w:smartTag w:uri="urn:schemas-microsoft-com:office:smarttags" w:element="metricconverter">
        <w:smartTagPr>
          <w:attr w:name="ProductID" w:val="10005, м"/>
        </w:smartTagPr>
        <w:r w:rsidRPr="007532BE">
          <w:rPr>
            <w:rFonts w:ascii="Times New Roman" w:eastAsia="Times New Roman" w:hAnsi="Times New Roman" w:cs="Times New Roman"/>
            <w:spacing w:val="-2"/>
            <w:sz w:val="20"/>
            <w:szCs w:val="20"/>
            <w:lang w:val="uk-UA"/>
          </w:rPr>
          <w:t>10005, м</w:t>
        </w:r>
      </w:smartTag>
      <w:r w:rsidRPr="007532BE">
        <w:rPr>
          <w:rFonts w:ascii="Times New Roman" w:eastAsia="Times New Roman" w:hAnsi="Times New Roman" w:cs="Times New Roman"/>
          <w:spacing w:val="-2"/>
          <w:sz w:val="20"/>
          <w:szCs w:val="20"/>
          <w:lang w:val="uk-UA"/>
        </w:rPr>
        <w:t>. Житомир, вул. Чуднівська, 103.</w:t>
      </w:r>
      <w:r w:rsidR="007C7E76" w:rsidRPr="007532BE">
        <w:rPr>
          <w:rFonts w:ascii="Times New Roman" w:hAnsi="Times New Roman" w:cs="Times New Roman"/>
          <w:b/>
          <w:sz w:val="20"/>
          <w:szCs w:val="20"/>
          <w:lang w:val="uk-UA"/>
        </w:rPr>
        <w:br w:type="page"/>
      </w:r>
    </w:p>
    <w:p w:rsidR="008805CB" w:rsidRPr="007532BE" w:rsidRDefault="008805CB"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lastRenderedPageBreak/>
        <w:t>ВСТУП</w:t>
      </w:r>
    </w:p>
    <w:p w:rsidR="00AC6AF9" w:rsidRPr="007532BE" w:rsidRDefault="00AC6AF9" w:rsidP="007532BE">
      <w:pPr>
        <w:pStyle w:val="aa"/>
        <w:spacing w:after="0"/>
        <w:ind w:firstLine="340"/>
        <w:jc w:val="both"/>
        <w:rPr>
          <w:sz w:val="20"/>
          <w:szCs w:val="20"/>
          <w:lang w:val="uk-UA"/>
        </w:rPr>
      </w:pPr>
      <w:r w:rsidRPr="007532BE">
        <w:rPr>
          <w:sz w:val="20"/>
          <w:szCs w:val="20"/>
          <w:lang w:val="uk-UA"/>
        </w:rPr>
        <w:t>Мета вивчення дисципліни</w:t>
      </w:r>
      <w:r w:rsidR="00F27F9D" w:rsidRPr="007532BE">
        <w:rPr>
          <w:sz w:val="20"/>
          <w:szCs w:val="20"/>
          <w:lang w:val="uk-UA"/>
        </w:rPr>
        <w:t xml:space="preserve"> «Підприємництво в сфері послуг»</w:t>
      </w:r>
      <w:r w:rsidRPr="007532BE">
        <w:rPr>
          <w:sz w:val="20"/>
          <w:szCs w:val="20"/>
          <w:lang w:val="uk-UA"/>
        </w:rPr>
        <w:t xml:space="preserve"> – формування у майбутніх фахівців системи знань та практичних навичок організації підприємницької діяльності та управління підприємствами в сфері обслуговування, а також забезпечення можливості використання одержаних знань для підвищення конкурентоспроможності та ефективності функціонування вітчизняних підприємств цієї сфери господарювання.</w:t>
      </w:r>
    </w:p>
    <w:p w:rsidR="00AC6AF9" w:rsidRPr="007532BE" w:rsidRDefault="00AC6AF9"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Основними завданнями навчальної дисципліни є:</w:t>
      </w:r>
    </w:p>
    <w:p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розкриття організаційно-економічних засад підприємництва в сфері послуг;</w:t>
      </w:r>
    </w:p>
    <w:p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формування цілісної системи знань про способи, методи, форми організації виробництва та реалізації послуг у ринковому середовищі;</w:t>
      </w:r>
    </w:p>
    <w:p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вивчення інструментарію і методів аналізу процесів організації та управління підприємництвом в сфері обслуговування, оцінки і оптимізації його основних параметрів;</w:t>
      </w:r>
    </w:p>
    <w:p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ознайомлення та узагальнення практичного досвіду вітчизняних і зарубіжних підприємств сфери обслуговування;</w:t>
      </w:r>
    </w:p>
    <w:p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вироблення практичних навичок у майбутніх фахівців щодо організації, управління, раціоналізації, диверсифікації підприємницької діяльності у сфері послуг;</w:t>
      </w:r>
    </w:p>
    <w:p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формування знань та вмінь з розроблення і організації виконання планів, програм, конкурентних стратегій на ринку послуг.</w:t>
      </w:r>
    </w:p>
    <w:p w:rsidR="00AC6AF9" w:rsidRPr="007532BE" w:rsidRDefault="00AC6AF9"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Результатом вивчення дисципліни є набуття студентами таких </w:t>
      </w:r>
      <w:r w:rsidRPr="007532BE">
        <w:rPr>
          <w:rFonts w:ascii="Times New Roman" w:hAnsi="Times New Roman" w:cs="Times New Roman"/>
          <w:b/>
          <w:sz w:val="20"/>
          <w:szCs w:val="20"/>
          <w:lang w:val="uk-UA"/>
        </w:rPr>
        <w:t xml:space="preserve">компетентностей та програмних результатів </w:t>
      </w:r>
      <w:r w:rsidRPr="007532BE">
        <w:rPr>
          <w:rFonts w:ascii="Times New Roman" w:hAnsi="Times New Roman" w:cs="Times New Roman"/>
          <w:sz w:val="20"/>
          <w:szCs w:val="20"/>
          <w:lang w:val="uk-UA"/>
        </w:rPr>
        <w:t>відповідно до освітньо-професійної програми освітнього ступеня «бакалавр» за спеціальністю 076 «Підприємництво, торгівля та біржова діяльність»</w:t>
      </w:r>
      <w:r w:rsidRPr="007532BE">
        <w:rPr>
          <w:rFonts w:ascii="Times New Roman" w:hAnsi="Times New Roman" w:cs="Times New Roman"/>
          <w:sz w:val="20"/>
          <w:szCs w:val="20"/>
        </w:rPr>
        <w:t>:</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ЗК 2. Здатність застосовувати отриман</w:t>
      </w:r>
      <w:r w:rsidR="00F27F9D" w:rsidRPr="007532BE">
        <w:rPr>
          <w:rFonts w:ascii="Times New Roman" w:hAnsi="Times New Roman" w:cs="Times New Roman"/>
          <w:sz w:val="20"/>
          <w:szCs w:val="20"/>
          <w:lang w:val="uk-UA"/>
        </w:rPr>
        <w:t>і знання в практичних ситуаціях;</w:t>
      </w:r>
    </w:p>
    <w:p w:rsidR="00AC6AF9" w:rsidRPr="007532BE" w:rsidRDefault="00AC6AF9" w:rsidP="007532BE">
      <w:pPr>
        <w:pStyle w:val="Default"/>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ЗК 7. Здатність працювати в команд</w:t>
      </w:r>
      <w:r w:rsidR="00F27F9D" w:rsidRPr="007532BE">
        <w:rPr>
          <w:rFonts w:ascii="Times New Roman" w:hAnsi="Times New Roman" w:cs="Times New Roman"/>
          <w:sz w:val="20"/>
          <w:szCs w:val="20"/>
          <w:lang w:val="uk-UA"/>
        </w:rPr>
        <w:t>;</w:t>
      </w:r>
    </w:p>
    <w:p w:rsidR="00AC6AF9" w:rsidRPr="007532BE" w:rsidRDefault="00AC6AF9" w:rsidP="007532BE">
      <w:pPr>
        <w:pStyle w:val="Default"/>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ЗК 8. Здатність виявляти ініціативу та підприємливіст</w:t>
      </w:r>
      <w:r w:rsidR="00F27F9D" w:rsidRPr="007532BE">
        <w:rPr>
          <w:rFonts w:ascii="Times New Roman" w:hAnsi="Times New Roman" w:cs="Times New Roman"/>
          <w:sz w:val="20"/>
          <w:szCs w:val="20"/>
          <w:lang w:val="uk-UA"/>
        </w:rPr>
        <w:t>ь;</w:t>
      </w:r>
    </w:p>
    <w:p w:rsidR="00AC6AF9" w:rsidRPr="007532BE" w:rsidRDefault="00AC6AF9" w:rsidP="007532BE">
      <w:pPr>
        <w:pStyle w:val="Default"/>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ЗК 10. Здатність діяти відповідально та свідом</w:t>
      </w:r>
      <w:r w:rsidR="00F27F9D" w:rsidRPr="007532BE">
        <w:rPr>
          <w:rFonts w:ascii="Times New Roman" w:hAnsi="Times New Roman" w:cs="Times New Roman"/>
          <w:sz w:val="20"/>
          <w:szCs w:val="20"/>
          <w:lang w:val="uk-UA"/>
        </w:rPr>
        <w:t>о;</w:t>
      </w:r>
    </w:p>
    <w:p w:rsidR="00AC6AF9" w:rsidRPr="007532BE" w:rsidRDefault="00AC6AF9" w:rsidP="007532BE">
      <w:pPr>
        <w:pStyle w:val="Default"/>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ФК 1. Критичне осмислення теоретичних засад підприємницької, торговельної та біржової діяльност</w:t>
      </w:r>
      <w:r w:rsidR="00F27F9D" w:rsidRPr="007532BE">
        <w:rPr>
          <w:rFonts w:ascii="Times New Roman" w:hAnsi="Times New Roman" w:cs="Times New Roman"/>
          <w:sz w:val="20"/>
          <w:szCs w:val="20"/>
          <w:lang w:val="uk-UA"/>
        </w:rPr>
        <w:t>і;</w:t>
      </w:r>
    </w:p>
    <w:p w:rsidR="00AC6AF9" w:rsidRPr="007532BE" w:rsidRDefault="00AC6AF9" w:rsidP="007532BE">
      <w:pPr>
        <w:pStyle w:val="Default"/>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ФК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w:t>
      </w:r>
      <w:r w:rsidR="00F27F9D" w:rsidRPr="007532BE">
        <w:rPr>
          <w:rFonts w:ascii="Times New Roman" w:hAnsi="Times New Roman" w:cs="Times New Roman"/>
          <w:sz w:val="20"/>
          <w:szCs w:val="20"/>
          <w:lang w:val="uk-UA"/>
        </w:rPr>
        <w:t>р;</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ФК 3. Здатність здійснювати діяльність у взаємодії суб’єктів ринкових відноси</w:t>
      </w:r>
      <w:r w:rsidR="00F27F9D" w:rsidRPr="007532BE">
        <w:rPr>
          <w:rFonts w:ascii="Times New Roman" w:hAnsi="Times New Roman" w:cs="Times New Roman"/>
          <w:sz w:val="20"/>
          <w:szCs w:val="20"/>
          <w:lang w:val="uk-UA"/>
        </w:rPr>
        <w:t>н;</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lastRenderedPageBreak/>
        <w:t>ФК 5. Здатність визначати та оцінювати характеристики товарів і послуг в підприємницькій, то</w:t>
      </w:r>
      <w:r w:rsidR="00F27F9D" w:rsidRPr="007532BE">
        <w:rPr>
          <w:rFonts w:ascii="Times New Roman" w:hAnsi="Times New Roman" w:cs="Times New Roman"/>
          <w:sz w:val="20"/>
          <w:szCs w:val="20"/>
          <w:lang w:val="uk-UA"/>
        </w:rPr>
        <w:t>рговельній, біржовій діяльності;</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ФК 7. Здатність визначати і виконувати професійні завдання з організації діяльності підприємницьких, торговельних та біржових структур</w:t>
      </w:r>
      <w:r w:rsidR="00F27F9D" w:rsidRPr="007532BE">
        <w:rPr>
          <w:rFonts w:ascii="Times New Roman" w:hAnsi="Times New Roman" w:cs="Times New Roman"/>
          <w:sz w:val="20"/>
          <w:szCs w:val="20"/>
          <w:lang w:val="uk-UA"/>
        </w:rPr>
        <w:t>;</w:t>
      </w:r>
    </w:p>
    <w:p w:rsidR="00F27F9D" w:rsidRPr="007532BE" w:rsidRDefault="00AC6AF9" w:rsidP="007532BE">
      <w:pPr>
        <w:pStyle w:val="Default"/>
        <w:ind w:firstLine="340"/>
        <w:jc w:val="both"/>
        <w:rPr>
          <w:rFonts w:ascii="Times New Roman" w:eastAsia="Times New Roman" w:hAnsi="Times New Roman" w:cs="Times New Roman"/>
          <w:sz w:val="20"/>
          <w:szCs w:val="20"/>
          <w:lang w:val="uk-UA" w:eastAsia="ru-RU"/>
        </w:rPr>
      </w:pPr>
      <w:r w:rsidRPr="007532BE">
        <w:rPr>
          <w:rFonts w:ascii="Times New Roman" w:hAnsi="Times New Roman" w:cs="Times New Roman"/>
          <w:sz w:val="20"/>
          <w:szCs w:val="20"/>
          <w:lang w:val="uk-UA"/>
        </w:rPr>
        <w:t>ФК14. Здатність поглиблено аналізувати проблеми і явища в одній або декількох професійних сферах у межах спеціальності</w:t>
      </w:r>
      <w:r w:rsidR="00F27F9D" w:rsidRPr="007532BE">
        <w:rPr>
          <w:rFonts w:ascii="Times New Roman" w:hAnsi="Times New Roman" w:cs="Times New Roman"/>
          <w:sz w:val="20"/>
          <w:szCs w:val="20"/>
          <w:lang w:val="uk-UA"/>
        </w:rPr>
        <w:t>;</w:t>
      </w:r>
    </w:p>
    <w:p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ПРН1. Використовувати базові знання з підприємництва, торгівлі і біржової діяльності й уміння критичного мислення, аналізу та синтезу в професійних цілях</w:t>
      </w:r>
      <w:r w:rsidR="00F27F9D" w:rsidRPr="007532BE">
        <w:rPr>
          <w:rFonts w:ascii="Times New Roman" w:hAnsi="Times New Roman" w:cs="Times New Roman"/>
          <w:sz w:val="20"/>
          <w:szCs w:val="20"/>
          <w:lang w:val="uk-UA"/>
        </w:rPr>
        <w:t>;</w:t>
      </w:r>
      <w:r w:rsidRPr="007532BE">
        <w:rPr>
          <w:rFonts w:ascii="Times New Roman" w:hAnsi="Times New Roman" w:cs="Times New Roman"/>
          <w:color w:val="auto"/>
          <w:sz w:val="20"/>
          <w:szCs w:val="20"/>
          <w:lang w:val="uk-UA"/>
        </w:rPr>
        <w:t xml:space="preserve"> </w:t>
      </w:r>
    </w:p>
    <w:p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w:t>
      </w:r>
      <w:r w:rsidR="00F27F9D" w:rsidRPr="007532BE">
        <w:rPr>
          <w:rFonts w:ascii="Times New Roman" w:hAnsi="Times New Roman" w:cs="Times New Roman"/>
          <w:sz w:val="20"/>
          <w:szCs w:val="20"/>
          <w:lang w:val="uk-UA"/>
        </w:rPr>
        <w:t>;</w:t>
      </w:r>
      <w:r w:rsidRPr="007532BE">
        <w:rPr>
          <w:rFonts w:ascii="Times New Roman" w:hAnsi="Times New Roman" w:cs="Times New Roman"/>
          <w:color w:val="auto"/>
          <w:sz w:val="20"/>
          <w:szCs w:val="20"/>
          <w:lang w:val="uk-UA"/>
        </w:rPr>
        <w:t xml:space="preserve"> </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ПРН4. Використовувати сучасні комп’ютерні і телекомунікаційні технології обміну та розповсюдження професійно спрямованої інформації у сфері підприємництва, торгівлі та біржової діяльності</w:t>
      </w:r>
      <w:r w:rsidR="00F27F9D" w:rsidRPr="007532BE">
        <w:rPr>
          <w:rFonts w:ascii="Times New Roman" w:hAnsi="Times New Roman" w:cs="Times New Roman"/>
          <w:sz w:val="20"/>
          <w:szCs w:val="20"/>
          <w:lang w:val="uk-UA"/>
        </w:rPr>
        <w:t>;</w:t>
      </w:r>
    </w:p>
    <w:p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w:t>
      </w:r>
      <w:r w:rsidR="00F27F9D" w:rsidRPr="007532BE">
        <w:rPr>
          <w:rFonts w:ascii="Times New Roman" w:hAnsi="Times New Roman" w:cs="Times New Roman"/>
          <w:sz w:val="20"/>
          <w:szCs w:val="20"/>
          <w:lang w:val="uk-UA"/>
        </w:rPr>
        <w:t>;</w:t>
      </w:r>
      <w:r w:rsidRPr="007532BE">
        <w:rPr>
          <w:rFonts w:ascii="Times New Roman" w:hAnsi="Times New Roman" w:cs="Times New Roman"/>
          <w:color w:val="auto"/>
          <w:sz w:val="20"/>
          <w:szCs w:val="20"/>
          <w:lang w:val="uk-UA"/>
        </w:rPr>
        <w:t xml:space="preserve"> </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ПРН6. Вміти працювати в команді, мати навички міжособистісної взаємодії, які дозволяють досягати професійних цілей</w:t>
      </w:r>
      <w:r w:rsidR="00F27F9D" w:rsidRPr="007532BE">
        <w:rPr>
          <w:rFonts w:ascii="Times New Roman" w:hAnsi="Times New Roman" w:cs="Times New Roman"/>
          <w:sz w:val="20"/>
          <w:szCs w:val="20"/>
          <w:lang w:val="uk-UA"/>
        </w:rPr>
        <w:t>;</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ПРН7. Демонструвати підприємливість в різних напрямах професійної діяльності та брати відповідальність за результати</w:t>
      </w:r>
      <w:r w:rsidR="00F27F9D" w:rsidRPr="007532BE">
        <w:rPr>
          <w:rFonts w:ascii="Times New Roman" w:hAnsi="Times New Roman" w:cs="Times New Roman"/>
          <w:sz w:val="20"/>
          <w:szCs w:val="20"/>
          <w:lang w:val="uk-UA"/>
        </w:rPr>
        <w:t>;</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ПРН8. Застосовувати одержані знання й уміння для ініціювання та реалізації заходів у сфері збереження навколишнього природного середовища і здійснення безпечної діяльності підприємницьких, торговельних та біржових структур</w:t>
      </w:r>
      <w:r w:rsidR="00F27F9D" w:rsidRPr="007532BE">
        <w:rPr>
          <w:rFonts w:ascii="Times New Roman" w:hAnsi="Times New Roman" w:cs="Times New Roman"/>
          <w:sz w:val="20"/>
          <w:szCs w:val="20"/>
          <w:lang w:val="uk-UA"/>
        </w:rPr>
        <w:t>;</w:t>
      </w:r>
    </w:p>
    <w:p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ПРН10. Демонструвати здатність діяти соціально відповідально на основі етичних, культурних, наукових ці</w:t>
      </w:r>
      <w:r w:rsidR="00F27F9D" w:rsidRPr="007532BE">
        <w:rPr>
          <w:rFonts w:ascii="Times New Roman" w:hAnsi="Times New Roman" w:cs="Times New Roman"/>
          <w:color w:val="auto"/>
          <w:sz w:val="20"/>
          <w:szCs w:val="20"/>
          <w:lang w:val="uk-UA"/>
        </w:rPr>
        <w:t>нностей і досягнень суспільства</w:t>
      </w:r>
      <w:r w:rsidR="00F27F9D" w:rsidRPr="007532BE">
        <w:rPr>
          <w:rFonts w:ascii="Times New Roman" w:hAnsi="Times New Roman" w:cs="Times New Roman"/>
          <w:sz w:val="20"/>
          <w:szCs w:val="20"/>
          <w:lang w:val="uk-UA"/>
        </w:rPr>
        <w:t>;</w:t>
      </w:r>
    </w:p>
    <w:p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ПРН11. Демонструвати базові й структуровані знання у сфері підприємництва, торгівлі та біржової діяльності для подальшого використання на практиці</w:t>
      </w:r>
      <w:r w:rsidR="00F27F9D" w:rsidRPr="007532BE">
        <w:rPr>
          <w:rFonts w:ascii="Times New Roman" w:hAnsi="Times New Roman" w:cs="Times New Roman"/>
          <w:color w:val="auto"/>
          <w:sz w:val="20"/>
          <w:szCs w:val="20"/>
          <w:lang w:val="uk-UA"/>
        </w:rPr>
        <w:t>;</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w:t>
      </w:r>
      <w:r w:rsidR="00F27F9D" w:rsidRPr="007532BE">
        <w:rPr>
          <w:rFonts w:ascii="Times New Roman" w:hAnsi="Times New Roman" w:cs="Times New Roman"/>
          <w:sz w:val="20"/>
          <w:szCs w:val="20"/>
          <w:lang w:val="uk-UA"/>
        </w:rPr>
        <w:t>;</w:t>
      </w:r>
    </w:p>
    <w:p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ПРН13. Використовувати знання форм взаємодії суб’єктів ринкових відносин для забезпечення діяльності підприємницьких, торговельних та біржових структур</w:t>
      </w:r>
      <w:r w:rsidR="00F27F9D" w:rsidRPr="007532BE">
        <w:rPr>
          <w:rFonts w:ascii="Times New Roman" w:hAnsi="Times New Roman" w:cs="Times New Roman"/>
          <w:color w:val="auto"/>
          <w:sz w:val="20"/>
          <w:szCs w:val="20"/>
          <w:lang w:val="uk-UA"/>
        </w:rPr>
        <w:t>;</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lastRenderedPageBreak/>
        <w:t>ПРН15. Оцінювати характеристики товарів і послуг у підприємницькій, торговельній та біржовій діяльності за допомогою сучасних методів</w:t>
      </w:r>
      <w:r w:rsidR="00F27F9D" w:rsidRPr="007532BE">
        <w:rPr>
          <w:rFonts w:ascii="Times New Roman" w:hAnsi="Times New Roman" w:cs="Times New Roman"/>
          <w:sz w:val="20"/>
          <w:szCs w:val="20"/>
          <w:lang w:val="uk-UA"/>
        </w:rPr>
        <w:t>;</w:t>
      </w:r>
    </w:p>
    <w:p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r w:rsidR="00F27F9D" w:rsidRPr="007532BE">
        <w:rPr>
          <w:rFonts w:ascii="Times New Roman" w:hAnsi="Times New Roman" w:cs="Times New Roman"/>
          <w:sz w:val="20"/>
          <w:szCs w:val="20"/>
          <w:lang w:val="uk-UA"/>
        </w:rPr>
        <w:t>;</w:t>
      </w:r>
    </w:p>
    <w:p w:rsidR="008805CB" w:rsidRPr="007532BE" w:rsidRDefault="00AC6AF9" w:rsidP="007532BE">
      <w:pPr>
        <w:tabs>
          <w:tab w:val="left" w:pos="1282"/>
        </w:tabs>
        <w:spacing w:after="0" w:line="240" w:lineRule="auto"/>
        <w:ind w:firstLine="340"/>
        <w:jc w:val="both"/>
        <w:rPr>
          <w:rFonts w:ascii="Times New Roman" w:hAnsi="Times New Roman" w:cs="Times New Roman"/>
          <w:color w:val="000000"/>
          <w:sz w:val="20"/>
          <w:szCs w:val="20"/>
          <w:lang w:val="uk-UA"/>
        </w:rPr>
      </w:pPr>
      <w:r w:rsidRPr="007532BE">
        <w:rPr>
          <w:rFonts w:ascii="Times New Roman" w:hAnsi="Times New Roman" w:cs="Times New Roman"/>
          <w:sz w:val="20"/>
          <w:szCs w:val="20"/>
          <w:lang w:val="uk-UA" w:eastAsia="en-US"/>
        </w:rPr>
        <w:t xml:space="preserve">ПРН23. </w:t>
      </w:r>
      <w:r w:rsidRPr="007532BE">
        <w:rPr>
          <w:rFonts w:ascii="Times New Roman" w:hAnsi="Times New Roman" w:cs="Times New Roman"/>
          <w:sz w:val="20"/>
          <w:szCs w:val="20"/>
          <w:lang w:val="uk-UA"/>
        </w:rPr>
        <w:t>Вміти поглиблено аналізувати проблеми і явища в одній або декількох професійних сферах у межах спеціальності.</w:t>
      </w:r>
    </w:p>
    <w:p w:rsidR="00CE7021" w:rsidRDefault="00CE7021" w:rsidP="007532BE">
      <w:pPr>
        <w:spacing w:after="0" w:line="240" w:lineRule="auto"/>
        <w:jc w:val="center"/>
        <w:rPr>
          <w:rFonts w:ascii="Times New Roman" w:hAnsi="Times New Roman" w:cs="Times New Roman"/>
          <w:b/>
          <w:bCs/>
          <w:sz w:val="20"/>
          <w:szCs w:val="20"/>
          <w:lang w:val="uk-UA"/>
        </w:rPr>
      </w:pPr>
    </w:p>
    <w:p w:rsidR="00F27F9D" w:rsidRPr="007532BE" w:rsidRDefault="00365FB3" w:rsidP="007532BE">
      <w:pPr>
        <w:spacing w:after="0" w:line="240" w:lineRule="auto"/>
        <w:jc w:val="center"/>
        <w:rPr>
          <w:rFonts w:ascii="Times New Roman" w:hAnsi="Times New Roman" w:cs="Times New Roman"/>
          <w:b/>
          <w:bCs/>
          <w:sz w:val="20"/>
          <w:szCs w:val="20"/>
          <w:lang w:val="uk-UA"/>
        </w:rPr>
      </w:pPr>
      <w:r w:rsidRPr="007532BE">
        <w:rPr>
          <w:rFonts w:ascii="Times New Roman" w:hAnsi="Times New Roman" w:cs="Times New Roman"/>
          <w:b/>
          <w:bCs/>
          <w:sz w:val="20"/>
          <w:szCs w:val="20"/>
          <w:lang w:val="uk-UA"/>
        </w:rPr>
        <w:t>СТРУКТУРА НАВЧАЛЬНОЇ ДИСЦИПЛІНИ</w:t>
      </w:r>
    </w:p>
    <w:tbl>
      <w:tblPr>
        <w:tblStyle w:val="a9"/>
        <w:tblW w:w="6927" w:type="dxa"/>
        <w:tblInd w:w="-176" w:type="dxa"/>
        <w:tblLook w:val="04A0"/>
      </w:tblPr>
      <w:tblGrid>
        <w:gridCol w:w="3261"/>
        <w:gridCol w:w="716"/>
        <w:gridCol w:w="683"/>
        <w:gridCol w:w="540"/>
        <w:gridCol w:w="589"/>
        <w:gridCol w:w="573"/>
        <w:gridCol w:w="565"/>
      </w:tblGrid>
      <w:tr w:rsidR="00F27F9D" w:rsidRPr="00CE7021" w:rsidTr="00365FB3">
        <w:tc>
          <w:tcPr>
            <w:tcW w:w="3261" w:type="dxa"/>
            <w:vMerge w:val="restart"/>
            <w:vAlign w:val="center"/>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sz w:val="16"/>
                <w:szCs w:val="16"/>
                <w:lang w:val="uk-UA"/>
              </w:rPr>
              <w:t>Назви змістових модулів і тем</w:t>
            </w:r>
          </w:p>
        </w:tc>
        <w:tc>
          <w:tcPr>
            <w:tcW w:w="3666" w:type="dxa"/>
            <w:gridSpan w:val="6"/>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Кількість годин</w:t>
            </w:r>
          </w:p>
        </w:tc>
      </w:tr>
      <w:tr w:rsidR="00F27F9D" w:rsidRPr="00CE7021" w:rsidTr="00365FB3">
        <w:tc>
          <w:tcPr>
            <w:tcW w:w="3261" w:type="dxa"/>
            <w:vMerge/>
          </w:tcPr>
          <w:p w:rsidR="00F27F9D" w:rsidRPr="00CE7021" w:rsidRDefault="00F27F9D" w:rsidP="007532BE">
            <w:pPr>
              <w:rPr>
                <w:rFonts w:ascii="Times New Roman" w:hAnsi="Times New Roman" w:cs="Times New Roman"/>
                <w:bCs/>
                <w:sz w:val="16"/>
                <w:szCs w:val="16"/>
                <w:lang w:val="uk-UA"/>
              </w:rPr>
            </w:pPr>
          </w:p>
        </w:tc>
        <w:tc>
          <w:tcPr>
            <w:tcW w:w="3666" w:type="dxa"/>
            <w:gridSpan w:val="6"/>
            <w:vAlign w:val="center"/>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Денна форма навчання</w:t>
            </w:r>
          </w:p>
        </w:tc>
      </w:tr>
      <w:tr w:rsidR="00F27F9D" w:rsidRPr="00CE7021" w:rsidTr="00365FB3">
        <w:tc>
          <w:tcPr>
            <w:tcW w:w="3261" w:type="dxa"/>
            <w:vMerge/>
          </w:tcPr>
          <w:p w:rsidR="00F27F9D" w:rsidRPr="00CE7021" w:rsidRDefault="00F27F9D" w:rsidP="007532BE">
            <w:pPr>
              <w:rPr>
                <w:rFonts w:ascii="Times New Roman" w:hAnsi="Times New Roman" w:cs="Times New Roman"/>
                <w:bCs/>
                <w:sz w:val="16"/>
                <w:szCs w:val="16"/>
                <w:lang w:val="uk-UA"/>
              </w:rPr>
            </w:pPr>
          </w:p>
        </w:tc>
        <w:tc>
          <w:tcPr>
            <w:tcW w:w="716" w:type="dxa"/>
            <w:vMerge w:val="restart"/>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усього</w:t>
            </w:r>
          </w:p>
        </w:tc>
        <w:tc>
          <w:tcPr>
            <w:tcW w:w="2950" w:type="dxa"/>
            <w:gridSpan w:val="5"/>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Утому числі</w:t>
            </w:r>
          </w:p>
        </w:tc>
      </w:tr>
      <w:tr w:rsidR="00F27F9D" w:rsidRPr="00CE7021" w:rsidTr="00365FB3">
        <w:tc>
          <w:tcPr>
            <w:tcW w:w="3261" w:type="dxa"/>
            <w:vMerge/>
          </w:tcPr>
          <w:p w:rsidR="00F27F9D" w:rsidRPr="00CE7021" w:rsidRDefault="00F27F9D" w:rsidP="007532BE">
            <w:pPr>
              <w:rPr>
                <w:rFonts w:ascii="Times New Roman" w:hAnsi="Times New Roman" w:cs="Times New Roman"/>
                <w:bCs/>
                <w:sz w:val="16"/>
                <w:szCs w:val="16"/>
                <w:lang w:val="uk-UA"/>
              </w:rPr>
            </w:pPr>
          </w:p>
        </w:tc>
        <w:tc>
          <w:tcPr>
            <w:tcW w:w="716" w:type="dxa"/>
            <w:vMerge/>
            <w:vAlign w:val="bottom"/>
          </w:tcPr>
          <w:p w:rsidR="00F27F9D" w:rsidRPr="00CE7021" w:rsidRDefault="00F27F9D" w:rsidP="007532BE">
            <w:pPr>
              <w:jc w:val="center"/>
              <w:rPr>
                <w:rFonts w:ascii="Times New Roman" w:hAnsi="Times New Roman" w:cs="Times New Roman"/>
                <w:bCs/>
                <w:sz w:val="16"/>
                <w:szCs w:val="16"/>
                <w:lang w:val="uk-UA"/>
              </w:rPr>
            </w:pP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лекції</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пр.</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лаб.</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інд.</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с.р.</w:t>
            </w:r>
          </w:p>
        </w:tc>
      </w:tr>
      <w:tr w:rsidR="00F27F9D" w:rsidRPr="00BC40BC" w:rsidTr="00365FB3">
        <w:tc>
          <w:tcPr>
            <w:tcW w:w="3261" w:type="dxa"/>
          </w:tcPr>
          <w:p w:rsidR="00F27F9D" w:rsidRPr="00BC40BC" w:rsidRDefault="00F27F9D" w:rsidP="007532B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1</w:t>
            </w:r>
          </w:p>
        </w:tc>
        <w:tc>
          <w:tcPr>
            <w:tcW w:w="716" w:type="dxa"/>
          </w:tcPr>
          <w:p w:rsidR="00F27F9D" w:rsidRPr="00BC40BC" w:rsidRDefault="00F27F9D" w:rsidP="007532B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2</w:t>
            </w:r>
          </w:p>
        </w:tc>
        <w:tc>
          <w:tcPr>
            <w:tcW w:w="683" w:type="dxa"/>
          </w:tcPr>
          <w:p w:rsidR="00F27F9D" w:rsidRPr="00BC40BC" w:rsidRDefault="00F27F9D" w:rsidP="007532B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3</w:t>
            </w:r>
          </w:p>
        </w:tc>
        <w:tc>
          <w:tcPr>
            <w:tcW w:w="540" w:type="dxa"/>
          </w:tcPr>
          <w:p w:rsidR="00F27F9D" w:rsidRPr="00BC40BC" w:rsidRDefault="00F27F9D" w:rsidP="007532B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4</w:t>
            </w:r>
          </w:p>
        </w:tc>
        <w:tc>
          <w:tcPr>
            <w:tcW w:w="589" w:type="dxa"/>
          </w:tcPr>
          <w:p w:rsidR="00F27F9D" w:rsidRPr="00BC40BC" w:rsidRDefault="00F27F9D" w:rsidP="007532B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5</w:t>
            </w:r>
          </w:p>
        </w:tc>
        <w:tc>
          <w:tcPr>
            <w:tcW w:w="573" w:type="dxa"/>
          </w:tcPr>
          <w:p w:rsidR="00F27F9D" w:rsidRPr="00BC40BC" w:rsidRDefault="00F27F9D" w:rsidP="007532B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6</w:t>
            </w:r>
          </w:p>
        </w:tc>
        <w:tc>
          <w:tcPr>
            <w:tcW w:w="565" w:type="dxa"/>
          </w:tcPr>
          <w:p w:rsidR="00F27F9D" w:rsidRPr="00BC40BC" w:rsidRDefault="00F27F9D" w:rsidP="007532B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7</w:t>
            </w:r>
          </w:p>
        </w:tc>
      </w:tr>
      <w:tr w:rsidR="00F27F9D" w:rsidRPr="00CE7021" w:rsidTr="00365FB3">
        <w:tc>
          <w:tcPr>
            <w:tcW w:w="6927" w:type="dxa"/>
            <w:gridSpan w:val="7"/>
          </w:tcPr>
          <w:p w:rsidR="00F27F9D" w:rsidRPr="00CE7021" w:rsidRDefault="00F27F9D" w:rsidP="007532BE">
            <w:pPr>
              <w:rPr>
                <w:rFonts w:ascii="Times New Roman" w:hAnsi="Times New Roman" w:cs="Times New Roman"/>
                <w:bCs/>
                <w:sz w:val="16"/>
                <w:szCs w:val="16"/>
                <w:lang w:val="uk-UA"/>
              </w:rPr>
            </w:pPr>
            <w:r w:rsidRPr="00CE7021">
              <w:rPr>
                <w:rFonts w:ascii="Times New Roman" w:hAnsi="Times New Roman" w:cs="Times New Roman"/>
                <w:sz w:val="16"/>
                <w:szCs w:val="16"/>
                <w:lang w:val="uk-UA"/>
              </w:rPr>
              <w:t>Змістовний модуль 1. Послуги як об’єкт підприємницької діяльності</w:t>
            </w:r>
          </w:p>
        </w:tc>
      </w:tr>
      <w:tr w:rsidR="00F27F9D" w:rsidRPr="00CE7021" w:rsidTr="00365FB3">
        <w:tc>
          <w:tcPr>
            <w:tcW w:w="3261" w:type="dxa"/>
          </w:tcPr>
          <w:p w:rsidR="00F27F9D" w:rsidRPr="00CE7021" w:rsidRDefault="00F27F9D" w:rsidP="007532BE">
            <w:pPr>
              <w:rPr>
                <w:rFonts w:ascii="Times New Roman" w:hAnsi="Times New Roman" w:cs="Times New Roman"/>
                <w:sz w:val="16"/>
                <w:szCs w:val="16"/>
                <w:lang w:val="uk-UA"/>
              </w:rPr>
            </w:pPr>
            <w:r w:rsidRPr="00CE7021">
              <w:rPr>
                <w:rFonts w:ascii="Times New Roman" w:hAnsi="Times New Roman" w:cs="Times New Roman"/>
                <w:sz w:val="16"/>
                <w:szCs w:val="16"/>
                <w:lang w:val="uk-UA"/>
              </w:rPr>
              <w:t>Тема 1.1. Економічна сутність та особливості послуг як товару</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3261" w:type="dxa"/>
          </w:tcPr>
          <w:p w:rsidR="00F27F9D" w:rsidRPr="00CE7021" w:rsidRDefault="00F27F9D" w:rsidP="007532BE">
            <w:pPr>
              <w:rPr>
                <w:rFonts w:ascii="Times New Roman" w:hAnsi="Times New Roman" w:cs="Times New Roman"/>
                <w:sz w:val="16"/>
                <w:szCs w:val="16"/>
                <w:lang w:val="uk-UA"/>
              </w:rPr>
            </w:pPr>
            <w:r w:rsidRPr="00CE7021">
              <w:rPr>
                <w:rFonts w:ascii="Times New Roman" w:hAnsi="Times New Roman" w:cs="Times New Roman"/>
                <w:sz w:val="16"/>
                <w:szCs w:val="16"/>
                <w:lang w:val="uk-UA"/>
              </w:rPr>
              <w:t>Тема 1.2. Класифікація і загаль</w:t>
            </w:r>
            <w:r w:rsidR="00AB0AB3" w:rsidRPr="00CE7021">
              <w:rPr>
                <w:rFonts w:ascii="Times New Roman" w:hAnsi="Times New Roman" w:cs="Times New Roman"/>
                <w:sz w:val="16"/>
                <w:szCs w:val="16"/>
                <w:lang w:val="uk-UA"/>
              </w:rPr>
              <w:t>на характеристика основних видів</w:t>
            </w:r>
            <w:r w:rsidRPr="00CE7021">
              <w:rPr>
                <w:rFonts w:ascii="Times New Roman" w:hAnsi="Times New Roman" w:cs="Times New Roman"/>
                <w:sz w:val="16"/>
                <w:szCs w:val="16"/>
                <w:lang w:val="uk-UA"/>
              </w:rPr>
              <w:t xml:space="preserve"> послуг</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3261" w:type="dxa"/>
          </w:tcPr>
          <w:p w:rsidR="00F27F9D" w:rsidRPr="00CE7021" w:rsidRDefault="00F27F9D" w:rsidP="007532BE">
            <w:pPr>
              <w:rPr>
                <w:rFonts w:ascii="Times New Roman" w:hAnsi="Times New Roman" w:cs="Times New Roman"/>
                <w:sz w:val="16"/>
                <w:szCs w:val="16"/>
                <w:lang w:val="uk-UA"/>
              </w:rPr>
            </w:pPr>
            <w:r w:rsidRPr="00CE7021">
              <w:rPr>
                <w:rFonts w:ascii="Times New Roman" w:hAnsi="Times New Roman" w:cs="Times New Roman"/>
                <w:sz w:val="16"/>
                <w:szCs w:val="16"/>
                <w:lang w:val="uk-UA"/>
              </w:rPr>
              <w:t>Тема 1.3. Ринок послуг України</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3261" w:type="dxa"/>
          </w:tcPr>
          <w:p w:rsidR="00F27F9D" w:rsidRPr="00CE7021" w:rsidRDefault="00F27F9D" w:rsidP="007532BE">
            <w:pPr>
              <w:pStyle w:val="Heading1"/>
              <w:ind w:left="0"/>
              <w:rPr>
                <w:b w:val="0"/>
                <w:sz w:val="16"/>
                <w:szCs w:val="16"/>
              </w:rPr>
            </w:pPr>
            <w:r w:rsidRPr="00CE7021">
              <w:rPr>
                <w:b w:val="0"/>
                <w:sz w:val="16"/>
                <w:szCs w:val="16"/>
              </w:rPr>
              <w:t>Тема 1.4. Конкуренція на ринку послуг</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6927" w:type="dxa"/>
            <w:gridSpan w:val="7"/>
          </w:tcPr>
          <w:p w:rsidR="00F27F9D" w:rsidRPr="00CE7021" w:rsidRDefault="00F27F9D" w:rsidP="007532BE">
            <w:pPr>
              <w:rPr>
                <w:rFonts w:ascii="Times New Roman" w:hAnsi="Times New Roman" w:cs="Times New Roman"/>
                <w:bCs/>
                <w:sz w:val="16"/>
                <w:szCs w:val="16"/>
                <w:lang w:val="uk-UA"/>
              </w:rPr>
            </w:pPr>
            <w:r w:rsidRPr="00CE7021">
              <w:rPr>
                <w:rFonts w:ascii="Times New Roman" w:hAnsi="Times New Roman" w:cs="Times New Roman"/>
                <w:sz w:val="16"/>
                <w:szCs w:val="16"/>
                <w:lang w:val="uk-UA"/>
              </w:rPr>
              <w:t>Змістовний модуль 2. Підприємництво у сфері матеріальних послуг</w:t>
            </w:r>
          </w:p>
        </w:tc>
      </w:tr>
      <w:tr w:rsidR="00F27F9D" w:rsidRPr="00CE7021" w:rsidTr="00365FB3">
        <w:tc>
          <w:tcPr>
            <w:tcW w:w="3261" w:type="dxa"/>
          </w:tcPr>
          <w:p w:rsidR="00F27F9D" w:rsidRPr="00CE7021" w:rsidRDefault="00F27F9D" w:rsidP="007532BE">
            <w:pPr>
              <w:rPr>
                <w:rFonts w:ascii="Times New Roman" w:hAnsi="Times New Roman" w:cs="Times New Roman"/>
                <w:sz w:val="16"/>
                <w:szCs w:val="16"/>
                <w:lang w:val="uk-UA"/>
              </w:rPr>
            </w:pPr>
            <w:r w:rsidRPr="00CE7021">
              <w:rPr>
                <w:rFonts w:ascii="Times New Roman" w:hAnsi="Times New Roman" w:cs="Times New Roman"/>
                <w:sz w:val="16"/>
                <w:szCs w:val="16"/>
                <w:lang w:val="uk-UA"/>
              </w:rPr>
              <w:t>Тема 2.1. Особливості підприємницької діяльності у сфері транспортних послуг.</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3261" w:type="dxa"/>
          </w:tcPr>
          <w:p w:rsidR="00F27F9D" w:rsidRPr="00CE7021" w:rsidRDefault="00F27F9D" w:rsidP="007532BE">
            <w:pPr>
              <w:rPr>
                <w:rFonts w:ascii="Times New Roman" w:hAnsi="Times New Roman" w:cs="Times New Roman"/>
                <w:sz w:val="16"/>
                <w:szCs w:val="16"/>
                <w:lang w:val="uk-UA"/>
              </w:rPr>
            </w:pPr>
            <w:r w:rsidRPr="00CE7021">
              <w:rPr>
                <w:rFonts w:ascii="Times New Roman" w:hAnsi="Times New Roman" w:cs="Times New Roman"/>
                <w:sz w:val="16"/>
                <w:szCs w:val="16"/>
                <w:lang w:val="uk-UA"/>
              </w:rPr>
              <w:t>Тема 2.2. Особливості підприємницької діяльності у сфері оптової та роздрібної торгівлі.</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r>
      <w:tr w:rsidR="00F27F9D" w:rsidRPr="00CE7021" w:rsidTr="00365FB3">
        <w:tc>
          <w:tcPr>
            <w:tcW w:w="3261" w:type="dxa"/>
          </w:tcPr>
          <w:p w:rsidR="00F27F9D" w:rsidRPr="00CE7021" w:rsidRDefault="00F27F9D" w:rsidP="007532BE">
            <w:pPr>
              <w:rPr>
                <w:rFonts w:ascii="Times New Roman" w:hAnsi="Times New Roman" w:cs="Times New Roman"/>
                <w:sz w:val="16"/>
                <w:szCs w:val="16"/>
                <w:lang w:val="uk-UA"/>
              </w:rPr>
            </w:pPr>
            <w:r w:rsidRPr="00CE7021">
              <w:rPr>
                <w:rFonts w:ascii="Times New Roman" w:hAnsi="Times New Roman" w:cs="Times New Roman"/>
                <w:sz w:val="16"/>
                <w:szCs w:val="16"/>
                <w:lang w:val="uk-UA"/>
              </w:rPr>
              <w:t>Тема 2.3. Особливості підприємницької діяльності у сфері надання послуг зв’язку</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3261" w:type="dxa"/>
          </w:tcPr>
          <w:p w:rsidR="00F27F9D" w:rsidRPr="00CE7021" w:rsidRDefault="00F27F9D" w:rsidP="007532BE">
            <w:pPr>
              <w:rPr>
                <w:rFonts w:ascii="Times New Roman" w:hAnsi="Times New Roman" w:cs="Times New Roman"/>
                <w:sz w:val="16"/>
                <w:szCs w:val="16"/>
                <w:lang w:val="uk-UA"/>
              </w:rPr>
            </w:pPr>
            <w:r w:rsidRPr="00CE7021">
              <w:rPr>
                <w:rFonts w:ascii="Times New Roman" w:hAnsi="Times New Roman" w:cs="Times New Roman"/>
                <w:sz w:val="16"/>
                <w:szCs w:val="16"/>
                <w:lang w:val="uk-UA"/>
              </w:rPr>
              <w:t>Тема 2.4. Особливості підприємницької діяльності у сфері надання житлово-комунальних послуг</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r>
      <w:tr w:rsidR="00F27F9D" w:rsidRPr="00CE7021" w:rsidTr="00365FB3">
        <w:tc>
          <w:tcPr>
            <w:tcW w:w="3261" w:type="dxa"/>
          </w:tcPr>
          <w:p w:rsidR="00F27F9D" w:rsidRPr="00CE7021" w:rsidRDefault="00F27F9D" w:rsidP="007532BE">
            <w:pPr>
              <w:rPr>
                <w:rFonts w:ascii="Times New Roman" w:hAnsi="Times New Roman" w:cs="Times New Roman"/>
                <w:sz w:val="16"/>
                <w:szCs w:val="16"/>
                <w:lang w:val="uk-UA"/>
              </w:rPr>
            </w:pPr>
            <w:r w:rsidRPr="00CE7021">
              <w:rPr>
                <w:rFonts w:ascii="Times New Roman" w:hAnsi="Times New Roman" w:cs="Times New Roman"/>
                <w:sz w:val="16"/>
                <w:szCs w:val="16"/>
                <w:lang w:val="uk-UA"/>
              </w:rPr>
              <w:t>Тема 2.5. Особливості підприємницької діяльності у сфері побутових послуг населенню</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3261" w:type="dxa"/>
          </w:tcPr>
          <w:p w:rsidR="00F27F9D" w:rsidRPr="00CE7021" w:rsidRDefault="00F27F9D" w:rsidP="007532BE">
            <w:pPr>
              <w:rPr>
                <w:rFonts w:ascii="Times New Roman" w:hAnsi="Times New Roman" w:cs="Times New Roman"/>
                <w:sz w:val="16"/>
                <w:szCs w:val="16"/>
                <w:lang w:val="uk-UA"/>
              </w:rPr>
            </w:pPr>
            <w:r w:rsidRPr="00CE7021">
              <w:rPr>
                <w:rFonts w:ascii="Times New Roman" w:hAnsi="Times New Roman" w:cs="Times New Roman"/>
                <w:sz w:val="16"/>
                <w:szCs w:val="16"/>
                <w:lang w:val="uk-UA"/>
              </w:rPr>
              <w:t>Тема 2.6. Особливості підприємницької діяльності в сфері готельно-ресторанної справи</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6927" w:type="dxa"/>
            <w:gridSpan w:val="7"/>
          </w:tcPr>
          <w:p w:rsidR="00F27F9D" w:rsidRPr="00CE7021" w:rsidRDefault="00F27F9D" w:rsidP="007532BE">
            <w:pPr>
              <w:rPr>
                <w:rFonts w:ascii="Times New Roman" w:hAnsi="Times New Roman" w:cs="Times New Roman"/>
                <w:bCs/>
                <w:sz w:val="16"/>
                <w:szCs w:val="16"/>
                <w:lang w:val="uk-UA"/>
              </w:rPr>
            </w:pPr>
            <w:r w:rsidRPr="00CE7021">
              <w:rPr>
                <w:rFonts w:ascii="Times New Roman" w:hAnsi="Times New Roman" w:cs="Times New Roman"/>
                <w:sz w:val="16"/>
                <w:szCs w:val="16"/>
                <w:lang w:val="uk-UA"/>
              </w:rPr>
              <w:t>Змістовний модуль 3. Підприємництво у сфері надання нематеріальних послуг</w:t>
            </w:r>
          </w:p>
        </w:tc>
      </w:tr>
      <w:tr w:rsidR="00F27F9D" w:rsidRPr="00CE7021" w:rsidTr="00365FB3">
        <w:tc>
          <w:tcPr>
            <w:tcW w:w="3261" w:type="dxa"/>
          </w:tcPr>
          <w:p w:rsidR="00F27F9D" w:rsidRPr="00CE7021" w:rsidRDefault="00F27F9D" w:rsidP="007532BE">
            <w:pPr>
              <w:pStyle w:val="Heading1"/>
              <w:ind w:left="0"/>
              <w:rPr>
                <w:b w:val="0"/>
                <w:sz w:val="16"/>
                <w:szCs w:val="16"/>
              </w:rPr>
            </w:pPr>
            <w:r w:rsidRPr="00CE7021">
              <w:rPr>
                <w:b w:val="0"/>
                <w:sz w:val="16"/>
                <w:szCs w:val="16"/>
              </w:rPr>
              <w:t>Тема 3.1. Особливості підприємницької діяльності у сфері освіти</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3261" w:type="dxa"/>
          </w:tcPr>
          <w:p w:rsidR="00F27F9D" w:rsidRPr="00CE7021" w:rsidRDefault="00F27F9D" w:rsidP="007532BE">
            <w:pPr>
              <w:pStyle w:val="Heading1"/>
              <w:ind w:left="0"/>
              <w:rPr>
                <w:b w:val="0"/>
                <w:sz w:val="16"/>
                <w:szCs w:val="16"/>
              </w:rPr>
            </w:pPr>
            <w:r w:rsidRPr="00CE7021">
              <w:rPr>
                <w:b w:val="0"/>
                <w:sz w:val="16"/>
                <w:szCs w:val="16"/>
              </w:rPr>
              <w:t>Тема 3.2. Особливості підприємницької діяльності у сфері медичного обслуговування</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3261" w:type="dxa"/>
          </w:tcPr>
          <w:p w:rsidR="00F27F9D" w:rsidRPr="00CE7021" w:rsidRDefault="00F27F9D" w:rsidP="007532BE">
            <w:pPr>
              <w:pStyle w:val="Heading1"/>
              <w:ind w:left="0"/>
              <w:rPr>
                <w:b w:val="0"/>
                <w:sz w:val="16"/>
                <w:szCs w:val="16"/>
              </w:rPr>
            </w:pPr>
            <w:r w:rsidRPr="00CE7021">
              <w:rPr>
                <w:b w:val="0"/>
                <w:sz w:val="16"/>
                <w:szCs w:val="16"/>
              </w:rPr>
              <w:t>Тема 3.3. Особливості підприємницької діяльності у сфері фінансових послуг</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r>
      <w:tr w:rsidR="00BC40BC" w:rsidRPr="00BC40BC" w:rsidTr="00D0352E">
        <w:tc>
          <w:tcPr>
            <w:tcW w:w="3261" w:type="dxa"/>
          </w:tcPr>
          <w:p w:rsidR="00BC40BC" w:rsidRPr="00BC40BC" w:rsidRDefault="00BC40BC" w:rsidP="00D0352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lastRenderedPageBreak/>
              <w:t>1</w:t>
            </w:r>
          </w:p>
        </w:tc>
        <w:tc>
          <w:tcPr>
            <w:tcW w:w="716" w:type="dxa"/>
          </w:tcPr>
          <w:p w:rsidR="00BC40BC" w:rsidRPr="00BC40BC" w:rsidRDefault="00BC40BC" w:rsidP="00D0352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2</w:t>
            </w:r>
          </w:p>
        </w:tc>
        <w:tc>
          <w:tcPr>
            <w:tcW w:w="683" w:type="dxa"/>
          </w:tcPr>
          <w:p w:rsidR="00BC40BC" w:rsidRPr="00BC40BC" w:rsidRDefault="00BC40BC" w:rsidP="00D0352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3</w:t>
            </w:r>
          </w:p>
        </w:tc>
        <w:tc>
          <w:tcPr>
            <w:tcW w:w="540" w:type="dxa"/>
          </w:tcPr>
          <w:p w:rsidR="00BC40BC" w:rsidRPr="00BC40BC" w:rsidRDefault="00BC40BC" w:rsidP="00D0352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4</w:t>
            </w:r>
          </w:p>
        </w:tc>
        <w:tc>
          <w:tcPr>
            <w:tcW w:w="589" w:type="dxa"/>
          </w:tcPr>
          <w:p w:rsidR="00BC40BC" w:rsidRPr="00BC40BC" w:rsidRDefault="00BC40BC" w:rsidP="00D0352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5</w:t>
            </w:r>
          </w:p>
        </w:tc>
        <w:tc>
          <w:tcPr>
            <w:tcW w:w="573" w:type="dxa"/>
          </w:tcPr>
          <w:p w:rsidR="00BC40BC" w:rsidRPr="00BC40BC" w:rsidRDefault="00BC40BC" w:rsidP="00D0352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6</w:t>
            </w:r>
          </w:p>
        </w:tc>
        <w:tc>
          <w:tcPr>
            <w:tcW w:w="565" w:type="dxa"/>
          </w:tcPr>
          <w:p w:rsidR="00BC40BC" w:rsidRPr="00BC40BC" w:rsidRDefault="00BC40BC" w:rsidP="00D0352E">
            <w:pPr>
              <w:jc w:val="center"/>
              <w:rPr>
                <w:rFonts w:ascii="Times New Roman" w:hAnsi="Times New Roman" w:cs="Times New Roman"/>
                <w:bCs/>
                <w:i/>
                <w:sz w:val="16"/>
                <w:szCs w:val="16"/>
                <w:lang w:val="uk-UA"/>
              </w:rPr>
            </w:pPr>
            <w:r w:rsidRPr="00BC40BC">
              <w:rPr>
                <w:rFonts w:ascii="Times New Roman" w:hAnsi="Times New Roman" w:cs="Times New Roman"/>
                <w:bCs/>
                <w:i/>
                <w:sz w:val="16"/>
                <w:szCs w:val="16"/>
                <w:lang w:val="uk-UA"/>
              </w:rPr>
              <w:t>7</w:t>
            </w:r>
          </w:p>
        </w:tc>
      </w:tr>
      <w:tr w:rsidR="00F27F9D" w:rsidRPr="00CE7021" w:rsidTr="00365FB3">
        <w:tc>
          <w:tcPr>
            <w:tcW w:w="3261" w:type="dxa"/>
          </w:tcPr>
          <w:p w:rsidR="00F27F9D" w:rsidRPr="00CE7021" w:rsidRDefault="00F27F9D" w:rsidP="007532BE">
            <w:pPr>
              <w:pStyle w:val="Heading1"/>
              <w:ind w:left="0"/>
              <w:rPr>
                <w:b w:val="0"/>
                <w:sz w:val="16"/>
                <w:szCs w:val="16"/>
              </w:rPr>
            </w:pPr>
            <w:r w:rsidRPr="00CE7021">
              <w:rPr>
                <w:b w:val="0"/>
                <w:sz w:val="16"/>
                <w:szCs w:val="16"/>
              </w:rPr>
              <w:t>Тема 3.4. Особливості підприємницької діяльності у сфері консалтингових послуг</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r>
      <w:tr w:rsidR="00F27F9D" w:rsidRPr="00CE7021" w:rsidTr="00365FB3">
        <w:tc>
          <w:tcPr>
            <w:tcW w:w="3261" w:type="dxa"/>
          </w:tcPr>
          <w:p w:rsidR="00F27F9D" w:rsidRPr="00CE7021" w:rsidRDefault="00F27F9D" w:rsidP="007532BE">
            <w:pPr>
              <w:pStyle w:val="Heading1"/>
              <w:ind w:left="0"/>
              <w:rPr>
                <w:b w:val="0"/>
                <w:sz w:val="16"/>
                <w:szCs w:val="16"/>
              </w:rPr>
            </w:pPr>
            <w:r w:rsidRPr="00CE7021">
              <w:rPr>
                <w:b w:val="0"/>
                <w:sz w:val="16"/>
                <w:szCs w:val="16"/>
              </w:rPr>
              <w:t>Тема 3.5. Особливості підприємницької діяльності в туризмі</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3261" w:type="dxa"/>
          </w:tcPr>
          <w:p w:rsidR="00F27F9D" w:rsidRPr="00CE7021" w:rsidRDefault="00F27F9D" w:rsidP="007532BE">
            <w:pPr>
              <w:pStyle w:val="Heading1"/>
              <w:ind w:left="0"/>
              <w:rPr>
                <w:b w:val="0"/>
                <w:sz w:val="16"/>
                <w:szCs w:val="16"/>
              </w:rPr>
            </w:pPr>
            <w:r w:rsidRPr="00CE7021">
              <w:rPr>
                <w:b w:val="0"/>
                <w:sz w:val="16"/>
                <w:szCs w:val="16"/>
              </w:rPr>
              <w:t>Тема 3.6. Особливості підприємницької діяльності в сфері культури та спорту</w:t>
            </w:r>
          </w:p>
        </w:tc>
        <w:tc>
          <w:tcPr>
            <w:tcW w:w="716"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10</w:t>
            </w:r>
          </w:p>
        </w:tc>
        <w:tc>
          <w:tcPr>
            <w:tcW w:w="68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40"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w:t>
            </w:r>
          </w:p>
        </w:tc>
        <w:tc>
          <w:tcPr>
            <w:tcW w:w="589"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65" w:type="dxa"/>
            <w:vAlign w:val="bottom"/>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6</w:t>
            </w:r>
          </w:p>
        </w:tc>
      </w:tr>
      <w:tr w:rsidR="00F27F9D" w:rsidRPr="00CE7021" w:rsidTr="00365FB3">
        <w:tc>
          <w:tcPr>
            <w:tcW w:w="3261" w:type="dxa"/>
          </w:tcPr>
          <w:p w:rsidR="00F27F9D" w:rsidRPr="00CE7021" w:rsidRDefault="00F27F9D" w:rsidP="007532BE">
            <w:pPr>
              <w:rPr>
                <w:rFonts w:ascii="Times New Roman" w:hAnsi="Times New Roman" w:cs="Times New Roman"/>
                <w:bCs/>
                <w:sz w:val="16"/>
                <w:szCs w:val="16"/>
                <w:lang w:val="uk-UA"/>
              </w:rPr>
            </w:pPr>
            <w:r w:rsidRPr="00CE7021">
              <w:rPr>
                <w:rFonts w:ascii="Times New Roman" w:hAnsi="Times New Roman" w:cs="Times New Roman"/>
                <w:b/>
                <w:bCs/>
                <w:sz w:val="16"/>
                <w:szCs w:val="16"/>
                <w:lang w:val="uk-UA"/>
              </w:rPr>
              <w:t>Реферат</w:t>
            </w:r>
          </w:p>
        </w:tc>
        <w:tc>
          <w:tcPr>
            <w:tcW w:w="716" w:type="dxa"/>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20</w:t>
            </w:r>
          </w:p>
        </w:tc>
        <w:tc>
          <w:tcPr>
            <w:tcW w:w="683" w:type="dxa"/>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40" w:type="dxa"/>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89" w:type="dxa"/>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c>
          <w:tcPr>
            <w:tcW w:w="573" w:type="dxa"/>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20</w:t>
            </w:r>
          </w:p>
        </w:tc>
        <w:tc>
          <w:tcPr>
            <w:tcW w:w="565" w:type="dxa"/>
          </w:tcPr>
          <w:p w:rsidR="00F27F9D" w:rsidRPr="00CE7021" w:rsidRDefault="00F27F9D" w:rsidP="007532BE">
            <w:pPr>
              <w:jc w:val="center"/>
              <w:rPr>
                <w:rFonts w:ascii="Times New Roman" w:hAnsi="Times New Roman" w:cs="Times New Roman"/>
                <w:bCs/>
                <w:sz w:val="16"/>
                <w:szCs w:val="16"/>
                <w:lang w:val="uk-UA"/>
              </w:rPr>
            </w:pPr>
            <w:r w:rsidRPr="00CE7021">
              <w:rPr>
                <w:rFonts w:ascii="Times New Roman" w:hAnsi="Times New Roman" w:cs="Times New Roman"/>
                <w:bCs/>
                <w:sz w:val="16"/>
                <w:szCs w:val="16"/>
                <w:lang w:val="uk-UA"/>
              </w:rPr>
              <w:t>-</w:t>
            </w:r>
          </w:p>
        </w:tc>
      </w:tr>
      <w:tr w:rsidR="00F27F9D" w:rsidRPr="00CE7021" w:rsidTr="00365FB3">
        <w:tc>
          <w:tcPr>
            <w:tcW w:w="3261" w:type="dxa"/>
          </w:tcPr>
          <w:p w:rsidR="00F27F9D" w:rsidRPr="00CE7021" w:rsidRDefault="00F27F9D" w:rsidP="007532BE">
            <w:pPr>
              <w:rPr>
                <w:rFonts w:ascii="Times New Roman" w:hAnsi="Times New Roman" w:cs="Times New Roman"/>
                <w:b/>
                <w:bCs/>
                <w:sz w:val="16"/>
                <w:szCs w:val="16"/>
                <w:lang w:val="uk-UA"/>
              </w:rPr>
            </w:pPr>
            <w:r w:rsidRPr="00CE7021">
              <w:rPr>
                <w:rFonts w:ascii="Times New Roman" w:hAnsi="Times New Roman" w:cs="Times New Roman"/>
                <w:b/>
                <w:sz w:val="16"/>
                <w:szCs w:val="16"/>
                <w:lang w:val="uk-UA"/>
              </w:rPr>
              <w:t>Усього годин</w:t>
            </w:r>
          </w:p>
        </w:tc>
        <w:tc>
          <w:tcPr>
            <w:tcW w:w="716" w:type="dxa"/>
          </w:tcPr>
          <w:p w:rsidR="00F27F9D" w:rsidRPr="00CE7021" w:rsidRDefault="00F27F9D" w:rsidP="007532BE">
            <w:pPr>
              <w:jc w:val="center"/>
              <w:rPr>
                <w:rFonts w:ascii="Times New Roman" w:hAnsi="Times New Roman" w:cs="Times New Roman"/>
                <w:b/>
                <w:bCs/>
                <w:sz w:val="16"/>
                <w:szCs w:val="16"/>
                <w:lang w:val="uk-UA"/>
              </w:rPr>
            </w:pPr>
            <w:r w:rsidRPr="00CE7021">
              <w:rPr>
                <w:rFonts w:ascii="Times New Roman" w:hAnsi="Times New Roman" w:cs="Times New Roman"/>
                <w:b/>
                <w:bCs/>
                <w:sz w:val="16"/>
                <w:szCs w:val="16"/>
                <w:lang w:val="uk-UA"/>
              </w:rPr>
              <w:t>180</w:t>
            </w:r>
          </w:p>
        </w:tc>
        <w:tc>
          <w:tcPr>
            <w:tcW w:w="683" w:type="dxa"/>
          </w:tcPr>
          <w:p w:rsidR="00F27F9D" w:rsidRPr="00CE7021" w:rsidRDefault="00F27F9D" w:rsidP="007532BE">
            <w:pPr>
              <w:jc w:val="center"/>
              <w:rPr>
                <w:rFonts w:ascii="Times New Roman" w:hAnsi="Times New Roman" w:cs="Times New Roman"/>
                <w:b/>
                <w:bCs/>
                <w:sz w:val="16"/>
                <w:szCs w:val="16"/>
                <w:lang w:val="uk-UA"/>
              </w:rPr>
            </w:pPr>
            <w:r w:rsidRPr="00CE7021">
              <w:rPr>
                <w:rFonts w:ascii="Times New Roman" w:hAnsi="Times New Roman" w:cs="Times New Roman"/>
                <w:b/>
                <w:bCs/>
                <w:sz w:val="16"/>
                <w:szCs w:val="16"/>
                <w:lang w:val="uk-UA"/>
              </w:rPr>
              <w:t>24</w:t>
            </w:r>
          </w:p>
        </w:tc>
        <w:tc>
          <w:tcPr>
            <w:tcW w:w="540" w:type="dxa"/>
          </w:tcPr>
          <w:p w:rsidR="00F27F9D" w:rsidRPr="00CE7021" w:rsidRDefault="00F27F9D" w:rsidP="007532BE">
            <w:pPr>
              <w:jc w:val="center"/>
              <w:rPr>
                <w:rFonts w:ascii="Times New Roman" w:hAnsi="Times New Roman" w:cs="Times New Roman"/>
                <w:b/>
                <w:bCs/>
                <w:sz w:val="16"/>
                <w:szCs w:val="16"/>
                <w:lang w:val="uk-UA"/>
              </w:rPr>
            </w:pPr>
            <w:r w:rsidRPr="00CE7021">
              <w:rPr>
                <w:rFonts w:ascii="Times New Roman" w:hAnsi="Times New Roman" w:cs="Times New Roman"/>
                <w:b/>
                <w:bCs/>
                <w:sz w:val="16"/>
                <w:szCs w:val="16"/>
                <w:lang w:val="uk-UA"/>
              </w:rPr>
              <w:t>24</w:t>
            </w:r>
          </w:p>
        </w:tc>
        <w:tc>
          <w:tcPr>
            <w:tcW w:w="589" w:type="dxa"/>
          </w:tcPr>
          <w:p w:rsidR="00F27F9D" w:rsidRPr="00CE7021" w:rsidRDefault="00F27F9D" w:rsidP="007532BE">
            <w:pPr>
              <w:jc w:val="center"/>
              <w:rPr>
                <w:rFonts w:ascii="Times New Roman" w:hAnsi="Times New Roman" w:cs="Times New Roman"/>
                <w:b/>
                <w:bCs/>
                <w:sz w:val="16"/>
                <w:szCs w:val="16"/>
                <w:lang w:val="uk-UA"/>
              </w:rPr>
            </w:pPr>
            <w:r w:rsidRPr="00CE7021">
              <w:rPr>
                <w:rFonts w:ascii="Times New Roman" w:hAnsi="Times New Roman" w:cs="Times New Roman"/>
                <w:b/>
                <w:bCs/>
                <w:sz w:val="16"/>
                <w:szCs w:val="16"/>
                <w:lang w:val="uk-UA"/>
              </w:rPr>
              <w:t>-</w:t>
            </w:r>
          </w:p>
        </w:tc>
        <w:tc>
          <w:tcPr>
            <w:tcW w:w="573" w:type="dxa"/>
          </w:tcPr>
          <w:p w:rsidR="00F27F9D" w:rsidRPr="00CE7021" w:rsidRDefault="00F27F9D" w:rsidP="007532BE">
            <w:pPr>
              <w:jc w:val="center"/>
              <w:rPr>
                <w:rFonts w:ascii="Times New Roman" w:hAnsi="Times New Roman" w:cs="Times New Roman"/>
                <w:b/>
                <w:bCs/>
                <w:sz w:val="16"/>
                <w:szCs w:val="16"/>
                <w:lang w:val="uk-UA"/>
              </w:rPr>
            </w:pPr>
            <w:r w:rsidRPr="00CE7021">
              <w:rPr>
                <w:rFonts w:ascii="Times New Roman" w:hAnsi="Times New Roman" w:cs="Times New Roman"/>
                <w:b/>
                <w:bCs/>
                <w:sz w:val="16"/>
                <w:szCs w:val="16"/>
                <w:lang w:val="uk-UA"/>
              </w:rPr>
              <w:t>20</w:t>
            </w:r>
          </w:p>
        </w:tc>
        <w:tc>
          <w:tcPr>
            <w:tcW w:w="565" w:type="dxa"/>
          </w:tcPr>
          <w:p w:rsidR="00F27F9D" w:rsidRPr="00CE7021" w:rsidRDefault="00F27F9D" w:rsidP="007532BE">
            <w:pPr>
              <w:jc w:val="center"/>
              <w:rPr>
                <w:rFonts w:ascii="Times New Roman" w:hAnsi="Times New Roman" w:cs="Times New Roman"/>
                <w:b/>
                <w:bCs/>
                <w:sz w:val="16"/>
                <w:szCs w:val="16"/>
                <w:lang w:val="uk-UA"/>
              </w:rPr>
            </w:pPr>
            <w:r w:rsidRPr="00CE7021">
              <w:rPr>
                <w:rFonts w:ascii="Times New Roman" w:hAnsi="Times New Roman" w:cs="Times New Roman"/>
                <w:b/>
                <w:bCs/>
                <w:sz w:val="16"/>
                <w:szCs w:val="16"/>
                <w:lang w:val="uk-UA"/>
              </w:rPr>
              <w:t>112</w:t>
            </w:r>
          </w:p>
        </w:tc>
      </w:tr>
    </w:tbl>
    <w:p w:rsidR="00837AF6" w:rsidRPr="007532BE" w:rsidRDefault="00837AF6" w:rsidP="007532BE">
      <w:pPr>
        <w:spacing w:line="240" w:lineRule="auto"/>
        <w:rPr>
          <w:rFonts w:ascii="Times New Roman" w:hAnsi="Times New Roman" w:cs="Times New Roman"/>
          <w:b/>
          <w:sz w:val="20"/>
          <w:szCs w:val="20"/>
          <w:lang w:val="uk-UA"/>
        </w:rPr>
      </w:pPr>
    </w:p>
    <w:p w:rsidR="00837AF6" w:rsidRPr="007532BE" w:rsidRDefault="00837AF6" w:rsidP="007532BE">
      <w:pPr>
        <w:spacing w:after="0" w:line="240" w:lineRule="auto"/>
        <w:jc w:val="center"/>
        <w:rPr>
          <w:rFonts w:ascii="Times New Roman" w:hAnsi="Times New Roman" w:cs="Times New Roman"/>
          <w:b/>
          <w:bCs/>
          <w:sz w:val="20"/>
          <w:szCs w:val="20"/>
          <w:lang w:val="uk-UA"/>
        </w:rPr>
      </w:pPr>
      <w:r w:rsidRPr="007532BE">
        <w:rPr>
          <w:rFonts w:ascii="Times New Roman" w:hAnsi="Times New Roman" w:cs="Times New Roman"/>
          <w:b/>
          <w:sz w:val="20"/>
          <w:szCs w:val="20"/>
          <w:lang w:val="uk-UA"/>
        </w:rPr>
        <w:t>ЗМІСТОВНИЙ МОДУЛЬ 1. ПОСЛУГИ ЯК ОБ’ЄКТ ПІДПРИЄМНИЦЬКОЇ ДІЯЛЬНОСТІ</w:t>
      </w:r>
    </w:p>
    <w:p w:rsidR="00837AF6" w:rsidRPr="007532BE" w:rsidRDefault="00837AF6" w:rsidP="007532BE">
      <w:pPr>
        <w:spacing w:after="0" w:line="240" w:lineRule="auto"/>
        <w:jc w:val="center"/>
        <w:rPr>
          <w:rFonts w:ascii="Times New Roman" w:hAnsi="Times New Roman" w:cs="Times New Roman"/>
          <w:b/>
          <w:i/>
          <w:sz w:val="20"/>
          <w:szCs w:val="20"/>
          <w:lang w:val="uk-UA"/>
        </w:rPr>
      </w:pPr>
      <w:r w:rsidRPr="007532BE">
        <w:rPr>
          <w:rFonts w:ascii="Times New Roman" w:hAnsi="Times New Roman" w:cs="Times New Roman"/>
          <w:b/>
          <w:i/>
          <w:sz w:val="20"/>
          <w:szCs w:val="20"/>
          <w:lang w:val="uk-UA"/>
        </w:rPr>
        <w:t>Тема 1.1. Економічна сутність та особливості послуг як товару</w:t>
      </w:r>
    </w:p>
    <w:p w:rsidR="009C295F" w:rsidRDefault="00041936" w:rsidP="00041936">
      <w:pPr>
        <w:spacing w:after="0" w:line="240" w:lineRule="auto"/>
        <w:ind w:firstLine="340"/>
        <w:jc w:val="both"/>
        <w:rPr>
          <w:rFonts w:ascii="Times New Roman" w:hAnsi="Times New Roman" w:cs="Times New Roman"/>
          <w:sz w:val="20"/>
          <w:szCs w:val="20"/>
          <w:lang w:val="uk-UA"/>
        </w:rPr>
      </w:pPr>
      <w:r w:rsidRPr="00041936">
        <w:rPr>
          <w:rFonts w:ascii="Times New Roman" w:hAnsi="Times New Roman" w:cs="Times New Roman"/>
          <w:sz w:val="20"/>
          <w:szCs w:val="20"/>
          <w:lang w:val="uk-UA"/>
        </w:rPr>
        <w:t>Роль сфери послу</w:t>
      </w:r>
      <w:r w:rsidR="009C295F">
        <w:rPr>
          <w:rFonts w:ascii="Times New Roman" w:hAnsi="Times New Roman" w:cs="Times New Roman"/>
          <w:sz w:val="20"/>
          <w:szCs w:val="20"/>
          <w:lang w:val="uk-UA"/>
        </w:rPr>
        <w:t>г в економічній системі країни.</w:t>
      </w:r>
      <w:r w:rsidR="00D0352E">
        <w:rPr>
          <w:rFonts w:ascii="Times New Roman" w:hAnsi="Times New Roman" w:cs="Times New Roman"/>
          <w:sz w:val="20"/>
          <w:szCs w:val="20"/>
          <w:lang w:val="uk-UA"/>
        </w:rPr>
        <w:t xml:space="preserve"> Сутність сфери послуг. Етапи переходу від індустріального дл постіндустріального суспільства.  Основні чинники, що визначають сферу послуг. Функції сфери послуг. Структура сфери послуг. Причини швидкого розвитку сфери послуг.</w:t>
      </w:r>
    </w:p>
    <w:p w:rsidR="009C295F" w:rsidRDefault="009C295F" w:rsidP="00041936">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Поняття і сутність послуги.</w:t>
      </w:r>
      <w:r w:rsidR="00D0352E">
        <w:rPr>
          <w:rFonts w:ascii="Times New Roman" w:hAnsi="Times New Roman" w:cs="Times New Roman"/>
          <w:sz w:val="20"/>
          <w:szCs w:val="20"/>
          <w:lang w:val="uk-UA"/>
        </w:rPr>
        <w:t xml:space="preserve"> Трактування поняття «послуга». Підходи до визначення послуг. Поняття «послуга» </w:t>
      </w:r>
      <w:r w:rsidR="003212AF">
        <w:rPr>
          <w:rFonts w:ascii="Times New Roman" w:hAnsi="Times New Roman" w:cs="Times New Roman"/>
          <w:sz w:val="20"/>
          <w:szCs w:val="20"/>
          <w:lang w:val="uk-UA"/>
        </w:rPr>
        <w:t>та «обслуговування».</w:t>
      </w:r>
    </w:p>
    <w:p w:rsidR="009C295F" w:rsidRDefault="00041936" w:rsidP="00041936">
      <w:pPr>
        <w:spacing w:after="0" w:line="240" w:lineRule="auto"/>
        <w:ind w:firstLine="340"/>
        <w:jc w:val="both"/>
        <w:rPr>
          <w:rFonts w:ascii="Times New Roman" w:hAnsi="Times New Roman" w:cs="Times New Roman"/>
          <w:sz w:val="20"/>
          <w:szCs w:val="20"/>
          <w:lang w:val="uk-UA"/>
        </w:rPr>
      </w:pPr>
      <w:r w:rsidRPr="00041936">
        <w:rPr>
          <w:rFonts w:ascii="Times New Roman" w:hAnsi="Times New Roman" w:cs="Times New Roman"/>
          <w:sz w:val="20"/>
          <w:szCs w:val="20"/>
          <w:lang w:val="uk-UA"/>
        </w:rPr>
        <w:t>Особливості послуги як</w:t>
      </w:r>
      <w:r w:rsidR="009C295F">
        <w:rPr>
          <w:rFonts w:ascii="Times New Roman" w:hAnsi="Times New Roman" w:cs="Times New Roman"/>
          <w:sz w:val="20"/>
          <w:szCs w:val="20"/>
          <w:lang w:val="uk-UA"/>
        </w:rPr>
        <w:t xml:space="preserve"> специфічного виду товару.</w:t>
      </w:r>
      <w:r w:rsidR="000664C1">
        <w:rPr>
          <w:rFonts w:ascii="Times New Roman" w:hAnsi="Times New Roman" w:cs="Times New Roman"/>
          <w:sz w:val="20"/>
          <w:szCs w:val="20"/>
          <w:lang w:val="uk-UA"/>
        </w:rPr>
        <w:t xml:space="preserve"> Головні особливості послуг як спеціального виду товару: невідчутність, невіддільність виробництва і споживання, нездатність до зберігання, висока ступінь невизначеності або мінливості.</w:t>
      </w:r>
      <w:r w:rsidR="00EC73DC">
        <w:rPr>
          <w:rFonts w:ascii="Times New Roman" w:hAnsi="Times New Roman" w:cs="Times New Roman"/>
          <w:sz w:val="20"/>
          <w:szCs w:val="20"/>
          <w:lang w:val="uk-UA"/>
        </w:rPr>
        <w:t xml:space="preserve"> Стандарт обслуговування. </w:t>
      </w:r>
      <w:r w:rsidR="003E55AA">
        <w:rPr>
          <w:rFonts w:ascii="Times New Roman" w:hAnsi="Times New Roman" w:cs="Times New Roman"/>
          <w:sz w:val="20"/>
          <w:szCs w:val="20"/>
          <w:lang w:val="uk-UA"/>
        </w:rPr>
        <w:t>Основні правилв обслуговування клієнтів. Відмінності послуги від товару.</w:t>
      </w:r>
    </w:p>
    <w:p w:rsidR="0075677B" w:rsidRPr="00041936" w:rsidRDefault="00041936" w:rsidP="00041936">
      <w:pPr>
        <w:spacing w:after="0" w:line="240" w:lineRule="auto"/>
        <w:ind w:firstLine="340"/>
        <w:jc w:val="both"/>
        <w:rPr>
          <w:rFonts w:ascii="Times New Roman" w:hAnsi="Times New Roman" w:cs="Times New Roman"/>
          <w:b/>
          <w:sz w:val="20"/>
          <w:szCs w:val="20"/>
        </w:rPr>
      </w:pPr>
      <w:r w:rsidRPr="00041936">
        <w:rPr>
          <w:rFonts w:ascii="Times New Roman" w:hAnsi="Times New Roman" w:cs="Times New Roman"/>
          <w:sz w:val="20"/>
          <w:szCs w:val="20"/>
          <w:lang w:val="uk-UA"/>
        </w:rPr>
        <w:t>Підприємства сфери послуг як соціально-економічна система</w:t>
      </w:r>
      <w:r w:rsidR="003E55AA">
        <w:rPr>
          <w:rFonts w:ascii="Times New Roman" w:hAnsi="Times New Roman" w:cs="Times New Roman"/>
          <w:sz w:val="20"/>
          <w:szCs w:val="20"/>
          <w:lang w:val="uk-UA"/>
        </w:rPr>
        <w:t>. Підмінні ознаки сервісного підприємства. Складові елементи сервісного підприємства</w:t>
      </w:r>
      <w:r w:rsidR="00A80A77">
        <w:rPr>
          <w:rFonts w:ascii="Times New Roman" w:hAnsi="Times New Roman" w:cs="Times New Roman"/>
          <w:sz w:val="20"/>
          <w:szCs w:val="20"/>
          <w:lang w:val="uk-UA"/>
        </w:rPr>
        <w:t>: клієнт, обслуговуючий персонал, система надання послуг, фізичне оточення.</w:t>
      </w:r>
    </w:p>
    <w:p w:rsidR="0024529A" w:rsidRPr="0075677B" w:rsidRDefault="0024529A" w:rsidP="007532BE">
      <w:pPr>
        <w:spacing w:after="0" w:line="240" w:lineRule="auto"/>
        <w:ind w:firstLine="340"/>
        <w:jc w:val="center"/>
        <w:rPr>
          <w:rFonts w:ascii="Times New Roman" w:hAnsi="Times New Roman" w:cs="Times New Roman"/>
          <w:b/>
          <w:sz w:val="20"/>
          <w:szCs w:val="20"/>
          <w:lang w:val="uk-UA"/>
        </w:rPr>
      </w:pPr>
      <w:r w:rsidRPr="007532BE">
        <w:rPr>
          <w:rFonts w:ascii="Times New Roman" w:hAnsi="Times New Roman" w:cs="Times New Roman"/>
          <w:b/>
          <w:sz w:val="20"/>
          <w:szCs w:val="20"/>
        </w:rPr>
        <w:t>Питання д</w:t>
      </w:r>
      <w:r w:rsidRPr="007532BE">
        <w:rPr>
          <w:rFonts w:ascii="Times New Roman" w:hAnsi="Times New Roman" w:cs="Times New Roman"/>
          <w:b/>
          <w:sz w:val="20"/>
          <w:szCs w:val="20"/>
          <w:lang w:val="uk-UA"/>
        </w:rPr>
        <w:t>ля</w:t>
      </w:r>
      <w:r w:rsidRPr="007532BE">
        <w:rPr>
          <w:rFonts w:ascii="Times New Roman" w:hAnsi="Times New Roman" w:cs="Times New Roman"/>
          <w:b/>
          <w:sz w:val="20"/>
          <w:szCs w:val="20"/>
        </w:rPr>
        <w:t xml:space="preserve"> </w:t>
      </w:r>
      <w:r w:rsidR="0075677B">
        <w:rPr>
          <w:rFonts w:ascii="Times New Roman" w:hAnsi="Times New Roman" w:cs="Times New Roman"/>
          <w:b/>
          <w:sz w:val="20"/>
          <w:szCs w:val="20"/>
          <w:lang w:val="uk-UA"/>
        </w:rPr>
        <w:t>обговорення</w:t>
      </w:r>
    </w:p>
    <w:p w:rsidR="0024529A" w:rsidRDefault="00A80A77" w:rsidP="007532BE">
      <w:pPr>
        <w:spacing w:after="0" w:line="240" w:lineRule="auto"/>
        <w:ind w:firstLine="340"/>
        <w:rPr>
          <w:rFonts w:ascii="Times New Roman" w:hAnsi="Times New Roman" w:cs="Times New Roman"/>
          <w:sz w:val="20"/>
          <w:szCs w:val="20"/>
          <w:lang w:val="uk-UA"/>
        </w:rPr>
      </w:pPr>
      <w:r w:rsidRPr="007822C9">
        <w:rPr>
          <w:rFonts w:ascii="Times New Roman" w:hAnsi="Times New Roman" w:cs="Times New Roman"/>
          <w:sz w:val="20"/>
          <w:szCs w:val="20"/>
          <w:lang w:val="uk-UA"/>
        </w:rPr>
        <w:t xml:space="preserve">1. У чому проявляється </w:t>
      </w:r>
      <w:r w:rsidR="007822C9">
        <w:rPr>
          <w:rFonts w:ascii="Times New Roman" w:hAnsi="Times New Roman" w:cs="Times New Roman"/>
          <w:sz w:val="20"/>
          <w:szCs w:val="20"/>
          <w:lang w:val="uk-UA"/>
        </w:rPr>
        <w:t>сутність сфери послуг в умовах ринкової економіки?</w:t>
      </w:r>
    </w:p>
    <w:p w:rsidR="007822C9" w:rsidRDefault="007822C9"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2. Як здійснюється розподіл сфери послуг за призначенням?</w:t>
      </w:r>
    </w:p>
    <w:p w:rsidR="007822C9" w:rsidRDefault="007822C9"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3. Які специфічні функції виконує сфера послуг?</w:t>
      </w:r>
    </w:p>
    <w:p w:rsidR="007822C9" w:rsidRDefault="007822C9"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4. Дайте визначення поняття «послуга».</w:t>
      </w:r>
    </w:p>
    <w:p w:rsidR="007822C9" w:rsidRDefault="007822C9"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5. У чому полягає економічна суть послуги як товару?</w:t>
      </w:r>
    </w:p>
    <w:p w:rsidR="007822C9" w:rsidRDefault="007822C9"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6. Які загальні риси мають послуги?</w:t>
      </w:r>
    </w:p>
    <w:p w:rsidR="007822C9" w:rsidRDefault="007822C9"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7. Що означає невідчутність послуги?</w:t>
      </w:r>
    </w:p>
    <w:p w:rsidR="007822C9" w:rsidRDefault="007822C9"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8. Як Ви розумієте нерозривність виробництва і споживання послуги?</w:t>
      </w:r>
    </w:p>
    <w:p w:rsidR="007822C9" w:rsidRDefault="007822C9"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lastRenderedPageBreak/>
        <w:t>9. Що означає мінливість послуги?</w:t>
      </w:r>
    </w:p>
    <w:p w:rsidR="007822C9" w:rsidRDefault="007822C9"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10. Дайте визначення поняття «стандарт обслуговування»</w:t>
      </w:r>
      <w:r w:rsidR="00825A39">
        <w:rPr>
          <w:rFonts w:ascii="Times New Roman" w:hAnsi="Times New Roman" w:cs="Times New Roman"/>
          <w:sz w:val="20"/>
          <w:szCs w:val="20"/>
          <w:lang w:val="uk-UA"/>
        </w:rPr>
        <w:t>.</w:t>
      </w:r>
    </w:p>
    <w:p w:rsidR="00825A39" w:rsidRDefault="00825A39"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 xml:space="preserve">11. </w:t>
      </w:r>
      <w:r w:rsidR="002D55AD">
        <w:rPr>
          <w:rFonts w:ascii="Times New Roman" w:hAnsi="Times New Roman" w:cs="Times New Roman"/>
          <w:sz w:val="20"/>
          <w:szCs w:val="20"/>
          <w:lang w:val="uk-UA"/>
        </w:rPr>
        <w:t>У чому полягає сутність нездатності послуги до зберігання?</w:t>
      </w:r>
    </w:p>
    <w:p w:rsidR="002D55AD" w:rsidRDefault="002D55AD"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12. Розкрийте економічну та організаційну сутність діяльності у сфері послуг.</w:t>
      </w:r>
    </w:p>
    <w:p w:rsidR="002D55AD" w:rsidRDefault="002D55AD"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 xml:space="preserve">13. </w:t>
      </w:r>
      <w:r w:rsidR="00304073">
        <w:rPr>
          <w:rFonts w:ascii="Times New Roman" w:hAnsi="Times New Roman" w:cs="Times New Roman"/>
          <w:sz w:val="20"/>
          <w:szCs w:val="20"/>
          <w:lang w:val="uk-UA"/>
        </w:rPr>
        <w:t>Визначте особливості сервісного підприємства як соціально-економічної системи.</w:t>
      </w:r>
    </w:p>
    <w:p w:rsidR="00304073" w:rsidRPr="007822C9" w:rsidRDefault="00304073" w:rsidP="007532BE">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14. Охарактеризуйте основні елементи системи сервісного підприємства.</w:t>
      </w:r>
    </w:p>
    <w:p w:rsidR="007822C9" w:rsidRDefault="007822C9" w:rsidP="007532BE">
      <w:pPr>
        <w:spacing w:after="0" w:line="240" w:lineRule="auto"/>
        <w:ind w:firstLine="340"/>
        <w:jc w:val="center"/>
        <w:rPr>
          <w:rFonts w:ascii="Times New Roman" w:hAnsi="Times New Roman" w:cs="Times New Roman"/>
          <w:b/>
          <w:sz w:val="20"/>
          <w:szCs w:val="20"/>
          <w:lang w:val="uk-UA"/>
        </w:rPr>
      </w:pPr>
    </w:p>
    <w:p w:rsidR="00B16FAD" w:rsidRPr="007532BE" w:rsidRDefault="00B16FAD" w:rsidP="007532BE">
      <w:pPr>
        <w:spacing w:after="0" w:line="240" w:lineRule="auto"/>
        <w:ind w:firstLine="340"/>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t>Практичні завдання</w:t>
      </w:r>
    </w:p>
    <w:p w:rsidR="00B16FAD" w:rsidRPr="007532BE" w:rsidRDefault="00B16FAD"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b/>
          <w:sz w:val="20"/>
          <w:szCs w:val="20"/>
          <w:lang w:val="uk-UA"/>
        </w:rPr>
        <w:t xml:space="preserve">1. </w:t>
      </w:r>
      <w:r w:rsidRPr="007532BE">
        <w:rPr>
          <w:rFonts w:ascii="Times New Roman" w:hAnsi="Times New Roman" w:cs="Times New Roman"/>
          <w:sz w:val="20"/>
          <w:szCs w:val="20"/>
          <w:lang w:val="uk-UA"/>
        </w:rPr>
        <w:t xml:space="preserve">Використовуючи Класифікатор видів економічної діяльності (КВЕД </w:t>
      </w:r>
      <w:hyperlink r:id="rId8" w:history="1">
        <w:r w:rsidRPr="007532BE">
          <w:rPr>
            <w:rStyle w:val="ac"/>
            <w:rFonts w:ascii="Times New Roman" w:hAnsi="Times New Roman" w:cs="Times New Roman"/>
            <w:sz w:val="20"/>
            <w:szCs w:val="20"/>
          </w:rPr>
          <w:t>http</w:t>
        </w:r>
        <w:r w:rsidRPr="007532BE">
          <w:rPr>
            <w:rStyle w:val="ac"/>
            <w:rFonts w:ascii="Times New Roman" w:hAnsi="Times New Roman" w:cs="Times New Roman"/>
            <w:sz w:val="20"/>
            <w:szCs w:val="20"/>
            <w:lang w:val="uk-UA"/>
          </w:rPr>
          <w:t>://</w:t>
        </w:r>
        <w:r w:rsidRPr="007532BE">
          <w:rPr>
            <w:rStyle w:val="ac"/>
            <w:rFonts w:ascii="Times New Roman" w:hAnsi="Times New Roman" w:cs="Times New Roman"/>
            <w:sz w:val="20"/>
            <w:szCs w:val="20"/>
          </w:rPr>
          <w:t>kved</w:t>
        </w:r>
        <w:r w:rsidRPr="007532BE">
          <w:rPr>
            <w:rStyle w:val="ac"/>
            <w:rFonts w:ascii="Times New Roman" w:hAnsi="Times New Roman" w:cs="Times New Roman"/>
            <w:sz w:val="20"/>
            <w:szCs w:val="20"/>
            <w:lang w:val="uk-UA"/>
          </w:rPr>
          <w:t>.</w:t>
        </w:r>
        <w:r w:rsidRPr="007532BE">
          <w:rPr>
            <w:rStyle w:val="ac"/>
            <w:rFonts w:ascii="Times New Roman" w:hAnsi="Times New Roman" w:cs="Times New Roman"/>
            <w:sz w:val="20"/>
            <w:szCs w:val="20"/>
          </w:rPr>
          <w:t>ukrstat</w:t>
        </w:r>
        <w:r w:rsidRPr="007532BE">
          <w:rPr>
            <w:rStyle w:val="ac"/>
            <w:rFonts w:ascii="Times New Roman" w:hAnsi="Times New Roman" w:cs="Times New Roman"/>
            <w:sz w:val="20"/>
            <w:szCs w:val="20"/>
            <w:lang w:val="uk-UA"/>
          </w:rPr>
          <w:t>.</w:t>
        </w:r>
        <w:r w:rsidRPr="007532BE">
          <w:rPr>
            <w:rStyle w:val="ac"/>
            <w:rFonts w:ascii="Times New Roman" w:hAnsi="Times New Roman" w:cs="Times New Roman"/>
            <w:sz w:val="20"/>
            <w:szCs w:val="20"/>
          </w:rPr>
          <w:t>gov</w:t>
        </w:r>
        <w:r w:rsidRPr="007532BE">
          <w:rPr>
            <w:rStyle w:val="ac"/>
            <w:rFonts w:ascii="Times New Roman" w:hAnsi="Times New Roman" w:cs="Times New Roman"/>
            <w:sz w:val="20"/>
            <w:szCs w:val="20"/>
            <w:lang w:val="uk-UA"/>
          </w:rPr>
          <w:t>.</w:t>
        </w:r>
        <w:r w:rsidRPr="007532BE">
          <w:rPr>
            <w:rStyle w:val="ac"/>
            <w:rFonts w:ascii="Times New Roman" w:hAnsi="Times New Roman" w:cs="Times New Roman"/>
            <w:sz w:val="20"/>
            <w:szCs w:val="20"/>
          </w:rPr>
          <w:t>ua</w:t>
        </w:r>
        <w:r w:rsidRPr="007532BE">
          <w:rPr>
            <w:rStyle w:val="ac"/>
            <w:rFonts w:ascii="Times New Roman" w:hAnsi="Times New Roman" w:cs="Times New Roman"/>
            <w:sz w:val="20"/>
            <w:szCs w:val="20"/>
            <w:lang w:val="uk-UA"/>
          </w:rPr>
          <w:t>/</w:t>
        </w:r>
        <w:r w:rsidRPr="007532BE">
          <w:rPr>
            <w:rStyle w:val="ac"/>
            <w:rFonts w:ascii="Times New Roman" w:hAnsi="Times New Roman" w:cs="Times New Roman"/>
            <w:sz w:val="20"/>
            <w:szCs w:val="20"/>
          </w:rPr>
          <w:t>KVED</w:t>
        </w:r>
        <w:r w:rsidRPr="007532BE">
          <w:rPr>
            <w:rStyle w:val="ac"/>
            <w:rFonts w:ascii="Times New Roman" w:hAnsi="Times New Roman" w:cs="Times New Roman"/>
            <w:sz w:val="20"/>
            <w:szCs w:val="20"/>
            <w:lang w:val="uk-UA"/>
          </w:rPr>
          <w:t>2010/</w:t>
        </w:r>
        <w:r w:rsidRPr="007532BE">
          <w:rPr>
            <w:rStyle w:val="ac"/>
            <w:rFonts w:ascii="Times New Roman" w:hAnsi="Times New Roman" w:cs="Times New Roman"/>
            <w:sz w:val="20"/>
            <w:szCs w:val="20"/>
          </w:rPr>
          <w:t>kv</w:t>
        </w:r>
        <w:r w:rsidRPr="007532BE">
          <w:rPr>
            <w:rStyle w:val="ac"/>
            <w:rFonts w:ascii="Times New Roman" w:hAnsi="Times New Roman" w:cs="Times New Roman"/>
            <w:sz w:val="20"/>
            <w:szCs w:val="20"/>
            <w:lang w:val="uk-UA"/>
          </w:rPr>
          <w:t>10_</w:t>
        </w:r>
        <w:r w:rsidRPr="007532BE">
          <w:rPr>
            <w:rStyle w:val="ac"/>
            <w:rFonts w:ascii="Times New Roman" w:hAnsi="Times New Roman" w:cs="Times New Roman"/>
            <w:sz w:val="20"/>
            <w:szCs w:val="20"/>
          </w:rPr>
          <w:t>i</w:t>
        </w:r>
        <w:r w:rsidRPr="007532BE">
          <w:rPr>
            <w:rStyle w:val="ac"/>
            <w:rFonts w:ascii="Times New Roman" w:hAnsi="Times New Roman" w:cs="Times New Roman"/>
            <w:sz w:val="20"/>
            <w:szCs w:val="20"/>
            <w:lang w:val="uk-UA"/>
          </w:rPr>
          <w:t>.</w:t>
        </w:r>
        <w:r w:rsidRPr="007532BE">
          <w:rPr>
            <w:rStyle w:val="ac"/>
            <w:rFonts w:ascii="Times New Roman" w:hAnsi="Times New Roman" w:cs="Times New Roman"/>
            <w:sz w:val="20"/>
            <w:szCs w:val="20"/>
          </w:rPr>
          <w:t>html</w:t>
        </w:r>
      </w:hyperlink>
      <w:r w:rsidRPr="007532BE">
        <w:rPr>
          <w:rFonts w:ascii="Times New Roman" w:hAnsi="Times New Roman" w:cs="Times New Roman"/>
          <w:sz w:val="20"/>
          <w:szCs w:val="20"/>
          <w:lang w:val="uk-UA"/>
        </w:rPr>
        <w:t>) вибрати коди видів економічної діяльності, які відносяться до сфери послуг.</w:t>
      </w:r>
    </w:p>
    <w:p w:rsidR="0082689B" w:rsidRPr="007532BE" w:rsidRDefault="00B16FAD" w:rsidP="00CD1774">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b/>
          <w:sz w:val="20"/>
          <w:szCs w:val="20"/>
          <w:lang w:val="uk-UA"/>
        </w:rPr>
        <w:t xml:space="preserve">2. </w:t>
      </w:r>
      <w:r w:rsidRPr="007532BE">
        <w:rPr>
          <w:rFonts w:ascii="Times New Roman" w:hAnsi="Times New Roman" w:cs="Times New Roman"/>
          <w:sz w:val="20"/>
          <w:szCs w:val="20"/>
          <w:lang w:val="uk-UA"/>
        </w:rPr>
        <w:t xml:space="preserve">За даними Державної служби статистики України провести аналіз </w:t>
      </w:r>
      <w:r w:rsidR="00AC3D2E" w:rsidRPr="007532BE">
        <w:rPr>
          <w:rFonts w:ascii="Times New Roman" w:hAnsi="Times New Roman" w:cs="Times New Roman"/>
          <w:sz w:val="20"/>
          <w:szCs w:val="20"/>
          <w:lang w:val="uk-UA"/>
        </w:rPr>
        <w:t xml:space="preserve">динаміки </w:t>
      </w:r>
      <w:r w:rsidRPr="007532BE">
        <w:rPr>
          <w:rFonts w:ascii="Times New Roman" w:hAnsi="Times New Roman" w:cs="Times New Roman"/>
          <w:sz w:val="20"/>
          <w:szCs w:val="20"/>
          <w:lang w:val="uk-UA"/>
        </w:rPr>
        <w:t xml:space="preserve">діяльності підприємств сфери обслуговування (три види економічної діяльності на вибір студента) за останні три роки за показниками: </w:t>
      </w:r>
      <w:r w:rsidR="001D4A0B" w:rsidRPr="007532BE">
        <w:rPr>
          <w:rFonts w:ascii="Times New Roman" w:hAnsi="Times New Roman" w:cs="Times New Roman"/>
          <w:sz w:val="20"/>
          <w:szCs w:val="20"/>
          <w:lang w:val="uk-UA"/>
        </w:rPr>
        <w:t xml:space="preserve">кількість суб’єктів господарювання, </w:t>
      </w:r>
      <w:r w:rsidR="00AC3D2E" w:rsidRPr="007532BE">
        <w:rPr>
          <w:rFonts w:ascii="Times New Roman" w:hAnsi="Times New Roman" w:cs="Times New Roman"/>
          <w:sz w:val="20"/>
          <w:szCs w:val="20"/>
          <w:lang w:val="uk-UA"/>
        </w:rPr>
        <w:t xml:space="preserve">кількість найманих працівників, обсяг реалізованої продукції, фінансові результати. (Офіційний сайт Державної служби статистики України: </w:t>
      </w:r>
      <w:hyperlink r:id="rId9" w:history="1">
        <w:r w:rsidR="00AC3D2E" w:rsidRPr="007532BE">
          <w:rPr>
            <w:rStyle w:val="ac"/>
            <w:rFonts w:ascii="Times New Roman" w:hAnsi="Times New Roman" w:cs="Times New Roman"/>
            <w:sz w:val="20"/>
            <w:szCs w:val="20"/>
          </w:rPr>
          <w:t>http</w:t>
        </w:r>
        <w:r w:rsidR="00AC3D2E" w:rsidRPr="007532BE">
          <w:rPr>
            <w:rStyle w:val="ac"/>
            <w:rFonts w:ascii="Times New Roman" w:hAnsi="Times New Roman" w:cs="Times New Roman"/>
            <w:sz w:val="20"/>
            <w:szCs w:val="20"/>
            <w:lang w:val="uk-UA"/>
          </w:rPr>
          <w:t>://</w:t>
        </w:r>
        <w:r w:rsidR="00AC3D2E" w:rsidRPr="007532BE">
          <w:rPr>
            <w:rStyle w:val="ac"/>
            <w:rFonts w:ascii="Times New Roman" w:hAnsi="Times New Roman" w:cs="Times New Roman"/>
            <w:sz w:val="20"/>
            <w:szCs w:val="20"/>
          </w:rPr>
          <w:t>www</w:t>
        </w:r>
        <w:r w:rsidR="00AC3D2E" w:rsidRPr="007532BE">
          <w:rPr>
            <w:rStyle w:val="ac"/>
            <w:rFonts w:ascii="Times New Roman" w:hAnsi="Times New Roman" w:cs="Times New Roman"/>
            <w:sz w:val="20"/>
            <w:szCs w:val="20"/>
            <w:lang w:val="uk-UA"/>
          </w:rPr>
          <w:t>.</w:t>
        </w:r>
        <w:r w:rsidR="00AC3D2E" w:rsidRPr="007532BE">
          <w:rPr>
            <w:rStyle w:val="ac"/>
            <w:rFonts w:ascii="Times New Roman" w:hAnsi="Times New Roman" w:cs="Times New Roman"/>
            <w:sz w:val="20"/>
            <w:szCs w:val="20"/>
          </w:rPr>
          <w:t>ukrstat</w:t>
        </w:r>
        <w:r w:rsidR="00AC3D2E" w:rsidRPr="007532BE">
          <w:rPr>
            <w:rStyle w:val="ac"/>
            <w:rFonts w:ascii="Times New Roman" w:hAnsi="Times New Roman" w:cs="Times New Roman"/>
            <w:sz w:val="20"/>
            <w:szCs w:val="20"/>
            <w:lang w:val="uk-UA"/>
          </w:rPr>
          <w:t>.</w:t>
        </w:r>
        <w:r w:rsidR="00AC3D2E" w:rsidRPr="007532BE">
          <w:rPr>
            <w:rStyle w:val="ac"/>
            <w:rFonts w:ascii="Times New Roman" w:hAnsi="Times New Roman" w:cs="Times New Roman"/>
            <w:sz w:val="20"/>
            <w:szCs w:val="20"/>
          </w:rPr>
          <w:t>gov</w:t>
        </w:r>
        <w:r w:rsidR="00AC3D2E" w:rsidRPr="007532BE">
          <w:rPr>
            <w:rStyle w:val="ac"/>
            <w:rFonts w:ascii="Times New Roman" w:hAnsi="Times New Roman" w:cs="Times New Roman"/>
            <w:sz w:val="20"/>
            <w:szCs w:val="20"/>
            <w:lang w:val="uk-UA"/>
          </w:rPr>
          <w:t>.</w:t>
        </w:r>
        <w:r w:rsidR="00AC3D2E" w:rsidRPr="007532BE">
          <w:rPr>
            <w:rStyle w:val="ac"/>
            <w:rFonts w:ascii="Times New Roman" w:hAnsi="Times New Roman" w:cs="Times New Roman"/>
            <w:sz w:val="20"/>
            <w:szCs w:val="20"/>
          </w:rPr>
          <w:t>ua</w:t>
        </w:r>
        <w:r w:rsidR="00AC3D2E" w:rsidRPr="007532BE">
          <w:rPr>
            <w:rStyle w:val="ac"/>
            <w:rFonts w:ascii="Times New Roman" w:hAnsi="Times New Roman" w:cs="Times New Roman"/>
            <w:sz w:val="20"/>
            <w:szCs w:val="20"/>
            <w:lang w:val="uk-UA"/>
          </w:rPr>
          <w:t>/</w:t>
        </w:r>
      </w:hyperlink>
      <w:r w:rsidR="00AC3D2E" w:rsidRPr="007532BE">
        <w:rPr>
          <w:rFonts w:ascii="Times New Roman" w:hAnsi="Times New Roman" w:cs="Times New Roman"/>
          <w:sz w:val="20"/>
          <w:szCs w:val="20"/>
          <w:lang w:val="uk-UA"/>
        </w:rPr>
        <w:t>)</w:t>
      </w:r>
      <w:r w:rsidR="0082689B">
        <w:rPr>
          <w:rFonts w:ascii="Times New Roman" w:hAnsi="Times New Roman" w:cs="Times New Roman"/>
          <w:sz w:val="20"/>
          <w:szCs w:val="20"/>
          <w:lang w:val="uk-UA"/>
        </w:rPr>
        <w:t>.</w:t>
      </w:r>
    </w:p>
    <w:p w:rsidR="00CD1774" w:rsidRDefault="00CD1774" w:rsidP="007532BE">
      <w:pPr>
        <w:spacing w:after="0" w:line="240" w:lineRule="auto"/>
        <w:jc w:val="center"/>
        <w:rPr>
          <w:rFonts w:ascii="Times New Roman" w:hAnsi="Times New Roman" w:cs="Times New Roman"/>
          <w:i/>
          <w:sz w:val="20"/>
          <w:szCs w:val="20"/>
          <w:lang w:val="uk-UA"/>
        </w:rPr>
      </w:pPr>
    </w:p>
    <w:p w:rsidR="00C30513" w:rsidRPr="007C5986" w:rsidRDefault="00AB0AB3" w:rsidP="007532BE">
      <w:pPr>
        <w:spacing w:after="0" w:line="240" w:lineRule="auto"/>
        <w:jc w:val="center"/>
        <w:rPr>
          <w:rFonts w:ascii="Times New Roman" w:hAnsi="Times New Roman" w:cs="Times New Roman"/>
          <w:b/>
          <w:i/>
          <w:sz w:val="20"/>
          <w:szCs w:val="20"/>
          <w:lang w:val="uk-UA"/>
        </w:rPr>
      </w:pPr>
      <w:r w:rsidRPr="007C5986">
        <w:rPr>
          <w:rFonts w:ascii="Times New Roman" w:hAnsi="Times New Roman" w:cs="Times New Roman"/>
          <w:b/>
          <w:i/>
          <w:sz w:val="20"/>
          <w:szCs w:val="20"/>
          <w:lang w:val="uk-UA"/>
        </w:rPr>
        <w:t>Тема 1.2. Класифікація і загальна характеристика основних видів послуг</w:t>
      </w:r>
    </w:p>
    <w:p w:rsidR="00421F5D" w:rsidRDefault="00D57D3D" w:rsidP="00D57D3D">
      <w:pPr>
        <w:spacing w:after="0" w:line="240" w:lineRule="auto"/>
        <w:ind w:firstLine="340"/>
        <w:jc w:val="both"/>
        <w:rPr>
          <w:rFonts w:ascii="Times New Roman" w:hAnsi="Times New Roman" w:cs="Times New Roman"/>
          <w:sz w:val="20"/>
          <w:szCs w:val="20"/>
          <w:lang w:val="uk-UA"/>
        </w:rPr>
      </w:pPr>
      <w:r w:rsidRPr="00D57D3D">
        <w:rPr>
          <w:rFonts w:ascii="Times New Roman" w:hAnsi="Times New Roman" w:cs="Times New Roman"/>
          <w:sz w:val="20"/>
          <w:szCs w:val="20"/>
          <w:lang w:val="uk-UA"/>
        </w:rPr>
        <w:t xml:space="preserve">Класифікація і систематизація сфери послуг. </w:t>
      </w:r>
      <w:r w:rsidR="00CD1774">
        <w:rPr>
          <w:rFonts w:ascii="Times New Roman" w:hAnsi="Times New Roman" w:cs="Times New Roman"/>
          <w:sz w:val="20"/>
          <w:szCs w:val="20"/>
          <w:lang w:val="uk-UA"/>
        </w:rPr>
        <w:t xml:space="preserve">Основні класи послуг: відчутні дії, спрямовані на тіло людини; відчутні дії, спрямовані на товари та інші фізичні об’єкти; </w:t>
      </w:r>
      <w:r w:rsidR="00AA40E7">
        <w:rPr>
          <w:rFonts w:ascii="Times New Roman" w:hAnsi="Times New Roman" w:cs="Times New Roman"/>
          <w:sz w:val="20"/>
          <w:szCs w:val="20"/>
          <w:lang w:val="uk-UA"/>
        </w:rPr>
        <w:t xml:space="preserve">невідчутні дії, спрямовані на свідомість людини; невідчутні дії з невідчутними активами. Матеріальні і нематеріальні послуги. </w:t>
      </w:r>
      <w:r w:rsidR="00421F5D">
        <w:rPr>
          <w:rFonts w:ascii="Times New Roman" w:hAnsi="Times New Roman" w:cs="Times New Roman"/>
          <w:sz w:val="20"/>
          <w:szCs w:val="20"/>
          <w:lang w:val="uk-UA"/>
        </w:rPr>
        <w:t>Класифікація послуг за критеріями: специфіка поняття «послуга»; склад послуги; місце послуги у суспільному виробництві; рль у суспільстві та в інфраструктурі економіки; масовість клієнтури; матеріаломісткість послуг; характер витрат праці; комплексність надання послуг; зв'язок із процесом виробництва; призначення послуги; соціальний статус клієнтури; вид обслуговування; ступінь добровільності; Відаленість виробника і споживача послуг; періодичність надання; рівень комерціалізації. Систематизація послуг залежно від сфери споживання: виробниче, особисте.</w:t>
      </w:r>
    </w:p>
    <w:p w:rsidR="00421F5D" w:rsidRDefault="00D57D3D" w:rsidP="00D57D3D">
      <w:pPr>
        <w:spacing w:after="0" w:line="240" w:lineRule="auto"/>
        <w:ind w:firstLine="340"/>
        <w:jc w:val="both"/>
        <w:rPr>
          <w:rFonts w:ascii="Times New Roman" w:hAnsi="Times New Roman" w:cs="Times New Roman"/>
          <w:sz w:val="20"/>
          <w:szCs w:val="20"/>
          <w:lang w:val="uk-UA"/>
        </w:rPr>
      </w:pPr>
      <w:r w:rsidRPr="00D57D3D">
        <w:rPr>
          <w:rFonts w:ascii="Times New Roman" w:hAnsi="Times New Roman" w:cs="Times New Roman"/>
          <w:sz w:val="20"/>
          <w:szCs w:val="20"/>
          <w:lang w:val="uk-UA"/>
        </w:rPr>
        <w:t>Загальна характеристика основних видів послуг: торговельні послуги, побутові послуги, соціально-культурні послуги, житлово-</w:t>
      </w:r>
      <w:r w:rsidRPr="00D57D3D">
        <w:rPr>
          <w:rFonts w:ascii="Times New Roman" w:hAnsi="Times New Roman" w:cs="Times New Roman"/>
          <w:sz w:val="20"/>
          <w:szCs w:val="20"/>
          <w:lang w:val="uk-UA"/>
        </w:rPr>
        <w:lastRenderedPageBreak/>
        <w:t>комунальні послуги, транспортні послуги, послуги зв’язку, інформаційно-консультативні, л</w:t>
      </w:r>
      <w:r w:rsidR="00421F5D">
        <w:rPr>
          <w:rFonts w:ascii="Times New Roman" w:hAnsi="Times New Roman" w:cs="Times New Roman"/>
          <w:sz w:val="20"/>
          <w:szCs w:val="20"/>
          <w:lang w:val="uk-UA"/>
        </w:rPr>
        <w:t>іцензійні та фінансові послуги.</w:t>
      </w:r>
    </w:p>
    <w:p w:rsidR="00D57D3D" w:rsidRDefault="00D57D3D" w:rsidP="00D57D3D">
      <w:pPr>
        <w:spacing w:after="0" w:line="240" w:lineRule="auto"/>
        <w:ind w:firstLine="340"/>
        <w:jc w:val="both"/>
        <w:rPr>
          <w:rFonts w:ascii="Times New Roman" w:hAnsi="Times New Roman" w:cs="Times New Roman"/>
          <w:sz w:val="20"/>
          <w:szCs w:val="20"/>
          <w:lang w:val="uk-UA"/>
        </w:rPr>
      </w:pPr>
      <w:r w:rsidRPr="00D57D3D">
        <w:rPr>
          <w:rFonts w:ascii="Times New Roman" w:hAnsi="Times New Roman" w:cs="Times New Roman"/>
          <w:sz w:val="20"/>
          <w:szCs w:val="20"/>
          <w:lang w:val="uk-UA"/>
        </w:rPr>
        <w:t>Життєвий цикл послуг</w:t>
      </w:r>
      <w:r w:rsidR="00421F5D">
        <w:rPr>
          <w:rFonts w:ascii="Times New Roman" w:hAnsi="Times New Roman" w:cs="Times New Roman"/>
          <w:sz w:val="20"/>
          <w:szCs w:val="20"/>
          <w:lang w:val="uk-UA"/>
        </w:rPr>
        <w:t>: народження ідеї; відбір ідеї; розробка та перевірка концепції; розробка маркетингової стратегії; бізнес-аналіз; розробка послуги; тестування послуги; комерціалізація; кількісне зростання; стабільність; спад.</w:t>
      </w:r>
    </w:p>
    <w:p w:rsidR="00267391" w:rsidRDefault="00267391" w:rsidP="00D57D3D">
      <w:pPr>
        <w:spacing w:after="0" w:line="240" w:lineRule="auto"/>
        <w:ind w:firstLine="340"/>
        <w:jc w:val="both"/>
        <w:rPr>
          <w:rFonts w:ascii="Times New Roman" w:hAnsi="Times New Roman" w:cs="Times New Roman"/>
          <w:sz w:val="20"/>
          <w:szCs w:val="20"/>
          <w:lang w:val="uk-UA"/>
        </w:rPr>
      </w:pPr>
    </w:p>
    <w:p w:rsidR="00267391" w:rsidRPr="00267391" w:rsidRDefault="00267391" w:rsidP="00267391">
      <w:pPr>
        <w:spacing w:after="0" w:line="240" w:lineRule="auto"/>
        <w:jc w:val="center"/>
        <w:rPr>
          <w:rFonts w:ascii="Times New Roman" w:hAnsi="Times New Roman" w:cs="Times New Roman"/>
          <w:b/>
          <w:sz w:val="20"/>
          <w:szCs w:val="20"/>
          <w:lang w:val="uk-UA"/>
        </w:rPr>
      </w:pPr>
      <w:r w:rsidRPr="00267391">
        <w:rPr>
          <w:rFonts w:ascii="Times New Roman" w:hAnsi="Times New Roman" w:cs="Times New Roman"/>
          <w:b/>
          <w:sz w:val="20"/>
          <w:szCs w:val="20"/>
          <w:lang w:val="uk-UA"/>
        </w:rPr>
        <w:t>Питання для обговорення</w:t>
      </w:r>
    </w:p>
    <w:p w:rsidR="00267391" w:rsidRDefault="00267391" w:rsidP="00D57D3D">
      <w:pPr>
        <w:spacing w:after="0" w:line="240" w:lineRule="auto"/>
        <w:ind w:firstLine="340"/>
        <w:jc w:val="both"/>
        <w:rPr>
          <w:rFonts w:ascii="Times New Roman" w:hAnsi="Times New Roman" w:cs="Times New Roman"/>
          <w:sz w:val="20"/>
          <w:szCs w:val="20"/>
          <w:lang w:val="uk-UA"/>
        </w:rPr>
      </w:pPr>
      <w:r w:rsidRPr="00267391">
        <w:rPr>
          <w:rFonts w:ascii="Times New Roman" w:hAnsi="Times New Roman" w:cs="Times New Roman"/>
          <w:sz w:val="20"/>
          <w:szCs w:val="20"/>
          <w:lang w:val="uk-UA"/>
        </w:rPr>
        <w:t xml:space="preserve">1. </w:t>
      </w:r>
      <w:r>
        <w:rPr>
          <w:rFonts w:ascii="Times New Roman" w:hAnsi="Times New Roman" w:cs="Times New Roman"/>
          <w:sz w:val="20"/>
          <w:szCs w:val="20"/>
          <w:lang w:val="uk-UA"/>
        </w:rPr>
        <w:t xml:space="preserve">Чим різняться </w:t>
      </w:r>
      <w:r w:rsidR="00F553DA">
        <w:rPr>
          <w:rFonts w:ascii="Times New Roman" w:hAnsi="Times New Roman" w:cs="Times New Roman"/>
          <w:sz w:val="20"/>
          <w:szCs w:val="20"/>
          <w:lang w:val="uk-UA"/>
        </w:rPr>
        <w:t>між собою матеріальні і нематеріальні послуги?</w:t>
      </w:r>
    </w:p>
    <w:p w:rsidR="00F553DA" w:rsidRDefault="00F553DA"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 Яку роль у виробництві послуг відіграє стандарт обслуговування?</w:t>
      </w:r>
    </w:p>
    <w:p w:rsidR="00F553DA" w:rsidRDefault="00F553DA"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3. Розкрийте сутність класифікації послуг.</w:t>
      </w:r>
    </w:p>
    <w:p w:rsidR="00F553DA" w:rsidRDefault="00F553DA"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4. За якими ознаками класифікуються побутові послуги?</w:t>
      </w:r>
    </w:p>
    <w:p w:rsidR="00F553DA" w:rsidRDefault="00F553DA"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5. Які галузі охоплює соціально-культурна сфера?</w:t>
      </w:r>
    </w:p>
    <w:p w:rsidR="00257DFD" w:rsidRDefault="00257DFD"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6. У чому сутність туристичних послуг?</w:t>
      </w:r>
    </w:p>
    <w:p w:rsidR="00257DFD" w:rsidRDefault="00257DFD"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7. На які види поділяються житлово-комунальні послуги?</w:t>
      </w:r>
    </w:p>
    <w:p w:rsidR="00257DFD" w:rsidRDefault="00257DFD"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8. Що являють собою основні і додаткові послуги транспортних підприємств?</w:t>
      </w:r>
    </w:p>
    <w:p w:rsidR="00257DFD" w:rsidRDefault="00257DFD"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9. Що таке єдина національна система зв’язку України?</w:t>
      </w:r>
    </w:p>
    <w:p w:rsidR="00257DFD" w:rsidRDefault="00257DFD"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10. Які існують види послуг зв’язку?</w:t>
      </w:r>
    </w:p>
    <w:p w:rsidR="00257DFD" w:rsidRDefault="00257DFD"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11. Розкрийте сутність інформаційно-консультативних послуг.</w:t>
      </w:r>
    </w:p>
    <w:p w:rsidR="00257DFD" w:rsidRPr="00267391" w:rsidRDefault="00257DFD" w:rsidP="00D57D3D">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12. Дайте визначення таким поняттям як: консалтинг; інжиніринг; бізнес-планування; екаутинг, ліцензування.</w:t>
      </w:r>
    </w:p>
    <w:p w:rsidR="00BC69B2" w:rsidRDefault="00BC69B2" w:rsidP="00BC69B2">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Практичні завдання</w:t>
      </w:r>
    </w:p>
    <w:p w:rsidR="00257DFD" w:rsidRDefault="00257DFD" w:rsidP="00BC69B2">
      <w:pPr>
        <w:spacing w:after="0" w:line="240" w:lineRule="auto"/>
        <w:ind w:firstLine="340"/>
        <w:jc w:val="both"/>
        <w:rPr>
          <w:rFonts w:ascii="Times New Roman" w:hAnsi="Times New Roman" w:cs="Times New Roman"/>
          <w:sz w:val="20"/>
          <w:szCs w:val="20"/>
          <w:lang w:val="uk-UA"/>
        </w:rPr>
      </w:pPr>
      <w:r w:rsidRPr="00762FA8">
        <w:rPr>
          <w:rFonts w:ascii="Times New Roman" w:hAnsi="Times New Roman" w:cs="Times New Roman"/>
          <w:b/>
          <w:sz w:val="20"/>
          <w:szCs w:val="20"/>
          <w:lang w:val="uk-UA"/>
        </w:rPr>
        <w:t>1.</w:t>
      </w:r>
      <w:r>
        <w:rPr>
          <w:rFonts w:ascii="Times New Roman" w:hAnsi="Times New Roman" w:cs="Times New Roman"/>
          <w:sz w:val="20"/>
          <w:szCs w:val="20"/>
          <w:lang w:val="uk-UA"/>
        </w:rPr>
        <w:t xml:space="preserve"> Систематизуйте наведені послуги за класами і сформулюйте їх загальні характеристики. Перелік послуг: готельні, со</w:t>
      </w:r>
      <w:r w:rsidR="00510640">
        <w:rPr>
          <w:rFonts w:ascii="Times New Roman" w:hAnsi="Times New Roman" w:cs="Times New Roman"/>
          <w:sz w:val="20"/>
          <w:szCs w:val="20"/>
          <w:lang w:val="uk-UA"/>
        </w:rPr>
        <w:t>ціальні, інформаційні, туристичні, побутові, послуги громадського харчування, автосервісу, медичні послуги, послуги авіаперевезень, фінансові послуги, юридичні послуги, послуги освіти, ремонтні послуги, страхові послуги.</w:t>
      </w:r>
    </w:p>
    <w:p w:rsidR="00BC69B2" w:rsidRPr="008439B2" w:rsidRDefault="00257DFD" w:rsidP="00BC69B2">
      <w:pPr>
        <w:spacing w:after="0" w:line="240" w:lineRule="auto"/>
        <w:ind w:firstLine="340"/>
        <w:jc w:val="both"/>
        <w:rPr>
          <w:rFonts w:ascii="Times New Roman" w:hAnsi="Times New Roman" w:cs="Times New Roman"/>
          <w:sz w:val="20"/>
          <w:szCs w:val="20"/>
          <w:lang w:val="uk-UA"/>
        </w:rPr>
      </w:pPr>
      <w:r w:rsidRPr="00762FA8">
        <w:rPr>
          <w:rFonts w:ascii="Times New Roman" w:hAnsi="Times New Roman" w:cs="Times New Roman"/>
          <w:b/>
          <w:sz w:val="20"/>
          <w:szCs w:val="20"/>
          <w:lang w:val="uk-UA"/>
        </w:rPr>
        <w:t>2.</w:t>
      </w:r>
      <w:r>
        <w:rPr>
          <w:rFonts w:ascii="Times New Roman" w:hAnsi="Times New Roman" w:cs="Times New Roman"/>
          <w:sz w:val="20"/>
          <w:szCs w:val="20"/>
          <w:lang w:val="uk-UA"/>
        </w:rPr>
        <w:t xml:space="preserve"> </w:t>
      </w:r>
      <w:r w:rsidR="00BC69B2" w:rsidRPr="008439B2">
        <w:rPr>
          <w:rFonts w:ascii="Times New Roman" w:hAnsi="Times New Roman" w:cs="Times New Roman"/>
          <w:sz w:val="20"/>
          <w:szCs w:val="20"/>
          <w:lang w:val="uk-UA"/>
        </w:rPr>
        <w:t xml:space="preserve">За даними Державної служби статистики </w:t>
      </w:r>
      <w:r w:rsidR="00BC69B2">
        <w:rPr>
          <w:rFonts w:ascii="Times New Roman" w:hAnsi="Times New Roman" w:cs="Times New Roman"/>
          <w:sz w:val="20"/>
          <w:szCs w:val="20"/>
          <w:lang w:val="uk-UA"/>
        </w:rPr>
        <w:t>України провести аналіз динаміки та структури ринку послуг України за три роки за п’ятьма видами економічної діяльності на вибір (за показником обсяги реалізації послуг).</w:t>
      </w:r>
    </w:p>
    <w:p w:rsidR="00BC69B2" w:rsidRPr="007532BE" w:rsidRDefault="00BC69B2" w:rsidP="007532BE">
      <w:pPr>
        <w:spacing w:after="0" w:line="240" w:lineRule="auto"/>
        <w:ind w:firstLine="340"/>
        <w:jc w:val="both"/>
        <w:rPr>
          <w:rFonts w:ascii="Times New Roman" w:hAnsi="Times New Roman" w:cs="Times New Roman"/>
          <w:sz w:val="20"/>
          <w:szCs w:val="20"/>
          <w:lang w:val="uk-UA"/>
        </w:rPr>
      </w:pPr>
    </w:p>
    <w:p w:rsidR="004E3514" w:rsidRPr="005E6345" w:rsidRDefault="004E3514" w:rsidP="007532BE">
      <w:pPr>
        <w:spacing w:after="0" w:line="240" w:lineRule="auto"/>
        <w:jc w:val="center"/>
        <w:rPr>
          <w:rFonts w:ascii="Times New Roman" w:hAnsi="Times New Roman" w:cs="Times New Roman"/>
          <w:b/>
          <w:i/>
          <w:sz w:val="20"/>
          <w:szCs w:val="20"/>
          <w:lang w:val="uk-UA"/>
        </w:rPr>
      </w:pPr>
      <w:r w:rsidRPr="005E6345">
        <w:rPr>
          <w:rFonts w:ascii="Times New Roman" w:hAnsi="Times New Roman" w:cs="Times New Roman"/>
          <w:b/>
          <w:i/>
          <w:sz w:val="20"/>
          <w:szCs w:val="20"/>
          <w:lang w:val="uk-UA"/>
        </w:rPr>
        <w:t>Тема 1.3. Ринок послуг України</w:t>
      </w:r>
    </w:p>
    <w:p w:rsidR="005E6345" w:rsidRDefault="005E6345" w:rsidP="007532BE">
      <w:pPr>
        <w:spacing w:after="0" w:line="240" w:lineRule="auto"/>
        <w:ind w:firstLine="340"/>
        <w:jc w:val="both"/>
        <w:rPr>
          <w:rFonts w:ascii="Times New Roman" w:hAnsi="Times New Roman" w:cs="Times New Roman"/>
          <w:sz w:val="20"/>
          <w:szCs w:val="20"/>
          <w:lang w:val="uk-UA"/>
        </w:rPr>
      </w:pPr>
      <w:r w:rsidRPr="005E6345">
        <w:rPr>
          <w:rFonts w:ascii="Times New Roman" w:hAnsi="Times New Roman" w:cs="Times New Roman"/>
          <w:sz w:val="20"/>
          <w:szCs w:val="20"/>
          <w:lang w:val="uk-UA"/>
        </w:rPr>
        <w:t>Теоретичні заса</w:t>
      </w:r>
      <w:r>
        <w:rPr>
          <w:rFonts w:ascii="Times New Roman" w:hAnsi="Times New Roman" w:cs="Times New Roman"/>
          <w:sz w:val="20"/>
          <w:szCs w:val="20"/>
          <w:lang w:val="uk-UA"/>
        </w:rPr>
        <w:t>ди функціонування ринку послуг.</w:t>
      </w:r>
      <w:r w:rsidR="00CC3094">
        <w:rPr>
          <w:rFonts w:ascii="Times New Roman" w:hAnsi="Times New Roman" w:cs="Times New Roman"/>
          <w:sz w:val="20"/>
          <w:szCs w:val="20"/>
          <w:lang w:val="uk-UA"/>
        </w:rPr>
        <w:t xml:space="preserve"> Визначення ринку послуг. Фактори швидкого розвитку і розширення ринку послуг. Класифікація ринку послуг: за видом послуг; за просторовим відношенням; за механізмом функціонування; за рівнем насиченості; за структурою. Функції ринку послуг. Ризики на ринку послуг.</w:t>
      </w:r>
    </w:p>
    <w:p w:rsidR="005E6345" w:rsidRDefault="005E6345"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Особливості ринку послуг.</w:t>
      </w:r>
      <w:r w:rsidR="00CC3094">
        <w:rPr>
          <w:rFonts w:ascii="Times New Roman" w:hAnsi="Times New Roman" w:cs="Times New Roman"/>
          <w:sz w:val="20"/>
          <w:szCs w:val="20"/>
          <w:lang w:val="uk-UA"/>
        </w:rPr>
        <w:t xml:space="preserve"> Головні відмінності ринку послуг. Територіальні особливості ринку послуг. Компактний ринок послуг. Дисперсний ринок послуг.</w:t>
      </w:r>
    </w:p>
    <w:p w:rsidR="005E6345" w:rsidRDefault="005E6345"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Інфраструктура ринку послуг.</w:t>
      </w:r>
      <w:r w:rsidR="00CC3094">
        <w:rPr>
          <w:rFonts w:ascii="Times New Roman" w:hAnsi="Times New Roman" w:cs="Times New Roman"/>
          <w:sz w:val="20"/>
          <w:szCs w:val="20"/>
          <w:lang w:val="uk-UA"/>
        </w:rPr>
        <w:t xml:space="preserve"> Поняття інфраструктури ринку. Класифікація інфраструктури ринку послуг.</w:t>
      </w:r>
      <w:r w:rsidR="00A56F47">
        <w:rPr>
          <w:rFonts w:ascii="Times New Roman" w:hAnsi="Times New Roman" w:cs="Times New Roman"/>
          <w:sz w:val="20"/>
          <w:szCs w:val="20"/>
          <w:lang w:val="uk-UA"/>
        </w:rPr>
        <w:t xml:space="preserve"> Функції інфраструктури ринку послуг.</w:t>
      </w:r>
    </w:p>
    <w:p w:rsidR="00E7499D" w:rsidRPr="005E6345" w:rsidRDefault="005E6345" w:rsidP="007532BE">
      <w:pPr>
        <w:spacing w:after="0" w:line="240" w:lineRule="auto"/>
        <w:ind w:firstLine="340"/>
        <w:jc w:val="both"/>
        <w:rPr>
          <w:rFonts w:ascii="Times New Roman" w:hAnsi="Times New Roman" w:cs="Times New Roman"/>
          <w:sz w:val="20"/>
          <w:szCs w:val="20"/>
          <w:lang w:val="uk-UA"/>
        </w:rPr>
      </w:pPr>
      <w:r w:rsidRPr="005E6345">
        <w:rPr>
          <w:rFonts w:ascii="Times New Roman" w:hAnsi="Times New Roman" w:cs="Times New Roman"/>
          <w:sz w:val="20"/>
          <w:szCs w:val="20"/>
          <w:lang w:val="uk-UA"/>
        </w:rPr>
        <w:t>Сучасний стан та перспективи розвитку ринку послуг.</w:t>
      </w:r>
      <w:r w:rsidR="00A56F47">
        <w:rPr>
          <w:rFonts w:ascii="Times New Roman" w:hAnsi="Times New Roman" w:cs="Times New Roman"/>
          <w:sz w:val="20"/>
          <w:szCs w:val="20"/>
          <w:lang w:val="uk-UA"/>
        </w:rPr>
        <w:t xml:space="preserve"> Особливості стану та розвитку ринку послуг в Україні. Характеристика ринків за видами послуг.</w:t>
      </w:r>
    </w:p>
    <w:p w:rsidR="004C1364" w:rsidRPr="007532BE" w:rsidRDefault="00E7499D"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t xml:space="preserve">Питання для </w:t>
      </w:r>
      <w:r w:rsidR="00932DF6">
        <w:rPr>
          <w:rFonts w:ascii="Times New Roman" w:hAnsi="Times New Roman" w:cs="Times New Roman"/>
          <w:b/>
          <w:sz w:val="20"/>
          <w:szCs w:val="20"/>
          <w:lang w:val="uk-UA"/>
        </w:rPr>
        <w:t>обговорення</w:t>
      </w:r>
    </w:p>
    <w:p w:rsidR="00E7499D" w:rsidRDefault="00A56F47" w:rsidP="00A56F47">
      <w:pPr>
        <w:spacing w:after="0" w:line="240" w:lineRule="auto"/>
        <w:ind w:firstLine="340"/>
        <w:jc w:val="both"/>
        <w:rPr>
          <w:rFonts w:ascii="Times New Roman" w:hAnsi="Times New Roman" w:cs="Times New Roman"/>
          <w:sz w:val="20"/>
          <w:szCs w:val="20"/>
          <w:lang w:val="uk-UA"/>
        </w:rPr>
      </w:pPr>
      <w:r w:rsidRPr="00A56F47">
        <w:rPr>
          <w:rFonts w:ascii="Times New Roman" w:hAnsi="Times New Roman" w:cs="Times New Roman"/>
          <w:sz w:val="20"/>
          <w:szCs w:val="20"/>
          <w:lang w:val="uk-UA"/>
        </w:rPr>
        <w:t xml:space="preserve">1. </w:t>
      </w:r>
      <w:r>
        <w:rPr>
          <w:rFonts w:ascii="Times New Roman" w:hAnsi="Times New Roman" w:cs="Times New Roman"/>
          <w:sz w:val="20"/>
          <w:szCs w:val="20"/>
          <w:lang w:val="uk-UA"/>
        </w:rPr>
        <w:t>У чому полягає сить ринку послуг?</w:t>
      </w:r>
    </w:p>
    <w:p w:rsidR="00A56F47" w:rsidRDefault="00A56F47" w:rsidP="00A56F47">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 Охарактеризуйте особливості формування ринку послуг у нових економічних умовах.</w:t>
      </w:r>
    </w:p>
    <w:p w:rsidR="00A56F47" w:rsidRDefault="00A56F47" w:rsidP="00A56F47">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3. Чим зумовлені особливості формування і функціонування ринку послуг в Україні?</w:t>
      </w:r>
    </w:p>
    <w:p w:rsidR="00A56F47" w:rsidRDefault="00A56F47" w:rsidP="00A56F47">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4. Проаналізуйте основні функції ринку послуг.</w:t>
      </w:r>
    </w:p>
    <w:p w:rsidR="00A56F47" w:rsidRDefault="00A56F47" w:rsidP="00A56F47">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5. У чому полягають суть і завдання інфраструктури ринку послуг?</w:t>
      </w:r>
    </w:p>
    <w:p w:rsidR="00A56F47" w:rsidRDefault="00A56F47" w:rsidP="00A56F47">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6. Розкрийте особливості формування інфраструктури ринку послуг.</w:t>
      </w:r>
    </w:p>
    <w:p w:rsidR="00A56F47" w:rsidRDefault="00A56F47" w:rsidP="00A56F47">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7. Охарактеризуйте види інфраструктури на ринку послуг та її основні елементи.</w:t>
      </w:r>
    </w:p>
    <w:p w:rsidR="00A56F47" w:rsidRDefault="00A56F47" w:rsidP="00A56F47">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8. З’ясуйте суть основних функцій інфраструктури ринку послуг.</w:t>
      </w:r>
    </w:p>
    <w:p w:rsidR="00A56F47" w:rsidRPr="00A56F47" w:rsidRDefault="00A56F47" w:rsidP="00A56F47">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9. Які види послуг на сьогоднішній день є досить розвинутими і які знаходяться і кризовому стані.</w:t>
      </w:r>
    </w:p>
    <w:p w:rsidR="00A56F47" w:rsidRPr="007532BE" w:rsidRDefault="00A56F47" w:rsidP="00A56F47">
      <w:pPr>
        <w:spacing w:after="0" w:line="240" w:lineRule="auto"/>
        <w:jc w:val="both"/>
        <w:rPr>
          <w:rFonts w:ascii="Times New Roman" w:hAnsi="Times New Roman" w:cs="Times New Roman"/>
          <w:b/>
          <w:sz w:val="20"/>
          <w:szCs w:val="20"/>
          <w:lang w:val="uk-UA"/>
        </w:rPr>
      </w:pPr>
    </w:p>
    <w:p w:rsidR="0033154A" w:rsidRPr="007532BE" w:rsidRDefault="0033154A" w:rsidP="007532BE">
      <w:pPr>
        <w:spacing w:after="0" w:line="240" w:lineRule="auto"/>
        <w:jc w:val="center"/>
        <w:rPr>
          <w:rFonts w:ascii="Times New Roman" w:hAnsi="Times New Roman" w:cs="Times New Roman"/>
          <w:i/>
          <w:sz w:val="20"/>
          <w:szCs w:val="20"/>
          <w:lang w:val="uk-UA"/>
        </w:rPr>
      </w:pPr>
      <w:r w:rsidRPr="007532BE">
        <w:rPr>
          <w:rFonts w:ascii="Times New Roman" w:hAnsi="Times New Roman" w:cs="Times New Roman"/>
          <w:i/>
          <w:sz w:val="20"/>
          <w:szCs w:val="20"/>
          <w:lang w:val="uk-UA"/>
        </w:rPr>
        <w:t>Тема 1.4. Конкуренція на ринку послуг</w:t>
      </w:r>
    </w:p>
    <w:p w:rsidR="00240A7A" w:rsidRPr="00240A7A" w:rsidRDefault="00240A7A" w:rsidP="007532BE">
      <w:pPr>
        <w:spacing w:after="0" w:line="240" w:lineRule="auto"/>
        <w:ind w:firstLine="340"/>
        <w:jc w:val="both"/>
        <w:rPr>
          <w:rFonts w:ascii="Times New Roman" w:hAnsi="Times New Roman" w:cs="Times New Roman"/>
          <w:sz w:val="20"/>
          <w:szCs w:val="20"/>
          <w:lang w:val="uk-UA"/>
        </w:rPr>
      </w:pPr>
      <w:r w:rsidRPr="00240A7A">
        <w:rPr>
          <w:rFonts w:ascii="Times New Roman" w:hAnsi="Times New Roman" w:cs="Times New Roman"/>
          <w:sz w:val="20"/>
          <w:szCs w:val="20"/>
        </w:rPr>
        <w:t>Сутніс</w:t>
      </w:r>
      <w:r>
        <w:rPr>
          <w:rFonts w:ascii="Times New Roman" w:hAnsi="Times New Roman" w:cs="Times New Roman"/>
          <w:sz w:val="20"/>
          <w:szCs w:val="20"/>
        </w:rPr>
        <w:t>ть конкуренції на ринку послуг.</w:t>
      </w:r>
      <w:r>
        <w:rPr>
          <w:rFonts w:ascii="Times New Roman" w:hAnsi="Times New Roman" w:cs="Times New Roman"/>
          <w:sz w:val="20"/>
          <w:szCs w:val="20"/>
          <w:lang w:val="uk-UA"/>
        </w:rPr>
        <w:t xml:space="preserve">  Економічна сутність конкуренції на ринку послуг. </w:t>
      </w:r>
      <w:r w:rsidR="008B1519">
        <w:rPr>
          <w:rFonts w:ascii="Times New Roman" w:hAnsi="Times New Roman" w:cs="Times New Roman"/>
          <w:sz w:val="20"/>
          <w:szCs w:val="20"/>
          <w:lang w:val="uk-UA"/>
        </w:rPr>
        <w:t>Конкурентний статус сервісного підприємства. Конкурентоспроможність та її аспекти. Параметри та показники конкурентоспроможності. Функції конкуренції.</w:t>
      </w:r>
      <w:r w:rsidR="00A350E2">
        <w:rPr>
          <w:rFonts w:ascii="Times New Roman" w:hAnsi="Times New Roman" w:cs="Times New Roman"/>
          <w:sz w:val="20"/>
          <w:szCs w:val="20"/>
          <w:lang w:val="uk-UA"/>
        </w:rPr>
        <w:t xml:space="preserve"> Методи конкурентної боротьби на ринку послуг. Конкурентне середовище.</w:t>
      </w:r>
    </w:p>
    <w:p w:rsidR="00240A7A" w:rsidRPr="00A350E2" w:rsidRDefault="00240A7A" w:rsidP="007532BE">
      <w:pPr>
        <w:spacing w:after="0" w:line="240" w:lineRule="auto"/>
        <w:ind w:firstLine="340"/>
        <w:jc w:val="both"/>
        <w:rPr>
          <w:rFonts w:ascii="Times New Roman" w:hAnsi="Times New Roman" w:cs="Times New Roman"/>
          <w:sz w:val="20"/>
          <w:szCs w:val="20"/>
          <w:lang w:val="uk-UA"/>
        </w:rPr>
      </w:pPr>
      <w:r w:rsidRPr="00240A7A">
        <w:rPr>
          <w:rFonts w:ascii="Times New Roman" w:hAnsi="Times New Roman" w:cs="Times New Roman"/>
          <w:sz w:val="20"/>
          <w:szCs w:val="20"/>
        </w:rPr>
        <w:t xml:space="preserve">Особливості формування конкурентних переваг у сфері послуг. </w:t>
      </w:r>
      <w:r w:rsidR="00A350E2">
        <w:rPr>
          <w:rFonts w:ascii="Times New Roman" w:hAnsi="Times New Roman" w:cs="Times New Roman"/>
          <w:sz w:val="20"/>
          <w:szCs w:val="20"/>
          <w:lang w:val="uk-UA"/>
        </w:rPr>
        <w:t xml:space="preserve">Конкурентні переваги. Умови формування конкурентних переваг на ринку послуг. Конкурентна перевага сервісного підприємства. Бенчмаркінг як технологія формування конкурентних переваг сервісного підприємства. Завдання бенчмаркінгу. Види бенчмаркінгу. </w:t>
      </w:r>
    </w:p>
    <w:p w:rsidR="00240A7A" w:rsidRPr="00B12F0D" w:rsidRDefault="00240A7A" w:rsidP="007532BE">
      <w:pPr>
        <w:spacing w:after="0" w:line="240" w:lineRule="auto"/>
        <w:ind w:firstLine="340"/>
        <w:jc w:val="both"/>
        <w:rPr>
          <w:rFonts w:ascii="Times New Roman" w:hAnsi="Times New Roman" w:cs="Times New Roman"/>
          <w:sz w:val="20"/>
          <w:szCs w:val="20"/>
          <w:lang w:val="uk-UA"/>
        </w:rPr>
      </w:pPr>
      <w:r w:rsidRPr="00240A7A">
        <w:rPr>
          <w:rFonts w:ascii="Times New Roman" w:hAnsi="Times New Roman" w:cs="Times New Roman"/>
          <w:sz w:val="20"/>
          <w:szCs w:val="20"/>
        </w:rPr>
        <w:t xml:space="preserve">Позиціонування послуг на ринку. </w:t>
      </w:r>
      <w:r w:rsidR="00B12F0D">
        <w:rPr>
          <w:rFonts w:ascii="Times New Roman" w:hAnsi="Times New Roman" w:cs="Times New Roman"/>
          <w:sz w:val="20"/>
          <w:szCs w:val="20"/>
          <w:lang w:val="uk-UA"/>
        </w:rPr>
        <w:t>Концепція позиціонування.</w:t>
      </w:r>
      <w:r w:rsidR="008B0B1C">
        <w:rPr>
          <w:rFonts w:ascii="Times New Roman" w:hAnsi="Times New Roman" w:cs="Times New Roman"/>
          <w:sz w:val="20"/>
          <w:szCs w:val="20"/>
          <w:lang w:val="uk-UA"/>
        </w:rPr>
        <w:t xml:space="preserve"> Основні елементи комплексу маркетингу сервісного підприємства: послуга, місце, просування, ціна.</w:t>
      </w:r>
    </w:p>
    <w:p w:rsidR="008B0B1C" w:rsidRDefault="008B0B1C" w:rsidP="007532BE">
      <w:pPr>
        <w:spacing w:after="0" w:line="240" w:lineRule="auto"/>
        <w:ind w:firstLine="340"/>
        <w:jc w:val="center"/>
        <w:rPr>
          <w:rFonts w:ascii="Times New Roman" w:hAnsi="Times New Roman" w:cs="Times New Roman"/>
          <w:sz w:val="20"/>
          <w:szCs w:val="20"/>
          <w:lang w:val="uk-UA"/>
        </w:rPr>
      </w:pPr>
    </w:p>
    <w:p w:rsidR="00985A12" w:rsidRDefault="00985A12">
      <w:pPr>
        <w:rPr>
          <w:rFonts w:ascii="Times New Roman" w:hAnsi="Times New Roman" w:cs="Times New Roman"/>
          <w:b/>
          <w:sz w:val="20"/>
          <w:szCs w:val="20"/>
        </w:rPr>
      </w:pPr>
      <w:r>
        <w:rPr>
          <w:rFonts w:ascii="Times New Roman" w:hAnsi="Times New Roman" w:cs="Times New Roman"/>
          <w:b/>
          <w:sz w:val="20"/>
          <w:szCs w:val="20"/>
        </w:rPr>
        <w:br w:type="page"/>
      </w:r>
    </w:p>
    <w:p w:rsidR="007532BE" w:rsidRPr="007532BE" w:rsidRDefault="007532BE" w:rsidP="006069C2">
      <w:pPr>
        <w:spacing w:after="0" w:line="240" w:lineRule="auto"/>
        <w:jc w:val="center"/>
        <w:rPr>
          <w:rFonts w:ascii="Times New Roman" w:hAnsi="Times New Roman" w:cs="Times New Roman"/>
          <w:b/>
          <w:sz w:val="20"/>
          <w:szCs w:val="20"/>
        </w:rPr>
      </w:pPr>
      <w:r w:rsidRPr="007532BE">
        <w:rPr>
          <w:rFonts w:ascii="Times New Roman" w:hAnsi="Times New Roman" w:cs="Times New Roman"/>
          <w:b/>
          <w:sz w:val="20"/>
          <w:szCs w:val="20"/>
        </w:rPr>
        <w:lastRenderedPageBreak/>
        <w:t xml:space="preserve">Питання </w:t>
      </w:r>
      <w:r w:rsidR="008B0B1C">
        <w:rPr>
          <w:rFonts w:ascii="Times New Roman" w:hAnsi="Times New Roman" w:cs="Times New Roman"/>
          <w:b/>
          <w:sz w:val="20"/>
          <w:szCs w:val="20"/>
          <w:lang w:val="uk-UA"/>
        </w:rPr>
        <w:t>для обговорення</w:t>
      </w:r>
    </w:p>
    <w:p w:rsidR="007532BE" w:rsidRDefault="008C204A" w:rsidP="006069C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 Розкрийте сутність понять «конкурент», «конкуренція» та «конкурентоспроможність».</w:t>
      </w:r>
    </w:p>
    <w:p w:rsidR="008C204A" w:rsidRDefault="008C204A" w:rsidP="006069C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 Що таке конкурентні переваги і яка їх роль у функціонуванні сервісного підприємства?</w:t>
      </w:r>
    </w:p>
    <w:p w:rsidR="008C204A" w:rsidRDefault="008C204A" w:rsidP="006069C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3. Які осовні відмінні риси властиві сфері послуг і як вони впливають на характер конкуренції у цій сфері?</w:t>
      </w:r>
    </w:p>
    <w:p w:rsidR="008C204A" w:rsidRDefault="008C204A" w:rsidP="006069C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4. На основі яких характеристик покупці приймають рішення про придбання послуги?</w:t>
      </w:r>
    </w:p>
    <w:p w:rsidR="008C204A" w:rsidRDefault="008C204A" w:rsidP="006069C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5. Яка відмінність між важливими і визначальними характеристиками послуг?</w:t>
      </w:r>
    </w:p>
    <w:p w:rsidR="008C204A" w:rsidRDefault="008C204A" w:rsidP="006069C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6. Розкрийте сутність поняття «позиціонування послуги». Що таке «стратегія позиціонування»?</w:t>
      </w:r>
    </w:p>
    <w:p w:rsidR="008B0B1C" w:rsidRDefault="006069C2" w:rsidP="006069C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7. Визначте обставини, за яких необхідно раціаналізувати вже існуючу послугу.</w:t>
      </w:r>
    </w:p>
    <w:p w:rsidR="00B13FBA" w:rsidRDefault="00B13FBA" w:rsidP="006069C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8. Які методи використовуються при оцінці конкурентних переваг підприємства?</w:t>
      </w:r>
    </w:p>
    <w:p w:rsidR="00B13FBA" w:rsidRDefault="00B13FBA" w:rsidP="006069C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9. Які конкурентні стратегії в сфері послуг Вам відомі?</w:t>
      </w:r>
    </w:p>
    <w:p w:rsidR="00B13FBA" w:rsidRDefault="00B13FBA" w:rsidP="006069C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10. Які чинники впливають на вибір конкурентної стратегії підприємства сфери обслуговування?</w:t>
      </w:r>
    </w:p>
    <w:p w:rsidR="00B13FBA" w:rsidRDefault="00B13FBA" w:rsidP="006069C2">
      <w:pPr>
        <w:spacing w:after="0" w:line="240" w:lineRule="auto"/>
        <w:ind w:firstLine="340"/>
        <w:jc w:val="both"/>
        <w:rPr>
          <w:rFonts w:ascii="Times New Roman" w:hAnsi="Times New Roman" w:cs="Times New Roman"/>
          <w:sz w:val="20"/>
          <w:szCs w:val="20"/>
          <w:lang w:val="uk-UA"/>
        </w:rPr>
      </w:pPr>
    </w:p>
    <w:p w:rsidR="00CB05A3" w:rsidRPr="00356C25" w:rsidRDefault="00CB05A3" w:rsidP="00CB05A3">
      <w:pPr>
        <w:spacing w:after="0" w:line="240" w:lineRule="auto"/>
        <w:jc w:val="center"/>
        <w:rPr>
          <w:rFonts w:ascii="Times New Roman" w:hAnsi="Times New Roman" w:cs="Times New Roman"/>
          <w:b/>
          <w:sz w:val="20"/>
          <w:szCs w:val="20"/>
          <w:lang w:val="uk-UA"/>
        </w:rPr>
      </w:pPr>
      <w:r w:rsidRPr="00356C25">
        <w:rPr>
          <w:rFonts w:ascii="Times New Roman" w:hAnsi="Times New Roman" w:cs="Times New Roman"/>
          <w:b/>
          <w:sz w:val="20"/>
          <w:szCs w:val="20"/>
          <w:lang w:val="uk-UA"/>
        </w:rPr>
        <w:t>Практичні завдання</w:t>
      </w:r>
    </w:p>
    <w:p w:rsidR="00CB05A3" w:rsidRDefault="00B13FBA" w:rsidP="00CB05A3">
      <w:pPr>
        <w:spacing w:after="0" w:line="240" w:lineRule="auto"/>
        <w:ind w:firstLine="340"/>
        <w:jc w:val="both"/>
        <w:rPr>
          <w:rFonts w:ascii="Times New Roman" w:hAnsi="Times New Roman" w:cs="Times New Roman"/>
          <w:sz w:val="20"/>
          <w:szCs w:val="20"/>
          <w:lang w:val="uk-UA"/>
        </w:rPr>
      </w:pPr>
      <w:r w:rsidRPr="00B13FBA">
        <w:rPr>
          <w:rFonts w:ascii="Times New Roman" w:hAnsi="Times New Roman" w:cs="Times New Roman"/>
          <w:b/>
          <w:sz w:val="20"/>
          <w:szCs w:val="20"/>
          <w:lang w:val="uk-UA"/>
        </w:rPr>
        <w:t>1.</w:t>
      </w:r>
      <w:r>
        <w:rPr>
          <w:rFonts w:ascii="Times New Roman" w:hAnsi="Times New Roman" w:cs="Times New Roman"/>
          <w:sz w:val="20"/>
          <w:szCs w:val="20"/>
          <w:lang w:val="uk-UA"/>
        </w:rPr>
        <w:t xml:space="preserve"> </w:t>
      </w:r>
      <w:r w:rsidR="00CB05A3">
        <w:rPr>
          <w:rFonts w:ascii="Times New Roman" w:hAnsi="Times New Roman" w:cs="Times New Roman"/>
          <w:sz w:val="20"/>
          <w:szCs w:val="20"/>
          <w:lang w:val="uk-UA"/>
        </w:rPr>
        <w:t>Розробіть власну ідею послуги будь-якої сфери обслуговування. Детально опишіть дії та результати за кожною стадією розробки послуги: Стадія напряму: формування цілей і стратегій нової послуги; генерування ідей; ретельна перевірка ідеї. Стадія розробки: створення концепції; тестування концепції; аналіз можливостей виробництва і збуту; затвердження проекту; розробка і тестування послуги; розробка тестування процесу і системи; розробка і тестування маркетингової програми; навчання персоналу. Стадія випробування: тестування послуги і досвідчений процес; пробний маркетинг. Стадія освоєння ринку: повномасштабний запуск; аналіз процесу після запуску.</w:t>
      </w:r>
    </w:p>
    <w:p w:rsidR="00B13FBA" w:rsidRDefault="00B13FBA" w:rsidP="00CB05A3">
      <w:pPr>
        <w:spacing w:after="0" w:line="240" w:lineRule="auto"/>
        <w:ind w:firstLine="340"/>
        <w:jc w:val="both"/>
        <w:rPr>
          <w:rFonts w:ascii="Times New Roman" w:hAnsi="Times New Roman" w:cs="Times New Roman"/>
          <w:sz w:val="20"/>
          <w:szCs w:val="20"/>
          <w:lang w:val="uk-UA"/>
        </w:rPr>
      </w:pPr>
      <w:r w:rsidRPr="00985A12">
        <w:rPr>
          <w:rFonts w:ascii="Times New Roman" w:hAnsi="Times New Roman" w:cs="Times New Roman"/>
          <w:b/>
          <w:sz w:val="20"/>
          <w:szCs w:val="20"/>
          <w:lang w:val="uk-UA"/>
        </w:rPr>
        <w:t>2.</w:t>
      </w:r>
      <w:r>
        <w:rPr>
          <w:rFonts w:ascii="Times New Roman" w:hAnsi="Times New Roman" w:cs="Times New Roman"/>
          <w:sz w:val="20"/>
          <w:szCs w:val="20"/>
          <w:lang w:val="uk-UA"/>
        </w:rPr>
        <w:t xml:space="preserve"> Оцінка конкурентних переваг. Які критерії є для Вас ключовими при виборі ресторану для вечірки з друзями? Розставте Ваші критерії в порядку значимості. Яку роль вони відіграли при прийнятті рішення під час вашого останнього відвідування ресторану? Які саме критерії були визначальними?</w:t>
      </w:r>
    </w:p>
    <w:p w:rsidR="00CB05A3" w:rsidRDefault="00CB05A3" w:rsidP="00CB05A3">
      <w:pPr>
        <w:spacing w:after="0" w:line="240" w:lineRule="auto"/>
        <w:ind w:firstLine="340"/>
        <w:jc w:val="both"/>
        <w:rPr>
          <w:rFonts w:ascii="Times New Roman" w:hAnsi="Times New Roman" w:cs="Times New Roman"/>
          <w:sz w:val="20"/>
          <w:szCs w:val="20"/>
          <w:lang w:val="uk-UA"/>
        </w:rPr>
      </w:pPr>
    </w:p>
    <w:p w:rsidR="00985A12" w:rsidRDefault="00985A12">
      <w:pPr>
        <w:rPr>
          <w:rFonts w:ascii="Times New Roman" w:hAnsi="Times New Roman" w:cs="Times New Roman"/>
          <w:b/>
          <w:sz w:val="20"/>
          <w:szCs w:val="20"/>
          <w:lang w:val="uk-UA"/>
        </w:rPr>
      </w:pPr>
      <w:r>
        <w:rPr>
          <w:rFonts w:ascii="Times New Roman" w:hAnsi="Times New Roman" w:cs="Times New Roman"/>
          <w:b/>
          <w:sz w:val="20"/>
          <w:szCs w:val="20"/>
          <w:lang w:val="uk-UA"/>
        </w:rPr>
        <w:br w:type="page"/>
      </w:r>
    </w:p>
    <w:p w:rsidR="00CB05A3" w:rsidRPr="003A17D9" w:rsidRDefault="003A17D9" w:rsidP="003A17D9">
      <w:pPr>
        <w:spacing w:after="0" w:line="240" w:lineRule="auto"/>
        <w:jc w:val="center"/>
        <w:rPr>
          <w:rFonts w:ascii="Times New Roman" w:hAnsi="Times New Roman" w:cs="Times New Roman"/>
          <w:b/>
          <w:sz w:val="20"/>
          <w:szCs w:val="20"/>
          <w:lang w:val="uk-UA"/>
        </w:rPr>
      </w:pPr>
      <w:r w:rsidRPr="003A17D9">
        <w:rPr>
          <w:rFonts w:ascii="Times New Roman" w:hAnsi="Times New Roman" w:cs="Times New Roman"/>
          <w:b/>
          <w:sz w:val="20"/>
          <w:szCs w:val="20"/>
          <w:lang w:val="uk-UA"/>
        </w:rPr>
        <w:lastRenderedPageBreak/>
        <w:t>ЗМІСТОВНИЙ МОДУЛЬ 2. ПІДПРИЄМНИЦТВО У СФЕРІ МАТЕРІАЛЬНИХ ПОСЛУГ</w:t>
      </w:r>
    </w:p>
    <w:p w:rsidR="003A17D9" w:rsidRPr="003A17D9" w:rsidRDefault="007532BE" w:rsidP="003A17D9">
      <w:pPr>
        <w:spacing w:after="0" w:line="240" w:lineRule="auto"/>
        <w:jc w:val="center"/>
        <w:rPr>
          <w:rFonts w:ascii="Times New Roman" w:hAnsi="Times New Roman" w:cs="Times New Roman"/>
          <w:b/>
          <w:i/>
          <w:sz w:val="20"/>
          <w:szCs w:val="20"/>
          <w:lang w:val="uk-UA"/>
        </w:rPr>
      </w:pPr>
      <w:r w:rsidRPr="003A17D9">
        <w:rPr>
          <w:rFonts w:ascii="Times New Roman" w:hAnsi="Times New Roman" w:cs="Times New Roman"/>
          <w:b/>
          <w:i/>
          <w:sz w:val="20"/>
          <w:szCs w:val="20"/>
          <w:lang w:val="uk-UA"/>
        </w:rPr>
        <w:t xml:space="preserve">Тема 2.1. Особливості підприємницької діяльності </w:t>
      </w:r>
      <w:r w:rsidR="003A17D9" w:rsidRPr="003A17D9">
        <w:rPr>
          <w:rFonts w:ascii="Times New Roman" w:hAnsi="Times New Roman" w:cs="Times New Roman"/>
          <w:b/>
          <w:i/>
          <w:sz w:val="20"/>
          <w:szCs w:val="20"/>
          <w:lang w:val="uk-UA"/>
        </w:rPr>
        <w:t>у сфері транспортних послуг</w:t>
      </w:r>
    </w:p>
    <w:p w:rsidR="004C5C4A" w:rsidRDefault="004C5C4A" w:rsidP="007532BE">
      <w:pPr>
        <w:spacing w:after="0" w:line="240" w:lineRule="auto"/>
        <w:ind w:firstLine="340"/>
        <w:jc w:val="both"/>
        <w:rPr>
          <w:rFonts w:ascii="Times New Roman" w:hAnsi="Times New Roman" w:cs="Times New Roman"/>
          <w:sz w:val="20"/>
          <w:szCs w:val="20"/>
          <w:lang w:val="uk-UA"/>
        </w:rPr>
      </w:pPr>
      <w:r w:rsidRPr="004C5C4A">
        <w:rPr>
          <w:rFonts w:ascii="Times New Roman" w:hAnsi="Times New Roman" w:cs="Times New Roman"/>
          <w:sz w:val="20"/>
          <w:szCs w:val="20"/>
          <w:lang w:val="uk-UA"/>
        </w:rPr>
        <w:t>Хара</w:t>
      </w:r>
      <w:r>
        <w:rPr>
          <w:rFonts w:ascii="Times New Roman" w:hAnsi="Times New Roman" w:cs="Times New Roman"/>
          <w:sz w:val="20"/>
          <w:szCs w:val="20"/>
          <w:lang w:val="uk-UA"/>
        </w:rPr>
        <w:t>ктеристика транспортних послуг.</w:t>
      </w:r>
      <w:r w:rsidR="000131B0">
        <w:rPr>
          <w:rFonts w:ascii="Times New Roman" w:hAnsi="Times New Roman" w:cs="Times New Roman"/>
          <w:sz w:val="20"/>
          <w:szCs w:val="20"/>
          <w:lang w:val="uk-UA"/>
        </w:rPr>
        <w:t xml:space="preserve"> </w:t>
      </w:r>
      <w:r w:rsidR="004D57FB">
        <w:rPr>
          <w:rFonts w:ascii="Times New Roman" w:hAnsi="Times New Roman" w:cs="Times New Roman"/>
          <w:sz w:val="20"/>
          <w:szCs w:val="20"/>
          <w:lang w:val="uk-UA"/>
        </w:rPr>
        <w:t>Транспорт як сфера матеріального виробництва. Особливості діяльності щодо надання транспортних послуг.</w:t>
      </w:r>
    </w:p>
    <w:p w:rsidR="004C5C4A" w:rsidRDefault="004C5C4A" w:rsidP="007532BE">
      <w:pPr>
        <w:spacing w:after="0" w:line="240" w:lineRule="auto"/>
        <w:ind w:firstLine="340"/>
        <w:jc w:val="both"/>
        <w:rPr>
          <w:rFonts w:ascii="Times New Roman" w:hAnsi="Times New Roman" w:cs="Times New Roman"/>
          <w:sz w:val="20"/>
          <w:szCs w:val="20"/>
          <w:lang w:val="uk-UA"/>
        </w:rPr>
      </w:pPr>
      <w:r w:rsidRPr="004C5C4A">
        <w:rPr>
          <w:rFonts w:ascii="Times New Roman" w:hAnsi="Times New Roman" w:cs="Times New Roman"/>
          <w:sz w:val="20"/>
          <w:szCs w:val="20"/>
          <w:lang w:val="uk-UA"/>
        </w:rPr>
        <w:t>Кл</w:t>
      </w:r>
      <w:r w:rsidR="004D57FB">
        <w:rPr>
          <w:rFonts w:ascii="Times New Roman" w:hAnsi="Times New Roman" w:cs="Times New Roman"/>
          <w:sz w:val="20"/>
          <w:szCs w:val="20"/>
          <w:lang w:val="uk-UA"/>
        </w:rPr>
        <w:t>асифікація транспортних послуг: за ознакою взаємозв’язку з основною діяльністю підприємства; за видом споживача, якому надається послуга; за характером діяльності, пов’язаної з наданням певної послуги; за способом здійснення.</w:t>
      </w:r>
      <w:r w:rsidR="004D57FB" w:rsidRPr="004D57FB">
        <w:rPr>
          <w:rFonts w:ascii="Times New Roman" w:hAnsi="Times New Roman" w:cs="Times New Roman"/>
          <w:sz w:val="20"/>
          <w:szCs w:val="20"/>
          <w:lang w:val="uk-UA"/>
        </w:rPr>
        <w:t xml:space="preserve"> </w:t>
      </w:r>
      <w:r w:rsidR="004D57FB">
        <w:rPr>
          <w:rFonts w:ascii="Times New Roman" w:hAnsi="Times New Roman" w:cs="Times New Roman"/>
          <w:sz w:val="20"/>
          <w:szCs w:val="20"/>
          <w:lang w:val="uk-UA"/>
        </w:rPr>
        <w:t>Залізничий транспорт. Автомобільний транспорт. Річковий транспорт. Морський транспорт. Повітряний транспорт. Трубопровідний транспорт.</w:t>
      </w:r>
    </w:p>
    <w:p w:rsidR="004C5C4A" w:rsidRDefault="004C5C4A" w:rsidP="007532BE">
      <w:pPr>
        <w:spacing w:after="0" w:line="240" w:lineRule="auto"/>
        <w:ind w:firstLine="340"/>
        <w:jc w:val="both"/>
        <w:rPr>
          <w:rFonts w:ascii="Times New Roman" w:hAnsi="Times New Roman" w:cs="Times New Roman"/>
          <w:sz w:val="20"/>
          <w:szCs w:val="20"/>
          <w:lang w:val="uk-UA"/>
        </w:rPr>
      </w:pPr>
      <w:r w:rsidRPr="004C5C4A">
        <w:rPr>
          <w:rFonts w:ascii="Times New Roman" w:hAnsi="Times New Roman" w:cs="Times New Roman"/>
          <w:sz w:val="20"/>
          <w:szCs w:val="20"/>
          <w:lang w:val="uk-UA"/>
        </w:rPr>
        <w:t>Особливості діяль</w:t>
      </w:r>
      <w:r>
        <w:rPr>
          <w:rFonts w:ascii="Times New Roman" w:hAnsi="Times New Roman" w:cs="Times New Roman"/>
          <w:sz w:val="20"/>
          <w:szCs w:val="20"/>
          <w:lang w:val="uk-UA"/>
        </w:rPr>
        <w:t>ності транспортних підприємств.</w:t>
      </w:r>
      <w:r w:rsidR="004D57FB">
        <w:rPr>
          <w:rFonts w:ascii="Times New Roman" w:hAnsi="Times New Roman" w:cs="Times New Roman"/>
          <w:sz w:val="20"/>
          <w:szCs w:val="20"/>
          <w:lang w:val="uk-UA"/>
        </w:rPr>
        <w:t xml:space="preserve"> Економічний механізм управління. Методи управління. Напрямки організації</w:t>
      </w:r>
      <w:r w:rsidR="002806CF">
        <w:rPr>
          <w:rFonts w:ascii="Times New Roman" w:hAnsi="Times New Roman" w:cs="Times New Roman"/>
          <w:sz w:val="20"/>
          <w:szCs w:val="20"/>
          <w:lang w:val="uk-UA"/>
        </w:rPr>
        <w:t xml:space="preserve"> транспортних послуг. </w:t>
      </w:r>
      <w:r w:rsidRPr="004C5C4A">
        <w:rPr>
          <w:rFonts w:ascii="Times New Roman" w:hAnsi="Times New Roman" w:cs="Times New Roman"/>
          <w:sz w:val="20"/>
          <w:szCs w:val="20"/>
          <w:lang w:val="uk-UA"/>
        </w:rPr>
        <w:t>Основні та додаткові по</w:t>
      </w:r>
      <w:r>
        <w:rPr>
          <w:rFonts w:ascii="Times New Roman" w:hAnsi="Times New Roman" w:cs="Times New Roman"/>
          <w:sz w:val="20"/>
          <w:szCs w:val="20"/>
          <w:lang w:val="uk-UA"/>
        </w:rPr>
        <w:t>слуги транспортних підприємств.</w:t>
      </w:r>
      <w:r w:rsidR="002806CF">
        <w:rPr>
          <w:rFonts w:ascii="Times New Roman" w:hAnsi="Times New Roman" w:cs="Times New Roman"/>
          <w:sz w:val="20"/>
          <w:szCs w:val="20"/>
          <w:lang w:val="uk-UA"/>
        </w:rPr>
        <w:t xml:space="preserve"> </w:t>
      </w:r>
      <w:r w:rsidRPr="004C5C4A">
        <w:rPr>
          <w:rFonts w:ascii="Times New Roman" w:hAnsi="Times New Roman" w:cs="Times New Roman"/>
          <w:sz w:val="20"/>
          <w:szCs w:val="20"/>
          <w:lang w:val="uk-UA"/>
        </w:rPr>
        <w:t>Пока</w:t>
      </w:r>
      <w:r>
        <w:rPr>
          <w:rFonts w:ascii="Times New Roman" w:hAnsi="Times New Roman" w:cs="Times New Roman"/>
          <w:sz w:val="20"/>
          <w:szCs w:val="20"/>
          <w:lang w:val="uk-UA"/>
        </w:rPr>
        <w:t>зники оцінки перевізної роботи.</w:t>
      </w:r>
      <w:r w:rsidR="002806CF">
        <w:rPr>
          <w:rFonts w:ascii="Times New Roman" w:hAnsi="Times New Roman" w:cs="Times New Roman"/>
          <w:sz w:val="20"/>
          <w:szCs w:val="20"/>
          <w:lang w:val="uk-UA"/>
        </w:rPr>
        <w:t xml:space="preserve"> </w:t>
      </w:r>
    </w:p>
    <w:p w:rsidR="003A17D9" w:rsidRPr="004C5C4A" w:rsidRDefault="004C5C4A" w:rsidP="007532BE">
      <w:pPr>
        <w:spacing w:after="0" w:line="240" w:lineRule="auto"/>
        <w:ind w:firstLine="340"/>
        <w:jc w:val="both"/>
        <w:rPr>
          <w:rFonts w:ascii="Times New Roman" w:hAnsi="Times New Roman" w:cs="Times New Roman"/>
          <w:sz w:val="20"/>
          <w:szCs w:val="20"/>
          <w:lang w:val="uk-UA"/>
        </w:rPr>
      </w:pPr>
      <w:r w:rsidRPr="004C5C4A">
        <w:rPr>
          <w:rFonts w:ascii="Times New Roman" w:hAnsi="Times New Roman" w:cs="Times New Roman"/>
          <w:sz w:val="20"/>
          <w:szCs w:val="20"/>
          <w:lang w:val="uk-UA"/>
        </w:rPr>
        <w:t>Управління якістю транспортних послуг.</w:t>
      </w:r>
      <w:r w:rsidR="00D042E0">
        <w:rPr>
          <w:rFonts w:ascii="Times New Roman" w:hAnsi="Times New Roman" w:cs="Times New Roman"/>
          <w:sz w:val="20"/>
          <w:szCs w:val="20"/>
          <w:lang w:val="uk-UA"/>
        </w:rPr>
        <w:t xml:space="preserve"> Основні поняття та визначення. Основні вимоги споживачів до послуг транспорту. П</w:t>
      </w:r>
      <w:r w:rsidR="00355743">
        <w:rPr>
          <w:rFonts w:ascii="Times New Roman" w:hAnsi="Times New Roman" w:cs="Times New Roman"/>
          <w:sz w:val="20"/>
          <w:szCs w:val="20"/>
          <w:lang w:val="uk-UA"/>
        </w:rPr>
        <w:t>оказники якості тра</w:t>
      </w:r>
      <w:r w:rsidR="00D042E0">
        <w:rPr>
          <w:rFonts w:ascii="Times New Roman" w:hAnsi="Times New Roman" w:cs="Times New Roman"/>
          <w:sz w:val="20"/>
          <w:szCs w:val="20"/>
          <w:lang w:val="uk-UA"/>
        </w:rPr>
        <w:t xml:space="preserve">нспортних послуг. Тимсасові показники: швидкість доставки; певнмй час подачі транспортних засобів під навантаження; певний час доставки кінцевому одержувачу; частота відправлень. Показники надійності: пунктуальність; </w:t>
      </w:r>
      <w:r w:rsidR="00A229B6">
        <w:rPr>
          <w:rFonts w:ascii="Times New Roman" w:hAnsi="Times New Roman" w:cs="Times New Roman"/>
          <w:sz w:val="20"/>
          <w:szCs w:val="20"/>
          <w:lang w:val="uk-UA"/>
        </w:rPr>
        <w:t>схоронність вантажів. Показники гнучкості. Ринкові стандарти якості.</w:t>
      </w:r>
    </w:p>
    <w:p w:rsidR="003A17D9" w:rsidRDefault="003A17D9" w:rsidP="007532BE">
      <w:pPr>
        <w:spacing w:after="0" w:line="240" w:lineRule="auto"/>
        <w:ind w:firstLine="340"/>
        <w:jc w:val="both"/>
        <w:rPr>
          <w:rFonts w:ascii="Times New Roman" w:hAnsi="Times New Roman" w:cs="Times New Roman"/>
          <w:sz w:val="20"/>
          <w:szCs w:val="20"/>
          <w:lang w:val="uk-UA"/>
        </w:rPr>
      </w:pPr>
    </w:p>
    <w:p w:rsidR="003A17D9" w:rsidRPr="00A229B6" w:rsidRDefault="00A229B6" w:rsidP="00A229B6">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Питання для обговорення</w:t>
      </w:r>
    </w:p>
    <w:p w:rsidR="00A229B6" w:rsidRDefault="00A229B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 У чому поялягають особливості транспортних послуг?</w:t>
      </w:r>
    </w:p>
    <w:p w:rsidR="00A229B6" w:rsidRDefault="00A229B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 За якими ознаками класифікують транспортні послуги?</w:t>
      </w:r>
    </w:p>
    <w:p w:rsidR="00A229B6" w:rsidRDefault="00A229B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3. Дайте характеристику послугам залізничного транспорту.</w:t>
      </w:r>
    </w:p>
    <w:p w:rsidR="00A229B6" w:rsidRDefault="00A229B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4. Дайте характеристику послугам автомобільного транспорту.</w:t>
      </w:r>
    </w:p>
    <w:p w:rsidR="00A229B6" w:rsidRDefault="00A229B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5. Дайте характеристику послугам річкового транспорту.</w:t>
      </w:r>
    </w:p>
    <w:p w:rsidR="00A229B6" w:rsidRDefault="00A229B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6. Дайте характеристику послугам морського транспорту;</w:t>
      </w:r>
    </w:p>
    <w:p w:rsidR="00A229B6" w:rsidRDefault="00A229B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7. Дайте характеристику послугам повітряного транспорту.</w:t>
      </w:r>
    </w:p>
    <w:p w:rsidR="00A229B6" w:rsidRDefault="00A229B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8. Дайте характеристику послугам трубопровідного транспорту.</w:t>
      </w:r>
    </w:p>
    <w:p w:rsidR="00A229B6" w:rsidRDefault="00A229B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9. Охарактеризуйте особливості економічного механізму управління транспортним підприємством.</w:t>
      </w:r>
    </w:p>
    <w:p w:rsidR="00355743" w:rsidRDefault="00355743"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10. Які основні вимоги споживачів до транспортних послуг?</w:t>
      </w:r>
    </w:p>
    <w:p w:rsidR="00A229B6" w:rsidRDefault="00A229B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w:t>
      </w:r>
      <w:r w:rsidR="00355743">
        <w:rPr>
          <w:rFonts w:ascii="Times New Roman" w:hAnsi="Times New Roman" w:cs="Times New Roman"/>
          <w:sz w:val="20"/>
          <w:szCs w:val="20"/>
          <w:lang w:val="uk-UA"/>
        </w:rPr>
        <w:t>1</w:t>
      </w:r>
      <w:r>
        <w:rPr>
          <w:rFonts w:ascii="Times New Roman" w:hAnsi="Times New Roman" w:cs="Times New Roman"/>
          <w:sz w:val="20"/>
          <w:szCs w:val="20"/>
          <w:lang w:val="uk-UA"/>
        </w:rPr>
        <w:t xml:space="preserve">. </w:t>
      </w:r>
      <w:r w:rsidR="00355743">
        <w:rPr>
          <w:rFonts w:ascii="Times New Roman" w:hAnsi="Times New Roman" w:cs="Times New Roman"/>
          <w:sz w:val="20"/>
          <w:szCs w:val="20"/>
          <w:lang w:val="uk-UA"/>
        </w:rPr>
        <w:t>Дайте характеристику системі показників якості транспортних послуг.</w:t>
      </w:r>
    </w:p>
    <w:p w:rsidR="00737686" w:rsidRDefault="00737686" w:rsidP="00737686">
      <w:pPr>
        <w:spacing w:after="0" w:line="240" w:lineRule="auto"/>
        <w:jc w:val="both"/>
        <w:rPr>
          <w:rFonts w:ascii="Times New Roman" w:hAnsi="Times New Roman" w:cs="Times New Roman"/>
          <w:sz w:val="20"/>
          <w:szCs w:val="20"/>
          <w:lang w:val="uk-UA"/>
        </w:rPr>
      </w:pPr>
    </w:p>
    <w:p w:rsidR="00F57EFB" w:rsidRDefault="00F57EFB">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F57EFB" w:rsidRPr="00F57EFB" w:rsidRDefault="00F57EFB" w:rsidP="00F57EFB">
      <w:pPr>
        <w:spacing w:after="0" w:line="240" w:lineRule="auto"/>
        <w:jc w:val="center"/>
        <w:rPr>
          <w:rFonts w:ascii="Times New Roman" w:hAnsi="Times New Roman" w:cs="Times New Roman"/>
          <w:b/>
          <w:sz w:val="20"/>
          <w:szCs w:val="20"/>
          <w:lang w:val="uk-UA"/>
        </w:rPr>
      </w:pPr>
      <w:r w:rsidRPr="00F57EFB">
        <w:rPr>
          <w:rFonts w:ascii="Times New Roman" w:hAnsi="Times New Roman" w:cs="Times New Roman"/>
          <w:b/>
          <w:sz w:val="20"/>
          <w:szCs w:val="20"/>
          <w:lang w:val="uk-UA"/>
        </w:rPr>
        <w:lastRenderedPageBreak/>
        <w:t>Пактичні завдання</w:t>
      </w:r>
    </w:p>
    <w:p w:rsidR="00F57EFB" w:rsidRDefault="00F57EFB" w:rsidP="00F57EFB">
      <w:pPr>
        <w:spacing w:after="0" w:line="240" w:lineRule="auto"/>
        <w:ind w:firstLine="340"/>
        <w:jc w:val="both"/>
        <w:rPr>
          <w:rFonts w:ascii="Times New Roman" w:hAnsi="Times New Roman" w:cs="Times New Roman"/>
          <w:sz w:val="20"/>
          <w:szCs w:val="20"/>
          <w:lang w:val="uk-UA"/>
        </w:rPr>
      </w:pPr>
      <w:r w:rsidRPr="006B08F9">
        <w:rPr>
          <w:rFonts w:ascii="Times New Roman" w:hAnsi="Times New Roman" w:cs="Times New Roman"/>
          <w:b/>
          <w:sz w:val="20"/>
          <w:szCs w:val="20"/>
          <w:lang w:val="uk-UA"/>
        </w:rPr>
        <w:t>1.</w:t>
      </w:r>
      <w:r>
        <w:rPr>
          <w:rFonts w:ascii="Times New Roman" w:hAnsi="Times New Roman" w:cs="Times New Roman"/>
          <w:sz w:val="20"/>
          <w:szCs w:val="20"/>
          <w:lang w:val="uk-UA"/>
        </w:rPr>
        <w:t xml:space="preserve"> За даними сайту Державної служби статистики </w:t>
      </w:r>
      <w:r w:rsidR="006B08F9">
        <w:rPr>
          <w:rFonts w:ascii="Times New Roman" w:hAnsi="Times New Roman" w:cs="Times New Roman"/>
          <w:sz w:val="20"/>
          <w:szCs w:val="20"/>
          <w:lang w:val="uk-UA"/>
        </w:rPr>
        <w:t xml:space="preserve">України </w:t>
      </w:r>
      <w:r>
        <w:rPr>
          <w:rFonts w:ascii="Times New Roman" w:hAnsi="Times New Roman" w:cs="Times New Roman"/>
          <w:sz w:val="20"/>
          <w:szCs w:val="20"/>
          <w:lang w:val="uk-UA"/>
        </w:rPr>
        <w:t>проведить аналіз структури та динаміки обсягу реалізації транспортних послуг в Україні за видами транспорту за три роки.</w:t>
      </w:r>
    </w:p>
    <w:p w:rsidR="00F57EFB" w:rsidRDefault="00F57EFB" w:rsidP="00F57EFB">
      <w:pPr>
        <w:spacing w:after="0" w:line="240" w:lineRule="auto"/>
        <w:ind w:firstLine="340"/>
        <w:jc w:val="both"/>
        <w:rPr>
          <w:rFonts w:ascii="Times New Roman" w:hAnsi="Times New Roman" w:cs="Times New Roman"/>
          <w:sz w:val="20"/>
          <w:szCs w:val="20"/>
          <w:lang w:val="uk-UA"/>
        </w:rPr>
      </w:pPr>
      <w:r w:rsidRPr="006B08F9">
        <w:rPr>
          <w:rFonts w:ascii="Times New Roman" w:hAnsi="Times New Roman" w:cs="Times New Roman"/>
          <w:b/>
          <w:sz w:val="20"/>
          <w:szCs w:val="20"/>
          <w:lang w:val="uk-UA"/>
        </w:rPr>
        <w:t>2.</w:t>
      </w:r>
      <w:r>
        <w:rPr>
          <w:rFonts w:ascii="Times New Roman" w:hAnsi="Times New Roman" w:cs="Times New Roman"/>
          <w:sz w:val="20"/>
          <w:szCs w:val="20"/>
          <w:lang w:val="uk-UA"/>
        </w:rPr>
        <w:t xml:space="preserve"> </w:t>
      </w:r>
      <w:r w:rsidR="006B08F9">
        <w:rPr>
          <w:rFonts w:ascii="Times New Roman" w:hAnsi="Times New Roman" w:cs="Times New Roman"/>
          <w:sz w:val="20"/>
          <w:szCs w:val="20"/>
          <w:lang w:val="uk-UA"/>
        </w:rPr>
        <w:t>За даними сайту Державної служби статистики України проведить аналіз динаміки фінансових показників транспортних підприємств за видами транспорту за три роки.</w:t>
      </w:r>
    </w:p>
    <w:p w:rsidR="00F57EFB" w:rsidRDefault="00F57EFB" w:rsidP="00F57EFB">
      <w:pPr>
        <w:spacing w:after="0" w:line="240" w:lineRule="auto"/>
        <w:ind w:firstLine="340"/>
        <w:jc w:val="both"/>
        <w:rPr>
          <w:rFonts w:ascii="Times New Roman" w:hAnsi="Times New Roman" w:cs="Times New Roman"/>
          <w:sz w:val="20"/>
          <w:szCs w:val="20"/>
          <w:lang w:val="uk-UA"/>
        </w:rPr>
      </w:pPr>
    </w:p>
    <w:p w:rsidR="00737686" w:rsidRPr="00737686" w:rsidRDefault="007532BE" w:rsidP="00737686">
      <w:pPr>
        <w:spacing w:after="0" w:line="240" w:lineRule="auto"/>
        <w:jc w:val="center"/>
        <w:rPr>
          <w:rFonts w:ascii="Times New Roman" w:hAnsi="Times New Roman" w:cs="Times New Roman"/>
          <w:b/>
          <w:i/>
          <w:sz w:val="20"/>
          <w:szCs w:val="20"/>
          <w:lang w:val="uk-UA"/>
        </w:rPr>
      </w:pPr>
      <w:r w:rsidRPr="00737686">
        <w:rPr>
          <w:rFonts w:ascii="Times New Roman" w:hAnsi="Times New Roman" w:cs="Times New Roman"/>
          <w:b/>
          <w:i/>
          <w:sz w:val="20"/>
          <w:szCs w:val="20"/>
          <w:lang w:val="uk-UA"/>
        </w:rPr>
        <w:t xml:space="preserve">Тема 2.3. Особливості підприємницької діяльності </w:t>
      </w:r>
      <w:r w:rsidR="00737686">
        <w:rPr>
          <w:rFonts w:ascii="Times New Roman" w:hAnsi="Times New Roman" w:cs="Times New Roman"/>
          <w:b/>
          <w:i/>
          <w:sz w:val="20"/>
          <w:szCs w:val="20"/>
          <w:lang w:val="uk-UA"/>
        </w:rPr>
        <w:t>у сфері надання послуг зв’язку</w:t>
      </w:r>
    </w:p>
    <w:p w:rsidR="00737686" w:rsidRDefault="00737686" w:rsidP="00665BCE">
      <w:pPr>
        <w:autoSpaceDE w:val="0"/>
        <w:autoSpaceDN w:val="0"/>
        <w:adjustRightInd w:val="0"/>
        <w:spacing w:after="0" w:line="240" w:lineRule="auto"/>
        <w:ind w:firstLine="340"/>
        <w:jc w:val="both"/>
        <w:rPr>
          <w:rFonts w:ascii="Times New Roman" w:hAnsi="Times New Roman" w:cs="Times New Roman"/>
          <w:sz w:val="20"/>
          <w:szCs w:val="20"/>
          <w:lang w:val="uk-UA"/>
        </w:rPr>
      </w:pPr>
      <w:r w:rsidRPr="00737686">
        <w:rPr>
          <w:rFonts w:ascii="Times New Roman" w:hAnsi="Times New Roman" w:cs="Times New Roman"/>
          <w:sz w:val="20"/>
          <w:szCs w:val="20"/>
          <w:lang w:val="uk-UA"/>
        </w:rPr>
        <w:t>Послуги зв’язку, їх власти</w:t>
      </w:r>
      <w:r>
        <w:rPr>
          <w:rFonts w:ascii="Times New Roman" w:hAnsi="Times New Roman" w:cs="Times New Roman"/>
          <w:sz w:val="20"/>
          <w:szCs w:val="20"/>
          <w:lang w:val="uk-UA"/>
        </w:rPr>
        <w:t>вості, склад та характеристика.</w:t>
      </w:r>
      <w:r w:rsidR="00241ED9">
        <w:rPr>
          <w:rFonts w:ascii="Times New Roman" w:hAnsi="Times New Roman" w:cs="Times New Roman"/>
          <w:sz w:val="20"/>
          <w:szCs w:val="20"/>
          <w:lang w:val="uk-UA"/>
        </w:rPr>
        <w:t xml:space="preserve"> </w:t>
      </w:r>
      <w:r w:rsidR="007E4AF8">
        <w:rPr>
          <w:rFonts w:ascii="Times New Roman" w:hAnsi="Times New Roman" w:cs="Times New Roman"/>
          <w:sz w:val="20"/>
          <w:szCs w:val="20"/>
          <w:lang w:val="uk-UA"/>
        </w:rPr>
        <w:t>Послуга зв</w:t>
      </w:r>
      <w:r w:rsidR="007E4AF8" w:rsidRPr="00737686">
        <w:rPr>
          <w:rFonts w:ascii="Times New Roman" w:hAnsi="Times New Roman" w:cs="Times New Roman"/>
          <w:sz w:val="20"/>
          <w:szCs w:val="20"/>
          <w:lang w:val="uk-UA"/>
        </w:rPr>
        <w:t>’</w:t>
      </w:r>
      <w:r w:rsidR="007E4AF8">
        <w:rPr>
          <w:rFonts w:ascii="Times New Roman" w:hAnsi="Times New Roman" w:cs="Times New Roman"/>
          <w:sz w:val="20"/>
          <w:szCs w:val="20"/>
          <w:lang w:val="uk-UA"/>
        </w:rPr>
        <w:t xml:space="preserve">язку, оператор зв’язку, провайдер зв’язку, споживачі послуг зв’язку. Види послуг зв’язку: </w:t>
      </w:r>
      <w:r w:rsidR="00941892">
        <w:rPr>
          <w:rFonts w:ascii="Times New Roman" w:hAnsi="Times New Roman" w:cs="Times New Roman"/>
          <w:sz w:val="20"/>
          <w:szCs w:val="20"/>
          <w:lang w:val="uk-UA"/>
        </w:rPr>
        <w:t xml:space="preserve">діяльність національної пошти; кур’єрська діяльність; </w:t>
      </w:r>
      <w:r w:rsidR="00941892" w:rsidRPr="00941892">
        <w:rPr>
          <w:rFonts w:ascii="Times New Roman" w:hAnsi="Times New Roman" w:cs="Times New Roman"/>
          <w:sz w:val="20"/>
          <w:szCs w:val="20"/>
          <w:lang w:val="uk-UA"/>
        </w:rPr>
        <w:t>передавання (приймання) звуку, зображення, даних та іншої інформації</w:t>
      </w:r>
      <w:r w:rsidR="0096118D">
        <w:rPr>
          <w:rFonts w:ascii="Times New Roman" w:hAnsi="Times New Roman" w:cs="Times New Roman"/>
          <w:sz w:val="20"/>
          <w:szCs w:val="20"/>
          <w:lang w:val="uk-UA"/>
        </w:rPr>
        <w:t xml:space="preserve"> </w:t>
      </w:r>
      <w:r w:rsidR="00941892" w:rsidRPr="0096118D">
        <w:rPr>
          <w:rFonts w:ascii="Times New Roman" w:hAnsi="Times New Roman" w:cs="Times New Roman"/>
          <w:sz w:val="20"/>
          <w:szCs w:val="20"/>
          <w:lang w:val="uk-UA"/>
        </w:rPr>
        <w:t>системами радіозв'язку, кабельного, радіорелейного та супутникового</w:t>
      </w:r>
      <w:r w:rsidR="0096118D">
        <w:rPr>
          <w:rFonts w:ascii="Times New Roman" w:hAnsi="Times New Roman" w:cs="Times New Roman"/>
          <w:sz w:val="20"/>
          <w:szCs w:val="20"/>
          <w:lang w:val="uk-UA"/>
        </w:rPr>
        <w:t xml:space="preserve"> </w:t>
      </w:r>
      <w:r w:rsidR="00941892" w:rsidRPr="0096118D">
        <w:rPr>
          <w:rFonts w:ascii="Times New Roman" w:hAnsi="Times New Roman" w:cs="Times New Roman"/>
          <w:sz w:val="20"/>
          <w:szCs w:val="20"/>
          <w:lang w:val="uk-UA"/>
        </w:rPr>
        <w:t>зв'язку: телефонного, включаючи мобільний, телеграфного зв'язку, у</w:t>
      </w:r>
      <w:r w:rsidR="0096118D">
        <w:rPr>
          <w:rFonts w:ascii="Times New Roman" w:hAnsi="Times New Roman" w:cs="Times New Roman"/>
          <w:sz w:val="20"/>
          <w:szCs w:val="20"/>
          <w:lang w:val="uk-UA"/>
        </w:rPr>
        <w:t xml:space="preserve"> </w:t>
      </w:r>
      <w:r w:rsidR="00941892" w:rsidRPr="0096118D">
        <w:rPr>
          <w:rFonts w:ascii="Times New Roman" w:hAnsi="Times New Roman" w:cs="Times New Roman"/>
          <w:sz w:val="20"/>
          <w:szCs w:val="20"/>
          <w:lang w:val="uk-UA"/>
        </w:rPr>
        <w:t>тому числі телекс; трансляцію радіо- та телевізійних програм;</w:t>
      </w:r>
      <w:r w:rsidR="0096118D">
        <w:rPr>
          <w:rFonts w:ascii="Times New Roman" w:hAnsi="Times New Roman" w:cs="Times New Roman"/>
          <w:sz w:val="20"/>
          <w:szCs w:val="20"/>
          <w:lang w:val="uk-UA"/>
        </w:rPr>
        <w:t xml:space="preserve"> </w:t>
      </w:r>
      <w:r w:rsidR="00941892" w:rsidRPr="0096118D">
        <w:rPr>
          <w:rFonts w:ascii="Times New Roman" w:hAnsi="Times New Roman" w:cs="Times New Roman"/>
          <w:sz w:val="20"/>
          <w:szCs w:val="20"/>
          <w:lang w:val="uk-UA"/>
        </w:rPr>
        <w:t>технічне обслуговування мережі електрозв'язку;</w:t>
      </w:r>
      <w:r w:rsidR="0096118D">
        <w:rPr>
          <w:rFonts w:ascii="Times New Roman" w:hAnsi="Times New Roman" w:cs="Times New Roman"/>
          <w:sz w:val="20"/>
          <w:szCs w:val="20"/>
          <w:lang w:val="uk-UA"/>
        </w:rPr>
        <w:t xml:space="preserve"> </w:t>
      </w:r>
      <w:r w:rsidR="00941892" w:rsidRPr="0096118D">
        <w:rPr>
          <w:rFonts w:ascii="Times New Roman" w:hAnsi="Times New Roman" w:cs="Times New Roman"/>
          <w:sz w:val="20"/>
          <w:szCs w:val="20"/>
          <w:lang w:val="uk-UA"/>
        </w:rPr>
        <w:t>надання доступу до мережі Інтернет.</w:t>
      </w:r>
      <w:r w:rsidR="0096118D">
        <w:rPr>
          <w:rFonts w:ascii="Times New Roman" w:hAnsi="Times New Roman" w:cs="Times New Roman"/>
          <w:sz w:val="20"/>
          <w:szCs w:val="20"/>
          <w:lang w:val="uk-UA"/>
        </w:rPr>
        <w:t xml:space="preserve"> О</w:t>
      </w:r>
      <w:r w:rsidR="0096118D" w:rsidRPr="0096118D">
        <w:rPr>
          <w:rFonts w:ascii="Times New Roman" w:hAnsi="Times New Roman" w:cs="Times New Roman"/>
          <w:sz w:val="20"/>
          <w:szCs w:val="20"/>
          <w:lang w:val="uk-UA"/>
        </w:rPr>
        <w:t>сновні властивості послуг зв'язку:</w:t>
      </w:r>
      <w:r w:rsidR="0096118D">
        <w:rPr>
          <w:rFonts w:ascii="Times New Roman" w:hAnsi="Times New Roman" w:cs="Times New Roman"/>
          <w:sz w:val="20"/>
          <w:szCs w:val="20"/>
          <w:lang w:val="uk-UA"/>
        </w:rPr>
        <w:t xml:space="preserve"> </w:t>
      </w:r>
      <w:r w:rsidR="0096118D" w:rsidRPr="0096118D">
        <w:rPr>
          <w:rFonts w:ascii="Times New Roman" w:hAnsi="Times New Roman" w:cs="Times New Roman"/>
          <w:sz w:val="20"/>
          <w:szCs w:val="20"/>
        </w:rPr>
        <w:t>невідчутність;</w:t>
      </w:r>
      <w:r w:rsidR="0096118D">
        <w:rPr>
          <w:rFonts w:ascii="Times New Roman" w:hAnsi="Times New Roman" w:cs="Times New Roman"/>
          <w:sz w:val="20"/>
          <w:szCs w:val="20"/>
          <w:lang w:val="uk-UA"/>
        </w:rPr>
        <w:t xml:space="preserve"> </w:t>
      </w:r>
      <w:r w:rsidR="0096118D" w:rsidRPr="0096118D">
        <w:rPr>
          <w:rFonts w:ascii="Times New Roman" w:hAnsi="Times New Roman" w:cs="Times New Roman"/>
          <w:sz w:val="20"/>
          <w:szCs w:val="20"/>
        </w:rPr>
        <w:t>не відокремленість від джерела;</w:t>
      </w:r>
      <w:r w:rsidR="0096118D">
        <w:rPr>
          <w:rFonts w:ascii="Times New Roman" w:hAnsi="Times New Roman" w:cs="Times New Roman"/>
          <w:sz w:val="20"/>
          <w:szCs w:val="20"/>
          <w:lang w:val="uk-UA"/>
        </w:rPr>
        <w:t xml:space="preserve"> </w:t>
      </w:r>
      <w:r w:rsidR="0096118D" w:rsidRPr="0096118D">
        <w:rPr>
          <w:rFonts w:ascii="Times New Roman" w:hAnsi="Times New Roman" w:cs="Times New Roman"/>
          <w:sz w:val="20"/>
          <w:szCs w:val="20"/>
        </w:rPr>
        <w:t>не схоронність;</w:t>
      </w:r>
      <w:r w:rsidR="0096118D">
        <w:rPr>
          <w:rFonts w:ascii="Times New Roman" w:hAnsi="Times New Roman" w:cs="Times New Roman"/>
          <w:sz w:val="20"/>
          <w:szCs w:val="20"/>
          <w:lang w:val="uk-UA"/>
        </w:rPr>
        <w:t xml:space="preserve"> </w:t>
      </w:r>
      <w:r w:rsidR="0096118D" w:rsidRPr="0096118D">
        <w:rPr>
          <w:rFonts w:ascii="Times New Roman" w:hAnsi="Times New Roman" w:cs="Times New Roman"/>
          <w:sz w:val="20"/>
          <w:szCs w:val="20"/>
        </w:rPr>
        <w:t xml:space="preserve"> мінливість якості.</w:t>
      </w:r>
      <w:r w:rsidR="00ED3DE9">
        <w:rPr>
          <w:rFonts w:ascii="Times New Roman" w:hAnsi="Times New Roman" w:cs="Times New Roman"/>
          <w:sz w:val="20"/>
          <w:szCs w:val="20"/>
          <w:lang w:val="uk-UA"/>
        </w:rPr>
        <w:t xml:space="preserve"> Основні та додаткові послуги підприємств зв’язку. </w:t>
      </w:r>
      <w:r w:rsidRPr="00737686">
        <w:rPr>
          <w:rFonts w:ascii="Times New Roman" w:hAnsi="Times New Roman" w:cs="Times New Roman"/>
          <w:sz w:val="20"/>
          <w:szCs w:val="20"/>
          <w:lang w:val="uk-UA"/>
        </w:rPr>
        <w:t>Стан перспективи роз</w:t>
      </w:r>
      <w:r>
        <w:rPr>
          <w:rFonts w:ascii="Times New Roman" w:hAnsi="Times New Roman" w:cs="Times New Roman"/>
          <w:sz w:val="20"/>
          <w:szCs w:val="20"/>
          <w:lang w:val="uk-UA"/>
        </w:rPr>
        <w:t>витку послуг зв’язку в Україні.</w:t>
      </w:r>
    </w:p>
    <w:p w:rsidR="00C61021" w:rsidRDefault="00737686" w:rsidP="00C61021">
      <w:pPr>
        <w:spacing w:after="0" w:line="240" w:lineRule="auto"/>
        <w:ind w:firstLine="340"/>
        <w:jc w:val="both"/>
        <w:rPr>
          <w:rFonts w:ascii="Times New Roman" w:hAnsi="Times New Roman" w:cs="Times New Roman"/>
          <w:sz w:val="20"/>
          <w:szCs w:val="20"/>
          <w:lang w:val="uk-UA"/>
        </w:rPr>
      </w:pPr>
      <w:r w:rsidRPr="00737686">
        <w:rPr>
          <w:rFonts w:ascii="Times New Roman" w:hAnsi="Times New Roman" w:cs="Times New Roman"/>
          <w:sz w:val="20"/>
          <w:szCs w:val="20"/>
          <w:lang w:val="uk-UA"/>
        </w:rPr>
        <w:t>Якість послуг зв’язку її сутність та властивості.</w:t>
      </w:r>
      <w:r w:rsidR="00ED3DE9">
        <w:rPr>
          <w:rFonts w:ascii="Times New Roman" w:hAnsi="Times New Roman" w:cs="Times New Roman"/>
          <w:sz w:val="20"/>
          <w:szCs w:val="20"/>
          <w:lang w:val="uk-UA"/>
        </w:rPr>
        <w:t xml:space="preserve"> </w:t>
      </w:r>
      <w:r w:rsidR="00C61021" w:rsidRPr="007532BE">
        <w:rPr>
          <w:rFonts w:ascii="Times New Roman" w:hAnsi="Times New Roman" w:cs="Times New Roman"/>
          <w:sz w:val="20"/>
          <w:szCs w:val="20"/>
          <w:lang w:val="uk-UA"/>
        </w:rPr>
        <w:t>Система уп</w:t>
      </w:r>
      <w:r w:rsidR="00C61021">
        <w:rPr>
          <w:rFonts w:ascii="Times New Roman" w:hAnsi="Times New Roman" w:cs="Times New Roman"/>
          <w:sz w:val="20"/>
          <w:szCs w:val="20"/>
          <w:lang w:val="uk-UA"/>
        </w:rPr>
        <w:t>равління якістю послуг зв’язку. Перелік зобов’язань операторів зв’язку перед споживачами, сформульований Європейською споживчою комісією. Особливості галузі зв’язку, що впливають на якість. Чинники, що впливають на якість послуг зв’язку: технічні, організаційно-технічні, інформаційні, економічні, соціальні, виховуванні. Елементи системи управління якістю зв’язку: організаційна структура, методики, процеси, ресурси. Складові діяльності з управління якістю послуг зв’язку. Умови ефективності системи управління якістю послуг зв’язку. Показники якості послуг зв’язку.</w:t>
      </w:r>
    </w:p>
    <w:p w:rsidR="00737686" w:rsidRDefault="00737686" w:rsidP="007532BE">
      <w:pPr>
        <w:spacing w:after="0" w:line="240" w:lineRule="auto"/>
        <w:ind w:firstLine="340"/>
        <w:jc w:val="both"/>
        <w:rPr>
          <w:rFonts w:ascii="Times New Roman" w:hAnsi="Times New Roman" w:cs="Times New Roman"/>
          <w:sz w:val="20"/>
          <w:szCs w:val="20"/>
          <w:lang w:val="uk-UA"/>
        </w:rPr>
      </w:pPr>
    </w:p>
    <w:p w:rsidR="00ED3DE9" w:rsidRPr="00ED3DE9" w:rsidRDefault="00ED3DE9" w:rsidP="00ED3DE9">
      <w:pPr>
        <w:spacing w:after="0" w:line="240" w:lineRule="auto"/>
        <w:jc w:val="center"/>
        <w:rPr>
          <w:rFonts w:ascii="Times New Roman" w:hAnsi="Times New Roman" w:cs="Times New Roman"/>
          <w:b/>
          <w:sz w:val="20"/>
          <w:szCs w:val="20"/>
          <w:lang w:val="uk-UA"/>
        </w:rPr>
      </w:pPr>
      <w:r w:rsidRPr="00ED3DE9">
        <w:rPr>
          <w:rFonts w:ascii="Times New Roman" w:hAnsi="Times New Roman" w:cs="Times New Roman"/>
          <w:b/>
          <w:sz w:val="20"/>
          <w:szCs w:val="20"/>
          <w:lang w:val="uk-UA"/>
        </w:rPr>
        <w:t>Питання для обговорення:</w:t>
      </w:r>
    </w:p>
    <w:p w:rsidR="00ED3DE9" w:rsidRPr="00ED3DE9" w:rsidRDefault="00ED3DE9" w:rsidP="00ED3DE9">
      <w:pPr>
        <w:autoSpaceDE w:val="0"/>
        <w:autoSpaceDN w:val="0"/>
        <w:adjustRightInd w:val="0"/>
        <w:spacing w:after="0" w:line="240" w:lineRule="auto"/>
        <w:ind w:firstLine="340"/>
        <w:jc w:val="both"/>
        <w:rPr>
          <w:rFonts w:ascii="Times New Roman" w:hAnsi="Times New Roman" w:cs="Times New Roman"/>
          <w:sz w:val="20"/>
          <w:szCs w:val="20"/>
        </w:rPr>
      </w:pPr>
      <w:r w:rsidRPr="00ED3DE9">
        <w:rPr>
          <w:rFonts w:ascii="Times New Roman" w:hAnsi="Times New Roman" w:cs="Times New Roman"/>
          <w:sz w:val="20"/>
          <w:szCs w:val="20"/>
        </w:rPr>
        <w:t>1. Наведіть визначення поняття “послуга зв'язку”.</w:t>
      </w:r>
    </w:p>
    <w:p w:rsidR="00ED3DE9" w:rsidRPr="00ED3DE9" w:rsidRDefault="00ED3DE9" w:rsidP="00ED3DE9">
      <w:pPr>
        <w:autoSpaceDE w:val="0"/>
        <w:autoSpaceDN w:val="0"/>
        <w:adjustRightInd w:val="0"/>
        <w:spacing w:after="0" w:line="240" w:lineRule="auto"/>
        <w:ind w:firstLine="340"/>
        <w:jc w:val="both"/>
        <w:rPr>
          <w:rFonts w:ascii="Times New Roman" w:hAnsi="Times New Roman" w:cs="Times New Roman"/>
          <w:sz w:val="20"/>
          <w:szCs w:val="20"/>
        </w:rPr>
      </w:pPr>
      <w:r w:rsidRPr="00ED3DE9">
        <w:rPr>
          <w:rFonts w:ascii="Times New Roman" w:hAnsi="Times New Roman" w:cs="Times New Roman"/>
          <w:sz w:val="20"/>
          <w:szCs w:val="20"/>
        </w:rPr>
        <w:t>2. Назвіть особливості галузі зв'язку, які впливають на організацію</w:t>
      </w:r>
      <w:r>
        <w:rPr>
          <w:rFonts w:ascii="Times New Roman" w:hAnsi="Times New Roman" w:cs="Times New Roman"/>
          <w:sz w:val="20"/>
          <w:szCs w:val="20"/>
          <w:lang w:val="uk-UA"/>
        </w:rPr>
        <w:t xml:space="preserve"> </w:t>
      </w:r>
      <w:r w:rsidRPr="00ED3DE9">
        <w:rPr>
          <w:rFonts w:ascii="Times New Roman" w:hAnsi="Times New Roman" w:cs="Times New Roman"/>
          <w:sz w:val="20"/>
          <w:szCs w:val="20"/>
        </w:rPr>
        <w:t>економічної діяльності підприємств зв'язку та визначають властивості послуг</w:t>
      </w:r>
      <w:r>
        <w:rPr>
          <w:rFonts w:ascii="Times New Roman" w:hAnsi="Times New Roman" w:cs="Times New Roman"/>
          <w:sz w:val="20"/>
          <w:szCs w:val="20"/>
          <w:lang w:val="uk-UA"/>
        </w:rPr>
        <w:t xml:space="preserve"> </w:t>
      </w:r>
      <w:r w:rsidRPr="00ED3DE9">
        <w:rPr>
          <w:rFonts w:ascii="Times New Roman" w:hAnsi="Times New Roman" w:cs="Times New Roman"/>
          <w:sz w:val="20"/>
          <w:szCs w:val="20"/>
        </w:rPr>
        <w:t>зв'язку.</w:t>
      </w:r>
    </w:p>
    <w:p w:rsidR="00ED3DE9" w:rsidRPr="00ED3DE9" w:rsidRDefault="00ED3DE9" w:rsidP="00ED3DE9">
      <w:pPr>
        <w:autoSpaceDE w:val="0"/>
        <w:autoSpaceDN w:val="0"/>
        <w:adjustRightInd w:val="0"/>
        <w:spacing w:after="0" w:line="240" w:lineRule="auto"/>
        <w:ind w:firstLine="340"/>
        <w:jc w:val="both"/>
        <w:rPr>
          <w:rFonts w:ascii="Times New Roman" w:hAnsi="Times New Roman" w:cs="Times New Roman"/>
          <w:sz w:val="20"/>
          <w:szCs w:val="20"/>
        </w:rPr>
      </w:pPr>
      <w:r w:rsidRPr="00ED3DE9">
        <w:rPr>
          <w:rFonts w:ascii="Times New Roman" w:hAnsi="Times New Roman" w:cs="Times New Roman"/>
          <w:sz w:val="20"/>
          <w:szCs w:val="20"/>
        </w:rPr>
        <w:t>3. Перелічіть та коротко охарактеризуйте основні властивості послуг</w:t>
      </w:r>
      <w:r>
        <w:rPr>
          <w:rFonts w:ascii="Times New Roman" w:hAnsi="Times New Roman" w:cs="Times New Roman"/>
          <w:sz w:val="20"/>
          <w:szCs w:val="20"/>
          <w:lang w:val="uk-UA"/>
        </w:rPr>
        <w:t xml:space="preserve"> </w:t>
      </w:r>
      <w:r w:rsidRPr="00ED3DE9">
        <w:rPr>
          <w:rFonts w:ascii="Times New Roman" w:hAnsi="Times New Roman" w:cs="Times New Roman"/>
          <w:sz w:val="20"/>
          <w:szCs w:val="20"/>
        </w:rPr>
        <w:t>зв'язку.</w:t>
      </w:r>
    </w:p>
    <w:p w:rsidR="00ED3DE9" w:rsidRPr="00ED3DE9" w:rsidRDefault="00ED3DE9" w:rsidP="00ED3DE9">
      <w:pPr>
        <w:autoSpaceDE w:val="0"/>
        <w:autoSpaceDN w:val="0"/>
        <w:adjustRightInd w:val="0"/>
        <w:spacing w:after="0" w:line="240" w:lineRule="auto"/>
        <w:ind w:firstLine="340"/>
        <w:jc w:val="both"/>
        <w:rPr>
          <w:rFonts w:ascii="Times New Roman" w:hAnsi="Times New Roman" w:cs="Times New Roman"/>
          <w:sz w:val="20"/>
          <w:szCs w:val="20"/>
        </w:rPr>
      </w:pPr>
      <w:r w:rsidRPr="00ED3DE9">
        <w:rPr>
          <w:rFonts w:ascii="Times New Roman" w:hAnsi="Times New Roman" w:cs="Times New Roman"/>
          <w:sz w:val="20"/>
          <w:szCs w:val="20"/>
        </w:rPr>
        <w:lastRenderedPageBreak/>
        <w:t>4. Наведіть визначення поняття “загальнодоступні послуги зв'язку”,</w:t>
      </w:r>
      <w:r>
        <w:rPr>
          <w:rFonts w:ascii="Times New Roman" w:hAnsi="Times New Roman" w:cs="Times New Roman"/>
          <w:sz w:val="20"/>
          <w:szCs w:val="20"/>
          <w:lang w:val="uk-UA"/>
        </w:rPr>
        <w:t xml:space="preserve"> </w:t>
      </w:r>
      <w:r w:rsidRPr="00ED3DE9">
        <w:rPr>
          <w:rFonts w:ascii="Times New Roman" w:hAnsi="Times New Roman" w:cs="Times New Roman"/>
          <w:sz w:val="20"/>
          <w:szCs w:val="20"/>
        </w:rPr>
        <w:t>поясніть – чим зумовлена його поява та законодавче закріплення.</w:t>
      </w:r>
    </w:p>
    <w:p w:rsidR="00ED3DE9" w:rsidRPr="00ED3DE9" w:rsidRDefault="00ED3DE9" w:rsidP="00ED3DE9">
      <w:pPr>
        <w:autoSpaceDE w:val="0"/>
        <w:autoSpaceDN w:val="0"/>
        <w:adjustRightInd w:val="0"/>
        <w:spacing w:after="0" w:line="240" w:lineRule="auto"/>
        <w:ind w:firstLine="340"/>
        <w:jc w:val="both"/>
        <w:rPr>
          <w:rFonts w:ascii="Times New Roman" w:hAnsi="Times New Roman" w:cs="Times New Roman"/>
          <w:sz w:val="20"/>
          <w:szCs w:val="20"/>
        </w:rPr>
      </w:pPr>
      <w:r w:rsidRPr="00ED3DE9">
        <w:rPr>
          <w:rFonts w:ascii="Times New Roman" w:hAnsi="Times New Roman" w:cs="Times New Roman"/>
          <w:sz w:val="20"/>
          <w:szCs w:val="20"/>
        </w:rPr>
        <w:t>5. Які телекомунікаційні послуги та послуги поштового зв'язку віднесено</w:t>
      </w:r>
      <w:r>
        <w:rPr>
          <w:rFonts w:ascii="Times New Roman" w:hAnsi="Times New Roman" w:cs="Times New Roman"/>
          <w:sz w:val="20"/>
          <w:szCs w:val="20"/>
          <w:lang w:val="uk-UA"/>
        </w:rPr>
        <w:t xml:space="preserve"> </w:t>
      </w:r>
      <w:r w:rsidRPr="00ED3DE9">
        <w:rPr>
          <w:rFonts w:ascii="Times New Roman" w:hAnsi="Times New Roman" w:cs="Times New Roman"/>
          <w:sz w:val="20"/>
          <w:szCs w:val="20"/>
        </w:rPr>
        <w:t>до складу загальнодоступних послуг?</w:t>
      </w:r>
    </w:p>
    <w:p w:rsidR="00ED3DE9" w:rsidRPr="00ED3DE9" w:rsidRDefault="00ED3DE9" w:rsidP="00ED3DE9">
      <w:pPr>
        <w:autoSpaceDE w:val="0"/>
        <w:autoSpaceDN w:val="0"/>
        <w:adjustRightInd w:val="0"/>
        <w:spacing w:after="0" w:line="240" w:lineRule="auto"/>
        <w:ind w:firstLine="340"/>
        <w:jc w:val="both"/>
        <w:rPr>
          <w:rFonts w:ascii="Times New Roman" w:hAnsi="Times New Roman" w:cs="Times New Roman"/>
          <w:sz w:val="20"/>
          <w:szCs w:val="20"/>
        </w:rPr>
      </w:pPr>
      <w:r w:rsidRPr="00ED3DE9">
        <w:rPr>
          <w:rFonts w:ascii="Times New Roman" w:hAnsi="Times New Roman" w:cs="Times New Roman"/>
          <w:sz w:val="20"/>
          <w:szCs w:val="20"/>
        </w:rPr>
        <w:t>6. Дайте характеристику стану та динаміці розвитку послуг зв'язку в</w:t>
      </w:r>
      <w:r>
        <w:rPr>
          <w:rFonts w:ascii="Times New Roman" w:hAnsi="Times New Roman" w:cs="Times New Roman"/>
          <w:sz w:val="20"/>
          <w:szCs w:val="20"/>
          <w:lang w:val="uk-UA"/>
        </w:rPr>
        <w:t xml:space="preserve"> </w:t>
      </w:r>
      <w:r w:rsidRPr="00ED3DE9">
        <w:rPr>
          <w:rFonts w:ascii="Times New Roman" w:hAnsi="Times New Roman" w:cs="Times New Roman"/>
          <w:sz w:val="20"/>
          <w:szCs w:val="20"/>
        </w:rPr>
        <w:t>України взагалі, а також у розрізі окремих видів зв'язку.</w:t>
      </w:r>
    </w:p>
    <w:p w:rsidR="00ED3DE9" w:rsidRPr="00ED3DE9" w:rsidRDefault="00ED3DE9" w:rsidP="00ED3DE9">
      <w:pPr>
        <w:autoSpaceDE w:val="0"/>
        <w:autoSpaceDN w:val="0"/>
        <w:adjustRightInd w:val="0"/>
        <w:spacing w:after="0" w:line="240" w:lineRule="auto"/>
        <w:ind w:firstLine="340"/>
        <w:jc w:val="both"/>
        <w:rPr>
          <w:rFonts w:ascii="Times New Roman" w:hAnsi="Times New Roman" w:cs="Times New Roman"/>
          <w:sz w:val="20"/>
          <w:szCs w:val="20"/>
        </w:rPr>
      </w:pPr>
      <w:r w:rsidRPr="00ED3DE9">
        <w:rPr>
          <w:rFonts w:ascii="Times New Roman" w:hAnsi="Times New Roman" w:cs="Times New Roman"/>
          <w:sz w:val="20"/>
          <w:szCs w:val="20"/>
        </w:rPr>
        <w:t>7. Охарактеризуйте тенденції та перспективи розвитку послуг зв’язку в</w:t>
      </w:r>
      <w:r>
        <w:rPr>
          <w:rFonts w:ascii="Times New Roman" w:hAnsi="Times New Roman" w:cs="Times New Roman"/>
          <w:sz w:val="20"/>
          <w:szCs w:val="20"/>
          <w:lang w:val="uk-UA"/>
        </w:rPr>
        <w:t xml:space="preserve"> </w:t>
      </w:r>
      <w:r w:rsidRPr="00ED3DE9">
        <w:rPr>
          <w:rFonts w:ascii="Times New Roman" w:hAnsi="Times New Roman" w:cs="Times New Roman"/>
          <w:sz w:val="20"/>
          <w:szCs w:val="20"/>
        </w:rPr>
        <w:t>Україні.</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8</w:t>
      </w:r>
      <w:r w:rsidRPr="00C61021">
        <w:rPr>
          <w:rFonts w:ascii="Times New Roman" w:hAnsi="Times New Roman" w:cs="Times New Roman"/>
          <w:sz w:val="20"/>
          <w:szCs w:val="20"/>
        </w:rPr>
        <w:t>. Охарактеризуйте існуючий стан із термінологією в області якості в</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галузі зв'язку.</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9</w:t>
      </w:r>
      <w:r w:rsidRPr="00C61021">
        <w:rPr>
          <w:rFonts w:ascii="Times New Roman" w:hAnsi="Times New Roman" w:cs="Times New Roman"/>
          <w:sz w:val="20"/>
          <w:szCs w:val="20"/>
        </w:rPr>
        <w:t>. Наведіть існуючі визначення понять “якість послуги зв'язку” та</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“якість обслуговування”, їх відмінність та взаємозв’язок.</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10</w:t>
      </w:r>
      <w:r w:rsidRPr="00C61021">
        <w:rPr>
          <w:rFonts w:ascii="Times New Roman" w:hAnsi="Times New Roman" w:cs="Times New Roman"/>
          <w:sz w:val="20"/>
          <w:szCs w:val="20"/>
        </w:rPr>
        <w:t>. Які особливостей зв’язку, як галузі виробництва впливають на</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властивості послуг зв'язку та їх склад, які визначають якість послуг зв'язку.</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11</w:t>
      </w:r>
      <w:r w:rsidRPr="00C61021">
        <w:rPr>
          <w:rFonts w:ascii="Times New Roman" w:hAnsi="Times New Roman" w:cs="Times New Roman"/>
          <w:sz w:val="20"/>
          <w:szCs w:val="20"/>
        </w:rPr>
        <w:t>. Наведіть склад властивостей, які притаманні якості послуг зв'язку та</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якості обслуговування, а також перелік та взаємозв’язок чинників, що</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впливають на ці властивості.</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12</w:t>
      </w:r>
      <w:r w:rsidRPr="00C61021">
        <w:rPr>
          <w:rFonts w:ascii="Times New Roman" w:hAnsi="Times New Roman" w:cs="Times New Roman"/>
          <w:sz w:val="20"/>
          <w:szCs w:val="20"/>
        </w:rPr>
        <w:t>. Надайте характеристику технічним, організаційним, економічним,</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соціальним та вихованим чинникам, що впливають на якість послуг зв’язку.</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13</w:t>
      </w:r>
      <w:r w:rsidRPr="00C61021">
        <w:rPr>
          <w:rFonts w:ascii="Times New Roman" w:hAnsi="Times New Roman" w:cs="Times New Roman"/>
          <w:sz w:val="20"/>
          <w:szCs w:val="20"/>
        </w:rPr>
        <w:t>. Наведіть визначення поняття “управління якістю послуг зв'язку”.</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14</w:t>
      </w:r>
      <w:r w:rsidRPr="00C61021">
        <w:rPr>
          <w:rFonts w:ascii="Times New Roman" w:hAnsi="Times New Roman" w:cs="Times New Roman"/>
          <w:sz w:val="20"/>
          <w:szCs w:val="20"/>
        </w:rPr>
        <w:t>. Наведіть характеристику основних елементів, з яких складається</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система управління якістю послуг зв'язку.</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15</w:t>
      </w:r>
      <w:r w:rsidRPr="00C61021">
        <w:rPr>
          <w:rFonts w:ascii="Times New Roman" w:hAnsi="Times New Roman" w:cs="Times New Roman"/>
          <w:sz w:val="20"/>
          <w:szCs w:val="20"/>
        </w:rPr>
        <w:t>. Які процедури створення та функціонування систем управління</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якістю регламентує кожний стандарт із групи стандартів ISO 9000:2000?</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16</w:t>
      </w:r>
      <w:r w:rsidRPr="00C61021">
        <w:rPr>
          <w:rFonts w:ascii="Times New Roman" w:hAnsi="Times New Roman" w:cs="Times New Roman"/>
          <w:sz w:val="20"/>
          <w:szCs w:val="20"/>
        </w:rPr>
        <w:t>. Наведіть характеристику понять “параметр якості послуг зв'язку” та</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“показник якості послуг зв'язку”.</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17</w:t>
      </w:r>
      <w:r w:rsidRPr="00C61021">
        <w:rPr>
          <w:rFonts w:ascii="Times New Roman" w:hAnsi="Times New Roman" w:cs="Times New Roman"/>
          <w:sz w:val="20"/>
          <w:szCs w:val="20"/>
        </w:rPr>
        <w:t>. Яким умовам повинні відповідати параметри якості послуг зв'язку?</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18</w:t>
      </w:r>
      <w:r w:rsidRPr="00C61021">
        <w:rPr>
          <w:rFonts w:ascii="Times New Roman" w:hAnsi="Times New Roman" w:cs="Times New Roman"/>
          <w:sz w:val="20"/>
          <w:szCs w:val="20"/>
        </w:rPr>
        <w:t>. Які стандартні параметри використовуються для оцінки якості</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послуг зв'язку, у відповідності до рекомендацій Європейського інституту</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стандартизації електрозв’язку?</w:t>
      </w:r>
    </w:p>
    <w:p w:rsidR="00C61021" w:rsidRPr="00C61021" w:rsidRDefault="00C61021"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19</w:t>
      </w:r>
      <w:r w:rsidRPr="00C61021">
        <w:rPr>
          <w:rFonts w:ascii="Times New Roman" w:hAnsi="Times New Roman" w:cs="Times New Roman"/>
          <w:sz w:val="20"/>
          <w:szCs w:val="20"/>
        </w:rPr>
        <w:t>. На прикладі послуг мобільного зв'язку наведіть склад технічних та</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організаційних показників якості.</w:t>
      </w:r>
    </w:p>
    <w:p w:rsidR="00C61021" w:rsidRPr="00C057BA" w:rsidRDefault="00C61021" w:rsidP="00C61021">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20</w:t>
      </w:r>
      <w:r w:rsidRPr="00C61021">
        <w:rPr>
          <w:rFonts w:ascii="Times New Roman" w:hAnsi="Times New Roman" w:cs="Times New Roman"/>
          <w:sz w:val="20"/>
          <w:szCs w:val="20"/>
        </w:rPr>
        <w:t>. На прикладі послуг мовної телефонії проілюструйте взаємозв’язок</w:t>
      </w:r>
      <w:r>
        <w:rPr>
          <w:rFonts w:ascii="Times New Roman" w:hAnsi="Times New Roman" w:cs="Times New Roman"/>
          <w:sz w:val="20"/>
          <w:szCs w:val="20"/>
          <w:lang w:val="uk-UA"/>
        </w:rPr>
        <w:t xml:space="preserve"> </w:t>
      </w:r>
      <w:r w:rsidRPr="00C61021">
        <w:rPr>
          <w:rFonts w:ascii="Times New Roman" w:hAnsi="Times New Roman" w:cs="Times New Roman"/>
          <w:sz w:val="20"/>
          <w:szCs w:val="20"/>
        </w:rPr>
        <w:t>показників якості послуг мобільного зв'язку з показниками якості роботи</w:t>
      </w:r>
      <w:r w:rsidR="00C057BA">
        <w:rPr>
          <w:rFonts w:ascii="Times New Roman" w:hAnsi="Times New Roman" w:cs="Times New Roman"/>
          <w:sz w:val="20"/>
          <w:szCs w:val="20"/>
          <w:lang w:val="uk-UA"/>
        </w:rPr>
        <w:t xml:space="preserve"> </w:t>
      </w:r>
      <w:r w:rsidRPr="00C61021">
        <w:rPr>
          <w:rFonts w:ascii="Times New Roman" w:hAnsi="Times New Roman" w:cs="Times New Roman"/>
          <w:sz w:val="20"/>
          <w:szCs w:val="20"/>
        </w:rPr>
        <w:t>мережі</w:t>
      </w:r>
      <w:r w:rsidR="00C057BA">
        <w:rPr>
          <w:rFonts w:ascii="Times New Roman" w:hAnsi="Times New Roman" w:cs="Times New Roman"/>
          <w:sz w:val="20"/>
          <w:szCs w:val="20"/>
          <w:lang w:val="uk-UA"/>
        </w:rPr>
        <w:t>.</w:t>
      </w:r>
    </w:p>
    <w:p w:rsidR="00C61021" w:rsidRPr="00C61021" w:rsidRDefault="00C057BA"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lastRenderedPageBreak/>
        <w:t>21</w:t>
      </w:r>
      <w:r w:rsidR="00C61021" w:rsidRPr="00C61021">
        <w:rPr>
          <w:rFonts w:ascii="Times New Roman" w:hAnsi="Times New Roman" w:cs="Times New Roman"/>
          <w:sz w:val="20"/>
          <w:szCs w:val="20"/>
        </w:rPr>
        <w:t>. Наведіть визначення “метрологічне забезпечення”.</w:t>
      </w:r>
    </w:p>
    <w:p w:rsidR="00C61021" w:rsidRPr="00C61021" w:rsidRDefault="00C057BA"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22</w:t>
      </w:r>
      <w:r w:rsidR="00C61021" w:rsidRPr="00C61021">
        <w:rPr>
          <w:rFonts w:ascii="Times New Roman" w:hAnsi="Times New Roman" w:cs="Times New Roman"/>
          <w:sz w:val="20"/>
          <w:szCs w:val="20"/>
        </w:rPr>
        <w:t>.</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Висвітліть роль та значення системи метрологічного забезпечення для</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організації та функціонування ефективної системи управління якістю.</w:t>
      </w:r>
    </w:p>
    <w:p w:rsidR="00C61021" w:rsidRPr="00C61021" w:rsidRDefault="00C057BA"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23</w:t>
      </w:r>
      <w:r w:rsidR="00C61021" w:rsidRPr="00C61021">
        <w:rPr>
          <w:rFonts w:ascii="Times New Roman" w:hAnsi="Times New Roman" w:cs="Times New Roman"/>
          <w:sz w:val="20"/>
          <w:szCs w:val="20"/>
        </w:rPr>
        <w:t>. Надайте характеристику усім складовим системи метрологічного</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забезпечення – науковій, законодавчій, нормативній, технічній та</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організаційній основам.</w:t>
      </w:r>
    </w:p>
    <w:p w:rsidR="00C61021" w:rsidRPr="00C61021" w:rsidRDefault="00C057BA"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24</w:t>
      </w:r>
      <w:r w:rsidR="00C61021" w:rsidRPr="00C61021">
        <w:rPr>
          <w:rFonts w:ascii="Times New Roman" w:hAnsi="Times New Roman" w:cs="Times New Roman"/>
          <w:sz w:val="20"/>
          <w:szCs w:val="20"/>
        </w:rPr>
        <w:t>. Назвіть основні задачі метрологічного забезпечення, які вирішуються</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на державному та галузевому рівнях, а також на рівні підприємств і</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організацій зв'язку.</w:t>
      </w:r>
    </w:p>
    <w:p w:rsidR="00C61021" w:rsidRPr="00C61021" w:rsidRDefault="00C057BA"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25</w:t>
      </w:r>
      <w:r w:rsidR="00C61021" w:rsidRPr="00C61021">
        <w:rPr>
          <w:rFonts w:ascii="Times New Roman" w:hAnsi="Times New Roman" w:cs="Times New Roman"/>
          <w:sz w:val="20"/>
          <w:szCs w:val="20"/>
        </w:rPr>
        <w:t>.</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Наведіть визначення поняття “сертифікація”.</w:t>
      </w:r>
    </w:p>
    <w:p w:rsidR="00C61021" w:rsidRPr="00C61021" w:rsidRDefault="00C057BA"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26</w:t>
      </w:r>
      <w:r w:rsidR="00C61021" w:rsidRPr="00C61021">
        <w:rPr>
          <w:rFonts w:ascii="Times New Roman" w:hAnsi="Times New Roman" w:cs="Times New Roman"/>
          <w:sz w:val="20"/>
          <w:szCs w:val="20"/>
        </w:rPr>
        <w:t>. Охарактеризуйте значення сертифікації в умовах ринкових відносин.</w:t>
      </w:r>
    </w:p>
    <w:p w:rsidR="00C61021" w:rsidRPr="00C61021" w:rsidRDefault="00C057BA" w:rsidP="00C61021">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27</w:t>
      </w:r>
      <w:r w:rsidR="00C61021" w:rsidRPr="00C61021">
        <w:rPr>
          <w:rFonts w:ascii="Times New Roman" w:hAnsi="Times New Roman" w:cs="Times New Roman"/>
          <w:sz w:val="20"/>
          <w:szCs w:val="20"/>
        </w:rPr>
        <w:t>.</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Назвіть основні завдання сертифікації системи управління якістю та</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техніки зв'язку.</w:t>
      </w:r>
    </w:p>
    <w:p w:rsidR="00ED3DE9" w:rsidRDefault="00C057BA" w:rsidP="00C057BA">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28</w:t>
      </w:r>
      <w:r w:rsidR="00C61021" w:rsidRPr="00C61021">
        <w:rPr>
          <w:rFonts w:ascii="Times New Roman" w:hAnsi="Times New Roman" w:cs="Times New Roman"/>
          <w:sz w:val="20"/>
          <w:szCs w:val="20"/>
        </w:rPr>
        <w:t>.</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Які організації займаються сертифікацією систем управління якістю</w:t>
      </w:r>
      <w:r>
        <w:rPr>
          <w:rFonts w:ascii="Times New Roman" w:hAnsi="Times New Roman" w:cs="Times New Roman"/>
          <w:sz w:val="20"/>
          <w:szCs w:val="20"/>
          <w:lang w:val="uk-UA"/>
        </w:rPr>
        <w:t xml:space="preserve"> </w:t>
      </w:r>
      <w:r w:rsidR="00C61021" w:rsidRPr="00C61021">
        <w:rPr>
          <w:rFonts w:ascii="Times New Roman" w:hAnsi="Times New Roman" w:cs="Times New Roman"/>
          <w:sz w:val="20"/>
          <w:szCs w:val="20"/>
        </w:rPr>
        <w:t>та техніки зв'язку?</w:t>
      </w:r>
    </w:p>
    <w:p w:rsidR="00C057BA" w:rsidRDefault="00C057BA" w:rsidP="00C057BA">
      <w:pPr>
        <w:autoSpaceDE w:val="0"/>
        <w:autoSpaceDN w:val="0"/>
        <w:adjustRightInd w:val="0"/>
        <w:spacing w:after="0" w:line="240" w:lineRule="auto"/>
        <w:ind w:firstLine="340"/>
        <w:jc w:val="both"/>
        <w:rPr>
          <w:rFonts w:ascii="Times New Roman" w:hAnsi="Times New Roman" w:cs="Times New Roman"/>
          <w:sz w:val="20"/>
          <w:szCs w:val="20"/>
          <w:lang w:val="uk-UA"/>
        </w:rPr>
      </w:pPr>
    </w:p>
    <w:p w:rsidR="00C057BA" w:rsidRPr="00C057BA" w:rsidRDefault="00C057BA" w:rsidP="00C057BA">
      <w:pPr>
        <w:autoSpaceDE w:val="0"/>
        <w:autoSpaceDN w:val="0"/>
        <w:adjustRightInd w:val="0"/>
        <w:spacing w:after="0" w:line="240" w:lineRule="auto"/>
        <w:jc w:val="center"/>
        <w:rPr>
          <w:rFonts w:ascii="Times New Roman" w:hAnsi="Times New Roman" w:cs="Times New Roman"/>
          <w:b/>
          <w:sz w:val="20"/>
          <w:szCs w:val="20"/>
          <w:lang w:val="uk-UA"/>
        </w:rPr>
      </w:pPr>
      <w:r w:rsidRPr="00C057BA">
        <w:rPr>
          <w:rFonts w:ascii="Times New Roman" w:hAnsi="Times New Roman" w:cs="Times New Roman"/>
          <w:b/>
          <w:sz w:val="20"/>
          <w:szCs w:val="20"/>
          <w:lang w:val="uk-UA"/>
        </w:rPr>
        <w:t>Практичн</w:t>
      </w:r>
      <w:r>
        <w:rPr>
          <w:rFonts w:ascii="Times New Roman" w:hAnsi="Times New Roman" w:cs="Times New Roman"/>
          <w:b/>
          <w:sz w:val="20"/>
          <w:szCs w:val="20"/>
          <w:lang w:val="uk-UA"/>
        </w:rPr>
        <w:t>і</w:t>
      </w:r>
      <w:r w:rsidRPr="00C057BA">
        <w:rPr>
          <w:rFonts w:ascii="Times New Roman" w:hAnsi="Times New Roman" w:cs="Times New Roman"/>
          <w:b/>
          <w:sz w:val="20"/>
          <w:szCs w:val="20"/>
          <w:lang w:val="uk-UA"/>
        </w:rPr>
        <w:t xml:space="preserve"> завдання</w:t>
      </w:r>
    </w:p>
    <w:p w:rsidR="00C057BA" w:rsidRPr="00C057BA" w:rsidRDefault="00C057BA" w:rsidP="00C057BA">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Проведит аналіз стану сфери послуг зв’язку в Україні за видами економічної діяльності за три роки за показниками: обсяги реалізації послуг, чисельність працюючих, фінансові результати, продуктивність праці, рентабельність. Зробить висновки.</w:t>
      </w:r>
    </w:p>
    <w:p w:rsidR="00042BC1" w:rsidRDefault="00042BC1" w:rsidP="007532BE">
      <w:pPr>
        <w:spacing w:after="0" w:line="240" w:lineRule="auto"/>
        <w:ind w:firstLine="340"/>
        <w:jc w:val="both"/>
        <w:rPr>
          <w:rFonts w:ascii="Times New Roman" w:hAnsi="Times New Roman" w:cs="Times New Roman"/>
          <w:sz w:val="20"/>
          <w:szCs w:val="20"/>
          <w:lang w:val="uk-UA"/>
        </w:rPr>
      </w:pPr>
    </w:p>
    <w:p w:rsidR="007532BE" w:rsidRPr="001E36BC" w:rsidRDefault="007532BE" w:rsidP="001E36BC">
      <w:pPr>
        <w:spacing w:after="0" w:line="240" w:lineRule="auto"/>
        <w:jc w:val="center"/>
        <w:rPr>
          <w:rFonts w:ascii="Times New Roman" w:hAnsi="Times New Roman" w:cs="Times New Roman"/>
          <w:b/>
          <w:i/>
          <w:sz w:val="20"/>
          <w:szCs w:val="20"/>
          <w:lang w:val="uk-UA"/>
        </w:rPr>
      </w:pPr>
      <w:r w:rsidRPr="001E36BC">
        <w:rPr>
          <w:rFonts w:ascii="Times New Roman" w:hAnsi="Times New Roman" w:cs="Times New Roman"/>
          <w:b/>
          <w:i/>
          <w:sz w:val="20"/>
          <w:szCs w:val="20"/>
          <w:lang w:val="uk-UA"/>
        </w:rPr>
        <w:t>Тема 2.5. Особливості підприємницької діяльності у сф</w:t>
      </w:r>
      <w:r w:rsidR="001E36BC">
        <w:rPr>
          <w:rFonts w:ascii="Times New Roman" w:hAnsi="Times New Roman" w:cs="Times New Roman"/>
          <w:b/>
          <w:i/>
          <w:sz w:val="20"/>
          <w:szCs w:val="20"/>
          <w:lang w:val="uk-UA"/>
        </w:rPr>
        <w:t>ері побутових послуг населенню</w:t>
      </w:r>
    </w:p>
    <w:p w:rsidR="001E36BC" w:rsidRDefault="001E36BC" w:rsidP="007532BE">
      <w:pPr>
        <w:spacing w:after="0" w:line="240" w:lineRule="auto"/>
        <w:ind w:firstLine="340"/>
        <w:jc w:val="both"/>
        <w:rPr>
          <w:rFonts w:ascii="Times New Roman" w:hAnsi="Times New Roman" w:cs="Times New Roman"/>
          <w:sz w:val="20"/>
          <w:szCs w:val="20"/>
          <w:lang w:val="uk-UA"/>
        </w:rPr>
      </w:pPr>
      <w:r w:rsidRPr="001E36BC">
        <w:rPr>
          <w:rFonts w:ascii="Times New Roman" w:hAnsi="Times New Roman" w:cs="Times New Roman"/>
          <w:sz w:val="20"/>
          <w:szCs w:val="20"/>
          <w:lang w:val="uk-UA"/>
        </w:rPr>
        <w:t>Сутні</w:t>
      </w:r>
      <w:r>
        <w:rPr>
          <w:rFonts w:ascii="Times New Roman" w:hAnsi="Times New Roman" w:cs="Times New Roman"/>
          <w:sz w:val="20"/>
          <w:szCs w:val="20"/>
          <w:lang w:val="uk-UA"/>
        </w:rPr>
        <w:t xml:space="preserve">сть побутових послуг населенню. </w:t>
      </w:r>
      <w:r w:rsidRPr="001E36BC">
        <w:rPr>
          <w:rFonts w:ascii="Times New Roman" w:hAnsi="Times New Roman" w:cs="Times New Roman"/>
          <w:sz w:val="20"/>
          <w:szCs w:val="20"/>
          <w:lang w:val="uk-UA"/>
        </w:rPr>
        <w:t>Класифікаційні ознаки побутових послуг: за видами робіт, за потребами, за характером впливу, за ступенем значущості, за місцем надання, за соціально-економічним значенням.</w:t>
      </w:r>
      <w:r>
        <w:rPr>
          <w:rFonts w:ascii="Times New Roman" w:hAnsi="Times New Roman" w:cs="Times New Roman"/>
          <w:sz w:val="20"/>
          <w:szCs w:val="20"/>
          <w:lang w:val="uk-UA"/>
        </w:rPr>
        <w:t xml:space="preserve"> Матеріальні побутові послуги. Нематеріальні побутові послуги. Побутові послуги періодичного попиту. Побутові послуги постійного попиту. Ув’язані, частково ув’язані, основні та вільні побутові послуги. Послуги, що економлять витрати праці та часу; послуги, що економлять грошові кошти споживачів; </w:t>
      </w:r>
      <w:r w:rsidR="0044495B">
        <w:rPr>
          <w:rFonts w:ascii="Times New Roman" w:hAnsi="Times New Roman" w:cs="Times New Roman"/>
          <w:sz w:val="20"/>
          <w:szCs w:val="20"/>
          <w:lang w:val="uk-UA"/>
        </w:rPr>
        <w:t>послуги, що впливають на економічні показники підприємства побутового обслуговування.</w:t>
      </w:r>
    </w:p>
    <w:p w:rsidR="00042BC1" w:rsidRDefault="00042BC1" w:rsidP="007532BE">
      <w:pPr>
        <w:spacing w:after="0" w:line="240" w:lineRule="auto"/>
        <w:ind w:firstLine="340"/>
        <w:jc w:val="both"/>
        <w:rPr>
          <w:rFonts w:ascii="Times New Roman" w:hAnsi="Times New Roman" w:cs="Times New Roman"/>
          <w:sz w:val="20"/>
          <w:szCs w:val="20"/>
          <w:lang w:val="uk-UA"/>
        </w:rPr>
      </w:pPr>
    </w:p>
    <w:p w:rsidR="007252B4" w:rsidRPr="007252B4" w:rsidRDefault="007252B4" w:rsidP="007252B4">
      <w:pPr>
        <w:spacing w:after="0" w:line="240" w:lineRule="auto"/>
        <w:jc w:val="center"/>
        <w:rPr>
          <w:rFonts w:ascii="Times New Roman" w:hAnsi="Times New Roman" w:cs="Times New Roman"/>
          <w:b/>
          <w:sz w:val="20"/>
          <w:szCs w:val="20"/>
          <w:lang w:val="uk-UA"/>
        </w:rPr>
      </w:pPr>
      <w:r w:rsidRPr="007252B4">
        <w:rPr>
          <w:rFonts w:ascii="Times New Roman" w:hAnsi="Times New Roman" w:cs="Times New Roman"/>
          <w:b/>
          <w:sz w:val="20"/>
          <w:szCs w:val="20"/>
          <w:lang w:val="uk-UA"/>
        </w:rPr>
        <w:t>Питання для обговорення</w:t>
      </w:r>
    </w:p>
    <w:p w:rsidR="001E36BC" w:rsidRDefault="007252B4"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 Яке місце займають та яку роль відіграють побутові послуги в економіки країни?</w:t>
      </w:r>
    </w:p>
    <w:p w:rsidR="007252B4" w:rsidRDefault="007252B4"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00165706">
        <w:rPr>
          <w:rFonts w:ascii="Times New Roman" w:hAnsi="Times New Roman" w:cs="Times New Roman"/>
          <w:sz w:val="20"/>
          <w:szCs w:val="20"/>
          <w:lang w:val="uk-UA"/>
        </w:rPr>
        <w:t>Охарактеризуйте види побутовиз послуг за видами робіт.</w:t>
      </w:r>
    </w:p>
    <w:p w:rsidR="00165706" w:rsidRDefault="0016570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3. Дайте характеристику видам побутових послуг за потребами.</w:t>
      </w:r>
    </w:p>
    <w:p w:rsidR="00165706" w:rsidRDefault="0016570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4. Дайте характеристику видам побутових послуг за характером впливу.</w:t>
      </w:r>
    </w:p>
    <w:p w:rsidR="00165706" w:rsidRDefault="0016570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5. Дайте характеристику видам побутових послуг за місцем надання.</w:t>
      </w:r>
    </w:p>
    <w:p w:rsidR="00165706" w:rsidRDefault="0016570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6. Дайте характеристику видам побутових послуг за економічно-соціальним значенням.</w:t>
      </w:r>
    </w:p>
    <w:p w:rsidR="00165706" w:rsidRDefault="00165706" w:rsidP="007532BE">
      <w:pPr>
        <w:spacing w:after="0" w:line="240" w:lineRule="auto"/>
        <w:ind w:firstLine="340"/>
        <w:jc w:val="both"/>
        <w:rPr>
          <w:rFonts w:ascii="Times New Roman" w:hAnsi="Times New Roman" w:cs="Times New Roman"/>
          <w:sz w:val="20"/>
          <w:szCs w:val="20"/>
          <w:lang w:val="uk-UA"/>
        </w:rPr>
      </w:pPr>
    </w:p>
    <w:p w:rsidR="00165706" w:rsidRPr="00FC3D88" w:rsidRDefault="00165706" w:rsidP="00165706">
      <w:pPr>
        <w:spacing w:after="0" w:line="240" w:lineRule="auto"/>
        <w:jc w:val="center"/>
        <w:rPr>
          <w:rFonts w:ascii="Times New Roman" w:hAnsi="Times New Roman" w:cs="Times New Roman"/>
          <w:b/>
          <w:sz w:val="20"/>
          <w:szCs w:val="20"/>
          <w:lang w:val="uk-UA"/>
        </w:rPr>
      </w:pPr>
      <w:r w:rsidRPr="00FC3D88">
        <w:rPr>
          <w:rFonts w:ascii="Times New Roman" w:hAnsi="Times New Roman" w:cs="Times New Roman"/>
          <w:b/>
          <w:sz w:val="20"/>
          <w:szCs w:val="20"/>
          <w:lang w:val="uk-UA"/>
        </w:rPr>
        <w:t>Практичні завдання</w:t>
      </w:r>
    </w:p>
    <w:p w:rsidR="007252B4" w:rsidRDefault="008F2BFF" w:rsidP="007532BE">
      <w:pPr>
        <w:spacing w:after="0" w:line="240" w:lineRule="auto"/>
        <w:ind w:firstLine="340"/>
        <w:jc w:val="both"/>
        <w:rPr>
          <w:rFonts w:ascii="Times New Roman" w:hAnsi="Times New Roman" w:cs="Times New Roman"/>
          <w:sz w:val="20"/>
          <w:szCs w:val="20"/>
          <w:lang w:val="uk-UA"/>
        </w:rPr>
      </w:pPr>
      <w:r w:rsidRPr="00843A07">
        <w:rPr>
          <w:rFonts w:ascii="Times New Roman" w:hAnsi="Times New Roman" w:cs="Times New Roman"/>
          <w:b/>
          <w:sz w:val="20"/>
          <w:szCs w:val="20"/>
          <w:lang w:val="uk-UA"/>
        </w:rPr>
        <w:t>1.</w:t>
      </w:r>
      <w:r>
        <w:rPr>
          <w:rFonts w:ascii="Times New Roman" w:hAnsi="Times New Roman" w:cs="Times New Roman"/>
          <w:sz w:val="20"/>
          <w:szCs w:val="20"/>
          <w:lang w:val="uk-UA"/>
        </w:rPr>
        <w:t xml:space="preserve"> </w:t>
      </w:r>
      <w:r w:rsidR="00B71D07">
        <w:rPr>
          <w:rFonts w:ascii="Times New Roman" w:hAnsi="Times New Roman" w:cs="Times New Roman"/>
          <w:sz w:val="20"/>
          <w:szCs w:val="20"/>
          <w:lang w:val="uk-UA"/>
        </w:rPr>
        <w:t>Прове</w:t>
      </w:r>
      <w:r w:rsidR="005B41F5">
        <w:rPr>
          <w:rFonts w:ascii="Times New Roman" w:hAnsi="Times New Roman" w:cs="Times New Roman"/>
          <w:sz w:val="20"/>
          <w:szCs w:val="20"/>
          <w:lang w:val="uk-UA"/>
        </w:rPr>
        <w:t xml:space="preserve">дито оцінку динаміку розвитку сфери побутового обслуговування за три роки за показниками: обсяги реалізації послуг, кількість підприємств, чисельність працюючих, </w:t>
      </w:r>
      <w:r w:rsidR="00AC5186">
        <w:rPr>
          <w:rFonts w:ascii="Times New Roman" w:hAnsi="Times New Roman" w:cs="Times New Roman"/>
          <w:sz w:val="20"/>
          <w:szCs w:val="20"/>
          <w:lang w:val="uk-UA"/>
        </w:rPr>
        <w:t>фінансові результати.</w:t>
      </w:r>
    </w:p>
    <w:p w:rsidR="008F2BFF" w:rsidRDefault="008F2BFF" w:rsidP="007532BE">
      <w:pPr>
        <w:spacing w:after="0" w:line="240" w:lineRule="auto"/>
        <w:ind w:firstLine="340"/>
        <w:jc w:val="both"/>
        <w:rPr>
          <w:rFonts w:ascii="Times New Roman" w:hAnsi="Times New Roman" w:cs="Times New Roman"/>
          <w:sz w:val="20"/>
          <w:szCs w:val="20"/>
          <w:lang w:val="uk-UA"/>
        </w:rPr>
      </w:pPr>
      <w:r w:rsidRPr="00843A07">
        <w:rPr>
          <w:rFonts w:ascii="Times New Roman" w:hAnsi="Times New Roman" w:cs="Times New Roman"/>
          <w:b/>
          <w:sz w:val="20"/>
          <w:szCs w:val="20"/>
          <w:lang w:val="uk-UA"/>
        </w:rPr>
        <w:t>2.</w:t>
      </w:r>
      <w:r>
        <w:rPr>
          <w:rFonts w:ascii="Times New Roman" w:hAnsi="Times New Roman" w:cs="Times New Roman"/>
          <w:sz w:val="20"/>
          <w:szCs w:val="20"/>
          <w:lang w:val="uk-UA"/>
        </w:rPr>
        <w:t xml:space="preserve"> Проведить аналіз структури сфери побутового обслуговування за останні три роки. Виділіть види послуг, які попит на які скорочується, та види послуг попит на які збільшується?</w:t>
      </w:r>
      <w:r w:rsidR="00843A07">
        <w:rPr>
          <w:rFonts w:ascii="Times New Roman" w:hAnsi="Times New Roman" w:cs="Times New Roman"/>
          <w:sz w:val="20"/>
          <w:szCs w:val="20"/>
          <w:lang w:val="uk-UA"/>
        </w:rPr>
        <w:t xml:space="preserve"> Поясніть причини.</w:t>
      </w:r>
    </w:p>
    <w:p w:rsidR="007252B4" w:rsidRDefault="007252B4" w:rsidP="007532BE">
      <w:pPr>
        <w:spacing w:after="0" w:line="240" w:lineRule="auto"/>
        <w:ind w:firstLine="340"/>
        <w:jc w:val="both"/>
        <w:rPr>
          <w:rFonts w:ascii="Times New Roman" w:hAnsi="Times New Roman" w:cs="Times New Roman"/>
          <w:sz w:val="20"/>
          <w:szCs w:val="20"/>
          <w:lang w:val="uk-UA"/>
        </w:rPr>
      </w:pPr>
    </w:p>
    <w:p w:rsidR="002E3265" w:rsidRPr="000244DF" w:rsidRDefault="007532BE" w:rsidP="000244DF">
      <w:pPr>
        <w:spacing w:after="0" w:line="240" w:lineRule="auto"/>
        <w:jc w:val="center"/>
        <w:rPr>
          <w:rFonts w:ascii="Times New Roman" w:hAnsi="Times New Roman" w:cs="Times New Roman"/>
          <w:b/>
          <w:i/>
          <w:sz w:val="20"/>
          <w:szCs w:val="20"/>
          <w:lang w:val="uk-UA"/>
        </w:rPr>
      </w:pPr>
      <w:r w:rsidRPr="000244DF">
        <w:rPr>
          <w:rFonts w:ascii="Times New Roman" w:hAnsi="Times New Roman" w:cs="Times New Roman"/>
          <w:b/>
          <w:i/>
          <w:sz w:val="20"/>
          <w:szCs w:val="20"/>
          <w:lang w:val="uk-UA"/>
        </w:rPr>
        <w:t>Тема 2.6. Особливості підприємницької діяльності в сф</w:t>
      </w:r>
      <w:r w:rsidR="000244DF" w:rsidRPr="000244DF">
        <w:rPr>
          <w:rFonts w:ascii="Times New Roman" w:hAnsi="Times New Roman" w:cs="Times New Roman"/>
          <w:b/>
          <w:i/>
          <w:sz w:val="20"/>
          <w:szCs w:val="20"/>
          <w:lang w:val="uk-UA"/>
        </w:rPr>
        <w:t>ері готельно-ресторанної справи</w:t>
      </w:r>
    </w:p>
    <w:p w:rsidR="009457B9" w:rsidRDefault="009457B9" w:rsidP="007532BE">
      <w:pPr>
        <w:spacing w:after="0" w:line="240" w:lineRule="auto"/>
        <w:ind w:firstLine="340"/>
        <w:jc w:val="both"/>
        <w:rPr>
          <w:rFonts w:ascii="Times New Roman" w:hAnsi="Times New Roman" w:cs="Times New Roman"/>
          <w:sz w:val="20"/>
          <w:szCs w:val="20"/>
          <w:lang w:val="uk-UA"/>
        </w:rPr>
      </w:pPr>
      <w:r w:rsidRPr="009457B9">
        <w:rPr>
          <w:rFonts w:ascii="Times New Roman" w:hAnsi="Times New Roman" w:cs="Times New Roman"/>
          <w:sz w:val="20"/>
          <w:szCs w:val="20"/>
          <w:lang w:val="uk-UA"/>
        </w:rPr>
        <w:t>Сутність т</w:t>
      </w:r>
      <w:r>
        <w:rPr>
          <w:rFonts w:ascii="Times New Roman" w:hAnsi="Times New Roman" w:cs="Times New Roman"/>
          <w:sz w:val="20"/>
          <w:szCs w:val="20"/>
          <w:lang w:val="uk-UA"/>
        </w:rPr>
        <w:t>а особливості готельних послуг.</w:t>
      </w:r>
      <w:r w:rsidR="00C35067">
        <w:rPr>
          <w:rFonts w:ascii="Times New Roman" w:hAnsi="Times New Roman" w:cs="Times New Roman"/>
          <w:sz w:val="20"/>
          <w:szCs w:val="20"/>
          <w:lang w:val="uk-UA"/>
        </w:rPr>
        <w:t xml:space="preserve"> Готельне господарство. Готельна послуга. Основні та додаткові послуги готелів. Визначення терміну «готель». Зміст послуги тимчасового розміщення. Матеріальні та нематеріальні послуги готелів. Головні рими готельного продукту. Основний. специфічний, супутній та додатковий готельніі продукти. Родовий, очікуваний, розширений та потенційний готельні продукти. Особливості готельних послуг: нематеріальний характер, обмежені можливості зберігання, терміновий характер, періодичний (сезонний)</w:t>
      </w:r>
      <w:r w:rsidR="00EA1FB4">
        <w:rPr>
          <w:rFonts w:ascii="Times New Roman" w:hAnsi="Times New Roman" w:cs="Times New Roman"/>
          <w:sz w:val="20"/>
          <w:szCs w:val="20"/>
          <w:lang w:val="uk-UA"/>
        </w:rPr>
        <w:t xml:space="preserve"> характер попиту; неоднорідність якості обслуговування. Стандарти якості обслуговування в готелях.</w:t>
      </w:r>
      <w:r w:rsidR="00310D31">
        <w:rPr>
          <w:rFonts w:ascii="Times New Roman" w:hAnsi="Times New Roman" w:cs="Times New Roman"/>
          <w:sz w:val="20"/>
          <w:szCs w:val="20"/>
          <w:lang w:val="uk-UA"/>
        </w:rPr>
        <w:t xml:space="preserve"> </w:t>
      </w:r>
      <w:r w:rsidRPr="009457B9">
        <w:rPr>
          <w:rFonts w:ascii="Times New Roman" w:hAnsi="Times New Roman" w:cs="Times New Roman"/>
          <w:sz w:val="20"/>
          <w:szCs w:val="20"/>
          <w:lang w:val="uk-UA"/>
        </w:rPr>
        <w:t xml:space="preserve">Сучасні світові </w:t>
      </w:r>
      <w:r>
        <w:rPr>
          <w:rFonts w:ascii="Times New Roman" w:hAnsi="Times New Roman" w:cs="Times New Roman"/>
          <w:sz w:val="20"/>
          <w:szCs w:val="20"/>
          <w:lang w:val="uk-UA"/>
        </w:rPr>
        <w:t>класифікації готелів.</w:t>
      </w:r>
      <w:r w:rsidR="00310D31">
        <w:rPr>
          <w:rFonts w:ascii="Times New Roman" w:hAnsi="Times New Roman" w:cs="Times New Roman"/>
          <w:sz w:val="20"/>
          <w:szCs w:val="20"/>
          <w:lang w:val="uk-UA"/>
        </w:rPr>
        <w:t xml:space="preserve"> </w:t>
      </w:r>
    </w:p>
    <w:p w:rsidR="009457B9" w:rsidRDefault="009457B9" w:rsidP="007532BE">
      <w:pPr>
        <w:spacing w:after="0" w:line="240" w:lineRule="auto"/>
        <w:ind w:firstLine="340"/>
        <w:jc w:val="both"/>
        <w:rPr>
          <w:rFonts w:ascii="Times New Roman" w:hAnsi="Times New Roman" w:cs="Times New Roman"/>
          <w:sz w:val="20"/>
          <w:szCs w:val="20"/>
          <w:lang w:val="uk-UA"/>
        </w:rPr>
      </w:pPr>
      <w:r w:rsidRPr="009457B9">
        <w:rPr>
          <w:rFonts w:ascii="Times New Roman" w:hAnsi="Times New Roman" w:cs="Times New Roman"/>
          <w:sz w:val="20"/>
          <w:szCs w:val="20"/>
          <w:lang w:val="uk-UA"/>
        </w:rPr>
        <w:t>Особливості виробничо-торгової діяльності підпр</w:t>
      </w:r>
      <w:r>
        <w:rPr>
          <w:rFonts w:ascii="Times New Roman" w:hAnsi="Times New Roman" w:cs="Times New Roman"/>
          <w:sz w:val="20"/>
          <w:szCs w:val="20"/>
          <w:lang w:val="uk-UA"/>
        </w:rPr>
        <w:t>иємств громадського харчування.</w:t>
      </w:r>
      <w:r w:rsidR="00436412">
        <w:rPr>
          <w:rFonts w:ascii="Times New Roman" w:hAnsi="Times New Roman" w:cs="Times New Roman"/>
          <w:sz w:val="20"/>
          <w:szCs w:val="20"/>
          <w:lang w:val="uk-UA"/>
        </w:rPr>
        <w:t xml:space="preserve"> Послугі закладів ресторанного господарства. Процес обслуговування. Умови обслуговування. Якість обслуговування. Безпечність послуги. </w:t>
      </w:r>
    </w:p>
    <w:p w:rsidR="002E3265" w:rsidRPr="009457B9" w:rsidRDefault="009457B9" w:rsidP="007532BE">
      <w:pPr>
        <w:spacing w:after="0" w:line="240" w:lineRule="auto"/>
        <w:ind w:firstLine="340"/>
        <w:jc w:val="both"/>
        <w:rPr>
          <w:rFonts w:ascii="Times New Roman" w:hAnsi="Times New Roman" w:cs="Times New Roman"/>
          <w:sz w:val="20"/>
          <w:szCs w:val="20"/>
          <w:lang w:val="uk-UA"/>
        </w:rPr>
      </w:pPr>
      <w:r w:rsidRPr="009457B9">
        <w:rPr>
          <w:rFonts w:ascii="Times New Roman" w:hAnsi="Times New Roman" w:cs="Times New Roman"/>
          <w:sz w:val="20"/>
          <w:szCs w:val="20"/>
          <w:lang w:val="uk-UA"/>
        </w:rPr>
        <w:t>Типи та особливості організації підприємств громадського харчування.</w:t>
      </w:r>
      <w:r w:rsidR="00A540E7">
        <w:rPr>
          <w:rFonts w:ascii="Times New Roman" w:hAnsi="Times New Roman" w:cs="Times New Roman"/>
          <w:sz w:val="20"/>
          <w:szCs w:val="20"/>
          <w:lang w:val="uk-UA"/>
        </w:rPr>
        <w:t xml:space="preserve"> Класифікація закладів ресторанного господарства. Повносервісні та спеціалізовані ресторани. Класифікація ресторанів за часом та методами обслуговування. Кафе, кафетерії, закусочна, шинок, бар, ідальні, буфети, фуд-корти.</w:t>
      </w:r>
    </w:p>
    <w:p w:rsidR="000244DF" w:rsidRDefault="000244DF" w:rsidP="007532BE">
      <w:pPr>
        <w:spacing w:after="0" w:line="240" w:lineRule="auto"/>
        <w:ind w:firstLine="340"/>
        <w:jc w:val="both"/>
        <w:rPr>
          <w:rFonts w:ascii="Times New Roman" w:hAnsi="Times New Roman" w:cs="Times New Roman"/>
          <w:sz w:val="20"/>
          <w:szCs w:val="20"/>
          <w:lang w:val="uk-UA"/>
        </w:rPr>
      </w:pPr>
    </w:p>
    <w:p w:rsidR="005D7CE2" w:rsidRDefault="005D7CE2">
      <w:pPr>
        <w:rPr>
          <w:rFonts w:ascii="Times New Roman" w:hAnsi="Times New Roman" w:cs="Times New Roman"/>
          <w:b/>
          <w:sz w:val="20"/>
          <w:szCs w:val="20"/>
          <w:lang w:val="uk-UA"/>
        </w:rPr>
      </w:pPr>
      <w:r>
        <w:rPr>
          <w:rFonts w:ascii="Times New Roman" w:hAnsi="Times New Roman" w:cs="Times New Roman"/>
          <w:b/>
          <w:sz w:val="20"/>
          <w:szCs w:val="20"/>
          <w:lang w:val="uk-UA"/>
        </w:rPr>
        <w:br w:type="page"/>
      </w:r>
    </w:p>
    <w:p w:rsidR="00310D31" w:rsidRPr="00310D31" w:rsidRDefault="00310D31" w:rsidP="00310D31">
      <w:pPr>
        <w:spacing w:after="0" w:line="240" w:lineRule="auto"/>
        <w:jc w:val="center"/>
        <w:rPr>
          <w:rFonts w:ascii="Times New Roman" w:hAnsi="Times New Roman" w:cs="Times New Roman"/>
          <w:b/>
          <w:sz w:val="20"/>
          <w:szCs w:val="20"/>
          <w:lang w:val="uk-UA"/>
        </w:rPr>
      </w:pPr>
      <w:r w:rsidRPr="00310D31">
        <w:rPr>
          <w:rFonts w:ascii="Times New Roman" w:hAnsi="Times New Roman" w:cs="Times New Roman"/>
          <w:b/>
          <w:sz w:val="20"/>
          <w:szCs w:val="20"/>
          <w:lang w:val="uk-UA"/>
        </w:rPr>
        <w:lastRenderedPageBreak/>
        <w:t>Питання для обговорення</w:t>
      </w:r>
    </w:p>
    <w:p w:rsidR="00310D31" w:rsidRDefault="00310D31"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 Охарактеризуйте зміст понять «готель», «готельнв справа», «готельне господарство».</w:t>
      </w:r>
    </w:p>
    <w:p w:rsidR="00310D31" w:rsidRDefault="00310D31"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 Назвіть головні складові послуги розміщення у готелях.</w:t>
      </w:r>
    </w:p>
    <w:p w:rsidR="00310D31" w:rsidRDefault="00310D31"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3. Дайте визначення категорії «готельний продукт», назвіть головні риси готельного продукту.</w:t>
      </w:r>
    </w:p>
    <w:p w:rsidR="00310D31" w:rsidRDefault="00310D31"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4. Назвіть та охарактеризуйте головні типи готельного продукту.</w:t>
      </w:r>
    </w:p>
    <w:p w:rsidR="00310D31" w:rsidRDefault="00310D31"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0062002B">
        <w:rPr>
          <w:rFonts w:ascii="Times New Roman" w:hAnsi="Times New Roman" w:cs="Times New Roman"/>
          <w:sz w:val="20"/>
          <w:szCs w:val="20"/>
          <w:lang w:val="uk-UA"/>
        </w:rPr>
        <w:t>Назвіть та охарактеризуйте особливості готельних послуг.</w:t>
      </w:r>
    </w:p>
    <w:p w:rsidR="0062002B" w:rsidRDefault="0062002B"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6. Які категорії засобів розміщення виділяють згідно типології ВТО, охарактеризуйте їх типові ознаки.</w:t>
      </w:r>
    </w:p>
    <w:p w:rsidR="0062002B" w:rsidRDefault="0062002B"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7. Назвіть та проаналізуйте головні ознаки типології готельних підприємств.</w:t>
      </w:r>
    </w:p>
    <w:p w:rsidR="0062002B" w:rsidRDefault="0062002B"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8. Дайте характеристику головним видам засобів розміщення готельного типу.</w:t>
      </w:r>
    </w:p>
    <w:p w:rsidR="0062002B" w:rsidRDefault="0062002B"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9. Назвіть головні принципи класифікації готельних підприємств.</w:t>
      </w:r>
    </w:p>
    <w:p w:rsidR="0062002B" w:rsidRDefault="0062002B"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10. </w:t>
      </w:r>
      <w:r w:rsidR="005F3AB3">
        <w:rPr>
          <w:rFonts w:ascii="Times New Roman" w:hAnsi="Times New Roman" w:cs="Times New Roman"/>
          <w:sz w:val="20"/>
          <w:szCs w:val="20"/>
          <w:lang w:val="uk-UA"/>
        </w:rPr>
        <w:t>Охарактеризуйте відомі системи класифікації готелів у країнах світу.</w:t>
      </w:r>
    </w:p>
    <w:p w:rsidR="005F3AB3" w:rsidRDefault="005F3AB3"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11. Дайте характеристику класифікації готелів в Україні.</w:t>
      </w:r>
    </w:p>
    <w:p w:rsidR="005F3AB3" w:rsidRDefault="005F3AB3"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12. Назвіть та охарактеризуте типи готельних номерів згідно міжнародного досвіду класифікації.</w:t>
      </w:r>
    </w:p>
    <w:p w:rsidR="00A540E7" w:rsidRDefault="00531AB9"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13. Які функції виконують заклади ресторанного господарства?</w:t>
      </w:r>
    </w:p>
    <w:p w:rsidR="00531AB9" w:rsidRDefault="00531AB9"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14. У чому полягає специфіка діяльності закладів ресторанного господарства?</w:t>
      </w:r>
    </w:p>
    <w:p w:rsidR="00531AB9" w:rsidRDefault="00531AB9"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15. За якими ознаками класифікують заклади ресторанного господарства?</w:t>
      </w:r>
    </w:p>
    <w:p w:rsidR="00A540E7" w:rsidRDefault="00A540E7" w:rsidP="007532BE">
      <w:pPr>
        <w:spacing w:after="0" w:line="240" w:lineRule="auto"/>
        <w:ind w:firstLine="340"/>
        <w:jc w:val="both"/>
        <w:rPr>
          <w:rFonts w:ascii="Times New Roman" w:hAnsi="Times New Roman" w:cs="Times New Roman"/>
          <w:sz w:val="20"/>
          <w:szCs w:val="20"/>
          <w:lang w:val="uk-UA"/>
        </w:rPr>
      </w:pPr>
    </w:p>
    <w:p w:rsidR="007532BE" w:rsidRPr="007C5986" w:rsidRDefault="007C5986" w:rsidP="007C5986">
      <w:pPr>
        <w:spacing w:after="0" w:line="240" w:lineRule="auto"/>
        <w:jc w:val="center"/>
        <w:rPr>
          <w:rFonts w:ascii="Times New Roman" w:hAnsi="Times New Roman" w:cs="Times New Roman"/>
          <w:b/>
          <w:bCs/>
          <w:sz w:val="20"/>
          <w:szCs w:val="20"/>
          <w:lang w:val="uk-UA"/>
        </w:rPr>
      </w:pPr>
      <w:r w:rsidRPr="007C5986">
        <w:rPr>
          <w:rFonts w:ascii="Times New Roman" w:hAnsi="Times New Roman" w:cs="Times New Roman"/>
          <w:b/>
          <w:sz w:val="20"/>
          <w:szCs w:val="20"/>
          <w:lang w:val="uk-UA"/>
        </w:rPr>
        <w:t>ЗМІСТОВНИЙ МОДУЛЬ 3. ПІДПРИЄМНИЦТВО У СФЕРІ НАДАННЯ НЕМАТЕРІАЛЬНИХ ПОСЛУГ</w:t>
      </w:r>
    </w:p>
    <w:p w:rsidR="002E3265" w:rsidRPr="007C5986" w:rsidRDefault="007532BE" w:rsidP="007C5986">
      <w:pPr>
        <w:pStyle w:val="Heading1"/>
        <w:ind w:left="0"/>
        <w:jc w:val="center"/>
        <w:rPr>
          <w:i/>
          <w:sz w:val="20"/>
          <w:szCs w:val="20"/>
        </w:rPr>
      </w:pPr>
      <w:r w:rsidRPr="007C5986">
        <w:rPr>
          <w:i/>
          <w:sz w:val="20"/>
          <w:szCs w:val="20"/>
        </w:rPr>
        <w:t>Тема 3.1. Особливості підприємницької діяльності у сфері освіти.</w:t>
      </w:r>
    </w:p>
    <w:p w:rsidR="00FD5515" w:rsidRPr="00FD5515" w:rsidRDefault="00FD5515" w:rsidP="007532BE">
      <w:pPr>
        <w:pStyle w:val="Heading1"/>
        <w:ind w:left="0" w:firstLine="340"/>
        <w:jc w:val="both"/>
        <w:rPr>
          <w:b w:val="0"/>
          <w:sz w:val="20"/>
          <w:szCs w:val="20"/>
        </w:rPr>
      </w:pPr>
      <w:r w:rsidRPr="00FD5515">
        <w:rPr>
          <w:b w:val="0"/>
          <w:sz w:val="20"/>
          <w:szCs w:val="20"/>
        </w:rPr>
        <w:t>Сутніс</w:t>
      </w:r>
      <w:r>
        <w:rPr>
          <w:b w:val="0"/>
          <w:sz w:val="20"/>
          <w:szCs w:val="20"/>
        </w:rPr>
        <w:t>ть та види освітянських послуг.</w:t>
      </w:r>
      <w:r>
        <w:rPr>
          <w:b w:val="0"/>
          <w:sz w:val="20"/>
          <w:szCs w:val="20"/>
          <w:lang w:val="ru-RU"/>
        </w:rPr>
        <w:t xml:space="preserve"> </w:t>
      </w:r>
      <w:r>
        <w:rPr>
          <w:b w:val="0"/>
          <w:sz w:val="20"/>
          <w:szCs w:val="20"/>
        </w:rPr>
        <w:t>Ринок освітянських послуг в Україні. Суб’єкти ринку освітянських послуг: заклади освіти – виробники та продавці освітянських послуг;</w:t>
      </w:r>
      <w:r w:rsidR="002409AB">
        <w:rPr>
          <w:b w:val="0"/>
          <w:sz w:val="20"/>
          <w:szCs w:val="20"/>
        </w:rPr>
        <w:t xml:space="preserve"> вихованці, учні, батьки, студенти – споживачі; </w:t>
      </w:r>
      <w:r w:rsidR="002B61AD">
        <w:rPr>
          <w:b w:val="0"/>
          <w:sz w:val="20"/>
          <w:szCs w:val="20"/>
        </w:rPr>
        <w:t>держава – регулятор та гарант якості освітніх послуг, що пропонуються на ринку. Коло споживачів освітянських послуг: споживач, покупець, клієнт, випускник.</w:t>
      </w:r>
    </w:p>
    <w:p w:rsidR="00FD5515" w:rsidRPr="002B61AD" w:rsidRDefault="00FD5515" w:rsidP="007532BE">
      <w:pPr>
        <w:pStyle w:val="Heading1"/>
        <w:ind w:left="0" w:firstLine="340"/>
        <w:jc w:val="both"/>
        <w:rPr>
          <w:b w:val="0"/>
          <w:sz w:val="20"/>
          <w:szCs w:val="20"/>
        </w:rPr>
      </w:pPr>
      <w:r>
        <w:rPr>
          <w:b w:val="0"/>
          <w:sz w:val="20"/>
          <w:szCs w:val="20"/>
        </w:rPr>
        <w:t>Дошкільна освіта.</w:t>
      </w:r>
      <w:r w:rsidR="002B61AD">
        <w:rPr>
          <w:b w:val="0"/>
          <w:sz w:val="20"/>
          <w:szCs w:val="20"/>
        </w:rPr>
        <w:t xml:space="preserve"> Завдання дошкільної освіти. Системи показників якості дошкільної освіти. Чинники досягнення якості дошкільної освіти. Засоби підвищення якості освіти в дошкільному закладі.</w:t>
      </w:r>
    </w:p>
    <w:p w:rsidR="00FD5515" w:rsidRPr="00AA68F7" w:rsidRDefault="00AA68F7" w:rsidP="007532BE">
      <w:pPr>
        <w:pStyle w:val="Heading1"/>
        <w:ind w:left="0" w:firstLine="340"/>
        <w:jc w:val="both"/>
        <w:rPr>
          <w:b w:val="0"/>
          <w:sz w:val="20"/>
          <w:szCs w:val="20"/>
        </w:rPr>
      </w:pPr>
      <w:r>
        <w:rPr>
          <w:b w:val="0"/>
          <w:sz w:val="20"/>
          <w:szCs w:val="20"/>
        </w:rPr>
        <w:t>Загальна</w:t>
      </w:r>
      <w:r w:rsidR="00FD5515">
        <w:rPr>
          <w:b w:val="0"/>
          <w:sz w:val="20"/>
          <w:szCs w:val="20"/>
        </w:rPr>
        <w:t xml:space="preserve"> та </w:t>
      </w:r>
      <w:r>
        <w:rPr>
          <w:b w:val="0"/>
          <w:sz w:val="20"/>
          <w:szCs w:val="20"/>
        </w:rPr>
        <w:t>загально</w:t>
      </w:r>
      <w:r w:rsidR="00FD5515">
        <w:rPr>
          <w:b w:val="0"/>
          <w:sz w:val="20"/>
          <w:szCs w:val="20"/>
        </w:rPr>
        <w:t>-професійна освіта.</w:t>
      </w:r>
      <w:r w:rsidR="002B61AD" w:rsidRPr="002B61AD">
        <w:rPr>
          <w:b w:val="0"/>
          <w:sz w:val="20"/>
          <w:szCs w:val="20"/>
        </w:rPr>
        <w:t xml:space="preserve"> </w:t>
      </w:r>
      <w:r w:rsidR="002B61AD">
        <w:rPr>
          <w:b w:val="0"/>
          <w:sz w:val="20"/>
          <w:szCs w:val="20"/>
        </w:rPr>
        <w:t xml:space="preserve">Завдання </w:t>
      </w:r>
      <w:r>
        <w:rPr>
          <w:b w:val="0"/>
          <w:sz w:val="20"/>
          <w:szCs w:val="20"/>
        </w:rPr>
        <w:t>загальної та загально-професійної</w:t>
      </w:r>
      <w:r w:rsidR="002B61AD">
        <w:rPr>
          <w:b w:val="0"/>
          <w:sz w:val="20"/>
          <w:szCs w:val="20"/>
        </w:rPr>
        <w:t xml:space="preserve"> освіти. Системи показників якості </w:t>
      </w:r>
      <w:r>
        <w:rPr>
          <w:b w:val="0"/>
          <w:sz w:val="20"/>
          <w:szCs w:val="20"/>
        </w:rPr>
        <w:t xml:space="preserve">загальної та </w:t>
      </w:r>
      <w:r>
        <w:rPr>
          <w:b w:val="0"/>
          <w:sz w:val="20"/>
          <w:szCs w:val="20"/>
        </w:rPr>
        <w:lastRenderedPageBreak/>
        <w:t>загально-професійної освіти</w:t>
      </w:r>
      <w:r w:rsidR="002B61AD">
        <w:rPr>
          <w:b w:val="0"/>
          <w:sz w:val="20"/>
          <w:szCs w:val="20"/>
        </w:rPr>
        <w:t xml:space="preserve">. Чинники досягнення якості </w:t>
      </w:r>
      <w:r>
        <w:rPr>
          <w:b w:val="0"/>
          <w:sz w:val="20"/>
          <w:szCs w:val="20"/>
        </w:rPr>
        <w:t>загальної та загально-професійної</w:t>
      </w:r>
      <w:r w:rsidR="002B61AD">
        <w:rPr>
          <w:b w:val="0"/>
          <w:sz w:val="20"/>
          <w:szCs w:val="20"/>
        </w:rPr>
        <w:t xml:space="preserve"> освіти. Засоби підвищення якості освіти в </w:t>
      </w:r>
      <w:r>
        <w:rPr>
          <w:b w:val="0"/>
          <w:sz w:val="20"/>
          <w:szCs w:val="20"/>
        </w:rPr>
        <w:t>закладах загальної та загально-професійної освіти</w:t>
      </w:r>
      <w:r w:rsidR="002B61AD">
        <w:rPr>
          <w:b w:val="0"/>
          <w:sz w:val="20"/>
          <w:szCs w:val="20"/>
        </w:rPr>
        <w:t>.</w:t>
      </w:r>
    </w:p>
    <w:p w:rsidR="007C5986" w:rsidRPr="002B61AD" w:rsidRDefault="00FD5515" w:rsidP="007532BE">
      <w:pPr>
        <w:pStyle w:val="Heading1"/>
        <w:ind w:left="0" w:firstLine="340"/>
        <w:jc w:val="both"/>
        <w:rPr>
          <w:b w:val="0"/>
          <w:sz w:val="20"/>
          <w:szCs w:val="20"/>
        </w:rPr>
      </w:pPr>
      <w:r w:rsidRPr="00FD5515">
        <w:rPr>
          <w:b w:val="0"/>
          <w:sz w:val="20"/>
          <w:szCs w:val="20"/>
        </w:rPr>
        <w:t>Вища освіта.</w:t>
      </w:r>
      <w:r w:rsidR="002B61AD">
        <w:rPr>
          <w:b w:val="0"/>
          <w:sz w:val="20"/>
          <w:szCs w:val="20"/>
        </w:rPr>
        <w:t xml:space="preserve"> Структура виробничого процесу у вищій школі. Вхідний елемент: підвищення соціального та професійного статусу. Виробничі цикл: стадія 1 – вибір освітньої програми; стадія 2 – проходження освітньої програми; стадія 3 – атестація, присвоєння кваліфікації. Вихідний елемент: випускник-спеціаліст.</w:t>
      </w:r>
      <w:r w:rsidR="000723E5">
        <w:rPr>
          <w:b w:val="0"/>
          <w:sz w:val="20"/>
          <w:szCs w:val="20"/>
        </w:rPr>
        <w:t xml:space="preserve"> Бренд закладу вищої освіти як складова конкурентоспроможності.</w:t>
      </w:r>
    </w:p>
    <w:p w:rsidR="007C5986" w:rsidRDefault="007C5986" w:rsidP="007532BE">
      <w:pPr>
        <w:pStyle w:val="Heading1"/>
        <w:ind w:left="0" w:firstLine="340"/>
        <w:jc w:val="both"/>
        <w:rPr>
          <w:b w:val="0"/>
          <w:sz w:val="20"/>
          <w:szCs w:val="20"/>
        </w:rPr>
      </w:pPr>
    </w:p>
    <w:p w:rsidR="00C357F9" w:rsidRPr="006857EE" w:rsidRDefault="00C357F9" w:rsidP="00C357F9">
      <w:pPr>
        <w:pStyle w:val="Heading1"/>
        <w:ind w:left="0"/>
        <w:jc w:val="center"/>
        <w:rPr>
          <w:sz w:val="20"/>
          <w:szCs w:val="20"/>
        </w:rPr>
      </w:pPr>
      <w:r w:rsidRPr="006857EE">
        <w:rPr>
          <w:sz w:val="20"/>
          <w:szCs w:val="20"/>
        </w:rPr>
        <w:t>Питання для обговорення</w:t>
      </w:r>
    </w:p>
    <w:p w:rsidR="007C5986" w:rsidRDefault="006857EE" w:rsidP="007532BE">
      <w:pPr>
        <w:pStyle w:val="Heading1"/>
        <w:ind w:left="0" w:firstLine="340"/>
        <w:jc w:val="both"/>
        <w:rPr>
          <w:b w:val="0"/>
          <w:sz w:val="20"/>
          <w:szCs w:val="20"/>
        </w:rPr>
      </w:pPr>
      <w:r>
        <w:rPr>
          <w:b w:val="0"/>
          <w:sz w:val="20"/>
          <w:szCs w:val="20"/>
        </w:rPr>
        <w:t>1. Розкрите сутність та види освітянських послуг.</w:t>
      </w:r>
    </w:p>
    <w:p w:rsidR="006857EE" w:rsidRDefault="006857EE" w:rsidP="007532BE">
      <w:pPr>
        <w:pStyle w:val="Heading1"/>
        <w:ind w:left="0" w:firstLine="340"/>
        <w:jc w:val="both"/>
        <w:rPr>
          <w:b w:val="0"/>
          <w:sz w:val="20"/>
          <w:szCs w:val="20"/>
        </w:rPr>
      </w:pPr>
      <w:r>
        <w:rPr>
          <w:b w:val="0"/>
          <w:sz w:val="20"/>
          <w:szCs w:val="20"/>
        </w:rPr>
        <w:t>2. Хто є суб’єктами ринку освітянських послуг в Україні?</w:t>
      </w:r>
    </w:p>
    <w:p w:rsidR="006857EE" w:rsidRDefault="006857EE" w:rsidP="007532BE">
      <w:pPr>
        <w:pStyle w:val="Heading1"/>
        <w:ind w:left="0" w:firstLine="340"/>
        <w:jc w:val="both"/>
        <w:rPr>
          <w:b w:val="0"/>
          <w:sz w:val="20"/>
          <w:szCs w:val="20"/>
        </w:rPr>
      </w:pPr>
      <w:r>
        <w:rPr>
          <w:b w:val="0"/>
          <w:sz w:val="20"/>
          <w:szCs w:val="20"/>
        </w:rPr>
        <w:t>3. Які функції закладів освіти на ринку освітянських послуг?</w:t>
      </w:r>
    </w:p>
    <w:p w:rsidR="006857EE" w:rsidRDefault="006857EE" w:rsidP="007532BE">
      <w:pPr>
        <w:pStyle w:val="Heading1"/>
        <w:ind w:left="0" w:firstLine="340"/>
        <w:jc w:val="both"/>
        <w:rPr>
          <w:b w:val="0"/>
          <w:sz w:val="20"/>
          <w:szCs w:val="20"/>
        </w:rPr>
      </w:pPr>
      <w:r>
        <w:rPr>
          <w:b w:val="0"/>
          <w:sz w:val="20"/>
          <w:szCs w:val="20"/>
        </w:rPr>
        <w:t>4. Які види споживачів освітянських послуг можна виділити?</w:t>
      </w:r>
    </w:p>
    <w:p w:rsidR="00C357F9" w:rsidRDefault="006857EE" w:rsidP="007532BE">
      <w:pPr>
        <w:pStyle w:val="Heading1"/>
        <w:ind w:left="0" w:firstLine="340"/>
        <w:jc w:val="both"/>
        <w:rPr>
          <w:b w:val="0"/>
          <w:sz w:val="20"/>
          <w:szCs w:val="20"/>
        </w:rPr>
      </w:pPr>
      <w:r>
        <w:rPr>
          <w:b w:val="0"/>
          <w:sz w:val="20"/>
          <w:szCs w:val="20"/>
        </w:rPr>
        <w:t>5. Які фукції виконує держава як суб’єкт ринку освітянських послуг?</w:t>
      </w:r>
    </w:p>
    <w:p w:rsidR="006857EE" w:rsidRDefault="006857EE" w:rsidP="007532BE">
      <w:pPr>
        <w:pStyle w:val="Heading1"/>
        <w:ind w:left="0" w:firstLine="340"/>
        <w:jc w:val="both"/>
        <w:rPr>
          <w:b w:val="0"/>
          <w:sz w:val="20"/>
          <w:szCs w:val="20"/>
        </w:rPr>
      </w:pPr>
      <w:r>
        <w:rPr>
          <w:b w:val="0"/>
          <w:sz w:val="20"/>
          <w:szCs w:val="20"/>
        </w:rPr>
        <w:t xml:space="preserve">6. Які завдання вирішють та функції виконують </w:t>
      </w:r>
      <w:r w:rsidR="00192CFE">
        <w:rPr>
          <w:b w:val="0"/>
          <w:sz w:val="20"/>
          <w:szCs w:val="20"/>
        </w:rPr>
        <w:t>заклади дошкільної освіти?</w:t>
      </w:r>
    </w:p>
    <w:p w:rsidR="00192CFE" w:rsidRDefault="00192CFE" w:rsidP="007532BE">
      <w:pPr>
        <w:pStyle w:val="Heading1"/>
        <w:ind w:left="0" w:firstLine="340"/>
        <w:jc w:val="both"/>
        <w:rPr>
          <w:b w:val="0"/>
          <w:sz w:val="20"/>
          <w:szCs w:val="20"/>
        </w:rPr>
      </w:pPr>
      <w:r>
        <w:rPr>
          <w:b w:val="0"/>
          <w:sz w:val="20"/>
          <w:szCs w:val="20"/>
        </w:rPr>
        <w:t xml:space="preserve">7. </w:t>
      </w:r>
      <w:r w:rsidR="00E75763">
        <w:rPr>
          <w:b w:val="0"/>
          <w:sz w:val="20"/>
          <w:szCs w:val="20"/>
        </w:rPr>
        <w:t>Які вимоги висуваються до якості дошкільної освіти?</w:t>
      </w:r>
    </w:p>
    <w:p w:rsidR="00E75763" w:rsidRDefault="00E75763" w:rsidP="007532BE">
      <w:pPr>
        <w:pStyle w:val="Heading1"/>
        <w:ind w:left="0" w:firstLine="340"/>
        <w:jc w:val="both"/>
        <w:rPr>
          <w:b w:val="0"/>
          <w:sz w:val="20"/>
          <w:szCs w:val="20"/>
        </w:rPr>
      </w:pPr>
      <w:r>
        <w:rPr>
          <w:b w:val="0"/>
          <w:sz w:val="20"/>
          <w:szCs w:val="20"/>
        </w:rPr>
        <w:t xml:space="preserve">8. </w:t>
      </w:r>
      <w:r w:rsidR="00696B8C">
        <w:rPr>
          <w:b w:val="0"/>
          <w:sz w:val="20"/>
          <w:szCs w:val="20"/>
        </w:rPr>
        <w:t>Якими засобами досягається якість послуг закладів дошкільної освіти?</w:t>
      </w:r>
    </w:p>
    <w:p w:rsidR="005A2844" w:rsidRDefault="005A2844" w:rsidP="005A2844">
      <w:pPr>
        <w:pStyle w:val="Heading1"/>
        <w:ind w:left="0" w:firstLine="340"/>
        <w:jc w:val="both"/>
        <w:rPr>
          <w:b w:val="0"/>
          <w:sz w:val="20"/>
          <w:szCs w:val="20"/>
        </w:rPr>
      </w:pPr>
      <w:r>
        <w:rPr>
          <w:b w:val="0"/>
          <w:sz w:val="20"/>
          <w:szCs w:val="20"/>
        </w:rPr>
        <w:t>9. Які завдання вирішють та функції виконують заклади загальної та загально-професійної освіти?</w:t>
      </w:r>
    </w:p>
    <w:p w:rsidR="005A2844" w:rsidRDefault="005A2844" w:rsidP="005A2844">
      <w:pPr>
        <w:pStyle w:val="Heading1"/>
        <w:ind w:left="0" w:firstLine="340"/>
        <w:jc w:val="both"/>
        <w:rPr>
          <w:b w:val="0"/>
          <w:sz w:val="20"/>
          <w:szCs w:val="20"/>
        </w:rPr>
      </w:pPr>
      <w:r>
        <w:rPr>
          <w:b w:val="0"/>
          <w:sz w:val="20"/>
          <w:szCs w:val="20"/>
        </w:rPr>
        <w:t>10. Які вимоги висуваються до якості загальної та загально-професійної  освіти?</w:t>
      </w:r>
    </w:p>
    <w:p w:rsidR="005A2844" w:rsidRDefault="005A2844" w:rsidP="005A2844">
      <w:pPr>
        <w:pStyle w:val="Heading1"/>
        <w:ind w:left="0" w:firstLine="340"/>
        <w:jc w:val="both"/>
        <w:rPr>
          <w:b w:val="0"/>
          <w:sz w:val="20"/>
          <w:szCs w:val="20"/>
        </w:rPr>
      </w:pPr>
      <w:r>
        <w:rPr>
          <w:b w:val="0"/>
          <w:sz w:val="20"/>
          <w:szCs w:val="20"/>
        </w:rPr>
        <w:t>11. Якими засобами досягається якість послуг закладів загальної та загально-професійної освіти освіти?</w:t>
      </w:r>
    </w:p>
    <w:p w:rsidR="00E3434A" w:rsidRDefault="00E3434A" w:rsidP="005A2844">
      <w:pPr>
        <w:pStyle w:val="Heading1"/>
        <w:ind w:left="0" w:firstLine="340"/>
        <w:jc w:val="both"/>
        <w:rPr>
          <w:b w:val="0"/>
          <w:sz w:val="20"/>
          <w:szCs w:val="20"/>
        </w:rPr>
      </w:pPr>
      <w:r>
        <w:rPr>
          <w:b w:val="0"/>
          <w:sz w:val="20"/>
          <w:szCs w:val="20"/>
        </w:rPr>
        <w:t xml:space="preserve">12. </w:t>
      </w:r>
      <w:r w:rsidR="00251A2A">
        <w:rPr>
          <w:b w:val="0"/>
          <w:sz w:val="20"/>
          <w:szCs w:val="20"/>
        </w:rPr>
        <w:t>Назвіть вхідний та вихідний елементи виробничого процесу надання освітянських послуг у закладах вищої освіти.</w:t>
      </w:r>
    </w:p>
    <w:p w:rsidR="00251A2A" w:rsidRDefault="00251A2A" w:rsidP="005A2844">
      <w:pPr>
        <w:pStyle w:val="Heading1"/>
        <w:ind w:left="0" w:firstLine="340"/>
        <w:jc w:val="both"/>
        <w:rPr>
          <w:b w:val="0"/>
          <w:sz w:val="20"/>
          <w:szCs w:val="20"/>
        </w:rPr>
      </w:pPr>
      <w:r>
        <w:rPr>
          <w:b w:val="0"/>
          <w:sz w:val="20"/>
          <w:szCs w:val="20"/>
        </w:rPr>
        <w:t>13. Назвіть стадії виробничого процесу надання освітянських послуг у закладах вищої освіти.</w:t>
      </w:r>
    </w:p>
    <w:p w:rsidR="00AC23A0" w:rsidRDefault="00AC23A0" w:rsidP="005A2844">
      <w:pPr>
        <w:pStyle w:val="Heading1"/>
        <w:ind w:left="0" w:firstLine="340"/>
        <w:jc w:val="both"/>
        <w:rPr>
          <w:b w:val="0"/>
          <w:sz w:val="20"/>
          <w:szCs w:val="20"/>
        </w:rPr>
      </w:pPr>
      <w:r>
        <w:rPr>
          <w:b w:val="0"/>
          <w:sz w:val="20"/>
          <w:szCs w:val="20"/>
        </w:rPr>
        <w:t>14. Що таке бред закладу вищої освіти, яку роль він відіграє на ринку освітянських послуг?</w:t>
      </w:r>
    </w:p>
    <w:p w:rsidR="00696B8C" w:rsidRDefault="00696B8C" w:rsidP="007532BE">
      <w:pPr>
        <w:pStyle w:val="Heading1"/>
        <w:ind w:left="0" w:firstLine="340"/>
        <w:jc w:val="both"/>
        <w:rPr>
          <w:b w:val="0"/>
          <w:sz w:val="20"/>
          <w:szCs w:val="20"/>
        </w:rPr>
      </w:pPr>
    </w:p>
    <w:p w:rsidR="006857EE" w:rsidRPr="0098790D" w:rsidRDefault="005C7DB0" w:rsidP="005C7DB0">
      <w:pPr>
        <w:pStyle w:val="Heading1"/>
        <w:ind w:left="0"/>
        <w:jc w:val="center"/>
        <w:rPr>
          <w:sz w:val="20"/>
          <w:szCs w:val="20"/>
        </w:rPr>
      </w:pPr>
      <w:r w:rsidRPr="0098790D">
        <w:rPr>
          <w:sz w:val="20"/>
          <w:szCs w:val="20"/>
        </w:rPr>
        <w:t>Практичн</w:t>
      </w:r>
      <w:r w:rsidR="0098790D">
        <w:rPr>
          <w:sz w:val="20"/>
          <w:szCs w:val="20"/>
        </w:rPr>
        <w:t>і</w:t>
      </w:r>
      <w:r w:rsidRPr="0098790D">
        <w:rPr>
          <w:sz w:val="20"/>
          <w:szCs w:val="20"/>
        </w:rPr>
        <w:t xml:space="preserve"> </w:t>
      </w:r>
      <w:r w:rsidR="0098790D">
        <w:rPr>
          <w:sz w:val="20"/>
          <w:szCs w:val="20"/>
        </w:rPr>
        <w:t>завдання</w:t>
      </w:r>
    </w:p>
    <w:p w:rsidR="005C7DB0" w:rsidRDefault="005C7DB0" w:rsidP="007532BE">
      <w:pPr>
        <w:pStyle w:val="Heading1"/>
        <w:ind w:left="0" w:firstLine="340"/>
        <w:jc w:val="both"/>
        <w:rPr>
          <w:b w:val="0"/>
          <w:sz w:val="20"/>
          <w:szCs w:val="20"/>
        </w:rPr>
      </w:pPr>
      <w:r w:rsidRPr="007F59B5">
        <w:rPr>
          <w:sz w:val="20"/>
          <w:szCs w:val="20"/>
        </w:rPr>
        <w:t>1.</w:t>
      </w:r>
      <w:r>
        <w:rPr>
          <w:b w:val="0"/>
          <w:sz w:val="20"/>
          <w:szCs w:val="20"/>
        </w:rPr>
        <w:t xml:space="preserve"> Як споживачі освітянських послуг розробить перелік вимог до закладів освіти: дошкільної, загальної</w:t>
      </w:r>
      <w:r w:rsidR="007F59B5">
        <w:rPr>
          <w:b w:val="0"/>
          <w:sz w:val="20"/>
          <w:szCs w:val="20"/>
        </w:rPr>
        <w:t>, загально-професійної, вищої.</w:t>
      </w:r>
    </w:p>
    <w:p w:rsidR="005C7DB0" w:rsidRDefault="007F59B5" w:rsidP="007532BE">
      <w:pPr>
        <w:pStyle w:val="Heading1"/>
        <w:ind w:left="0" w:firstLine="340"/>
        <w:jc w:val="both"/>
        <w:rPr>
          <w:b w:val="0"/>
          <w:sz w:val="20"/>
          <w:szCs w:val="20"/>
        </w:rPr>
      </w:pPr>
      <w:r w:rsidRPr="007F59B5">
        <w:rPr>
          <w:sz w:val="20"/>
          <w:szCs w:val="20"/>
        </w:rPr>
        <w:t>2.</w:t>
      </w:r>
      <w:r>
        <w:rPr>
          <w:b w:val="0"/>
          <w:sz w:val="20"/>
          <w:szCs w:val="20"/>
        </w:rPr>
        <w:t xml:space="preserve"> Як споживачі освітянських послуг розробить систему показників оцінки якості освітянських послуг закладів освіти: дошкільної, загальної, загально-професійної, вищої.</w:t>
      </w:r>
    </w:p>
    <w:p w:rsidR="007F59B5" w:rsidRPr="002B61AD" w:rsidRDefault="007F59B5" w:rsidP="007532BE">
      <w:pPr>
        <w:pStyle w:val="Heading1"/>
        <w:ind w:left="0" w:firstLine="340"/>
        <w:jc w:val="both"/>
        <w:rPr>
          <w:b w:val="0"/>
          <w:sz w:val="20"/>
          <w:szCs w:val="20"/>
        </w:rPr>
      </w:pPr>
      <w:r w:rsidRPr="007F59B5">
        <w:rPr>
          <w:sz w:val="20"/>
          <w:szCs w:val="20"/>
        </w:rPr>
        <w:lastRenderedPageBreak/>
        <w:t>3.</w:t>
      </w:r>
      <w:r>
        <w:rPr>
          <w:b w:val="0"/>
          <w:sz w:val="20"/>
          <w:szCs w:val="20"/>
        </w:rPr>
        <w:t xml:space="preserve"> Як виробники освітянських послуг роробить перелік заходів та необхідних умов для підвищення якості освітніх послуг в закладах дошкільної, загальної, загально-професійної, вищої освіти.</w:t>
      </w:r>
    </w:p>
    <w:p w:rsidR="0098790D" w:rsidRDefault="0098790D" w:rsidP="0098790D">
      <w:pPr>
        <w:pStyle w:val="Heading1"/>
        <w:ind w:left="0"/>
        <w:jc w:val="both"/>
        <w:rPr>
          <w:b w:val="0"/>
          <w:sz w:val="20"/>
          <w:szCs w:val="20"/>
        </w:rPr>
      </w:pPr>
    </w:p>
    <w:p w:rsidR="007532BE" w:rsidRPr="0098790D" w:rsidRDefault="007532BE" w:rsidP="0098790D">
      <w:pPr>
        <w:pStyle w:val="Heading1"/>
        <w:ind w:left="0"/>
        <w:jc w:val="center"/>
        <w:rPr>
          <w:i/>
          <w:sz w:val="20"/>
          <w:szCs w:val="20"/>
        </w:rPr>
      </w:pPr>
      <w:r w:rsidRPr="0098790D">
        <w:rPr>
          <w:i/>
          <w:sz w:val="20"/>
          <w:szCs w:val="20"/>
        </w:rPr>
        <w:t xml:space="preserve">Тема 3.2. Особливості підприємницької діяльності у </w:t>
      </w:r>
      <w:r w:rsidR="0098790D">
        <w:rPr>
          <w:i/>
          <w:sz w:val="20"/>
          <w:szCs w:val="20"/>
        </w:rPr>
        <w:t>сфері медичного обслуговування</w:t>
      </w:r>
    </w:p>
    <w:p w:rsidR="00DD788A" w:rsidRDefault="0009137B"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sidRPr="00DD788A">
        <w:rPr>
          <w:rFonts w:ascii="Times New Roman" w:hAnsi="Times New Roman" w:cs="Times New Roman"/>
          <w:sz w:val="20"/>
          <w:szCs w:val="20"/>
          <w:lang w:val="uk-UA"/>
        </w:rPr>
        <w:t xml:space="preserve">Сутність підприємницької діяльності в галузі охорони здоров’я. </w:t>
      </w:r>
      <w:r w:rsidR="00DD788A">
        <w:rPr>
          <w:rFonts w:ascii="Times New Roman" w:hAnsi="Times New Roman" w:cs="Times New Roman"/>
          <w:sz w:val="20"/>
          <w:szCs w:val="20"/>
          <w:lang w:val="uk-UA"/>
        </w:rPr>
        <w:t>Суб</w:t>
      </w:r>
      <w:r w:rsidR="00DD788A" w:rsidRPr="00DD788A">
        <w:rPr>
          <w:rFonts w:ascii="Times New Roman" w:hAnsi="Times New Roman" w:cs="Times New Roman"/>
          <w:sz w:val="20"/>
          <w:szCs w:val="20"/>
          <w:lang w:val="uk-UA"/>
        </w:rPr>
        <w:t>’</w:t>
      </w:r>
      <w:r w:rsidR="00DD788A">
        <w:rPr>
          <w:rFonts w:ascii="Times New Roman" w:hAnsi="Times New Roman" w:cs="Times New Roman"/>
          <w:sz w:val="20"/>
          <w:szCs w:val="20"/>
          <w:lang w:val="uk-UA"/>
        </w:rPr>
        <w:t>єкти підприємницької діяльності в сфері охорони здоров’я. Поняття «медична практика».</w:t>
      </w:r>
      <w:r w:rsidR="007B6795">
        <w:rPr>
          <w:rFonts w:ascii="Times New Roman" w:hAnsi="Times New Roman" w:cs="Times New Roman"/>
          <w:sz w:val="20"/>
          <w:szCs w:val="20"/>
          <w:lang w:val="uk-UA"/>
        </w:rPr>
        <w:t xml:space="preserve"> Основні завдання підприємницької діяльності в сфері медичної практики.</w:t>
      </w:r>
    </w:p>
    <w:p w:rsidR="00DD788A" w:rsidRPr="007B6795" w:rsidRDefault="0009137B" w:rsidP="00306FD3">
      <w:pPr>
        <w:autoSpaceDE w:val="0"/>
        <w:autoSpaceDN w:val="0"/>
        <w:adjustRightInd w:val="0"/>
        <w:spacing w:after="0" w:line="240" w:lineRule="auto"/>
        <w:ind w:firstLine="340"/>
        <w:jc w:val="both"/>
        <w:rPr>
          <w:rFonts w:ascii="Times New Roman" w:hAnsi="Times New Roman" w:cs="Times New Roman"/>
          <w:sz w:val="20"/>
          <w:szCs w:val="20"/>
          <w:lang w:val="uk-UA"/>
        </w:rPr>
      </w:pPr>
      <w:r w:rsidRPr="00DD788A">
        <w:rPr>
          <w:rFonts w:ascii="Times New Roman" w:hAnsi="Times New Roman" w:cs="Times New Roman"/>
          <w:sz w:val="20"/>
          <w:szCs w:val="20"/>
          <w:lang w:val="uk-UA"/>
        </w:rPr>
        <w:t>Принципи та функції підприємни</w:t>
      </w:r>
      <w:r w:rsidR="00DD788A">
        <w:rPr>
          <w:rFonts w:ascii="Times New Roman" w:hAnsi="Times New Roman" w:cs="Times New Roman"/>
          <w:sz w:val="20"/>
          <w:szCs w:val="20"/>
          <w:lang w:val="uk-UA"/>
        </w:rPr>
        <w:t xml:space="preserve">цтва в галузі охорони здоров’я. </w:t>
      </w:r>
      <w:r w:rsidR="007B6795">
        <w:rPr>
          <w:rFonts w:ascii="Times New Roman" w:hAnsi="Times New Roman" w:cs="Times New Roman"/>
          <w:sz w:val="20"/>
          <w:szCs w:val="20"/>
          <w:lang w:val="uk-UA"/>
        </w:rPr>
        <w:t xml:space="preserve">Особливі принципи здійснення підприємницької діяльності у сфері надання медичної допомоги. Міжнародні принципи щодо забезпечення </w:t>
      </w:r>
      <w:r w:rsidR="007B6795" w:rsidRPr="007B6795">
        <w:rPr>
          <w:rFonts w:ascii="Times New Roman" w:hAnsi="Times New Roman" w:cs="Times New Roman"/>
          <w:sz w:val="20"/>
          <w:szCs w:val="20"/>
          <w:lang w:val="uk-UA"/>
        </w:rPr>
        <w:t>прав пацієнтів.</w:t>
      </w:r>
    </w:p>
    <w:p w:rsidR="007B6795" w:rsidRPr="007B6795" w:rsidRDefault="0009137B" w:rsidP="00306FD3">
      <w:pPr>
        <w:spacing w:after="0" w:line="240" w:lineRule="auto"/>
        <w:ind w:firstLine="340"/>
        <w:jc w:val="both"/>
        <w:rPr>
          <w:rFonts w:ascii="Times New Roman" w:eastAsia="Times New Roman" w:hAnsi="Times New Roman" w:cs="Times New Roman"/>
          <w:sz w:val="20"/>
          <w:szCs w:val="20"/>
        </w:rPr>
      </w:pPr>
      <w:r w:rsidRPr="007B6795">
        <w:rPr>
          <w:rFonts w:ascii="Times New Roman" w:hAnsi="Times New Roman" w:cs="Times New Roman"/>
          <w:sz w:val="20"/>
          <w:szCs w:val="20"/>
          <w:lang w:val="uk-UA"/>
        </w:rPr>
        <w:t>Характеристика ринків у галузі охорони здоров’я.</w:t>
      </w:r>
      <w:r w:rsidR="007B6795" w:rsidRPr="007B6795">
        <w:rPr>
          <w:rFonts w:ascii="Times New Roman" w:eastAsia="Times New Roman" w:hAnsi="Times New Roman" w:cs="Times New Roman"/>
          <w:sz w:val="20"/>
          <w:szCs w:val="20"/>
        </w:rPr>
        <w:t xml:space="preserve"> Ринок медичних послуг.</w:t>
      </w:r>
      <w:r w:rsidR="007B6795">
        <w:rPr>
          <w:rFonts w:ascii="Times New Roman" w:eastAsia="Times New Roman" w:hAnsi="Times New Roman" w:cs="Times New Roman"/>
          <w:sz w:val="20"/>
          <w:szCs w:val="20"/>
          <w:lang w:val="uk-UA"/>
        </w:rPr>
        <w:t xml:space="preserve"> </w:t>
      </w:r>
      <w:r w:rsidR="007B6795" w:rsidRPr="007B6795">
        <w:rPr>
          <w:rFonts w:ascii="Times New Roman" w:eastAsia="Times New Roman" w:hAnsi="Times New Roman" w:cs="Times New Roman"/>
          <w:sz w:val="20"/>
          <w:szCs w:val="20"/>
        </w:rPr>
        <w:t>Ринок лікарських препаратів.</w:t>
      </w:r>
      <w:r w:rsidR="007B6795">
        <w:rPr>
          <w:rFonts w:ascii="Times New Roman" w:eastAsia="Times New Roman" w:hAnsi="Times New Roman" w:cs="Times New Roman"/>
          <w:sz w:val="20"/>
          <w:szCs w:val="20"/>
          <w:lang w:val="uk-UA"/>
        </w:rPr>
        <w:t xml:space="preserve"> </w:t>
      </w:r>
      <w:r w:rsidR="007B6795" w:rsidRPr="007B6795">
        <w:rPr>
          <w:rFonts w:ascii="Times New Roman" w:eastAsia="Times New Roman" w:hAnsi="Times New Roman" w:cs="Times New Roman"/>
          <w:sz w:val="20"/>
          <w:szCs w:val="20"/>
        </w:rPr>
        <w:t>Ринок предметів та послуг у галузі санітарії та гігієни.</w:t>
      </w:r>
      <w:r w:rsidR="007B6795">
        <w:rPr>
          <w:rFonts w:ascii="Times New Roman" w:eastAsia="Times New Roman" w:hAnsi="Times New Roman" w:cs="Times New Roman"/>
          <w:sz w:val="20"/>
          <w:szCs w:val="20"/>
          <w:lang w:val="uk-UA"/>
        </w:rPr>
        <w:t xml:space="preserve"> </w:t>
      </w:r>
      <w:r w:rsidR="007B6795" w:rsidRPr="007B6795">
        <w:rPr>
          <w:rFonts w:ascii="Times New Roman" w:eastAsia="Times New Roman" w:hAnsi="Times New Roman" w:cs="Times New Roman"/>
          <w:sz w:val="20"/>
          <w:szCs w:val="20"/>
        </w:rPr>
        <w:t>Ринок нетрадиційних методів лікування та оздоровлення.</w:t>
      </w:r>
      <w:r w:rsidR="007B6795">
        <w:rPr>
          <w:rFonts w:ascii="Times New Roman" w:eastAsia="Times New Roman" w:hAnsi="Times New Roman" w:cs="Times New Roman"/>
          <w:sz w:val="20"/>
          <w:szCs w:val="20"/>
          <w:lang w:val="uk-UA"/>
        </w:rPr>
        <w:t xml:space="preserve"> </w:t>
      </w:r>
      <w:r w:rsidR="007B6795" w:rsidRPr="007B6795">
        <w:rPr>
          <w:rFonts w:ascii="Times New Roman" w:eastAsia="Times New Roman" w:hAnsi="Times New Roman" w:cs="Times New Roman"/>
          <w:sz w:val="20"/>
          <w:szCs w:val="20"/>
        </w:rPr>
        <w:t>Ринок медичної техніки.</w:t>
      </w:r>
      <w:r w:rsidR="007B6795">
        <w:rPr>
          <w:rFonts w:ascii="Times New Roman" w:eastAsia="Times New Roman" w:hAnsi="Times New Roman" w:cs="Times New Roman"/>
          <w:sz w:val="20"/>
          <w:szCs w:val="20"/>
          <w:lang w:val="uk-UA"/>
        </w:rPr>
        <w:t xml:space="preserve"> </w:t>
      </w:r>
      <w:r w:rsidR="007B6795" w:rsidRPr="007B6795">
        <w:rPr>
          <w:rFonts w:ascii="Times New Roman" w:eastAsia="Times New Roman" w:hAnsi="Times New Roman" w:cs="Times New Roman"/>
          <w:sz w:val="20"/>
          <w:szCs w:val="20"/>
        </w:rPr>
        <w:t>Ринок медичних технологій.</w:t>
      </w:r>
      <w:r w:rsidR="007B6795">
        <w:rPr>
          <w:rFonts w:ascii="Times New Roman" w:eastAsia="Times New Roman" w:hAnsi="Times New Roman" w:cs="Times New Roman"/>
          <w:sz w:val="20"/>
          <w:szCs w:val="20"/>
          <w:lang w:val="uk-UA"/>
        </w:rPr>
        <w:t xml:space="preserve"> </w:t>
      </w:r>
      <w:r w:rsidR="007B6795" w:rsidRPr="007B6795">
        <w:rPr>
          <w:rFonts w:ascii="Times New Roman" w:eastAsia="Times New Roman" w:hAnsi="Times New Roman" w:cs="Times New Roman"/>
          <w:sz w:val="20"/>
          <w:szCs w:val="20"/>
        </w:rPr>
        <w:t>Ринок медичного страхування.</w:t>
      </w:r>
      <w:r w:rsidR="007B6795">
        <w:rPr>
          <w:rFonts w:ascii="Times New Roman" w:eastAsia="Times New Roman" w:hAnsi="Times New Roman" w:cs="Times New Roman"/>
          <w:sz w:val="20"/>
          <w:szCs w:val="20"/>
          <w:lang w:val="uk-UA"/>
        </w:rPr>
        <w:t xml:space="preserve"> </w:t>
      </w:r>
      <w:r w:rsidR="007B6795" w:rsidRPr="007B6795">
        <w:rPr>
          <w:rFonts w:ascii="Times New Roman" w:eastAsia="Times New Roman" w:hAnsi="Times New Roman" w:cs="Times New Roman"/>
          <w:sz w:val="20"/>
          <w:szCs w:val="20"/>
        </w:rPr>
        <w:t>Ринок наукових медичних ідей.</w:t>
      </w:r>
      <w:r w:rsidR="00306FD3">
        <w:rPr>
          <w:rFonts w:ascii="Times New Roman" w:eastAsia="Times New Roman" w:hAnsi="Times New Roman" w:cs="Times New Roman"/>
          <w:sz w:val="20"/>
          <w:szCs w:val="20"/>
          <w:lang w:val="uk-UA"/>
        </w:rPr>
        <w:t xml:space="preserve"> </w:t>
      </w:r>
      <w:r w:rsidR="007B6795" w:rsidRPr="007B6795">
        <w:rPr>
          <w:rFonts w:ascii="Times New Roman" w:eastAsia="Times New Roman" w:hAnsi="Times New Roman" w:cs="Times New Roman"/>
          <w:sz w:val="20"/>
          <w:szCs w:val="20"/>
        </w:rPr>
        <w:t>Ринок праці медичного персоналу.</w:t>
      </w:r>
      <w:r w:rsidR="00306FD3">
        <w:rPr>
          <w:rFonts w:ascii="Times New Roman" w:eastAsia="Times New Roman" w:hAnsi="Times New Roman" w:cs="Times New Roman"/>
          <w:sz w:val="20"/>
          <w:szCs w:val="20"/>
          <w:lang w:val="uk-UA"/>
        </w:rPr>
        <w:t xml:space="preserve"> </w:t>
      </w:r>
      <w:r w:rsidR="007B6795" w:rsidRPr="007B6795">
        <w:rPr>
          <w:rFonts w:ascii="Times New Roman" w:eastAsia="Times New Roman" w:hAnsi="Times New Roman" w:cs="Times New Roman"/>
          <w:sz w:val="20"/>
          <w:szCs w:val="20"/>
        </w:rPr>
        <w:t>Ринок освітніх послуг у галузі охорони здоров'я.</w:t>
      </w:r>
    </w:p>
    <w:p w:rsidR="0098790D" w:rsidRPr="007B6795" w:rsidRDefault="0098790D" w:rsidP="007532BE">
      <w:pPr>
        <w:autoSpaceDE w:val="0"/>
        <w:autoSpaceDN w:val="0"/>
        <w:adjustRightInd w:val="0"/>
        <w:spacing w:after="0" w:line="240" w:lineRule="auto"/>
        <w:ind w:firstLine="340"/>
        <w:jc w:val="both"/>
        <w:rPr>
          <w:rFonts w:ascii="Times New Roman" w:hAnsi="Times New Roman" w:cs="Times New Roman"/>
          <w:sz w:val="20"/>
          <w:szCs w:val="20"/>
        </w:rPr>
      </w:pPr>
    </w:p>
    <w:p w:rsidR="0098790D" w:rsidRPr="00F24F4C" w:rsidRDefault="00F24F4C" w:rsidP="00F24F4C">
      <w:pPr>
        <w:autoSpaceDE w:val="0"/>
        <w:autoSpaceDN w:val="0"/>
        <w:adjustRightInd w:val="0"/>
        <w:spacing w:after="0" w:line="240" w:lineRule="auto"/>
        <w:jc w:val="center"/>
        <w:rPr>
          <w:rFonts w:ascii="Times New Roman" w:hAnsi="Times New Roman" w:cs="Times New Roman"/>
          <w:b/>
          <w:sz w:val="20"/>
          <w:szCs w:val="20"/>
          <w:lang w:val="uk-UA"/>
        </w:rPr>
      </w:pPr>
      <w:r w:rsidRPr="00F24F4C">
        <w:rPr>
          <w:rFonts w:ascii="Times New Roman" w:hAnsi="Times New Roman" w:cs="Times New Roman"/>
          <w:b/>
          <w:sz w:val="20"/>
          <w:szCs w:val="20"/>
          <w:lang w:val="uk-UA"/>
        </w:rPr>
        <w:t>Питання для обговорення</w:t>
      </w:r>
    </w:p>
    <w:p w:rsidR="0098790D" w:rsidRDefault="00F24F4C"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 Що таке медична практика?</w:t>
      </w:r>
    </w:p>
    <w:p w:rsidR="00F24F4C" w:rsidRDefault="00F24F4C"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 Які основні принципи підприємницької діяльності у сфері надання медичної допомоги?</w:t>
      </w:r>
    </w:p>
    <w:p w:rsidR="00F24F4C" w:rsidRDefault="00F24F4C"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3. Назвіть міжнародні принципи щодо забезпечення прав пацієнтів.</w:t>
      </w:r>
    </w:p>
    <w:p w:rsidR="00F24F4C" w:rsidRDefault="00F24F4C"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4. Які основні завдання підприємницької діяльності у сфері надання медичної допомоги?</w:t>
      </w:r>
    </w:p>
    <w:p w:rsidR="00F24F4C" w:rsidRDefault="00F24F4C"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5. Дайте характеристику ринку медичних послуг.</w:t>
      </w:r>
    </w:p>
    <w:p w:rsidR="00F24F4C" w:rsidRDefault="00F24F4C" w:rsidP="007532BE">
      <w:pPr>
        <w:autoSpaceDE w:val="0"/>
        <w:autoSpaceDN w:val="0"/>
        <w:adjustRightInd w:val="0"/>
        <w:spacing w:after="0" w:line="240" w:lineRule="auto"/>
        <w:ind w:firstLine="340"/>
        <w:jc w:val="both"/>
        <w:rPr>
          <w:rFonts w:ascii="Times New Roman" w:eastAsia="Times New Roman" w:hAnsi="Times New Roman" w:cs="Times New Roman"/>
          <w:sz w:val="20"/>
          <w:szCs w:val="20"/>
          <w:lang w:val="uk-UA"/>
        </w:rPr>
      </w:pPr>
      <w:r>
        <w:rPr>
          <w:rFonts w:ascii="Times New Roman" w:hAnsi="Times New Roman" w:cs="Times New Roman"/>
          <w:sz w:val="20"/>
          <w:szCs w:val="20"/>
          <w:lang w:val="uk-UA"/>
        </w:rPr>
        <w:t xml:space="preserve">6. Охараетреризуйте ринок </w:t>
      </w:r>
      <w:r w:rsidRPr="007B6795">
        <w:rPr>
          <w:rFonts w:ascii="Times New Roman" w:eastAsia="Times New Roman" w:hAnsi="Times New Roman" w:cs="Times New Roman"/>
          <w:sz w:val="20"/>
          <w:szCs w:val="20"/>
        </w:rPr>
        <w:t>лікарських препаратів</w:t>
      </w:r>
      <w:r>
        <w:rPr>
          <w:rFonts w:ascii="Times New Roman" w:eastAsia="Times New Roman" w:hAnsi="Times New Roman" w:cs="Times New Roman"/>
          <w:sz w:val="20"/>
          <w:szCs w:val="20"/>
          <w:lang w:val="uk-UA"/>
        </w:rPr>
        <w:t>.</w:t>
      </w:r>
    </w:p>
    <w:p w:rsidR="00F24F4C" w:rsidRDefault="00F24F4C" w:rsidP="00F24F4C">
      <w:pPr>
        <w:autoSpaceDE w:val="0"/>
        <w:autoSpaceDN w:val="0"/>
        <w:adjustRightInd w:val="0"/>
        <w:spacing w:after="0" w:line="240" w:lineRule="auto"/>
        <w:ind w:firstLine="34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 Охарактеризуйте р</w:t>
      </w:r>
      <w:r w:rsidRPr="007B6795">
        <w:rPr>
          <w:rFonts w:ascii="Times New Roman" w:eastAsia="Times New Roman" w:hAnsi="Times New Roman" w:cs="Times New Roman"/>
          <w:sz w:val="20"/>
          <w:szCs w:val="20"/>
        </w:rPr>
        <w:t>инок предметів та послуг у галузі санітарії та гігієни</w:t>
      </w:r>
      <w:r>
        <w:rPr>
          <w:rFonts w:ascii="Times New Roman" w:eastAsia="Times New Roman" w:hAnsi="Times New Roman" w:cs="Times New Roman"/>
          <w:sz w:val="20"/>
          <w:szCs w:val="20"/>
          <w:lang w:val="uk-UA"/>
        </w:rPr>
        <w:t>?</w:t>
      </w:r>
    </w:p>
    <w:p w:rsidR="00F24F4C" w:rsidRDefault="00F24F4C" w:rsidP="00F24F4C">
      <w:pPr>
        <w:autoSpaceDE w:val="0"/>
        <w:autoSpaceDN w:val="0"/>
        <w:adjustRightInd w:val="0"/>
        <w:spacing w:after="0" w:line="240" w:lineRule="auto"/>
        <w:ind w:firstLine="34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8. Охарактеризуйте р</w:t>
      </w:r>
      <w:r w:rsidRPr="007B6795">
        <w:rPr>
          <w:rFonts w:ascii="Times New Roman" w:eastAsia="Times New Roman" w:hAnsi="Times New Roman" w:cs="Times New Roman"/>
          <w:sz w:val="20"/>
          <w:szCs w:val="20"/>
        </w:rPr>
        <w:t>инок нетрадиційних методів лікування та оздоровлення.</w:t>
      </w:r>
    </w:p>
    <w:p w:rsidR="00F24F4C" w:rsidRDefault="00F24F4C" w:rsidP="00F24F4C">
      <w:pPr>
        <w:autoSpaceDE w:val="0"/>
        <w:autoSpaceDN w:val="0"/>
        <w:adjustRightInd w:val="0"/>
        <w:spacing w:after="0" w:line="240" w:lineRule="auto"/>
        <w:ind w:firstLine="34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 Охарактеризуйте р</w:t>
      </w:r>
      <w:r w:rsidRPr="007B6795">
        <w:rPr>
          <w:rFonts w:ascii="Times New Roman" w:eastAsia="Times New Roman" w:hAnsi="Times New Roman" w:cs="Times New Roman"/>
          <w:sz w:val="20"/>
          <w:szCs w:val="20"/>
        </w:rPr>
        <w:t>инок медичної техніки.</w:t>
      </w:r>
    </w:p>
    <w:p w:rsidR="00F24F4C" w:rsidRDefault="00F24F4C" w:rsidP="00F24F4C">
      <w:pPr>
        <w:autoSpaceDE w:val="0"/>
        <w:autoSpaceDN w:val="0"/>
        <w:adjustRightInd w:val="0"/>
        <w:spacing w:after="0" w:line="240" w:lineRule="auto"/>
        <w:ind w:firstLine="34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 Дайте характеристику р</w:t>
      </w:r>
      <w:r>
        <w:rPr>
          <w:rFonts w:ascii="Times New Roman" w:eastAsia="Times New Roman" w:hAnsi="Times New Roman" w:cs="Times New Roman"/>
          <w:sz w:val="20"/>
          <w:szCs w:val="20"/>
        </w:rPr>
        <w:t>ин</w:t>
      </w:r>
      <w:r w:rsidRPr="007B6795">
        <w:rPr>
          <w:rFonts w:ascii="Times New Roman" w:eastAsia="Times New Roman" w:hAnsi="Times New Roman" w:cs="Times New Roman"/>
          <w:sz w:val="20"/>
          <w:szCs w:val="20"/>
        </w:rPr>
        <w:t>к</w:t>
      </w:r>
      <w:r>
        <w:rPr>
          <w:rFonts w:ascii="Times New Roman" w:eastAsia="Times New Roman" w:hAnsi="Times New Roman" w:cs="Times New Roman"/>
          <w:sz w:val="20"/>
          <w:szCs w:val="20"/>
          <w:lang w:val="uk-UA"/>
        </w:rPr>
        <w:t>у</w:t>
      </w:r>
      <w:r w:rsidRPr="007B6795">
        <w:rPr>
          <w:rFonts w:ascii="Times New Roman" w:eastAsia="Times New Roman" w:hAnsi="Times New Roman" w:cs="Times New Roman"/>
          <w:sz w:val="20"/>
          <w:szCs w:val="20"/>
        </w:rPr>
        <w:t xml:space="preserve"> медичних технологій.</w:t>
      </w:r>
    </w:p>
    <w:p w:rsidR="00F24F4C" w:rsidRDefault="00F24F4C" w:rsidP="00F24F4C">
      <w:pPr>
        <w:autoSpaceDE w:val="0"/>
        <w:autoSpaceDN w:val="0"/>
        <w:adjustRightInd w:val="0"/>
        <w:spacing w:after="0" w:line="240" w:lineRule="auto"/>
        <w:ind w:firstLine="34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11. Дайте характеристику р</w:t>
      </w:r>
      <w:r w:rsidRPr="007B6795">
        <w:rPr>
          <w:rFonts w:ascii="Times New Roman" w:eastAsia="Times New Roman" w:hAnsi="Times New Roman" w:cs="Times New Roman"/>
          <w:sz w:val="20"/>
          <w:szCs w:val="20"/>
        </w:rPr>
        <w:t>инк</w:t>
      </w:r>
      <w:r>
        <w:rPr>
          <w:rFonts w:ascii="Times New Roman" w:eastAsia="Times New Roman" w:hAnsi="Times New Roman" w:cs="Times New Roman"/>
          <w:sz w:val="20"/>
          <w:szCs w:val="20"/>
          <w:lang w:val="uk-UA"/>
        </w:rPr>
        <w:t>у</w:t>
      </w:r>
      <w:r w:rsidRPr="007B6795">
        <w:rPr>
          <w:rFonts w:ascii="Times New Roman" w:eastAsia="Times New Roman" w:hAnsi="Times New Roman" w:cs="Times New Roman"/>
          <w:sz w:val="20"/>
          <w:szCs w:val="20"/>
        </w:rPr>
        <w:t xml:space="preserve"> медичного страхування.</w:t>
      </w:r>
    </w:p>
    <w:p w:rsidR="00F24F4C" w:rsidRDefault="00F24F4C" w:rsidP="00F24F4C">
      <w:pPr>
        <w:autoSpaceDE w:val="0"/>
        <w:autoSpaceDN w:val="0"/>
        <w:adjustRightInd w:val="0"/>
        <w:spacing w:after="0" w:line="240" w:lineRule="auto"/>
        <w:ind w:firstLine="34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12. Охарактеризуйте р</w:t>
      </w:r>
      <w:r w:rsidRPr="007B6795">
        <w:rPr>
          <w:rFonts w:ascii="Times New Roman" w:eastAsia="Times New Roman" w:hAnsi="Times New Roman" w:cs="Times New Roman"/>
          <w:sz w:val="20"/>
          <w:szCs w:val="20"/>
        </w:rPr>
        <w:t>инок наукових медичних ідей.</w:t>
      </w:r>
    </w:p>
    <w:p w:rsidR="00F24F4C" w:rsidRDefault="00F24F4C" w:rsidP="00F24F4C">
      <w:pPr>
        <w:autoSpaceDE w:val="0"/>
        <w:autoSpaceDN w:val="0"/>
        <w:adjustRightInd w:val="0"/>
        <w:spacing w:after="0" w:line="240" w:lineRule="auto"/>
        <w:ind w:firstLine="34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13. Охарактеризуйте р</w:t>
      </w:r>
      <w:r w:rsidRPr="007B6795">
        <w:rPr>
          <w:rFonts w:ascii="Times New Roman" w:eastAsia="Times New Roman" w:hAnsi="Times New Roman" w:cs="Times New Roman"/>
          <w:sz w:val="20"/>
          <w:szCs w:val="20"/>
        </w:rPr>
        <w:t>инок праці медичного персоналу.</w:t>
      </w:r>
    </w:p>
    <w:p w:rsidR="00F24F4C" w:rsidRPr="007B6795" w:rsidRDefault="00F24F4C" w:rsidP="00F24F4C">
      <w:pPr>
        <w:autoSpaceDE w:val="0"/>
        <w:autoSpaceDN w:val="0"/>
        <w:adjustRightInd w:val="0"/>
        <w:spacing w:after="0" w:line="240" w:lineRule="auto"/>
        <w:ind w:firstLine="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lastRenderedPageBreak/>
        <w:t>14. Охарактеризуйте р</w:t>
      </w:r>
      <w:r w:rsidRPr="007B6795">
        <w:rPr>
          <w:rFonts w:ascii="Times New Roman" w:eastAsia="Times New Roman" w:hAnsi="Times New Roman" w:cs="Times New Roman"/>
          <w:sz w:val="20"/>
          <w:szCs w:val="20"/>
        </w:rPr>
        <w:t>инок освітніх послуг у галузі охорони здоров'я.</w:t>
      </w:r>
    </w:p>
    <w:p w:rsidR="00F24F4C" w:rsidRPr="00F24F4C" w:rsidRDefault="00F24F4C" w:rsidP="007532BE">
      <w:pPr>
        <w:autoSpaceDE w:val="0"/>
        <w:autoSpaceDN w:val="0"/>
        <w:adjustRightInd w:val="0"/>
        <w:spacing w:after="0" w:line="240" w:lineRule="auto"/>
        <w:ind w:firstLine="340"/>
        <w:jc w:val="both"/>
        <w:rPr>
          <w:rFonts w:ascii="Times New Roman" w:hAnsi="Times New Roman" w:cs="Times New Roman"/>
          <w:sz w:val="20"/>
          <w:szCs w:val="20"/>
        </w:rPr>
      </w:pPr>
    </w:p>
    <w:p w:rsidR="00F24F4C" w:rsidRPr="00F24F4C" w:rsidRDefault="00F24F4C" w:rsidP="00F24F4C">
      <w:pPr>
        <w:autoSpaceDE w:val="0"/>
        <w:autoSpaceDN w:val="0"/>
        <w:adjustRightInd w:val="0"/>
        <w:spacing w:after="0" w:line="240" w:lineRule="auto"/>
        <w:jc w:val="center"/>
        <w:rPr>
          <w:rFonts w:ascii="Times New Roman" w:hAnsi="Times New Roman" w:cs="Times New Roman"/>
          <w:b/>
          <w:sz w:val="20"/>
          <w:szCs w:val="20"/>
          <w:lang w:val="uk-UA"/>
        </w:rPr>
      </w:pPr>
      <w:r w:rsidRPr="00F24F4C">
        <w:rPr>
          <w:rFonts w:ascii="Times New Roman" w:hAnsi="Times New Roman" w:cs="Times New Roman"/>
          <w:b/>
          <w:sz w:val="20"/>
          <w:szCs w:val="20"/>
          <w:lang w:val="uk-UA"/>
        </w:rPr>
        <w:t>Практичні завдання</w:t>
      </w:r>
    </w:p>
    <w:p w:rsidR="00F24F4C" w:rsidRDefault="00205BC9"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sidRPr="00205BC9">
        <w:rPr>
          <w:rFonts w:ascii="Times New Roman" w:hAnsi="Times New Roman" w:cs="Times New Roman"/>
          <w:b/>
          <w:sz w:val="20"/>
          <w:szCs w:val="20"/>
          <w:lang w:val="uk-UA"/>
        </w:rPr>
        <w:t>1.</w:t>
      </w:r>
      <w:r>
        <w:rPr>
          <w:rFonts w:ascii="Times New Roman" w:hAnsi="Times New Roman" w:cs="Times New Roman"/>
          <w:sz w:val="20"/>
          <w:szCs w:val="20"/>
          <w:lang w:val="uk-UA"/>
        </w:rPr>
        <w:t xml:space="preserve"> Як споживач медичних послуг сформуйте перелік вимог та систему показників оцінки якості діяльності закладу, що здійснює підприємницьку діяльність в різгних галузях охорони здоров’я.</w:t>
      </w:r>
    </w:p>
    <w:p w:rsidR="00205BC9" w:rsidRDefault="00205BC9"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sidRPr="00205BC9">
        <w:rPr>
          <w:rFonts w:ascii="Times New Roman" w:hAnsi="Times New Roman" w:cs="Times New Roman"/>
          <w:b/>
          <w:sz w:val="20"/>
          <w:szCs w:val="20"/>
          <w:lang w:val="uk-UA"/>
        </w:rPr>
        <w:t>2.</w:t>
      </w:r>
      <w:r>
        <w:rPr>
          <w:rFonts w:ascii="Times New Roman" w:hAnsi="Times New Roman" w:cs="Times New Roman"/>
          <w:sz w:val="20"/>
          <w:szCs w:val="20"/>
          <w:lang w:val="uk-UA"/>
        </w:rPr>
        <w:t xml:space="preserve"> Як власник закладу, що здійснює підприємницьку діяльність в сфері охорони здоров’я, оберить галузь, сформуйте перелік послуг, що надає Ваш заклад, сформуйте вимоги до персоналу, розробить систему показників якості послуг.</w:t>
      </w:r>
    </w:p>
    <w:p w:rsidR="00205BC9" w:rsidRPr="00F24F4C" w:rsidRDefault="00205BC9" w:rsidP="007532BE">
      <w:pPr>
        <w:autoSpaceDE w:val="0"/>
        <w:autoSpaceDN w:val="0"/>
        <w:adjustRightInd w:val="0"/>
        <w:spacing w:after="0" w:line="240" w:lineRule="auto"/>
        <w:ind w:firstLine="340"/>
        <w:jc w:val="both"/>
        <w:rPr>
          <w:rFonts w:ascii="Times New Roman" w:hAnsi="Times New Roman" w:cs="Times New Roman"/>
          <w:sz w:val="20"/>
          <w:szCs w:val="20"/>
          <w:lang w:val="uk-UA"/>
        </w:rPr>
      </w:pPr>
    </w:p>
    <w:p w:rsidR="007532BE" w:rsidRPr="006E2F51" w:rsidRDefault="007532BE" w:rsidP="006E2F51">
      <w:pPr>
        <w:autoSpaceDE w:val="0"/>
        <w:autoSpaceDN w:val="0"/>
        <w:adjustRightInd w:val="0"/>
        <w:spacing w:after="0" w:line="240" w:lineRule="auto"/>
        <w:jc w:val="center"/>
        <w:rPr>
          <w:rFonts w:ascii="Times New Roman" w:hAnsi="Times New Roman" w:cs="Times New Roman"/>
          <w:b/>
          <w:i/>
          <w:sz w:val="20"/>
          <w:szCs w:val="20"/>
          <w:lang w:val="uk-UA"/>
        </w:rPr>
      </w:pPr>
      <w:r w:rsidRPr="006E2F51">
        <w:rPr>
          <w:rFonts w:ascii="Times New Roman" w:hAnsi="Times New Roman" w:cs="Times New Roman"/>
          <w:b/>
          <w:i/>
          <w:sz w:val="20"/>
          <w:szCs w:val="20"/>
        </w:rPr>
        <w:t>Тема 3.5. Особливості підприємницької діяльності у сфері туризму.</w:t>
      </w:r>
    </w:p>
    <w:p w:rsidR="009D3DE0" w:rsidRPr="002F6CFC" w:rsidRDefault="009D3DE0"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sidRPr="009D3DE0">
        <w:rPr>
          <w:rFonts w:ascii="Times New Roman" w:hAnsi="Times New Roman" w:cs="Times New Roman"/>
          <w:sz w:val="20"/>
          <w:szCs w:val="20"/>
        </w:rPr>
        <w:t>Понятійний апарат</w:t>
      </w:r>
      <w:r w:rsidR="002F6CFC">
        <w:rPr>
          <w:rFonts w:ascii="Times New Roman" w:hAnsi="Times New Roman" w:cs="Times New Roman"/>
          <w:sz w:val="20"/>
          <w:szCs w:val="20"/>
        </w:rPr>
        <w:t xml:space="preserve"> туризму</w:t>
      </w:r>
      <w:r w:rsidR="002F6CFC">
        <w:rPr>
          <w:rFonts w:ascii="Times New Roman" w:hAnsi="Times New Roman" w:cs="Times New Roman"/>
          <w:sz w:val="20"/>
          <w:szCs w:val="20"/>
          <w:lang w:val="uk-UA"/>
        </w:rPr>
        <w:t>: туризм, турист, туристський продукт, характерні туристськи послуги й товари, супутні туристськи послуги й товари, просування туристського продукту. місце продажу (реалізації) туристських послуг, місце надання туристських послуг, туристські ресурси.</w:t>
      </w:r>
    </w:p>
    <w:p w:rsidR="009D3DE0" w:rsidRPr="003A533B" w:rsidRDefault="009D3DE0"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rPr>
        <w:t>Система класифікації туризму.</w:t>
      </w:r>
      <w:r w:rsidR="002F6CFC">
        <w:rPr>
          <w:rFonts w:ascii="Times New Roman" w:hAnsi="Times New Roman" w:cs="Times New Roman"/>
          <w:sz w:val="20"/>
          <w:szCs w:val="20"/>
          <w:lang w:val="uk-UA"/>
        </w:rPr>
        <w:t xml:space="preserve"> Типи туризму: внутрішній, в</w:t>
      </w:r>
      <w:r w:rsidR="0094747B">
        <w:rPr>
          <w:rFonts w:ascii="Times New Roman" w:hAnsi="Times New Roman" w:cs="Times New Roman"/>
          <w:sz w:val="20"/>
          <w:szCs w:val="20"/>
          <w:lang w:val="uk-UA"/>
        </w:rPr>
        <w:t>’</w:t>
      </w:r>
      <w:r w:rsidR="002F6CFC">
        <w:rPr>
          <w:rFonts w:ascii="Times New Roman" w:hAnsi="Times New Roman" w:cs="Times New Roman"/>
          <w:sz w:val="20"/>
          <w:szCs w:val="20"/>
          <w:lang w:val="uk-UA"/>
        </w:rPr>
        <w:t xml:space="preserve">їздний, </w:t>
      </w:r>
      <w:r w:rsidR="0094747B">
        <w:rPr>
          <w:rFonts w:ascii="Times New Roman" w:hAnsi="Times New Roman" w:cs="Times New Roman"/>
          <w:sz w:val="20"/>
          <w:szCs w:val="20"/>
          <w:lang w:val="uk-UA"/>
        </w:rPr>
        <w:t xml:space="preserve">виїзний. Категорії туризму: </w:t>
      </w:r>
      <w:r w:rsidR="003A533B" w:rsidRPr="003A533B">
        <w:rPr>
          <w:rFonts w:ascii="Times New Roman" w:hAnsi="Times New Roman" w:cs="Times New Roman"/>
          <w:sz w:val="20"/>
          <w:szCs w:val="20"/>
        </w:rPr>
        <w:t>туризм в межах країни, національний туризм і міжнародний туризм</w:t>
      </w:r>
      <w:r w:rsidR="003A533B">
        <w:rPr>
          <w:rFonts w:ascii="Times New Roman" w:hAnsi="Times New Roman" w:cs="Times New Roman"/>
          <w:sz w:val="20"/>
          <w:szCs w:val="20"/>
          <w:lang w:val="uk-UA"/>
        </w:rPr>
        <w:t>.</w:t>
      </w:r>
      <w:r w:rsidR="001447C9">
        <w:rPr>
          <w:rFonts w:ascii="Times New Roman" w:hAnsi="Times New Roman" w:cs="Times New Roman"/>
          <w:sz w:val="20"/>
          <w:szCs w:val="20"/>
          <w:lang w:val="uk-UA"/>
        </w:rPr>
        <w:t xml:space="preserve"> Види туризму: за способом організації; за метою продожі; за тривалістю; за інтенсивністю туристського потоку; за способом пересування; за віком туристів; за джерелами фінансування. Діловий туризм.</w:t>
      </w:r>
    </w:p>
    <w:p w:rsidR="009D3DE0" w:rsidRDefault="009D3DE0" w:rsidP="007532BE">
      <w:pPr>
        <w:autoSpaceDE w:val="0"/>
        <w:autoSpaceDN w:val="0"/>
        <w:adjustRightInd w:val="0"/>
        <w:spacing w:after="0" w:line="240" w:lineRule="auto"/>
        <w:ind w:firstLine="340"/>
        <w:jc w:val="both"/>
        <w:rPr>
          <w:rFonts w:ascii="Times New Roman" w:hAnsi="Times New Roman" w:cs="Times New Roman"/>
          <w:sz w:val="20"/>
          <w:szCs w:val="20"/>
          <w:lang w:val="uk-UA"/>
        </w:rPr>
      </w:pPr>
      <w:r w:rsidRPr="009D3DE0">
        <w:rPr>
          <w:rFonts w:ascii="Times New Roman" w:hAnsi="Times New Roman" w:cs="Times New Roman"/>
          <w:sz w:val="20"/>
          <w:szCs w:val="20"/>
          <w:lang w:val="uk-UA"/>
        </w:rPr>
        <w:t>Функції туризму.</w:t>
      </w:r>
      <w:r w:rsidR="001447C9">
        <w:rPr>
          <w:rFonts w:ascii="Times New Roman" w:hAnsi="Times New Roman" w:cs="Times New Roman"/>
          <w:sz w:val="20"/>
          <w:szCs w:val="20"/>
          <w:lang w:val="uk-UA"/>
        </w:rPr>
        <w:t xml:space="preserve"> Соціальні функції туризму. Гуманітарні функції туризму. Економічні функції туризму.</w:t>
      </w:r>
      <w:r w:rsidR="0022298E">
        <w:rPr>
          <w:rFonts w:ascii="Times New Roman" w:hAnsi="Times New Roman" w:cs="Times New Roman"/>
          <w:sz w:val="20"/>
          <w:szCs w:val="20"/>
          <w:lang w:val="uk-UA"/>
        </w:rPr>
        <w:t>Туризм як соціально-економічна система.</w:t>
      </w:r>
    </w:p>
    <w:p w:rsidR="009D3DE0" w:rsidRPr="008966E6" w:rsidRDefault="009D3DE0" w:rsidP="008966E6">
      <w:pPr>
        <w:autoSpaceDE w:val="0"/>
        <w:autoSpaceDN w:val="0"/>
        <w:adjustRightInd w:val="0"/>
        <w:spacing w:after="0" w:line="240" w:lineRule="auto"/>
        <w:ind w:firstLine="340"/>
        <w:jc w:val="both"/>
        <w:rPr>
          <w:rFonts w:ascii="Times New Roman" w:hAnsi="Times New Roman" w:cs="Times New Roman"/>
          <w:sz w:val="20"/>
          <w:szCs w:val="20"/>
          <w:lang w:val="uk-UA"/>
        </w:rPr>
      </w:pPr>
      <w:r w:rsidRPr="009D3DE0">
        <w:rPr>
          <w:rFonts w:ascii="Times New Roman" w:hAnsi="Times New Roman" w:cs="Times New Roman"/>
          <w:sz w:val="20"/>
          <w:szCs w:val="20"/>
          <w:lang w:val="uk-UA"/>
        </w:rPr>
        <w:t>Міжнародне та державне регу</w:t>
      </w:r>
      <w:r>
        <w:rPr>
          <w:rFonts w:ascii="Times New Roman" w:hAnsi="Times New Roman" w:cs="Times New Roman"/>
          <w:sz w:val="20"/>
          <w:szCs w:val="20"/>
          <w:lang w:val="uk-UA"/>
        </w:rPr>
        <w:t>лювання туристської діяльності.</w:t>
      </w:r>
      <w:r w:rsidR="0022298E">
        <w:rPr>
          <w:rFonts w:ascii="Times New Roman" w:hAnsi="Times New Roman" w:cs="Times New Roman"/>
          <w:sz w:val="20"/>
          <w:szCs w:val="20"/>
          <w:lang w:val="uk-UA"/>
        </w:rPr>
        <w:t xml:space="preserve"> </w:t>
      </w:r>
      <w:r w:rsidR="008966E6" w:rsidRPr="008966E6">
        <w:rPr>
          <w:rFonts w:ascii="Times New Roman" w:hAnsi="Times New Roman" w:cs="Times New Roman"/>
          <w:sz w:val="20"/>
          <w:szCs w:val="20"/>
          <w:lang w:val="uk-UA"/>
        </w:rPr>
        <w:t>Мета й основні завдання регулювання туристської діяльності на</w:t>
      </w:r>
      <w:r w:rsidR="008966E6">
        <w:rPr>
          <w:rFonts w:ascii="Times New Roman" w:hAnsi="Times New Roman" w:cs="Times New Roman"/>
          <w:sz w:val="20"/>
          <w:szCs w:val="20"/>
          <w:lang w:val="uk-UA"/>
        </w:rPr>
        <w:t xml:space="preserve"> </w:t>
      </w:r>
      <w:r w:rsidR="008966E6" w:rsidRPr="008966E6">
        <w:rPr>
          <w:rFonts w:ascii="Times New Roman" w:hAnsi="Times New Roman" w:cs="Times New Roman"/>
          <w:sz w:val="20"/>
          <w:szCs w:val="20"/>
          <w:lang w:val="uk-UA"/>
        </w:rPr>
        <w:t>міжнародному рівні</w:t>
      </w:r>
      <w:r w:rsidR="008966E6">
        <w:rPr>
          <w:rFonts w:ascii="Times New Roman" w:hAnsi="Times New Roman" w:cs="Times New Roman"/>
          <w:sz w:val="20"/>
          <w:szCs w:val="20"/>
          <w:lang w:val="uk-UA"/>
        </w:rPr>
        <w:t xml:space="preserve">. </w:t>
      </w:r>
      <w:r w:rsidR="008966E6" w:rsidRPr="008966E6">
        <w:rPr>
          <w:rFonts w:ascii="Times New Roman" w:hAnsi="Times New Roman" w:cs="Times New Roman"/>
          <w:sz w:val="20"/>
          <w:szCs w:val="20"/>
          <w:lang w:val="uk-UA"/>
        </w:rPr>
        <w:t>Міжнародні організації, які координують туристську діяльність</w:t>
      </w:r>
      <w:r w:rsidR="008966E6">
        <w:rPr>
          <w:rFonts w:ascii="Times New Roman" w:hAnsi="Times New Roman" w:cs="Times New Roman"/>
          <w:sz w:val="20"/>
          <w:szCs w:val="20"/>
          <w:lang w:val="uk-UA"/>
        </w:rPr>
        <w:t xml:space="preserve">. </w:t>
      </w:r>
      <w:r w:rsidR="008966E6" w:rsidRPr="008966E6">
        <w:rPr>
          <w:rFonts w:ascii="Times New Roman" w:hAnsi="Times New Roman" w:cs="Times New Roman"/>
          <w:sz w:val="20"/>
          <w:szCs w:val="20"/>
          <w:lang w:val="uk-UA"/>
        </w:rPr>
        <w:t>Інструменти регулювання міжнародної туристської діяльності. Міжнародні документи, що регламентують туристську</w:t>
      </w:r>
      <w:r w:rsidR="008966E6">
        <w:rPr>
          <w:rFonts w:ascii="Times New Roman" w:hAnsi="Times New Roman" w:cs="Times New Roman"/>
          <w:sz w:val="20"/>
          <w:szCs w:val="20"/>
          <w:lang w:val="uk-UA"/>
        </w:rPr>
        <w:t xml:space="preserve"> </w:t>
      </w:r>
      <w:r w:rsidR="008966E6" w:rsidRPr="008966E6">
        <w:rPr>
          <w:rFonts w:ascii="Times New Roman" w:hAnsi="Times New Roman" w:cs="Times New Roman"/>
          <w:sz w:val="20"/>
          <w:szCs w:val="20"/>
        </w:rPr>
        <w:t>діяльність. Сутність міжнародних туристських заходів. Міжнародні відносини України у сфері туризму</w:t>
      </w:r>
      <w:r w:rsidR="008966E6">
        <w:rPr>
          <w:rFonts w:ascii="Times New Roman" w:hAnsi="Times New Roman" w:cs="Times New Roman"/>
          <w:sz w:val="20"/>
          <w:szCs w:val="20"/>
          <w:lang w:val="uk-UA"/>
        </w:rPr>
        <w:t>.</w:t>
      </w:r>
    </w:p>
    <w:p w:rsidR="009D3DE0" w:rsidRPr="00C8718F" w:rsidRDefault="009D3DE0" w:rsidP="00C8718F">
      <w:pPr>
        <w:autoSpaceDE w:val="0"/>
        <w:autoSpaceDN w:val="0"/>
        <w:adjustRightInd w:val="0"/>
        <w:spacing w:after="0" w:line="240" w:lineRule="auto"/>
        <w:ind w:firstLine="340"/>
        <w:jc w:val="both"/>
        <w:rPr>
          <w:rFonts w:ascii="Times New Roman" w:hAnsi="Times New Roman" w:cs="Times New Roman"/>
          <w:sz w:val="20"/>
          <w:szCs w:val="20"/>
          <w:lang w:val="uk-UA"/>
        </w:rPr>
      </w:pPr>
      <w:r w:rsidRPr="009D3DE0">
        <w:rPr>
          <w:rFonts w:ascii="Times New Roman" w:hAnsi="Times New Roman" w:cs="Times New Roman"/>
          <w:sz w:val="20"/>
          <w:szCs w:val="20"/>
          <w:lang w:val="uk-UA"/>
        </w:rPr>
        <w:t>Організаційні засади створ</w:t>
      </w:r>
      <w:r>
        <w:rPr>
          <w:rFonts w:ascii="Times New Roman" w:hAnsi="Times New Roman" w:cs="Times New Roman"/>
          <w:sz w:val="20"/>
          <w:szCs w:val="20"/>
          <w:lang w:val="uk-UA"/>
        </w:rPr>
        <w:t>ення туристського підприємства.</w:t>
      </w:r>
      <w:r w:rsidR="00C8718F">
        <w:rPr>
          <w:rFonts w:ascii="Times New Roman" w:hAnsi="Times New Roman" w:cs="Times New Roman"/>
          <w:sz w:val="20"/>
          <w:szCs w:val="20"/>
          <w:lang w:val="uk-UA"/>
        </w:rPr>
        <w:t xml:space="preserve"> </w:t>
      </w:r>
      <w:r w:rsidR="00C8718F" w:rsidRPr="00C8718F">
        <w:rPr>
          <w:rFonts w:ascii="Times New Roman" w:hAnsi="Times New Roman" w:cs="Times New Roman"/>
          <w:sz w:val="20"/>
          <w:szCs w:val="20"/>
          <w:lang w:val="uk-UA"/>
        </w:rPr>
        <w:t>Етапи створення туристського підприємства. Вибір організаційно-правової форми туристського підприємства. Обґрунтування організаційної структури управління туристським</w:t>
      </w:r>
      <w:r w:rsidR="00C8718F">
        <w:rPr>
          <w:rFonts w:ascii="Times New Roman" w:hAnsi="Times New Roman" w:cs="Times New Roman"/>
          <w:sz w:val="20"/>
          <w:szCs w:val="20"/>
          <w:lang w:val="uk-UA"/>
        </w:rPr>
        <w:t xml:space="preserve"> </w:t>
      </w:r>
      <w:r w:rsidR="00C8718F" w:rsidRPr="00C8718F">
        <w:rPr>
          <w:rFonts w:ascii="Times New Roman" w:hAnsi="Times New Roman" w:cs="Times New Roman"/>
          <w:sz w:val="20"/>
          <w:szCs w:val="20"/>
          <w:lang w:val="uk-UA"/>
        </w:rPr>
        <w:t>підприємством.</w:t>
      </w:r>
      <w:r w:rsidR="00C8718F" w:rsidRPr="003B3B06">
        <w:rPr>
          <w:rFonts w:ascii="Times New Roman" w:hAnsi="Times New Roman" w:cs="Times New Roman"/>
          <w:sz w:val="20"/>
          <w:szCs w:val="20"/>
          <w:lang w:val="uk-UA"/>
        </w:rPr>
        <w:t xml:space="preserve"> Розробка засновницьких документів, державна реєстрація і</w:t>
      </w:r>
      <w:r w:rsidR="00C8718F">
        <w:rPr>
          <w:rFonts w:ascii="Times New Roman" w:hAnsi="Times New Roman" w:cs="Times New Roman"/>
          <w:sz w:val="20"/>
          <w:szCs w:val="20"/>
          <w:lang w:val="uk-UA"/>
        </w:rPr>
        <w:t xml:space="preserve"> </w:t>
      </w:r>
      <w:r w:rsidR="00C8718F" w:rsidRPr="003B3B06">
        <w:rPr>
          <w:rFonts w:ascii="Times New Roman" w:hAnsi="Times New Roman" w:cs="Times New Roman"/>
          <w:sz w:val="20"/>
          <w:szCs w:val="20"/>
          <w:lang w:val="uk-UA"/>
        </w:rPr>
        <w:t xml:space="preserve">організаційне оформлення туристського підприємства. </w:t>
      </w:r>
      <w:r w:rsidR="00C8718F" w:rsidRPr="00C8718F">
        <w:rPr>
          <w:rFonts w:ascii="Times New Roman" w:hAnsi="Times New Roman" w:cs="Times New Roman"/>
          <w:sz w:val="20"/>
          <w:szCs w:val="20"/>
        </w:rPr>
        <w:t xml:space="preserve">Вимоги до офісу й персоналу </w:t>
      </w:r>
      <w:r w:rsidR="00C8718F" w:rsidRPr="00C8718F">
        <w:rPr>
          <w:rFonts w:ascii="Times New Roman" w:hAnsi="Times New Roman" w:cs="Times New Roman"/>
          <w:sz w:val="20"/>
          <w:szCs w:val="20"/>
        </w:rPr>
        <w:lastRenderedPageBreak/>
        <w:t>туристського підприємства</w:t>
      </w:r>
      <w:r w:rsidR="00C8718F">
        <w:rPr>
          <w:rFonts w:ascii="Times New Roman" w:hAnsi="Times New Roman" w:cs="Times New Roman"/>
          <w:sz w:val="20"/>
          <w:szCs w:val="20"/>
          <w:lang w:val="uk-UA"/>
        </w:rPr>
        <w:t xml:space="preserve">. </w:t>
      </w:r>
      <w:r w:rsidR="00C8718F" w:rsidRPr="00C8718F">
        <w:rPr>
          <w:rFonts w:ascii="Times New Roman" w:hAnsi="Times New Roman" w:cs="Times New Roman"/>
          <w:sz w:val="20"/>
          <w:szCs w:val="20"/>
        </w:rPr>
        <w:t>Випадки та порядок ліквідації туристського підприємства</w:t>
      </w:r>
      <w:r w:rsidR="00C8718F">
        <w:rPr>
          <w:rFonts w:ascii="Times New Roman" w:hAnsi="Times New Roman" w:cs="Times New Roman"/>
          <w:sz w:val="20"/>
          <w:szCs w:val="20"/>
          <w:lang w:val="uk-UA"/>
        </w:rPr>
        <w:t>.</w:t>
      </w:r>
    </w:p>
    <w:p w:rsidR="006E2F51" w:rsidRDefault="006E2F51" w:rsidP="007532BE">
      <w:pPr>
        <w:autoSpaceDE w:val="0"/>
        <w:autoSpaceDN w:val="0"/>
        <w:adjustRightInd w:val="0"/>
        <w:spacing w:after="0" w:line="240" w:lineRule="auto"/>
        <w:ind w:firstLine="340"/>
        <w:jc w:val="both"/>
        <w:rPr>
          <w:rFonts w:ascii="Times New Roman" w:hAnsi="Times New Roman" w:cs="Times New Roman"/>
          <w:b/>
          <w:sz w:val="20"/>
          <w:szCs w:val="20"/>
          <w:lang w:val="uk-UA"/>
        </w:rPr>
      </w:pPr>
    </w:p>
    <w:p w:rsidR="0022298E" w:rsidRDefault="0022298E" w:rsidP="0022298E">
      <w:pPr>
        <w:autoSpaceDE w:val="0"/>
        <w:autoSpaceDN w:val="0"/>
        <w:adjustRightInd w:val="0"/>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Питання для обговорення</w:t>
      </w:r>
    </w:p>
    <w:p w:rsidR="0022298E" w:rsidRPr="0022298E" w:rsidRDefault="0022298E" w:rsidP="0022298E">
      <w:pPr>
        <w:autoSpaceDE w:val="0"/>
        <w:autoSpaceDN w:val="0"/>
        <w:adjustRightInd w:val="0"/>
        <w:spacing w:after="0" w:line="240" w:lineRule="auto"/>
        <w:ind w:firstLine="340"/>
        <w:rPr>
          <w:rFonts w:ascii="Times New Roman" w:hAnsi="Times New Roman" w:cs="Times New Roman"/>
          <w:sz w:val="20"/>
          <w:szCs w:val="20"/>
        </w:rPr>
      </w:pPr>
      <w:r w:rsidRPr="0022298E">
        <w:rPr>
          <w:rFonts w:ascii="Times New Roman" w:hAnsi="Times New Roman" w:cs="Times New Roman"/>
          <w:sz w:val="20"/>
          <w:szCs w:val="20"/>
        </w:rPr>
        <w:t>1. Наведіть визначення понять турист, туристська діяльність, туристські</w:t>
      </w:r>
      <w:r>
        <w:rPr>
          <w:rFonts w:ascii="Times New Roman" w:hAnsi="Times New Roman" w:cs="Times New Roman"/>
          <w:sz w:val="20"/>
          <w:szCs w:val="20"/>
          <w:lang w:val="uk-UA"/>
        </w:rPr>
        <w:t xml:space="preserve"> </w:t>
      </w:r>
      <w:r w:rsidRPr="0022298E">
        <w:rPr>
          <w:rFonts w:ascii="Times New Roman" w:hAnsi="Times New Roman" w:cs="Times New Roman"/>
          <w:sz w:val="20"/>
          <w:szCs w:val="20"/>
        </w:rPr>
        <w:t>ресурси, рекреаційні системи.</w:t>
      </w:r>
    </w:p>
    <w:p w:rsidR="0022298E" w:rsidRPr="0022298E" w:rsidRDefault="0022298E" w:rsidP="0022298E">
      <w:pPr>
        <w:autoSpaceDE w:val="0"/>
        <w:autoSpaceDN w:val="0"/>
        <w:adjustRightInd w:val="0"/>
        <w:spacing w:after="0" w:line="240" w:lineRule="auto"/>
        <w:ind w:firstLine="340"/>
        <w:rPr>
          <w:rFonts w:ascii="Times New Roman" w:hAnsi="Times New Roman" w:cs="Times New Roman"/>
          <w:sz w:val="20"/>
          <w:szCs w:val="20"/>
        </w:rPr>
      </w:pPr>
      <w:r w:rsidRPr="0022298E">
        <w:rPr>
          <w:rFonts w:ascii="Times New Roman" w:hAnsi="Times New Roman" w:cs="Times New Roman"/>
          <w:sz w:val="20"/>
          <w:szCs w:val="20"/>
        </w:rPr>
        <w:t>2. Яку роль відіграє класифікація туризму? На підставі яких критеріїв</w:t>
      </w:r>
      <w:r>
        <w:rPr>
          <w:rFonts w:ascii="Times New Roman" w:hAnsi="Times New Roman" w:cs="Times New Roman"/>
          <w:sz w:val="20"/>
          <w:szCs w:val="20"/>
          <w:lang w:val="uk-UA"/>
        </w:rPr>
        <w:t xml:space="preserve"> </w:t>
      </w:r>
      <w:r w:rsidRPr="0022298E">
        <w:rPr>
          <w:rFonts w:ascii="Times New Roman" w:hAnsi="Times New Roman" w:cs="Times New Roman"/>
          <w:sz w:val="20"/>
          <w:szCs w:val="20"/>
        </w:rPr>
        <w:t>здійснюється диференціація туризму за видами?</w:t>
      </w:r>
    </w:p>
    <w:p w:rsidR="0022298E" w:rsidRPr="0022298E" w:rsidRDefault="0022298E" w:rsidP="0022298E">
      <w:pPr>
        <w:autoSpaceDE w:val="0"/>
        <w:autoSpaceDN w:val="0"/>
        <w:adjustRightInd w:val="0"/>
        <w:spacing w:after="0" w:line="240" w:lineRule="auto"/>
        <w:ind w:firstLine="340"/>
        <w:rPr>
          <w:rFonts w:ascii="Times New Roman" w:hAnsi="Times New Roman" w:cs="Times New Roman"/>
          <w:sz w:val="20"/>
          <w:szCs w:val="20"/>
        </w:rPr>
      </w:pPr>
      <w:r w:rsidRPr="0022298E">
        <w:rPr>
          <w:rFonts w:ascii="Times New Roman" w:hAnsi="Times New Roman" w:cs="Times New Roman"/>
          <w:sz w:val="20"/>
          <w:szCs w:val="20"/>
        </w:rPr>
        <w:t>3. Наведіть класифікацію туризму за різними ознаками, дайте стислу характеристику класифікаційних груп.</w:t>
      </w:r>
    </w:p>
    <w:p w:rsidR="0022298E" w:rsidRPr="0022298E" w:rsidRDefault="0022298E" w:rsidP="0022298E">
      <w:pPr>
        <w:autoSpaceDE w:val="0"/>
        <w:autoSpaceDN w:val="0"/>
        <w:adjustRightInd w:val="0"/>
        <w:spacing w:after="0" w:line="240" w:lineRule="auto"/>
        <w:ind w:firstLine="340"/>
        <w:rPr>
          <w:rFonts w:ascii="Times New Roman" w:hAnsi="Times New Roman" w:cs="Times New Roman"/>
          <w:sz w:val="20"/>
          <w:szCs w:val="20"/>
        </w:rPr>
      </w:pPr>
      <w:r w:rsidRPr="0022298E">
        <w:rPr>
          <w:rFonts w:ascii="Times New Roman" w:hAnsi="Times New Roman" w:cs="Times New Roman"/>
          <w:sz w:val="20"/>
          <w:szCs w:val="20"/>
        </w:rPr>
        <w:t>4. У чому полягає соціальна, гуманітарна та економічна функції туризму?</w:t>
      </w:r>
    </w:p>
    <w:p w:rsidR="0022298E" w:rsidRPr="0022298E" w:rsidRDefault="0022298E" w:rsidP="0022298E">
      <w:pPr>
        <w:autoSpaceDE w:val="0"/>
        <w:autoSpaceDN w:val="0"/>
        <w:adjustRightInd w:val="0"/>
        <w:spacing w:after="0" w:line="240" w:lineRule="auto"/>
        <w:ind w:firstLine="340"/>
        <w:rPr>
          <w:rFonts w:ascii="Times New Roman" w:hAnsi="Times New Roman" w:cs="Times New Roman"/>
          <w:sz w:val="20"/>
          <w:szCs w:val="20"/>
        </w:rPr>
      </w:pPr>
      <w:r w:rsidRPr="0022298E">
        <w:rPr>
          <w:rFonts w:ascii="Times New Roman" w:hAnsi="Times New Roman" w:cs="Times New Roman"/>
          <w:sz w:val="20"/>
          <w:szCs w:val="20"/>
        </w:rPr>
        <w:t>5. Які негативні наслідки розвитку туризму?</w:t>
      </w:r>
    </w:p>
    <w:p w:rsidR="0022298E" w:rsidRPr="0022298E" w:rsidRDefault="0022298E" w:rsidP="0022298E">
      <w:pPr>
        <w:autoSpaceDE w:val="0"/>
        <w:autoSpaceDN w:val="0"/>
        <w:adjustRightInd w:val="0"/>
        <w:spacing w:after="0" w:line="240" w:lineRule="auto"/>
        <w:ind w:firstLine="340"/>
        <w:rPr>
          <w:rFonts w:ascii="Times New Roman" w:hAnsi="Times New Roman" w:cs="Times New Roman"/>
          <w:sz w:val="20"/>
          <w:szCs w:val="20"/>
        </w:rPr>
      </w:pPr>
      <w:r w:rsidRPr="0022298E">
        <w:rPr>
          <w:rFonts w:ascii="Times New Roman" w:hAnsi="Times New Roman" w:cs="Times New Roman"/>
          <w:sz w:val="20"/>
          <w:szCs w:val="20"/>
        </w:rPr>
        <w:t>6. Дайте визначення туризму як соціально-економічної системи.</w:t>
      </w:r>
    </w:p>
    <w:p w:rsidR="0022298E" w:rsidRPr="0022298E" w:rsidRDefault="0022298E" w:rsidP="0022298E">
      <w:pPr>
        <w:autoSpaceDE w:val="0"/>
        <w:autoSpaceDN w:val="0"/>
        <w:adjustRightInd w:val="0"/>
        <w:spacing w:after="0" w:line="240" w:lineRule="auto"/>
        <w:ind w:firstLine="340"/>
        <w:rPr>
          <w:rFonts w:ascii="Times New Roman" w:hAnsi="Times New Roman" w:cs="Times New Roman"/>
          <w:sz w:val="20"/>
          <w:szCs w:val="20"/>
        </w:rPr>
      </w:pPr>
      <w:r w:rsidRPr="0022298E">
        <w:rPr>
          <w:rFonts w:ascii="Times New Roman" w:hAnsi="Times New Roman" w:cs="Times New Roman"/>
          <w:sz w:val="20"/>
          <w:szCs w:val="20"/>
        </w:rPr>
        <w:t>7. Назвіть фактори, що впливають на розвиток туризму.</w:t>
      </w:r>
    </w:p>
    <w:p w:rsidR="0022298E" w:rsidRPr="0022298E" w:rsidRDefault="0022298E" w:rsidP="0022298E">
      <w:pPr>
        <w:autoSpaceDE w:val="0"/>
        <w:autoSpaceDN w:val="0"/>
        <w:adjustRightInd w:val="0"/>
        <w:spacing w:after="0" w:line="240" w:lineRule="auto"/>
        <w:ind w:firstLine="340"/>
        <w:rPr>
          <w:rFonts w:ascii="Times New Roman" w:hAnsi="Times New Roman" w:cs="Times New Roman"/>
          <w:sz w:val="20"/>
          <w:szCs w:val="20"/>
        </w:rPr>
      </w:pPr>
      <w:r w:rsidRPr="0022298E">
        <w:rPr>
          <w:rFonts w:ascii="Times New Roman" w:hAnsi="Times New Roman" w:cs="Times New Roman"/>
          <w:sz w:val="20"/>
          <w:szCs w:val="20"/>
        </w:rPr>
        <w:t>8. Що відноситься до статичних і динамічних факторів розвитку туризму?</w:t>
      </w:r>
    </w:p>
    <w:p w:rsidR="0022298E" w:rsidRPr="0022298E" w:rsidRDefault="0022298E" w:rsidP="0022298E">
      <w:pPr>
        <w:autoSpaceDE w:val="0"/>
        <w:autoSpaceDN w:val="0"/>
        <w:adjustRightInd w:val="0"/>
        <w:spacing w:after="0" w:line="240" w:lineRule="auto"/>
        <w:ind w:firstLine="340"/>
        <w:jc w:val="both"/>
        <w:rPr>
          <w:rFonts w:ascii="Times New Roman" w:hAnsi="Times New Roman" w:cs="Times New Roman"/>
          <w:b/>
          <w:sz w:val="20"/>
          <w:szCs w:val="20"/>
          <w:lang w:val="uk-UA"/>
        </w:rPr>
      </w:pPr>
      <w:r w:rsidRPr="0022298E">
        <w:rPr>
          <w:rFonts w:ascii="Times New Roman" w:hAnsi="Times New Roman" w:cs="Times New Roman"/>
          <w:sz w:val="20"/>
          <w:szCs w:val="20"/>
        </w:rPr>
        <w:t>9. Що відноситься до внутрішніх і зовнішніх факторів розвитку туризму?</w:t>
      </w:r>
    </w:p>
    <w:p w:rsidR="008B5A3D" w:rsidRPr="008B5A3D" w:rsidRDefault="008B5A3D" w:rsidP="008B5A3D">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 xml:space="preserve">10. </w:t>
      </w:r>
      <w:r w:rsidRPr="008B5A3D">
        <w:rPr>
          <w:rFonts w:ascii="Times New Roman" w:hAnsi="Times New Roman" w:cs="Times New Roman"/>
          <w:sz w:val="20"/>
          <w:szCs w:val="20"/>
        </w:rPr>
        <w:t>Чому необхідно регулювати туристську діяльність на міжнародному</w:t>
      </w:r>
      <w:r>
        <w:rPr>
          <w:rFonts w:ascii="Times New Roman" w:hAnsi="Times New Roman" w:cs="Times New Roman"/>
          <w:sz w:val="20"/>
          <w:szCs w:val="20"/>
          <w:lang w:val="uk-UA"/>
        </w:rPr>
        <w:t xml:space="preserve"> </w:t>
      </w:r>
      <w:r w:rsidRPr="008B5A3D">
        <w:rPr>
          <w:rFonts w:ascii="Times New Roman" w:hAnsi="Times New Roman" w:cs="Times New Roman"/>
          <w:sz w:val="20"/>
          <w:szCs w:val="20"/>
        </w:rPr>
        <w:t>рівні?</w:t>
      </w:r>
    </w:p>
    <w:p w:rsidR="008B5A3D" w:rsidRPr="008B5A3D" w:rsidRDefault="008B5A3D" w:rsidP="008B5A3D">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11</w:t>
      </w:r>
      <w:r w:rsidRPr="008B5A3D">
        <w:rPr>
          <w:rFonts w:ascii="Times New Roman" w:hAnsi="Times New Roman" w:cs="Times New Roman"/>
          <w:sz w:val="20"/>
          <w:szCs w:val="20"/>
        </w:rPr>
        <w:t xml:space="preserve"> Наведіть класифікацію міжнародних туристських організацій і</w:t>
      </w:r>
      <w:r>
        <w:rPr>
          <w:rFonts w:ascii="Times New Roman" w:hAnsi="Times New Roman" w:cs="Times New Roman"/>
          <w:sz w:val="20"/>
          <w:szCs w:val="20"/>
          <w:lang w:val="uk-UA"/>
        </w:rPr>
        <w:t xml:space="preserve"> </w:t>
      </w:r>
      <w:r w:rsidRPr="008B5A3D">
        <w:rPr>
          <w:rFonts w:ascii="Times New Roman" w:hAnsi="Times New Roman" w:cs="Times New Roman"/>
          <w:sz w:val="20"/>
          <w:szCs w:val="20"/>
        </w:rPr>
        <w:t>об’єднань.</w:t>
      </w:r>
    </w:p>
    <w:p w:rsidR="008B5A3D" w:rsidRPr="008B5A3D" w:rsidRDefault="008B5A3D" w:rsidP="008B5A3D">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12</w:t>
      </w:r>
      <w:r w:rsidRPr="008B5A3D">
        <w:rPr>
          <w:rFonts w:ascii="Times New Roman" w:hAnsi="Times New Roman" w:cs="Times New Roman"/>
          <w:sz w:val="20"/>
          <w:szCs w:val="20"/>
        </w:rPr>
        <w:t>. Вкажіть керівні органи Всесвітньої туристської організації, назвіть їх</w:t>
      </w:r>
      <w:r>
        <w:rPr>
          <w:rFonts w:ascii="Times New Roman" w:hAnsi="Times New Roman" w:cs="Times New Roman"/>
          <w:sz w:val="20"/>
          <w:szCs w:val="20"/>
          <w:lang w:val="uk-UA"/>
        </w:rPr>
        <w:t xml:space="preserve"> </w:t>
      </w:r>
      <w:r w:rsidRPr="008B5A3D">
        <w:rPr>
          <w:rFonts w:ascii="Times New Roman" w:hAnsi="Times New Roman" w:cs="Times New Roman"/>
          <w:sz w:val="20"/>
          <w:szCs w:val="20"/>
        </w:rPr>
        <w:t>функції.</w:t>
      </w:r>
    </w:p>
    <w:p w:rsidR="008B5A3D" w:rsidRPr="008B5A3D" w:rsidRDefault="008B5A3D" w:rsidP="008B5A3D">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13</w:t>
      </w:r>
      <w:r w:rsidRPr="008B5A3D">
        <w:rPr>
          <w:rFonts w:ascii="Times New Roman" w:hAnsi="Times New Roman" w:cs="Times New Roman"/>
          <w:sz w:val="20"/>
          <w:szCs w:val="20"/>
        </w:rPr>
        <w:t>. Які переваги дає країнам членство в UNWTO?</w:t>
      </w:r>
    </w:p>
    <w:p w:rsidR="008B5A3D" w:rsidRPr="008B5A3D" w:rsidRDefault="008B5A3D" w:rsidP="008B5A3D">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14</w:t>
      </w:r>
      <w:r w:rsidRPr="008B5A3D">
        <w:rPr>
          <w:rFonts w:ascii="Times New Roman" w:hAnsi="Times New Roman" w:cs="Times New Roman"/>
          <w:sz w:val="20"/>
          <w:szCs w:val="20"/>
        </w:rPr>
        <w:t>. Назвіть регіональні міжнародні туристські організації.</w:t>
      </w:r>
    </w:p>
    <w:p w:rsidR="008B5A3D" w:rsidRPr="008B5A3D" w:rsidRDefault="008B5A3D" w:rsidP="008B5A3D">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15</w:t>
      </w:r>
      <w:r w:rsidRPr="008B5A3D">
        <w:rPr>
          <w:rFonts w:ascii="Times New Roman" w:hAnsi="Times New Roman" w:cs="Times New Roman"/>
          <w:sz w:val="20"/>
          <w:szCs w:val="20"/>
        </w:rPr>
        <w:t>. Які спеціалізовані туристські організації та об’єднання Ви знаєте? У</w:t>
      </w:r>
      <w:r>
        <w:rPr>
          <w:rFonts w:ascii="Times New Roman" w:hAnsi="Times New Roman" w:cs="Times New Roman"/>
          <w:sz w:val="20"/>
          <w:szCs w:val="20"/>
          <w:lang w:val="uk-UA"/>
        </w:rPr>
        <w:t xml:space="preserve"> </w:t>
      </w:r>
      <w:r w:rsidRPr="008B5A3D">
        <w:rPr>
          <w:rFonts w:ascii="Times New Roman" w:hAnsi="Times New Roman" w:cs="Times New Roman"/>
          <w:sz w:val="20"/>
          <w:szCs w:val="20"/>
        </w:rPr>
        <w:t>чому полягає їх діяльність?</w:t>
      </w:r>
    </w:p>
    <w:p w:rsidR="008B5A3D" w:rsidRPr="008B5A3D" w:rsidRDefault="008B5A3D" w:rsidP="008B5A3D">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16</w:t>
      </w:r>
      <w:r w:rsidRPr="008B5A3D">
        <w:rPr>
          <w:rFonts w:ascii="Times New Roman" w:hAnsi="Times New Roman" w:cs="Times New Roman"/>
          <w:sz w:val="20"/>
          <w:szCs w:val="20"/>
        </w:rPr>
        <w:t>. Які міжнародні акти регулюють туристську діяльність?</w:t>
      </w:r>
    </w:p>
    <w:p w:rsidR="008B5A3D" w:rsidRPr="008B5A3D" w:rsidRDefault="008B5A3D" w:rsidP="008B5A3D">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17</w:t>
      </w:r>
      <w:r w:rsidRPr="008B5A3D">
        <w:rPr>
          <w:rFonts w:ascii="Times New Roman" w:hAnsi="Times New Roman" w:cs="Times New Roman"/>
          <w:sz w:val="20"/>
          <w:szCs w:val="20"/>
        </w:rPr>
        <w:t>. Назвіть основні міжнародні документи, які регламентують туристську</w:t>
      </w:r>
      <w:r>
        <w:rPr>
          <w:rFonts w:ascii="Times New Roman" w:hAnsi="Times New Roman" w:cs="Times New Roman"/>
          <w:sz w:val="20"/>
          <w:szCs w:val="20"/>
          <w:lang w:val="uk-UA"/>
        </w:rPr>
        <w:t xml:space="preserve"> </w:t>
      </w:r>
      <w:r w:rsidRPr="008B5A3D">
        <w:rPr>
          <w:rFonts w:ascii="Times New Roman" w:hAnsi="Times New Roman" w:cs="Times New Roman"/>
          <w:sz w:val="20"/>
          <w:szCs w:val="20"/>
        </w:rPr>
        <w:t>діяльність, розкрийте їх зміст.</w:t>
      </w:r>
    </w:p>
    <w:p w:rsidR="008B5A3D" w:rsidRPr="008B5A3D" w:rsidRDefault="008B5A3D" w:rsidP="008B5A3D">
      <w:pPr>
        <w:autoSpaceDE w:val="0"/>
        <w:autoSpaceDN w:val="0"/>
        <w:adjustRightInd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lang w:val="uk-UA"/>
        </w:rPr>
        <w:t>18</w:t>
      </w:r>
      <w:r w:rsidRPr="008B5A3D">
        <w:rPr>
          <w:rFonts w:ascii="Times New Roman" w:hAnsi="Times New Roman" w:cs="Times New Roman"/>
          <w:sz w:val="20"/>
          <w:szCs w:val="20"/>
        </w:rPr>
        <w:t>. Що відноситься до міжнародних туристських заходів?</w:t>
      </w:r>
    </w:p>
    <w:p w:rsidR="0022298E" w:rsidRPr="008B5A3D" w:rsidRDefault="008B5A3D" w:rsidP="008B5A3D">
      <w:pPr>
        <w:autoSpaceDE w:val="0"/>
        <w:autoSpaceDN w:val="0"/>
        <w:adjustRightInd w:val="0"/>
        <w:spacing w:after="0" w:line="240" w:lineRule="auto"/>
        <w:ind w:firstLine="340"/>
        <w:jc w:val="both"/>
        <w:rPr>
          <w:rFonts w:ascii="Times New Roman" w:hAnsi="Times New Roman" w:cs="Times New Roman"/>
          <w:b/>
          <w:sz w:val="20"/>
          <w:szCs w:val="20"/>
          <w:lang w:val="uk-UA"/>
        </w:rPr>
      </w:pPr>
      <w:r w:rsidRPr="008B5A3D">
        <w:rPr>
          <w:rFonts w:ascii="Times New Roman" w:hAnsi="Times New Roman" w:cs="Times New Roman"/>
          <w:sz w:val="20"/>
          <w:szCs w:val="20"/>
        </w:rPr>
        <w:t>1</w:t>
      </w:r>
      <w:r>
        <w:rPr>
          <w:rFonts w:ascii="Times New Roman" w:hAnsi="Times New Roman" w:cs="Times New Roman"/>
          <w:sz w:val="20"/>
          <w:szCs w:val="20"/>
          <w:lang w:val="uk-UA"/>
        </w:rPr>
        <w:t>9</w:t>
      </w:r>
      <w:r w:rsidRPr="008B5A3D">
        <w:rPr>
          <w:rFonts w:ascii="Times New Roman" w:hAnsi="Times New Roman" w:cs="Times New Roman"/>
          <w:sz w:val="20"/>
          <w:szCs w:val="20"/>
        </w:rPr>
        <w:t>. Яка основна мета проведення міжнародних туристських заходів?</w:t>
      </w:r>
    </w:p>
    <w:p w:rsidR="002E01F6" w:rsidRPr="002E01F6" w:rsidRDefault="002E01F6" w:rsidP="002E01F6">
      <w:pPr>
        <w:autoSpaceDE w:val="0"/>
        <w:autoSpaceDN w:val="0"/>
        <w:adjustRightInd w:val="0"/>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lang w:val="uk-UA"/>
        </w:rPr>
        <w:t>20</w:t>
      </w:r>
      <w:r w:rsidRPr="002E01F6">
        <w:rPr>
          <w:rFonts w:ascii="Times New Roman" w:hAnsi="Times New Roman" w:cs="Times New Roman"/>
          <w:sz w:val="20"/>
          <w:szCs w:val="20"/>
        </w:rPr>
        <w:t>. Які існують організаційні форми туристських підприємств?</w:t>
      </w:r>
    </w:p>
    <w:p w:rsidR="002E01F6" w:rsidRPr="002E01F6" w:rsidRDefault="002E01F6" w:rsidP="002E01F6">
      <w:pPr>
        <w:autoSpaceDE w:val="0"/>
        <w:autoSpaceDN w:val="0"/>
        <w:adjustRightInd w:val="0"/>
        <w:spacing w:after="0" w:line="240" w:lineRule="auto"/>
        <w:ind w:firstLine="284"/>
        <w:jc w:val="both"/>
        <w:rPr>
          <w:rFonts w:ascii="Times New Roman" w:hAnsi="Times New Roman" w:cs="Times New Roman"/>
          <w:sz w:val="20"/>
          <w:szCs w:val="20"/>
        </w:rPr>
      </w:pPr>
      <w:r w:rsidRPr="002E01F6">
        <w:rPr>
          <w:rFonts w:ascii="Times New Roman" w:hAnsi="Times New Roman" w:cs="Times New Roman"/>
          <w:sz w:val="20"/>
          <w:szCs w:val="20"/>
        </w:rPr>
        <w:t>2</w:t>
      </w:r>
      <w:r>
        <w:rPr>
          <w:rFonts w:ascii="Times New Roman" w:hAnsi="Times New Roman" w:cs="Times New Roman"/>
          <w:sz w:val="20"/>
          <w:szCs w:val="20"/>
          <w:lang w:val="uk-UA"/>
        </w:rPr>
        <w:t>1</w:t>
      </w:r>
      <w:r w:rsidRPr="002E01F6">
        <w:rPr>
          <w:rFonts w:ascii="Times New Roman" w:hAnsi="Times New Roman" w:cs="Times New Roman"/>
          <w:sz w:val="20"/>
          <w:szCs w:val="20"/>
        </w:rPr>
        <w:t>. Наведіть класифікацію комерційних організацій за організаційно-правовою формою.</w:t>
      </w:r>
    </w:p>
    <w:p w:rsidR="002E01F6" w:rsidRPr="002E01F6" w:rsidRDefault="002E01F6" w:rsidP="002E01F6">
      <w:pPr>
        <w:autoSpaceDE w:val="0"/>
        <w:autoSpaceDN w:val="0"/>
        <w:adjustRightInd w:val="0"/>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lang w:val="uk-UA"/>
        </w:rPr>
        <w:t>22</w:t>
      </w:r>
      <w:r w:rsidRPr="002E01F6">
        <w:rPr>
          <w:rFonts w:ascii="Times New Roman" w:hAnsi="Times New Roman" w:cs="Times New Roman"/>
          <w:sz w:val="20"/>
          <w:szCs w:val="20"/>
        </w:rPr>
        <w:t>. Які фактори визначають вибір організаційно-правової форми діяльності туристського підприємства?</w:t>
      </w:r>
    </w:p>
    <w:p w:rsidR="002E01F6" w:rsidRPr="002E01F6" w:rsidRDefault="002E01F6" w:rsidP="002E01F6">
      <w:pPr>
        <w:autoSpaceDE w:val="0"/>
        <w:autoSpaceDN w:val="0"/>
        <w:adjustRightInd w:val="0"/>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lang w:val="uk-UA"/>
        </w:rPr>
        <w:lastRenderedPageBreak/>
        <w:t>23</w:t>
      </w:r>
      <w:r w:rsidRPr="002E01F6">
        <w:rPr>
          <w:rFonts w:ascii="Times New Roman" w:hAnsi="Times New Roman" w:cs="Times New Roman"/>
          <w:sz w:val="20"/>
          <w:szCs w:val="20"/>
        </w:rPr>
        <w:t>. Що відноситься до засновницьких документів туристського підприємства?</w:t>
      </w:r>
    </w:p>
    <w:p w:rsidR="002E01F6" w:rsidRPr="002E01F6" w:rsidRDefault="002E01F6" w:rsidP="002E01F6">
      <w:pPr>
        <w:autoSpaceDE w:val="0"/>
        <w:autoSpaceDN w:val="0"/>
        <w:adjustRightInd w:val="0"/>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lang w:val="uk-UA"/>
        </w:rPr>
        <w:t>24</w:t>
      </w:r>
      <w:r w:rsidRPr="002E01F6">
        <w:rPr>
          <w:rFonts w:ascii="Times New Roman" w:hAnsi="Times New Roman" w:cs="Times New Roman"/>
          <w:sz w:val="20"/>
          <w:szCs w:val="20"/>
        </w:rPr>
        <w:t>. З чого складається процедура створення туристського підприємства?</w:t>
      </w:r>
    </w:p>
    <w:p w:rsidR="002E01F6" w:rsidRPr="002E01F6" w:rsidRDefault="002E01F6" w:rsidP="002E01F6">
      <w:pPr>
        <w:autoSpaceDE w:val="0"/>
        <w:autoSpaceDN w:val="0"/>
        <w:adjustRightInd w:val="0"/>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lang w:val="uk-UA"/>
        </w:rPr>
        <w:t>25</w:t>
      </w:r>
      <w:r w:rsidRPr="002E01F6">
        <w:rPr>
          <w:rFonts w:ascii="Times New Roman" w:hAnsi="Times New Roman" w:cs="Times New Roman"/>
          <w:sz w:val="20"/>
          <w:szCs w:val="20"/>
        </w:rPr>
        <w:t>. Хто може бути засновником туристського підприємства?</w:t>
      </w:r>
    </w:p>
    <w:p w:rsidR="0022298E" w:rsidRPr="002E01F6" w:rsidRDefault="002E01F6" w:rsidP="002E01F6">
      <w:pPr>
        <w:autoSpaceDE w:val="0"/>
        <w:autoSpaceDN w:val="0"/>
        <w:adjustRightInd w:val="0"/>
        <w:spacing w:after="0" w:line="240" w:lineRule="auto"/>
        <w:ind w:firstLine="284"/>
        <w:jc w:val="both"/>
        <w:rPr>
          <w:rFonts w:ascii="Times New Roman" w:hAnsi="Times New Roman" w:cs="Times New Roman"/>
          <w:b/>
          <w:sz w:val="20"/>
          <w:szCs w:val="20"/>
          <w:lang w:val="uk-UA"/>
        </w:rPr>
      </w:pPr>
      <w:r>
        <w:rPr>
          <w:rFonts w:ascii="Times New Roman" w:hAnsi="Times New Roman" w:cs="Times New Roman"/>
          <w:sz w:val="20"/>
          <w:szCs w:val="20"/>
          <w:lang w:val="uk-UA"/>
        </w:rPr>
        <w:t>26</w:t>
      </w:r>
      <w:r w:rsidRPr="002E01F6">
        <w:rPr>
          <w:rFonts w:ascii="Times New Roman" w:hAnsi="Times New Roman" w:cs="Times New Roman"/>
          <w:sz w:val="20"/>
          <w:szCs w:val="20"/>
        </w:rPr>
        <w:t>. Дайте визначення організаційної структури управління.</w:t>
      </w:r>
    </w:p>
    <w:p w:rsidR="002E01F6" w:rsidRDefault="002E01F6" w:rsidP="007532BE">
      <w:pPr>
        <w:pStyle w:val="Heading1"/>
        <w:ind w:left="0" w:firstLine="340"/>
        <w:jc w:val="both"/>
        <w:rPr>
          <w:b w:val="0"/>
          <w:sz w:val="20"/>
          <w:szCs w:val="20"/>
        </w:rPr>
      </w:pPr>
    </w:p>
    <w:p w:rsidR="007532BE" w:rsidRDefault="007532BE" w:rsidP="00432D78">
      <w:pPr>
        <w:pStyle w:val="Heading1"/>
        <w:ind w:left="0"/>
        <w:jc w:val="center"/>
        <w:rPr>
          <w:i/>
          <w:sz w:val="20"/>
          <w:szCs w:val="20"/>
        </w:rPr>
      </w:pPr>
      <w:r w:rsidRPr="00432D78">
        <w:rPr>
          <w:i/>
          <w:sz w:val="20"/>
          <w:szCs w:val="20"/>
        </w:rPr>
        <w:t>Тема 3.6. Особливості підприємницької діяльно</w:t>
      </w:r>
      <w:r w:rsidR="00432D78">
        <w:rPr>
          <w:i/>
          <w:sz w:val="20"/>
          <w:szCs w:val="20"/>
        </w:rPr>
        <w:t>сті в сфері культури та спорту</w:t>
      </w:r>
    </w:p>
    <w:p w:rsidR="00432D78" w:rsidRDefault="00432D78" w:rsidP="00432D78">
      <w:pPr>
        <w:pStyle w:val="Heading1"/>
        <w:ind w:left="0" w:firstLine="340"/>
        <w:jc w:val="both"/>
        <w:rPr>
          <w:b w:val="0"/>
          <w:sz w:val="20"/>
          <w:szCs w:val="20"/>
        </w:rPr>
      </w:pPr>
      <w:r w:rsidRPr="00432D78">
        <w:rPr>
          <w:b w:val="0"/>
          <w:sz w:val="20"/>
          <w:szCs w:val="20"/>
        </w:rPr>
        <w:t>Культурн</w:t>
      </w:r>
      <w:r>
        <w:rPr>
          <w:b w:val="0"/>
          <w:sz w:val="20"/>
          <w:szCs w:val="20"/>
        </w:rPr>
        <w:t>е або креативне підприємництво.</w:t>
      </w:r>
      <w:r w:rsidR="003B3B06" w:rsidRPr="000504A8">
        <w:rPr>
          <w:b w:val="0"/>
          <w:sz w:val="20"/>
          <w:szCs w:val="20"/>
        </w:rPr>
        <w:t xml:space="preserve"> Сфера художнього мистецтва, кріативна індустрія; </w:t>
      </w:r>
      <w:r w:rsidR="00B206C8" w:rsidRPr="000504A8">
        <w:rPr>
          <w:b w:val="0"/>
          <w:sz w:val="20"/>
          <w:szCs w:val="20"/>
        </w:rPr>
        <w:t>суміжні індустрії; масові культурні індустрії.</w:t>
      </w:r>
      <w:r w:rsidR="00BB0AC5" w:rsidRPr="000504A8">
        <w:rPr>
          <w:b w:val="0"/>
          <w:sz w:val="20"/>
          <w:szCs w:val="20"/>
        </w:rPr>
        <w:t xml:space="preserve"> </w:t>
      </w:r>
      <w:r w:rsidRPr="00B206C8">
        <w:rPr>
          <w:b w:val="0"/>
          <w:sz w:val="20"/>
          <w:szCs w:val="20"/>
        </w:rPr>
        <w:t>Соціальне підприємництво.</w:t>
      </w:r>
      <w:r w:rsidR="00B206C8" w:rsidRPr="00B206C8">
        <w:rPr>
          <w:b w:val="0"/>
          <w:sz w:val="20"/>
          <w:szCs w:val="20"/>
        </w:rPr>
        <w:t xml:space="preserve"> </w:t>
      </w:r>
      <w:r w:rsidR="00B206C8">
        <w:rPr>
          <w:b w:val="0"/>
          <w:sz w:val="20"/>
          <w:szCs w:val="20"/>
        </w:rPr>
        <w:t xml:space="preserve">Характеристики соціального підприємництва. Ознаки соціально-орієнтованих підприємств. </w:t>
      </w:r>
      <w:r>
        <w:rPr>
          <w:b w:val="0"/>
          <w:sz w:val="20"/>
          <w:szCs w:val="20"/>
        </w:rPr>
        <w:t>Арт-підприємництво.</w:t>
      </w:r>
      <w:r w:rsidR="00B206C8">
        <w:rPr>
          <w:b w:val="0"/>
          <w:sz w:val="20"/>
          <w:szCs w:val="20"/>
        </w:rPr>
        <w:t xml:space="preserve"> Кура</w:t>
      </w:r>
      <w:r w:rsidR="00BB0AC5">
        <w:rPr>
          <w:b w:val="0"/>
          <w:sz w:val="20"/>
          <w:szCs w:val="20"/>
        </w:rPr>
        <w:t>торство</w:t>
      </w:r>
      <w:r w:rsidR="00B206C8">
        <w:rPr>
          <w:b w:val="0"/>
          <w:sz w:val="20"/>
          <w:szCs w:val="20"/>
        </w:rPr>
        <w:t xml:space="preserve"> та арт-менеджмент. </w:t>
      </w:r>
      <w:r>
        <w:rPr>
          <w:b w:val="0"/>
          <w:sz w:val="20"/>
          <w:szCs w:val="20"/>
        </w:rPr>
        <w:t>Культурний активізм.</w:t>
      </w:r>
      <w:r w:rsidR="00BB0AC5">
        <w:rPr>
          <w:b w:val="0"/>
          <w:sz w:val="20"/>
          <w:szCs w:val="20"/>
        </w:rPr>
        <w:t xml:space="preserve"> </w:t>
      </w:r>
      <w:r>
        <w:rPr>
          <w:b w:val="0"/>
          <w:sz w:val="20"/>
          <w:szCs w:val="20"/>
        </w:rPr>
        <w:t>Інституційне підприємництво.</w:t>
      </w:r>
    </w:p>
    <w:p w:rsidR="00432D78" w:rsidRDefault="00432D78" w:rsidP="00432D78">
      <w:pPr>
        <w:pStyle w:val="Heading1"/>
        <w:ind w:left="0" w:firstLine="340"/>
        <w:jc w:val="both"/>
        <w:rPr>
          <w:b w:val="0"/>
          <w:sz w:val="20"/>
          <w:szCs w:val="20"/>
        </w:rPr>
      </w:pPr>
      <w:r w:rsidRPr="00432D78">
        <w:rPr>
          <w:b w:val="0"/>
          <w:sz w:val="20"/>
          <w:szCs w:val="20"/>
        </w:rPr>
        <w:t>Підприємництво в індустрії спорту.</w:t>
      </w:r>
      <w:r w:rsidR="00BB0AC5">
        <w:rPr>
          <w:b w:val="0"/>
          <w:sz w:val="20"/>
          <w:szCs w:val="20"/>
        </w:rPr>
        <w:t xml:space="preserve"> Поняття «спортивно-оздоровчі послуги». Спортивні клуби та фітнес-центри, особливості функціонування в Україні.</w:t>
      </w:r>
    </w:p>
    <w:p w:rsidR="00BB0AC5" w:rsidRDefault="00BB0AC5" w:rsidP="00BB0AC5">
      <w:pPr>
        <w:pStyle w:val="Heading1"/>
        <w:ind w:left="0"/>
        <w:jc w:val="both"/>
        <w:rPr>
          <w:b w:val="0"/>
          <w:sz w:val="20"/>
          <w:szCs w:val="20"/>
        </w:rPr>
      </w:pPr>
    </w:p>
    <w:p w:rsidR="00BB0AC5" w:rsidRPr="00BB0AC5" w:rsidRDefault="00BB0AC5" w:rsidP="00BB0AC5">
      <w:pPr>
        <w:pStyle w:val="Heading1"/>
        <w:ind w:left="0" w:firstLine="340"/>
        <w:jc w:val="center"/>
        <w:rPr>
          <w:sz w:val="20"/>
          <w:szCs w:val="20"/>
        </w:rPr>
      </w:pPr>
      <w:r w:rsidRPr="00BB0AC5">
        <w:rPr>
          <w:sz w:val="20"/>
          <w:szCs w:val="20"/>
        </w:rPr>
        <w:t>Питання для обговорення</w:t>
      </w:r>
    </w:p>
    <w:p w:rsidR="00BB0AC5" w:rsidRDefault="00BB0AC5" w:rsidP="00BB0AC5">
      <w:pPr>
        <w:pStyle w:val="Heading1"/>
        <w:ind w:left="0" w:firstLine="340"/>
        <w:jc w:val="both"/>
        <w:rPr>
          <w:b w:val="0"/>
          <w:sz w:val="20"/>
          <w:szCs w:val="20"/>
        </w:rPr>
      </w:pPr>
      <w:r>
        <w:rPr>
          <w:b w:val="0"/>
          <w:sz w:val="20"/>
          <w:szCs w:val="20"/>
        </w:rPr>
        <w:t>1. Що таке культура і яким чином вона взаємодії з підприємництвом?</w:t>
      </w:r>
    </w:p>
    <w:p w:rsidR="00BB0AC5" w:rsidRDefault="00BB0AC5" w:rsidP="00BB0AC5">
      <w:pPr>
        <w:pStyle w:val="Heading1"/>
        <w:ind w:left="0" w:firstLine="340"/>
        <w:jc w:val="both"/>
        <w:rPr>
          <w:b w:val="0"/>
          <w:sz w:val="20"/>
          <w:szCs w:val="20"/>
        </w:rPr>
      </w:pPr>
      <w:r>
        <w:rPr>
          <w:b w:val="0"/>
          <w:sz w:val="20"/>
          <w:szCs w:val="20"/>
        </w:rPr>
        <w:t>2. В яких галузях мистецтва та культури може розвиватися підприємництво?</w:t>
      </w:r>
    </w:p>
    <w:p w:rsidR="00BB0AC5" w:rsidRDefault="00BB0AC5" w:rsidP="00BB0AC5">
      <w:pPr>
        <w:pStyle w:val="Heading1"/>
        <w:ind w:left="0" w:firstLine="340"/>
        <w:jc w:val="both"/>
        <w:rPr>
          <w:b w:val="0"/>
          <w:sz w:val="20"/>
          <w:szCs w:val="20"/>
        </w:rPr>
      </w:pPr>
      <w:r>
        <w:rPr>
          <w:b w:val="0"/>
          <w:sz w:val="20"/>
          <w:szCs w:val="20"/>
        </w:rPr>
        <w:t>3. Що таке культурне (креативне) підприємництво?</w:t>
      </w:r>
    </w:p>
    <w:p w:rsidR="00BB0AC5" w:rsidRDefault="00BB0AC5" w:rsidP="00BB0AC5">
      <w:pPr>
        <w:pStyle w:val="Heading1"/>
        <w:ind w:left="0" w:firstLine="340"/>
        <w:jc w:val="both"/>
        <w:rPr>
          <w:b w:val="0"/>
          <w:sz w:val="20"/>
          <w:szCs w:val="20"/>
        </w:rPr>
      </w:pPr>
      <w:r>
        <w:rPr>
          <w:b w:val="0"/>
          <w:sz w:val="20"/>
          <w:szCs w:val="20"/>
        </w:rPr>
        <w:t>4. Дайте визначення соціальному підприємництву.</w:t>
      </w:r>
    </w:p>
    <w:p w:rsidR="00BB0AC5" w:rsidRDefault="00BB0AC5" w:rsidP="00BB0AC5">
      <w:pPr>
        <w:pStyle w:val="Heading1"/>
        <w:ind w:left="0" w:firstLine="340"/>
        <w:jc w:val="both"/>
        <w:rPr>
          <w:b w:val="0"/>
          <w:sz w:val="20"/>
          <w:szCs w:val="20"/>
        </w:rPr>
      </w:pPr>
      <w:r>
        <w:rPr>
          <w:b w:val="0"/>
          <w:sz w:val="20"/>
          <w:szCs w:val="20"/>
        </w:rPr>
        <w:t>5. Які ознаки приаманні соціально-орієнтованим підприємствам.</w:t>
      </w:r>
    </w:p>
    <w:p w:rsidR="00BB0AC5" w:rsidRDefault="00BB0AC5" w:rsidP="00BB0AC5">
      <w:pPr>
        <w:pStyle w:val="Heading1"/>
        <w:ind w:left="0" w:firstLine="340"/>
        <w:jc w:val="both"/>
        <w:rPr>
          <w:b w:val="0"/>
          <w:sz w:val="20"/>
          <w:szCs w:val="20"/>
        </w:rPr>
      </w:pPr>
      <w:r>
        <w:rPr>
          <w:b w:val="0"/>
          <w:sz w:val="20"/>
          <w:szCs w:val="20"/>
        </w:rPr>
        <w:t>6. Дайте характеристику арт-підприємництву.</w:t>
      </w:r>
    </w:p>
    <w:p w:rsidR="00BB0AC5" w:rsidRDefault="00BB0AC5" w:rsidP="00BB0AC5">
      <w:pPr>
        <w:pStyle w:val="Heading1"/>
        <w:ind w:left="0" w:firstLine="340"/>
        <w:jc w:val="both"/>
        <w:rPr>
          <w:b w:val="0"/>
          <w:sz w:val="20"/>
          <w:szCs w:val="20"/>
        </w:rPr>
      </w:pPr>
      <w:r>
        <w:rPr>
          <w:b w:val="0"/>
          <w:sz w:val="20"/>
          <w:szCs w:val="20"/>
        </w:rPr>
        <w:t>7. Що таке інституційне підприємництво?</w:t>
      </w:r>
    </w:p>
    <w:p w:rsidR="00BB0AC5" w:rsidRDefault="00BB0AC5" w:rsidP="00BB0AC5">
      <w:pPr>
        <w:pStyle w:val="Heading1"/>
        <w:ind w:left="0" w:firstLine="340"/>
        <w:jc w:val="both"/>
        <w:rPr>
          <w:b w:val="0"/>
          <w:sz w:val="20"/>
          <w:szCs w:val="20"/>
        </w:rPr>
      </w:pPr>
      <w:r>
        <w:rPr>
          <w:b w:val="0"/>
          <w:sz w:val="20"/>
          <w:szCs w:val="20"/>
        </w:rPr>
        <w:t xml:space="preserve">8. </w:t>
      </w:r>
      <w:r w:rsidR="00957607">
        <w:rPr>
          <w:b w:val="0"/>
          <w:sz w:val="20"/>
          <w:szCs w:val="20"/>
        </w:rPr>
        <w:t>Дайте характеристику спортивно-оздаровчим послугам.</w:t>
      </w:r>
    </w:p>
    <w:p w:rsidR="00957607" w:rsidRDefault="00957607" w:rsidP="00BB0AC5">
      <w:pPr>
        <w:pStyle w:val="Heading1"/>
        <w:ind w:left="0" w:firstLine="340"/>
        <w:jc w:val="both"/>
        <w:rPr>
          <w:b w:val="0"/>
          <w:sz w:val="20"/>
          <w:szCs w:val="20"/>
        </w:rPr>
      </w:pPr>
    </w:p>
    <w:p w:rsidR="00957607" w:rsidRPr="005930AB" w:rsidRDefault="00957607" w:rsidP="00957607">
      <w:pPr>
        <w:pStyle w:val="Heading1"/>
        <w:ind w:left="0"/>
        <w:jc w:val="center"/>
        <w:rPr>
          <w:sz w:val="20"/>
          <w:szCs w:val="20"/>
        </w:rPr>
      </w:pPr>
      <w:r w:rsidRPr="005930AB">
        <w:rPr>
          <w:sz w:val="20"/>
          <w:szCs w:val="20"/>
        </w:rPr>
        <w:t>Приктичні завдання</w:t>
      </w:r>
    </w:p>
    <w:p w:rsidR="00957607" w:rsidRDefault="00332623" w:rsidP="00BB0AC5">
      <w:pPr>
        <w:pStyle w:val="Heading1"/>
        <w:ind w:left="0" w:firstLine="340"/>
        <w:jc w:val="both"/>
        <w:rPr>
          <w:b w:val="0"/>
          <w:sz w:val="20"/>
          <w:szCs w:val="20"/>
        </w:rPr>
      </w:pPr>
      <w:r>
        <w:rPr>
          <w:b w:val="0"/>
          <w:sz w:val="20"/>
          <w:szCs w:val="20"/>
        </w:rPr>
        <w:t>1. Запропонуйте та розробить концепцію бізнес-ідеї послуги в сфері культури та мистецтва.</w:t>
      </w:r>
    </w:p>
    <w:p w:rsidR="00332623" w:rsidRDefault="00332623" w:rsidP="00BB0AC5">
      <w:pPr>
        <w:pStyle w:val="Heading1"/>
        <w:ind w:left="0" w:firstLine="340"/>
        <w:jc w:val="both"/>
        <w:rPr>
          <w:b w:val="0"/>
          <w:sz w:val="20"/>
          <w:szCs w:val="20"/>
        </w:rPr>
      </w:pPr>
      <w:r>
        <w:rPr>
          <w:b w:val="0"/>
          <w:sz w:val="20"/>
          <w:szCs w:val="20"/>
        </w:rPr>
        <w:t>2. Запропонуйте та розробить концепцію бізнес-ідеї послуги в сфері індустрії спорту.</w:t>
      </w:r>
    </w:p>
    <w:p w:rsidR="00332623" w:rsidRPr="00432D78" w:rsidRDefault="00332623" w:rsidP="00BB0AC5">
      <w:pPr>
        <w:pStyle w:val="Heading1"/>
        <w:ind w:left="0" w:firstLine="340"/>
        <w:jc w:val="both"/>
        <w:rPr>
          <w:b w:val="0"/>
          <w:sz w:val="20"/>
          <w:szCs w:val="20"/>
        </w:rPr>
      </w:pPr>
      <w:r>
        <w:rPr>
          <w:b w:val="0"/>
          <w:sz w:val="20"/>
          <w:szCs w:val="20"/>
        </w:rPr>
        <w:t>3. Запропонуйте та розробить концепцію бізнес-ідеї послуги у сфері відпочинку та дозвілля.</w:t>
      </w:r>
    </w:p>
    <w:p w:rsidR="00432D78" w:rsidRDefault="00432D78">
      <w:pPr>
        <w:rPr>
          <w:rFonts w:ascii="Times New Roman" w:hAnsi="Times New Roman" w:cs="Times New Roman"/>
          <w:b/>
          <w:sz w:val="20"/>
          <w:szCs w:val="20"/>
          <w:lang w:val="uk-UA"/>
        </w:rPr>
      </w:pPr>
      <w:bookmarkStart w:id="0" w:name="_GoBack"/>
      <w:bookmarkEnd w:id="0"/>
      <w:r>
        <w:rPr>
          <w:rFonts w:ascii="Times New Roman" w:hAnsi="Times New Roman" w:cs="Times New Roman"/>
          <w:b/>
          <w:sz w:val="20"/>
          <w:szCs w:val="20"/>
          <w:lang w:val="uk-UA"/>
        </w:rPr>
        <w:br w:type="page"/>
      </w:r>
    </w:p>
    <w:p w:rsidR="007532BE" w:rsidRPr="007532BE" w:rsidRDefault="007532BE" w:rsidP="00042BC1">
      <w:pPr>
        <w:shd w:val="clear" w:color="auto" w:fill="FFFFFF"/>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lastRenderedPageBreak/>
        <w:t>Рекомендована</w:t>
      </w:r>
      <w:r w:rsidR="00042BC1">
        <w:rPr>
          <w:rFonts w:ascii="Times New Roman" w:hAnsi="Times New Roman" w:cs="Times New Roman"/>
          <w:b/>
          <w:sz w:val="20"/>
          <w:szCs w:val="20"/>
          <w:lang w:val="uk-UA"/>
        </w:rPr>
        <w:t xml:space="preserve"> література</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 Господарський кодекс України // Відомості Верховної Ради України, 2003, № 18, № 19–20, № 21–22, ст. 144.</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2. Кодекс Цивільного захисту України: Кодекс України [Електронний ресурс]: від 02.10.2012 № 5403-VІ, редакція від 01.07.2013 на підставі 353-18, // Законопроекти / Упр. комп’ютериз. систем Апарату Верховної Ради України. – 2006. – Режим доступу: http://zakon4.rada.gov.ua/laws/show/5403-17.</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 Про Антимонопольний комітет України: Закон України [Електронний ресурс]: від 26.11.1993 № 3659-ХІІ, редакція від 02.03.2014 на підставі 763-18, // Законопроекти / Упр. комп’ютериз. систем Апарату Верховної Ради України. – 2006. – Режим доступу: http://zakon4.rada.gov.ua/laws/show/3659-12.</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 Про господарськi товариства: Закон України [Електронний ресурс]: від 19.09.1991 № 1576-ХІІ, редакція від 18.05.2013 на підставі 221-18, // Законопроекти / Упр. комп’ютериз. систем Апарату Верховної Ради України. – 2006. – Режим доступу: http://zakon4.rada.gov.ua/laws/show/1576-12.</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5. Про громадські об’єднання: Закон України [Електронний ресурс]: від 22.03.2012 № 4572-VІ, редакція від 02.03.2014 на підставі 767-18, // Законопроекти / Упр. комп’ютериз. систем Апарату Верховної Ради України. – 2006. – Режим доступу: http://zakon2.rada.gov.ua/laws/show/4572-17.</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6. Про державне регулювання виробництва і обігу спирту етилового, коньячного і плодового, алкогольних напоїв та тютюнових виробів: Закон України [Електронний ресурс]: від 19.12.1995 № 481/95-ВР, редакція від 01.01.2014 на підставі 713-18, // Законопроекти / Упр. комп’ютериз. систем Апарату Верховної Ради України. – 2006. – Режим доступу: http://zakon4.rada.gov.ua/laws/show/481/95-%D0%B2%D1%80.</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7. Про державну реєстрацію юридичних осіб та фізичних осіб-підприємців: Закон України [Електронний ресурс]: від 15.05.2003 № 1755-ІV, редакція від 01.01.2014 на підставі 441-18, // Законопроекти / Упр. комп’ютериз. систем Апарату Верховної Ради України. – 2006. – Режим доступу:http://zakon4.rada.gov.ua/laws/show/755-15.</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8. Про дозвільну систему у сфері господарської діяльності: Закон України [Електронний ресурс]: від 06.09.2005 № 2806-IV, редакція від 01.01.2013 на підставі 5410-17, // Законопроекти / Упр. комп’ютериз. систем Апарату Верховної Ради України. – 2006. – Режим доступу: http://zakon4.rada.gov.ua/laws/show/2806-15.</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lastRenderedPageBreak/>
        <w:t>9. Про інвестиційну діяльність: Закон України [Електронний ресурс]: від 18.09.1991 № 1560-ХIІ, редакція від 09.11.2013 на підставі 639-18, // Законопроекти / Упр. комп’ютериз. систем Апарату Верховної Ради України. – 2006. – Режим доступу: http://zakon4.rada.gov.ua/laws/show/1560-12.</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10. Про засади державної регуляторної політики у сфері господарської діяльності: Закон України [Електронний ресурс]: від 11.09.2003 № 1160-IV, редакція від 01.01.2013 на підставі 5212-17, // Законопроекти / Упр. комп’ютериз. систем Апарату Верховної Ради України. – 2006. – Режим доступу: http://zakon4.rada.gov.ua/laws/show/1160-15.</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11. Про застосування реєстраторів розрахункових операцій у сфері торгівлі, громадського харчування та послуг: Закон України [Електронний ресурс]: від 06.07.1995 № 265/95-ВР, редакція від 01.01.2014 на підставі 2756-17, // Законопроекти / Упр. комп’ютериз. систем Апарату Верховної Ради України. – 2006. – Режим доступу: http://zakon4.rada.gov.ua/laws/show/265/95-%D0%B2%D1%80.</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12. Про захист економічної конкуренції: Закон України [Електронний ресурс]: від 11.01.2001 № 2210-ІІІ, редакція від 11.08.2013 на підставі 406-18, // Законопроекти / Упр. комп’ютериз. систем Апарату Верховної Ради України. – 2006. – Режим доступу: http://zakon4.rada.gov.ua/laws/show/2210-14.</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13. Про захист прав споживачів: Закон України [Електронний ресурс]: від 12.05.1991 № 1023-XII, редакція від 02.12.2012 на підставі 5463-17, // Законопроекти / Упр. комп’ютериз. систем Апарату Верховної Ради України. – 2006. – Режим доступу: http://zakon4.rada.gov.ua/laws/show/1023-12.</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14. Про ліцензування певних видів господарської діяльності: Закон України [Електронний ресурс]: від 01.06.2000 № 1775-IІІ, редакція від 02.03.2014 на підставі 767-18, // Законопроекти / Упр. комп’ютериз. систем Апарату Верховної Ради України. – 2006. – Режим доступу: http://zakon4.rada.gov.ua/laws/show/1775-14.</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15. Про основні засади державного нагляду (контролю) у сфері господарської діяльності: Закон України [Електронний ресурс]: від 05.04.2007 № 877-V, редакція від 11.08.2013 на підставі 406-18, // Законопроекти / Упр. комп’ютериз. систем Апарату Верховної Ради України. – 2006. – Режим доступу: http://zakon2.rada.gov.ua/laws/show/877-16.</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16. Про охорону навколишнього природного середовища: Закон України [Електронний ресурс]: від 25.06.1991 № 1264-ХIІ, редакція від 18.11.2012 на підставі 5456-17, // Законопроекти / Упр. комп’ютериз. </w:t>
      </w:r>
      <w:r w:rsidRPr="007532BE">
        <w:rPr>
          <w:rFonts w:ascii="Times New Roman" w:hAnsi="Times New Roman" w:cs="Times New Roman"/>
          <w:sz w:val="20"/>
          <w:szCs w:val="20"/>
        </w:rPr>
        <w:lastRenderedPageBreak/>
        <w:t>систем Апарату Верховної Ради України. – 2006. – Режим доступу: http://zakon4.rada.gov.ua/laws/show/1264-12.</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17. Про режим іноземного інвестування: Закон України [Електронний ресурс]: від 19.03.1996 № 93/96-ВР, редакція від 11.08.2013 на підставі 406-18, // Законопроекти / Упр. комп’ютериз. систем Апарату Верховної Ради України. – 2006. – Режим доступу: http://zakon2.rada.gov.ua/laws/show/93/96-%D0%B2%D1%80.</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18. Про розвиток та державну підтримку малого і середнього підприємництва в Україні: Закон України [Електронний ресурс]: від 22.03.2012 № 4618-IV на підставі 4618-17, // Законопроекти / Упр. комп’ютериз. систем Апарату Верховної Ради України. – 2006. – Режим доступу: http://zakon4.rada.gov.ua/laws/show/4618-17</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19. Про торгово-промислові палати в Україні: Закон України [Електронний ресурс]: від 02.12.1997 № 671/97-ВР, редакція від 12.12.2012 на підставі 5461-17, // Законопроекти / Упр. комп’ютериз. систем Апарату Верховної Ради України. – 2006. – Режим доступу:http://zakon4.rada.gov.ua/laws/show/ 671/97-%D0%B2%D1%80.</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20. Порядок провадження торговельної діяльності та правила торговельного обслуговування на ринку споживчих товарів [Електронний ресурс]: Постанова Кабінету Міністрів України від 15.06.2006 р. № 833. – Режим доступу : http://zakon4.rada.gov.ua/laws/show/833-2006-%D0%BF.</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21. Правила продажу непродовольчих товарів (зі змінами та доповненнями) [Електронний ресурс] : затверджено Нака</w:t>
      </w:r>
      <w:r w:rsidRPr="007532BE">
        <w:rPr>
          <w:rFonts w:ascii="Times New Roman" w:hAnsi="Times New Roman" w:cs="Times New Roman"/>
          <w:sz w:val="20"/>
          <w:szCs w:val="20"/>
        </w:rPr>
        <w:softHyphen/>
        <w:t>зом Мінекономіки від 19.04.2007 р. № 104. – Режим доступу : http://zakon4.rada.gov.ua/laws/show/z1257-07.</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22. Правила роздрібної торгівлі продовольчими товарами (зі змінами і доповненнями) [Електронний ресурс] : затвердже</w:t>
      </w:r>
      <w:r w:rsidRPr="007532BE">
        <w:rPr>
          <w:rFonts w:ascii="Times New Roman" w:hAnsi="Times New Roman" w:cs="Times New Roman"/>
          <w:sz w:val="20"/>
          <w:szCs w:val="20"/>
        </w:rPr>
        <w:softHyphen/>
        <w:t>но Наказом Мінекономіки від 11.07.2003 р. № 185. – Режим доступу : http://zakon4.rada.gov.ua/laws/show/z0628-03.</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23. Правила роботи дрібнороздрібної торговельної мережі (зі змінами і доповненнями) [Електронний ресурс] : затвердже</w:t>
      </w:r>
      <w:r w:rsidRPr="007532BE">
        <w:rPr>
          <w:rFonts w:ascii="Times New Roman" w:hAnsi="Times New Roman" w:cs="Times New Roman"/>
          <w:sz w:val="20"/>
          <w:szCs w:val="20"/>
        </w:rPr>
        <w:softHyphen/>
        <w:t>но наказом МЗЕЗторгу України від 27.05.1996 р. – Режим доступу : http://zakon4.rada.gov.ua/laws/show/z0372-96.</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24. Правила торгівлі на ринках (зі змінами і доповненнями) [Електронний ресурс] : затверджено наказом Мінекономіки України від 26.02.2002 № 57/188/84/105. – Режим доступу : http://zakon4.rada.gov.ua/laws/show/z0288-02.</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25. Про порядок заняття торговою діяльністю та правила торгового обслуговування населення : Постанова КМУ № 108 від 8 лютого 1995 року. – 28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lastRenderedPageBreak/>
        <w:t>26. Абчук В. 12 шагов к собственному бизнесу.– М., Эксмо, 2008. – 400с.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27. Архіпов В.В. Організація ресторанного господарства. Навчальний посібник для студентів вищих навчальних закладів. - К.: Центр учбової літератури; Фірма «Інкос», 2007. - 280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28. Варналій З.С. Основи підприємництва: Навч. посіб. – К.: Знання – Прес, 2002. – 239 с.: іл..</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29. Бизнес-план. Методика разработки. 45 реал.образцов. Горемыкин В. –М.: Ось-89, 2008. – 864с.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30. Виноградська A.M. Технологія комерційного підприємництва: навч. посіб./ A.M. Виноградська. - К. : Центр навч. л-ри, 2006. - 780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31. Голошубова Н. О. Організація торгівлі : підруч. для студ. вищ. навч. закл. / Голошубова Н. О. – К. : Книга, 2004. – 560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32. Довідник працівника магазину споживчої кооперації : навч. посіб. / [І. В. Юрко, П. Ю. Балабан, О. О. Горячова та ін.] ; за заг. ред. І. В. Юрка. – Полтава : ПУЕТ, 2013. – 350 с</w:t>
      </w:r>
      <w:r w:rsidRPr="007532BE">
        <w:rPr>
          <w:rFonts w:ascii="Times New Roman" w:hAnsi="Times New Roman" w:cs="Times New Roman"/>
          <w:i/>
          <w:iCs/>
          <w:sz w:val="20"/>
          <w:szCs w:val="20"/>
        </w:rPr>
        <w:t>.</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33. Киселев Ю.Н. Банк идей для частного бизнеса: Путь к финансовой независимости. Как заработать первый миллион. – К.: Издательство А.С.К., 2004. – 352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34. Киселев А.П. Основы бизнеса. - К., “Либра”, 2003г., 248с.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35. Кислов Д.В. Организация и ведение бизнеса в сфере торговли и услуг / Д. Кислов, Б.Башилов. - М. : Вершина, 2006. - 264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36. Комерційна діяльність / за ред. Апопія В. В. – К. : Знання, 2008. – 532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37. Липсиц И.П. Бизнес-план - основа успеха. Практическое пособие. - М., 2002.</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38. Міжнародний маркетинг у діяльності українських підприємств. Каніщенко О. – К.:Знання, вид., 2007.- 446с.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39. Мороз О.М. Основи підприємництва : навч. посіб. / О.М. Мороз, В.І. Невмержицький. - К. : КНТЕУ, 2005.</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40. Мочерний СВ. Основи підприємницької діяльності : навч. посіб. / С.В. Мочерний, О.А. Устенко, С.І. Чеботар. - К. : ВЦ «Академія», 2003. - 280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41. Організація торгівлі : підручник / за ред. Апопія В. В. – К. : Центр навчальної літератури, 2008. – 616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42. Основы бизнеса : учебник / за ред. Ю.Б. Рубина. - М. : Маркет ДС, 2003. - 784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43. Підприємництво в Україні: Проблеми становлення і розвитку : монографія / М. Долішній, І М. Козоріз, В. Миклвода та ін. - Ужгород : Карпати, 1997. - 363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lastRenderedPageBreak/>
        <w:t>44. Подсолонко В.А., Процай А.Ф., Миронова Т.Л., Василенко В.О. Підприємництво. – Київ: Центр навчальної літератури, 2003. – 616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45. Покропивний С.Ф. Підприємництво: стратегія, організація, ефективність : навч. посіб. / С.Ф. Покропивний, В.М. Колот. - К. : КНТЕУ, 1998. - 352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46. Ресторан и кафе с нуля. Ситникова О .- СПб.: Питер, 2008. – 192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47. Сизоненко В.О. Сучасне підприємництво : підручник / В.О. Сизоненко. - К. : Знання-Прес, 2008. - 440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48. Стандарт розничного магазина. Сысоева С.-СПб.: Питер, 2008.- 176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49. Створення і функціонування субє'ктів підприємництва. Навч.посіб./Петровича Й.М.-Л.: Магнолія Плюс, 2007. – 256с.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50. Сысоева С. В. Большая книга директора магазина / Сы</w:t>
      </w:r>
      <w:r w:rsidRPr="007532BE">
        <w:rPr>
          <w:rFonts w:ascii="Times New Roman" w:hAnsi="Times New Roman" w:cs="Times New Roman"/>
          <w:sz w:val="20"/>
          <w:szCs w:val="20"/>
        </w:rPr>
        <w:softHyphen/>
        <w:t>соева С. В., Крок Г. Г. – С.Пб. : Питер, 2009. – 432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51. Теорія та практика торговельного обслуговування : підруч</w:t>
      </w:r>
      <w:r w:rsidRPr="007532BE">
        <w:rPr>
          <w:rFonts w:ascii="Times New Roman" w:hAnsi="Times New Roman" w:cs="Times New Roman"/>
          <w:sz w:val="20"/>
          <w:szCs w:val="20"/>
        </w:rPr>
        <w:softHyphen/>
        <w:t>ник / за ред. Апопія В. В. – К. : Центр навчальної літера</w:t>
      </w:r>
      <w:r w:rsidRPr="007532BE">
        <w:rPr>
          <w:rFonts w:ascii="Times New Roman" w:hAnsi="Times New Roman" w:cs="Times New Roman"/>
          <w:sz w:val="20"/>
          <w:szCs w:val="20"/>
        </w:rPr>
        <w:softHyphen/>
        <w:t>тури, 2005. – 496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52. Тягунова Н.М., Юрко І.В. Основи підприємництва. Навчальний посібник. – К.: НМЦ “Укоопосвіта”, 2002. – 162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53. Чеберко Е.Ф. Теоретические основы предпринимательской деятельности: макроэконо</w:t>
      </w:r>
      <w:r w:rsidRPr="007532BE">
        <w:rPr>
          <w:rFonts w:ascii="Times New Roman" w:hAnsi="Times New Roman" w:cs="Times New Roman"/>
          <w:sz w:val="20"/>
          <w:szCs w:val="20"/>
        </w:rPr>
        <w:softHyphen/>
        <w:t>мический аспект: курс лекций / Е.Ф. Чеберко. - СПб. : Изд-во СПбГУП, 2009. - 304 с.</w:t>
      </w:r>
    </w:p>
    <w:p w:rsidR="007532BE" w:rsidRPr="007532BE" w:rsidRDefault="007532BE" w:rsidP="00042BC1">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54. Цигилик І.І., Паневик Т.М., Криховецька З.М. Основи підприємництва: Навчальний посібник. – Київ: Центр навчальної літератури, 2005. – 240 с.</w:t>
      </w:r>
    </w:p>
    <w:p w:rsidR="008805CB" w:rsidRPr="007532BE" w:rsidRDefault="007532BE" w:rsidP="00042BC1">
      <w:pPr>
        <w:shd w:val="clear" w:color="auto" w:fill="FFFFFF"/>
        <w:spacing w:after="0" w:line="240" w:lineRule="auto"/>
        <w:ind w:firstLine="340"/>
        <w:jc w:val="both"/>
        <w:rPr>
          <w:rFonts w:ascii="Times New Roman" w:hAnsi="Times New Roman" w:cs="Times New Roman"/>
          <w:b/>
          <w:sz w:val="20"/>
          <w:szCs w:val="20"/>
          <w:lang w:val="uk-UA"/>
        </w:rPr>
      </w:pPr>
      <w:r w:rsidRPr="007532BE">
        <w:rPr>
          <w:rFonts w:ascii="Times New Roman" w:hAnsi="Times New Roman" w:cs="Times New Roman"/>
          <w:sz w:val="20"/>
          <w:szCs w:val="20"/>
        </w:rPr>
        <w:t>55. Хоскинг А. Курс предпринимательства - М.,”Международные отношения”, 2003., - 350 с.</w:t>
      </w:r>
    </w:p>
    <w:sectPr w:rsidR="008805CB" w:rsidRPr="007532BE" w:rsidSect="00837AF6">
      <w:headerReference w:type="default" r:id="rId10"/>
      <w:footerReference w:type="default" r:id="rId11"/>
      <w:headerReference w:type="first" r:id="rId12"/>
      <w:pgSz w:w="8392" w:h="11907"/>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F9E" w:rsidRDefault="00A30F9E" w:rsidP="007C7E76">
      <w:pPr>
        <w:spacing w:after="0" w:line="240" w:lineRule="auto"/>
      </w:pPr>
      <w:r>
        <w:separator/>
      </w:r>
    </w:p>
  </w:endnote>
  <w:endnote w:type="continuationSeparator" w:id="1">
    <w:p w:rsidR="00A30F9E" w:rsidRDefault="00A30F9E" w:rsidP="007C7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8972"/>
      <w:docPartObj>
        <w:docPartGallery w:val="Page Numbers (Bottom of Page)"/>
        <w:docPartUnique/>
      </w:docPartObj>
    </w:sdtPr>
    <w:sdtContent>
      <w:p w:rsidR="00665BCE" w:rsidRDefault="00665BCE" w:rsidP="00837AF6">
        <w:pPr>
          <w:pStyle w:val="a6"/>
          <w:jc w:val="center"/>
        </w:pPr>
        <w:r w:rsidRPr="00837AF6">
          <w:rPr>
            <w:rFonts w:ascii="Times New Roman" w:hAnsi="Times New Roman" w:cs="Times New Roman"/>
            <w:sz w:val="16"/>
            <w:szCs w:val="16"/>
          </w:rPr>
          <w:fldChar w:fldCharType="begin"/>
        </w:r>
        <w:r w:rsidRPr="00837AF6">
          <w:rPr>
            <w:rFonts w:ascii="Times New Roman" w:hAnsi="Times New Roman" w:cs="Times New Roman"/>
            <w:sz w:val="16"/>
            <w:szCs w:val="16"/>
          </w:rPr>
          <w:instrText xml:space="preserve"> PAGE   \* MERGEFORMAT </w:instrText>
        </w:r>
        <w:r w:rsidRPr="00837AF6">
          <w:rPr>
            <w:rFonts w:ascii="Times New Roman" w:hAnsi="Times New Roman" w:cs="Times New Roman"/>
            <w:sz w:val="16"/>
            <w:szCs w:val="16"/>
          </w:rPr>
          <w:fldChar w:fldCharType="separate"/>
        </w:r>
        <w:r w:rsidR="00222265">
          <w:rPr>
            <w:rFonts w:ascii="Times New Roman" w:hAnsi="Times New Roman" w:cs="Times New Roman"/>
            <w:noProof/>
            <w:sz w:val="16"/>
            <w:szCs w:val="16"/>
          </w:rPr>
          <w:t>21</w:t>
        </w:r>
        <w:r w:rsidRPr="00837AF6">
          <w:rPr>
            <w:rFonts w:ascii="Times New Roman" w:hAnsi="Times New Roman" w:cs="Times New Roman"/>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F9E" w:rsidRDefault="00A30F9E" w:rsidP="007C7E76">
      <w:pPr>
        <w:spacing w:after="0" w:line="240" w:lineRule="auto"/>
      </w:pPr>
      <w:r>
        <w:separator/>
      </w:r>
    </w:p>
  </w:footnote>
  <w:footnote w:type="continuationSeparator" w:id="1">
    <w:p w:rsidR="00A30F9E" w:rsidRDefault="00A30F9E" w:rsidP="007C7E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4819"/>
    </w:tblGrid>
    <w:tr w:rsidR="00665BCE" w:rsidRPr="00AC6AF9" w:rsidTr="002E7D7B">
      <w:trPr>
        <w:cantSplit/>
        <w:trHeight w:val="418"/>
      </w:trPr>
      <w:tc>
        <w:tcPr>
          <w:tcW w:w="1702" w:type="dxa"/>
          <w:vAlign w:val="center"/>
        </w:tcPr>
        <w:p w:rsidR="00665BCE" w:rsidRPr="00AC6AF9" w:rsidRDefault="00665BCE" w:rsidP="002E7D7B">
          <w:pPr>
            <w:pStyle w:val="a4"/>
            <w:jc w:val="center"/>
            <w:rPr>
              <w:sz w:val="16"/>
              <w:szCs w:val="16"/>
              <w:lang w:val="uk-UA"/>
            </w:rPr>
          </w:pPr>
          <w:r w:rsidRPr="00AC6AF9">
            <w:rPr>
              <w:b/>
              <w:noProof/>
              <w:sz w:val="16"/>
              <w:szCs w:val="16"/>
              <w:lang w:val="uk-UA" w:eastAsia="uk-UA"/>
            </w:rPr>
            <w:t>«Житомирська політехніка»</w:t>
          </w:r>
        </w:p>
      </w:tc>
      <w:tc>
        <w:tcPr>
          <w:tcW w:w="4819" w:type="dxa"/>
          <w:vAlign w:val="center"/>
        </w:tcPr>
        <w:p w:rsidR="00665BCE" w:rsidRPr="00AC6AF9" w:rsidRDefault="00665BCE" w:rsidP="002E7D7B">
          <w:pPr>
            <w:pStyle w:val="a4"/>
            <w:jc w:val="center"/>
            <w:rPr>
              <w:rFonts w:ascii="Arial" w:hAnsi="Arial" w:cs="Arial"/>
              <w:b/>
              <w:color w:val="333399"/>
              <w:sz w:val="16"/>
              <w:szCs w:val="16"/>
              <w:lang w:val="uk-UA"/>
            </w:rPr>
          </w:pPr>
          <w:r w:rsidRPr="00AC6AF9">
            <w:rPr>
              <w:rFonts w:ascii="Arial" w:hAnsi="Arial" w:cs="Arial"/>
              <w:b/>
              <w:color w:val="333399"/>
              <w:sz w:val="16"/>
              <w:szCs w:val="16"/>
              <w:lang w:val="uk-UA"/>
            </w:rPr>
            <w:t>Міністерство освіти і науки України</w:t>
          </w:r>
        </w:p>
        <w:p w:rsidR="00665BCE" w:rsidRPr="00AC6AF9" w:rsidRDefault="00665BCE" w:rsidP="002E7D7B">
          <w:pPr>
            <w:pStyle w:val="a4"/>
            <w:jc w:val="center"/>
            <w:rPr>
              <w:b/>
              <w:color w:val="333399"/>
              <w:sz w:val="16"/>
              <w:szCs w:val="16"/>
              <w:lang w:val="uk-UA"/>
            </w:rPr>
          </w:pPr>
          <w:r w:rsidRPr="00AC6AF9">
            <w:rPr>
              <w:rFonts w:ascii="Arial" w:hAnsi="Arial" w:cs="Arial"/>
              <w:b/>
              <w:color w:val="333399"/>
              <w:sz w:val="16"/>
              <w:szCs w:val="16"/>
              <w:lang w:val="uk-UA"/>
            </w:rPr>
            <w:t>Державний університет «Житомирська політехніка»</w:t>
          </w:r>
        </w:p>
      </w:tc>
    </w:tr>
  </w:tbl>
  <w:p w:rsidR="00665BCE" w:rsidRPr="00AC6AF9" w:rsidRDefault="00665BCE" w:rsidP="00AC6AF9">
    <w:pPr>
      <w:pStyle w:val="a4"/>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4819"/>
    </w:tblGrid>
    <w:tr w:rsidR="00665BCE" w:rsidRPr="00AC6AF9" w:rsidTr="001D4A0B">
      <w:trPr>
        <w:cantSplit/>
        <w:trHeight w:val="418"/>
      </w:trPr>
      <w:tc>
        <w:tcPr>
          <w:tcW w:w="1702" w:type="dxa"/>
          <w:vAlign w:val="center"/>
        </w:tcPr>
        <w:p w:rsidR="00665BCE" w:rsidRPr="00AC6AF9" w:rsidRDefault="00665BCE" w:rsidP="001D4A0B">
          <w:pPr>
            <w:pStyle w:val="a4"/>
            <w:jc w:val="center"/>
            <w:rPr>
              <w:sz w:val="16"/>
              <w:szCs w:val="16"/>
              <w:lang w:val="uk-UA"/>
            </w:rPr>
          </w:pPr>
          <w:r w:rsidRPr="00AC6AF9">
            <w:rPr>
              <w:b/>
              <w:noProof/>
              <w:sz w:val="16"/>
              <w:szCs w:val="16"/>
              <w:lang w:val="uk-UA" w:eastAsia="uk-UA"/>
            </w:rPr>
            <w:t>«Житомирська політехніка»</w:t>
          </w:r>
        </w:p>
      </w:tc>
      <w:tc>
        <w:tcPr>
          <w:tcW w:w="4819" w:type="dxa"/>
          <w:vAlign w:val="center"/>
        </w:tcPr>
        <w:p w:rsidR="00665BCE" w:rsidRPr="00AC6AF9" w:rsidRDefault="00665BCE" w:rsidP="001D4A0B">
          <w:pPr>
            <w:pStyle w:val="a4"/>
            <w:jc w:val="center"/>
            <w:rPr>
              <w:rFonts w:ascii="Arial" w:hAnsi="Arial" w:cs="Arial"/>
              <w:b/>
              <w:color w:val="333399"/>
              <w:sz w:val="16"/>
              <w:szCs w:val="16"/>
              <w:lang w:val="uk-UA"/>
            </w:rPr>
          </w:pPr>
          <w:r w:rsidRPr="00AC6AF9">
            <w:rPr>
              <w:rFonts w:ascii="Arial" w:hAnsi="Arial" w:cs="Arial"/>
              <w:b/>
              <w:color w:val="333399"/>
              <w:sz w:val="16"/>
              <w:szCs w:val="16"/>
              <w:lang w:val="uk-UA"/>
            </w:rPr>
            <w:t>Міністерство освіти і науки України</w:t>
          </w:r>
        </w:p>
        <w:p w:rsidR="00665BCE" w:rsidRPr="00AC6AF9" w:rsidRDefault="00665BCE" w:rsidP="001D4A0B">
          <w:pPr>
            <w:pStyle w:val="a4"/>
            <w:jc w:val="center"/>
            <w:rPr>
              <w:b/>
              <w:color w:val="333399"/>
              <w:sz w:val="16"/>
              <w:szCs w:val="16"/>
              <w:lang w:val="uk-UA"/>
            </w:rPr>
          </w:pPr>
          <w:r w:rsidRPr="00AC6AF9">
            <w:rPr>
              <w:rFonts w:ascii="Arial" w:hAnsi="Arial" w:cs="Arial"/>
              <w:b/>
              <w:color w:val="333399"/>
              <w:sz w:val="16"/>
              <w:szCs w:val="16"/>
              <w:lang w:val="uk-UA"/>
            </w:rPr>
            <w:t>Державний університет «Житомирська політехніка»</w:t>
          </w:r>
        </w:p>
      </w:tc>
    </w:tr>
  </w:tbl>
  <w:p w:rsidR="00665BCE" w:rsidRPr="00B16FAD" w:rsidRDefault="00665BCE">
    <w:pPr>
      <w:pStyle w:val="a4"/>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7EC5"/>
    <w:multiLevelType w:val="hybridMultilevel"/>
    <w:tmpl w:val="7FBE3754"/>
    <w:lvl w:ilvl="0" w:tplc="E41CA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EA1081"/>
    <w:multiLevelType w:val="hybridMultilevel"/>
    <w:tmpl w:val="C154312A"/>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nsid w:val="1B14780A"/>
    <w:multiLevelType w:val="hybridMultilevel"/>
    <w:tmpl w:val="B3820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2330C8"/>
    <w:multiLevelType w:val="hybridMultilevel"/>
    <w:tmpl w:val="6CFC5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025ECE"/>
    <w:multiLevelType w:val="hybridMultilevel"/>
    <w:tmpl w:val="1C66C656"/>
    <w:lvl w:ilvl="0" w:tplc="AA1A3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D3517F"/>
    <w:multiLevelType w:val="multilevel"/>
    <w:tmpl w:val="7586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C7E76"/>
    <w:rsid w:val="0001121F"/>
    <w:rsid w:val="000131B0"/>
    <w:rsid w:val="000174D8"/>
    <w:rsid w:val="000244DF"/>
    <w:rsid w:val="00026A73"/>
    <w:rsid w:val="0003237A"/>
    <w:rsid w:val="00041936"/>
    <w:rsid w:val="00042BC1"/>
    <w:rsid w:val="000504A8"/>
    <w:rsid w:val="00065585"/>
    <w:rsid w:val="000664C1"/>
    <w:rsid w:val="000723E5"/>
    <w:rsid w:val="000821D5"/>
    <w:rsid w:val="0009137B"/>
    <w:rsid w:val="000D4AFA"/>
    <w:rsid w:val="000E0411"/>
    <w:rsid w:val="001173D7"/>
    <w:rsid w:val="001374D4"/>
    <w:rsid w:val="001447C9"/>
    <w:rsid w:val="00165706"/>
    <w:rsid w:val="001716A9"/>
    <w:rsid w:val="001720E6"/>
    <w:rsid w:val="00192CFE"/>
    <w:rsid w:val="001B1469"/>
    <w:rsid w:val="001D3564"/>
    <w:rsid w:val="001D4A0B"/>
    <w:rsid w:val="001E36BC"/>
    <w:rsid w:val="001F53C4"/>
    <w:rsid w:val="00205BC9"/>
    <w:rsid w:val="00214C10"/>
    <w:rsid w:val="00222265"/>
    <w:rsid w:val="0022298E"/>
    <w:rsid w:val="002236D2"/>
    <w:rsid w:val="00224BCB"/>
    <w:rsid w:val="00226C22"/>
    <w:rsid w:val="002409AB"/>
    <w:rsid w:val="00240A7A"/>
    <w:rsid w:val="00241ED9"/>
    <w:rsid w:val="00243CCB"/>
    <w:rsid w:val="0024529A"/>
    <w:rsid w:val="00251A2A"/>
    <w:rsid w:val="0025333A"/>
    <w:rsid w:val="00257370"/>
    <w:rsid w:val="00257DFD"/>
    <w:rsid w:val="00267391"/>
    <w:rsid w:val="00272DF1"/>
    <w:rsid w:val="002806CF"/>
    <w:rsid w:val="002B61AD"/>
    <w:rsid w:val="002C28AF"/>
    <w:rsid w:val="002D55AD"/>
    <w:rsid w:val="002E01F6"/>
    <w:rsid w:val="002E3265"/>
    <w:rsid w:val="002E500B"/>
    <w:rsid w:val="002E7D7B"/>
    <w:rsid w:val="002F6CFC"/>
    <w:rsid w:val="00304073"/>
    <w:rsid w:val="00306FD3"/>
    <w:rsid w:val="00310D31"/>
    <w:rsid w:val="003212AF"/>
    <w:rsid w:val="0033154A"/>
    <w:rsid w:val="00332623"/>
    <w:rsid w:val="00345E1F"/>
    <w:rsid w:val="00355743"/>
    <w:rsid w:val="00365FB3"/>
    <w:rsid w:val="00396645"/>
    <w:rsid w:val="003A17D9"/>
    <w:rsid w:val="003A533B"/>
    <w:rsid w:val="003B3B06"/>
    <w:rsid w:val="003E55AA"/>
    <w:rsid w:val="00421F5D"/>
    <w:rsid w:val="00432D78"/>
    <w:rsid w:val="00436412"/>
    <w:rsid w:val="0044495B"/>
    <w:rsid w:val="00465432"/>
    <w:rsid w:val="00471A7F"/>
    <w:rsid w:val="00474F60"/>
    <w:rsid w:val="004A5C94"/>
    <w:rsid w:val="004B049B"/>
    <w:rsid w:val="004C1364"/>
    <w:rsid w:val="004C5C4A"/>
    <w:rsid w:val="004D57FB"/>
    <w:rsid w:val="004D5D5C"/>
    <w:rsid w:val="004E3514"/>
    <w:rsid w:val="00510640"/>
    <w:rsid w:val="00531AB9"/>
    <w:rsid w:val="0055688C"/>
    <w:rsid w:val="005930AB"/>
    <w:rsid w:val="005A2844"/>
    <w:rsid w:val="005A3A94"/>
    <w:rsid w:val="005B41F5"/>
    <w:rsid w:val="005B5D2C"/>
    <w:rsid w:val="005C7DB0"/>
    <w:rsid w:val="005D03FE"/>
    <w:rsid w:val="005D7CE2"/>
    <w:rsid w:val="005E6345"/>
    <w:rsid w:val="005F3AB3"/>
    <w:rsid w:val="006035AF"/>
    <w:rsid w:val="006069C2"/>
    <w:rsid w:val="0062002B"/>
    <w:rsid w:val="00625864"/>
    <w:rsid w:val="00632A1E"/>
    <w:rsid w:val="00665BCE"/>
    <w:rsid w:val="0066700E"/>
    <w:rsid w:val="006857EE"/>
    <w:rsid w:val="00696B8C"/>
    <w:rsid w:val="006B08F9"/>
    <w:rsid w:val="006E2F51"/>
    <w:rsid w:val="00700F00"/>
    <w:rsid w:val="00701F1F"/>
    <w:rsid w:val="00704043"/>
    <w:rsid w:val="0071152E"/>
    <w:rsid w:val="007230A4"/>
    <w:rsid w:val="007252B4"/>
    <w:rsid w:val="00737686"/>
    <w:rsid w:val="007532BE"/>
    <w:rsid w:val="0075677B"/>
    <w:rsid w:val="00762FA8"/>
    <w:rsid w:val="00765F02"/>
    <w:rsid w:val="007822C9"/>
    <w:rsid w:val="007A77D9"/>
    <w:rsid w:val="007B2D2A"/>
    <w:rsid w:val="007B593A"/>
    <w:rsid w:val="007B6795"/>
    <w:rsid w:val="007C5986"/>
    <w:rsid w:val="007C7E76"/>
    <w:rsid w:val="007E4AF8"/>
    <w:rsid w:val="007F59B5"/>
    <w:rsid w:val="00800FB4"/>
    <w:rsid w:val="00821BB3"/>
    <w:rsid w:val="00825A39"/>
    <w:rsid w:val="0082689B"/>
    <w:rsid w:val="00837AF6"/>
    <w:rsid w:val="00843A07"/>
    <w:rsid w:val="00865381"/>
    <w:rsid w:val="008732C5"/>
    <w:rsid w:val="008805CB"/>
    <w:rsid w:val="008909ED"/>
    <w:rsid w:val="008966E6"/>
    <w:rsid w:val="008B0B1C"/>
    <w:rsid w:val="008B1519"/>
    <w:rsid w:val="008B5A3D"/>
    <w:rsid w:val="008B5D48"/>
    <w:rsid w:val="008C204A"/>
    <w:rsid w:val="008F2BFF"/>
    <w:rsid w:val="00900F64"/>
    <w:rsid w:val="00911541"/>
    <w:rsid w:val="0091507F"/>
    <w:rsid w:val="00932DF6"/>
    <w:rsid w:val="00941892"/>
    <w:rsid w:val="00945579"/>
    <w:rsid w:val="009457B9"/>
    <w:rsid w:val="0094747B"/>
    <w:rsid w:val="00957607"/>
    <w:rsid w:val="0096118D"/>
    <w:rsid w:val="00963B73"/>
    <w:rsid w:val="009776F2"/>
    <w:rsid w:val="00985A12"/>
    <w:rsid w:val="00987745"/>
    <w:rsid w:val="0098790D"/>
    <w:rsid w:val="009A3A13"/>
    <w:rsid w:val="009B2B64"/>
    <w:rsid w:val="009B4854"/>
    <w:rsid w:val="009C295F"/>
    <w:rsid w:val="009D3DE0"/>
    <w:rsid w:val="00A229B6"/>
    <w:rsid w:val="00A2401B"/>
    <w:rsid w:val="00A26027"/>
    <w:rsid w:val="00A30F9E"/>
    <w:rsid w:val="00A350E2"/>
    <w:rsid w:val="00A540E7"/>
    <w:rsid w:val="00A56F47"/>
    <w:rsid w:val="00A61C6B"/>
    <w:rsid w:val="00A77843"/>
    <w:rsid w:val="00A80A77"/>
    <w:rsid w:val="00A86677"/>
    <w:rsid w:val="00AA1872"/>
    <w:rsid w:val="00AA40E7"/>
    <w:rsid w:val="00AA68F7"/>
    <w:rsid w:val="00AB0AB3"/>
    <w:rsid w:val="00AC23A0"/>
    <w:rsid w:val="00AC3D2E"/>
    <w:rsid w:val="00AC5186"/>
    <w:rsid w:val="00AC6AF9"/>
    <w:rsid w:val="00AD1AC3"/>
    <w:rsid w:val="00AD2A48"/>
    <w:rsid w:val="00B12F0D"/>
    <w:rsid w:val="00B13FBA"/>
    <w:rsid w:val="00B16FAD"/>
    <w:rsid w:val="00B17B07"/>
    <w:rsid w:val="00B206C8"/>
    <w:rsid w:val="00B45BAA"/>
    <w:rsid w:val="00B71D07"/>
    <w:rsid w:val="00B8032E"/>
    <w:rsid w:val="00B96C21"/>
    <w:rsid w:val="00BB0AC5"/>
    <w:rsid w:val="00BC40BC"/>
    <w:rsid w:val="00BC69B2"/>
    <w:rsid w:val="00BF75DA"/>
    <w:rsid w:val="00C01967"/>
    <w:rsid w:val="00C0273A"/>
    <w:rsid w:val="00C057BA"/>
    <w:rsid w:val="00C21F2A"/>
    <w:rsid w:val="00C2495B"/>
    <w:rsid w:val="00C30513"/>
    <w:rsid w:val="00C35067"/>
    <w:rsid w:val="00C357F9"/>
    <w:rsid w:val="00C43E4A"/>
    <w:rsid w:val="00C60195"/>
    <w:rsid w:val="00C61021"/>
    <w:rsid w:val="00C6269D"/>
    <w:rsid w:val="00C8718F"/>
    <w:rsid w:val="00CB05A3"/>
    <w:rsid w:val="00CC3094"/>
    <w:rsid w:val="00CD1774"/>
    <w:rsid w:val="00CE7021"/>
    <w:rsid w:val="00CE7D81"/>
    <w:rsid w:val="00D0352E"/>
    <w:rsid w:val="00D042E0"/>
    <w:rsid w:val="00D149A8"/>
    <w:rsid w:val="00D44EA0"/>
    <w:rsid w:val="00D51FB0"/>
    <w:rsid w:val="00D57D3D"/>
    <w:rsid w:val="00DD788A"/>
    <w:rsid w:val="00E21551"/>
    <w:rsid w:val="00E22A49"/>
    <w:rsid w:val="00E322A2"/>
    <w:rsid w:val="00E3434A"/>
    <w:rsid w:val="00E46C3A"/>
    <w:rsid w:val="00E7092B"/>
    <w:rsid w:val="00E7499D"/>
    <w:rsid w:val="00E75763"/>
    <w:rsid w:val="00EA1FB4"/>
    <w:rsid w:val="00EC73DC"/>
    <w:rsid w:val="00ED3DE9"/>
    <w:rsid w:val="00F24F4C"/>
    <w:rsid w:val="00F27F9D"/>
    <w:rsid w:val="00F4134C"/>
    <w:rsid w:val="00F517B5"/>
    <w:rsid w:val="00F553DA"/>
    <w:rsid w:val="00F57EFB"/>
    <w:rsid w:val="00F7473B"/>
    <w:rsid w:val="00F75BBF"/>
    <w:rsid w:val="00FA3856"/>
    <w:rsid w:val="00FC3D88"/>
    <w:rsid w:val="00FC5EC0"/>
    <w:rsid w:val="00FC6DDC"/>
    <w:rsid w:val="00FD5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8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sid w:val="007C7E76"/>
    <w:pPr>
      <w:spacing w:after="0" w:line="240" w:lineRule="auto"/>
    </w:pPr>
    <w:rPr>
      <w:rFonts w:ascii="Times New Roman" w:eastAsia="Times New Roman" w:hAnsi="Times New Roman" w:cs="Times New Roman"/>
      <w:sz w:val="20"/>
      <w:szCs w:val="20"/>
      <w:lang w:val="uk-UA"/>
    </w:rPr>
  </w:style>
  <w:style w:type="paragraph" w:customStyle="1" w:styleId="3">
    <w:name w:val="Îñíîâíîé òåêñò ñ îòñòóïîì 3"/>
    <w:basedOn w:val="a3"/>
    <w:rsid w:val="007C7E76"/>
    <w:pPr>
      <w:widowControl w:val="0"/>
      <w:ind w:firstLine="340"/>
      <w:jc w:val="both"/>
    </w:pPr>
  </w:style>
  <w:style w:type="paragraph" w:styleId="2">
    <w:name w:val="Body Text Indent 2"/>
    <w:basedOn w:val="a"/>
    <w:link w:val="20"/>
    <w:uiPriority w:val="99"/>
    <w:semiHidden/>
    <w:unhideWhenUsed/>
    <w:rsid w:val="007C7E76"/>
    <w:pPr>
      <w:spacing w:after="120" w:line="480" w:lineRule="auto"/>
      <w:ind w:left="283"/>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uiPriority w:val="99"/>
    <w:semiHidden/>
    <w:rsid w:val="007C7E76"/>
    <w:rPr>
      <w:rFonts w:ascii="Times New Roman" w:eastAsia="Times New Roman" w:hAnsi="Times New Roman" w:cs="Times New Roman"/>
      <w:sz w:val="28"/>
      <w:szCs w:val="24"/>
    </w:rPr>
  </w:style>
  <w:style w:type="paragraph" w:styleId="a4">
    <w:name w:val="header"/>
    <w:basedOn w:val="a"/>
    <w:link w:val="a5"/>
    <w:uiPriority w:val="99"/>
    <w:unhideWhenUsed/>
    <w:rsid w:val="007C7E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7E76"/>
  </w:style>
  <w:style w:type="paragraph" w:styleId="a6">
    <w:name w:val="footer"/>
    <w:basedOn w:val="a"/>
    <w:link w:val="a7"/>
    <w:uiPriority w:val="99"/>
    <w:unhideWhenUsed/>
    <w:rsid w:val="007C7E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7E76"/>
  </w:style>
  <w:style w:type="paragraph" w:styleId="a8">
    <w:name w:val="List Paragraph"/>
    <w:basedOn w:val="a"/>
    <w:uiPriority w:val="34"/>
    <w:qFormat/>
    <w:rsid w:val="00A61C6B"/>
    <w:pPr>
      <w:ind w:left="720"/>
      <w:contextualSpacing/>
    </w:pPr>
  </w:style>
  <w:style w:type="table" w:styleId="a9">
    <w:name w:val="Table Grid"/>
    <w:basedOn w:val="a1"/>
    <w:rsid w:val="00900F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
    <w:name w:val="Heading 1"/>
    <w:basedOn w:val="a"/>
    <w:uiPriority w:val="1"/>
    <w:qFormat/>
    <w:rsid w:val="001D3564"/>
    <w:pPr>
      <w:widowControl w:val="0"/>
      <w:autoSpaceDE w:val="0"/>
      <w:autoSpaceDN w:val="0"/>
      <w:spacing w:after="0" w:line="240" w:lineRule="auto"/>
      <w:ind w:left="226"/>
      <w:outlineLvl w:val="1"/>
    </w:pPr>
    <w:rPr>
      <w:rFonts w:ascii="Times New Roman" w:eastAsia="Times New Roman" w:hAnsi="Times New Roman" w:cs="Times New Roman"/>
      <w:b/>
      <w:bCs/>
      <w:sz w:val="28"/>
      <w:szCs w:val="28"/>
      <w:lang w:val="uk-UA"/>
    </w:rPr>
  </w:style>
  <w:style w:type="paragraph" w:styleId="aa">
    <w:name w:val="Body Text"/>
    <w:basedOn w:val="a"/>
    <w:link w:val="ab"/>
    <w:rsid w:val="00AC6AF9"/>
    <w:pPr>
      <w:spacing w:after="120" w:line="240" w:lineRule="auto"/>
    </w:pPr>
    <w:rPr>
      <w:rFonts w:ascii="Times New Roman" w:eastAsia="Times New Roman" w:hAnsi="Times New Roman" w:cs="Times New Roman"/>
      <w:sz w:val="28"/>
      <w:szCs w:val="24"/>
    </w:rPr>
  </w:style>
  <w:style w:type="character" w:customStyle="1" w:styleId="ab">
    <w:name w:val="Основной текст Знак"/>
    <w:basedOn w:val="a0"/>
    <w:link w:val="aa"/>
    <w:rsid w:val="00AC6AF9"/>
    <w:rPr>
      <w:rFonts w:ascii="Times New Roman" w:eastAsia="Times New Roman" w:hAnsi="Times New Roman" w:cs="Times New Roman"/>
      <w:sz w:val="28"/>
      <w:szCs w:val="24"/>
    </w:rPr>
  </w:style>
  <w:style w:type="paragraph" w:customStyle="1" w:styleId="Default">
    <w:name w:val="Default"/>
    <w:rsid w:val="00AC6AF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ac">
    <w:name w:val="Hyperlink"/>
    <w:basedOn w:val="a0"/>
    <w:uiPriority w:val="99"/>
    <w:semiHidden/>
    <w:unhideWhenUsed/>
    <w:rsid w:val="00B16FAD"/>
    <w:rPr>
      <w:color w:val="0000FF"/>
      <w:u w:val="single"/>
    </w:rPr>
  </w:style>
  <w:style w:type="paragraph" w:styleId="ad">
    <w:name w:val="Normal (Web)"/>
    <w:basedOn w:val="a"/>
    <w:uiPriority w:val="99"/>
    <w:semiHidden/>
    <w:unhideWhenUsed/>
    <w:rsid w:val="00821BB3"/>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821B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1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ved.ukrstat.gov.ua/KVED2010/kv10_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rstat.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E4AC0-C2F9-40BB-ADD5-4EA78400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Pages>
  <Words>7552</Words>
  <Characters>43051</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dc:creator>
  <cp:keywords/>
  <dc:description/>
  <cp:lastModifiedBy>AdminR</cp:lastModifiedBy>
  <cp:revision>159</cp:revision>
  <dcterms:created xsi:type="dcterms:W3CDTF">2020-01-11T09:19:00Z</dcterms:created>
  <dcterms:modified xsi:type="dcterms:W3CDTF">2020-02-08T10:22:00Z</dcterms:modified>
</cp:coreProperties>
</file>