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98" w:type="dxa"/>
        <w:jc w:val="center"/>
        <w:tblLook w:val="00A0"/>
      </w:tblPr>
      <w:tblGrid>
        <w:gridCol w:w="4390"/>
        <w:gridCol w:w="5208"/>
      </w:tblGrid>
      <w:tr w:rsidR="001F3C4E" w:rsidRPr="00F14E92">
        <w:trPr>
          <w:jc w:val="center"/>
        </w:trPr>
        <w:tc>
          <w:tcPr>
            <w:tcW w:w="9598" w:type="dxa"/>
            <w:gridSpan w:val="2"/>
          </w:tcPr>
          <w:p w:rsidR="001F3C4E" w:rsidRPr="00F14E92" w:rsidRDefault="0005073B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Державний університет «Житомирська політехніка»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Факультет інформаційно-ком</w:t>
            </w:r>
            <w:proofErr w:type="spellStart"/>
            <w:r w:rsidRPr="00F14E92">
              <w:t>п</w:t>
            </w:r>
            <w:proofErr w:type="spellEnd"/>
            <w:r w:rsidRPr="00F14E92">
              <w:t>’</w:t>
            </w:r>
            <w:proofErr w:type="spellStart"/>
            <w:r w:rsidRPr="00F14E92">
              <w:rPr>
                <w:lang w:val="uk-UA"/>
              </w:rPr>
              <w:t>ютерних</w:t>
            </w:r>
            <w:proofErr w:type="spellEnd"/>
            <w:r w:rsidRPr="00F14E92">
              <w:rPr>
                <w:lang w:val="uk-UA"/>
              </w:rPr>
              <w:t xml:space="preserve"> технологій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 xml:space="preserve">Кафедра комп’ютерної інженерії та </w:t>
            </w:r>
            <w:proofErr w:type="spellStart"/>
            <w:r w:rsidRPr="00F14E92">
              <w:rPr>
                <w:lang w:val="uk-UA"/>
              </w:rPr>
              <w:t>кібербезпеки</w:t>
            </w:r>
            <w:proofErr w:type="spellEnd"/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Спеціальність: «</w:t>
            </w:r>
            <w:proofErr w:type="spellStart"/>
            <w:r w:rsidRPr="00F14E92">
              <w:rPr>
                <w:lang w:val="uk-UA"/>
              </w:rPr>
              <w:t>К</w:t>
            </w:r>
            <w:r w:rsidR="00175D49" w:rsidRPr="00F14E92">
              <w:rPr>
                <w:lang w:val="uk-UA"/>
              </w:rPr>
              <w:t>омпʼютерна</w:t>
            </w:r>
            <w:proofErr w:type="spellEnd"/>
            <w:r w:rsidR="00175D49" w:rsidRPr="00F14E92">
              <w:rPr>
                <w:lang w:val="uk-UA"/>
              </w:rPr>
              <w:t xml:space="preserve"> інженерія</w:t>
            </w:r>
            <w:r w:rsidRPr="00F14E92">
              <w:rPr>
                <w:lang w:val="uk-UA"/>
              </w:rPr>
              <w:t xml:space="preserve">» 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  <w:r w:rsidRPr="00F14E92">
              <w:rPr>
                <w:lang w:val="uk-UA"/>
              </w:rPr>
              <w:t>Освітній рівень: «бакалавр»</w:t>
            </w:r>
          </w:p>
          <w:p w:rsidR="001F3C4E" w:rsidRPr="00F14E92" w:rsidRDefault="001F3C4E" w:rsidP="00067A5B">
            <w:pPr>
              <w:jc w:val="center"/>
              <w:rPr>
                <w:lang w:val="uk-UA"/>
              </w:rPr>
            </w:pPr>
          </w:p>
        </w:tc>
      </w:tr>
      <w:tr w:rsidR="001F3C4E" w:rsidRPr="00F14E92">
        <w:trPr>
          <w:jc w:val="center"/>
        </w:trPr>
        <w:tc>
          <w:tcPr>
            <w:tcW w:w="4390" w:type="dxa"/>
          </w:tcPr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«ЗАТВЕРДЖУЮ»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Проректор з НПР</w:t>
            </w:r>
          </w:p>
          <w:p w:rsidR="001F3C4E" w:rsidRPr="00F14E92" w:rsidRDefault="001F3C4E">
            <w:pPr>
              <w:rPr>
                <w:lang w:val="uk-UA"/>
              </w:rPr>
            </w:pP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________________ А.В. Морозов </w:t>
            </w:r>
          </w:p>
          <w:p w:rsidR="001F3C4E" w:rsidRPr="00F14E92" w:rsidRDefault="001F3C4E" w:rsidP="00C6527F">
            <w:pPr>
              <w:rPr>
                <w:lang w:val="uk-UA"/>
              </w:rPr>
            </w:pPr>
            <w:r w:rsidRPr="00F14E92">
              <w:rPr>
                <w:lang w:val="uk-UA"/>
              </w:rPr>
              <w:t>«____» ________ 201</w:t>
            </w:r>
            <w:r w:rsidR="00C6527F" w:rsidRPr="00F14E92">
              <w:rPr>
                <w:lang w:val="uk-UA"/>
              </w:rPr>
              <w:t>9</w:t>
            </w:r>
            <w:r w:rsidRPr="00F14E92">
              <w:rPr>
                <w:lang w:val="uk-UA"/>
              </w:rPr>
              <w:t xml:space="preserve"> р.</w:t>
            </w:r>
          </w:p>
        </w:tc>
        <w:tc>
          <w:tcPr>
            <w:tcW w:w="5208" w:type="dxa"/>
          </w:tcPr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>Затверджено на засіданні кафедри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комп’ютерної інженерії та </w:t>
            </w:r>
            <w:proofErr w:type="spellStart"/>
            <w:r w:rsidRPr="00F14E92">
              <w:rPr>
                <w:lang w:val="uk-UA"/>
              </w:rPr>
              <w:t>кібербезпеки</w:t>
            </w:r>
            <w:proofErr w:type="spellEnd"/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протокол  № </w:t>
            </w:r>
            <w:r w:rsidR="00C6527F" w:rsidRPr="00F14E92">
              <w:rPr>
                <w:lang w:val="uk-UA"/>
              </w:rPr>
              <w:t>___</w:t>
            </w:r>
            <w:r w:rsidRPr="00F14E92">
              <w:rPr>
                <w:lang w:val="uk-UA"/>
              </w:rPr>
              <w:t xml:space="preserve"> від </w:t>
            </w:r>
            <w:r w:rsidR="00C6527F" w:rsidRPr="00F14E92">
              <w:rPr>
                <w:lang w:val="uk-UA"/>
              </w:rPr>
              <w:t>___________</w:t>
            </w:r>
            <w:r w:rsidRPr="00F14E92">
              <w:rPr>
                <w:lang w:val="uk-UA"/>
              </w:rPr>
              <w:t xml:space="preserve"> 201</w:t>
            </w:r>
            <w:r w:rsidR="00C6527F" w:rsidRPr="00F14E92">
              <w:rPr>
                <w:lang w:val="uk-UA"/>
              </w:rPr>
              <w:t>9</w:t>
            </w:r>
            <w:r w:rsidRPr="00F14E92">
              <w:rPr>
                <w:lang w:val="uk-UA"/>
              </w:rPr>
              <w:t xml:space="preserve"> р.</w:t>
            </w:r>
          </w:p>
          <w:p w:rsidR="001F3C4E" w:rsidRPr="00F14E92" w:rsidRDefault="001F3C4E">
            <w:pPr>
              <w:rPr>
                <w:lang w:val="uk-UA"/>
              </w:rPr>
            </w:pPr>
            <w:r w:rsidRPr="00F14E92">
              <w:rPr>
                <w:lang w:val="uk-UA"/>
              </w:rPr>
              <w:t xml:space="preserve">Завідувач кафедри __________ А.А. </w:t>
            </w:r>
            <w:proofErr w:type="spellStart"/>
            <w:r w:rsidRPr="00F14E92">
              <w:rPr>
                <w:lang w:val="uk-UA"/>
              </w:rPr>
              <w:t>Єфіменко</w:t>
            </w:r>
            <w:proofErr w:type="spellEnd"/>
            <w:r w:rsidRPr="00F14E92">
              <w:rPr>
                <w:lang w:val="uk-UA"/>
              </w:rPr>
              <w:t xml:space="preserve"> </w:t>
            </w:r>
          </w:p>
          <w:p w:rsidR="001F3C4E" w:rsidRPr="00F14E92" w:rsidRDefault="001F3C4E" w:rsidP="00C6527F">
            <w:pPr>
              <w:rPr>
                <w:lang w:val="uk-UA"/>
              </w:rPr>
            </w:pPr>
            <w:r w:rsidRPr="00F14E92">
              <w:rPr>
                <w:lang w:val="uk-UA"/>
              </w:rPr>
              <w:t>«____» ________ 201</w:t>
            </w:r>
            <w:r w:rsidR="00C6527F" w:rsidRPr="00F14E92">
              <w:rPr>
                <w:lang w:val="uk-UA"/>
              </w:rPr>
              <w:t>9</w:t>
            </w:r>
            <w:r w:rsidRPr="00F14E92">
              <w:rPr>
                <w:lang w:val="uk-UA"/>
              </w:rPr>
              <w:t xml:space="preserve"> р.</w:t>
            </w:r>
          </w:p>
        </w:tc>
      </w:tr>
    </w:tbl>
    <w:p w:rsidR="001F3C4E" w:rsidRPr="00F14E92" w:rsidRDefault="001F3C4E" w:rsidP="00513AB2">
      <w:pPr>
        <w:jc w:val="center"/>
        <w:rPr>
          <w:sz w:val="28"/>
          <w:szCs w:val="28"/>
          <w:lang w:val="uk-UA"/>
        </w:rPr>
      </w:pPr>
    </w:p>
    <w:p w:rsidR="001F3C4E" w:rsidRPr="00F14E92" w:rsidRDefault="001F3C4E" w:rsidP="00513AB2">
      <w:pPr>
        <w:jc w:val="center"/>
        <w:rPr>
          <w:b/>
          <w:sz w:val="28"/>
          <w:szCs w:val="28"/>
          <w:lang w:val="uk-UA"/>
        </w:rPr>
      </w:pPr>
      <w:r w:rsidRPr="00F14E92">
        <w:rPr>
          <w:b/>
          <w:sz w:val="28"/>
          <w:szCs w:val="28"/>
          <w:lang w:val="uk-UA"/>
        </w:rPr>
        <w:t>ТЕСТОВІ ЗАВДАННЯ</w:t>
      </w:r>
    </w:p>
    <w:p w:rsidR="001F3C4E" w:rsidRPr="00F14E92" w:rsidRDefault="00A55817" w:rsidP="00CD1163">
      <w:pPr>
        <w:jc w:val="center"/>
        <w:rPr>
          <w:b/>
          <w:sz w:val="28"/>
          <w:szCs w:val="28"/>
          <w:lang w:val="uk-UA"/>
        </w:rPr>
      </w:pPr>
      <w:r w:rsidRPr="00F14E92">
        <w:rPr>
          <w:b/>
          <w:sz w:val="28"/>
          <w:szCs w:val="28"/>
          <w:lang w:val="uk-UA"/>
        </w:rPr>
        <w:t>КОМПЮТЕРНА СХЕМОТЕХНІКА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4383"/>
        <w:gridCol w:w="4527"/>
      </w:tblGrid>
      <w:tr w:rsidR="001F3C4E" w:rsidRPr="00F14E92" w:rsidTr="00386DC6">
        <w:trPr>
          <w:jc w:val="center"/>
        </w:trPr>
        <w:tc>
          <w:tcPr>
            <w:tcW w:w="720" w:type="dxa"/>
          </w:tcPr>
          <w:p w:rsidR="001F3C4E" w:rsidRPr="00F14E92" w:rsidRDefault="001F3C4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№</w:t>
            </w:r>
            <w:r w:rsidRPr="00F14E92">
              <w:rPr>
                <w:sz w:val="28"/>
                <w:szCs w:val="28"/>
                <w:lang w:val="uk-UA"/>
              </w:rPr>
              <w:br/>
              <w:t>п/п</w:t>
            </w:r>
          </w:p>
        </w:tc>
        <w:tc>
          <w:tcPr>
            <w:tcW w:w="4383" w:type="dxa"/>
            <w:vAlign w:val="center"/>
          </w:tcPr>
          <w:p w:rsidR="001F3C4E" w:rsidRPr="00F14E92" w:rsidRDefault="001F3C4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Текст завдання</w:t>
            </w:r>
          </w:p>
        </w:tc>
        <w:tc>
          <w:tcPr>
            <w:tcW w:w="4527" w:type="dxa"/>
            <w:vAlign w:val="center"/>
          </w:tcPr>
          <w:p w:rsidR="001F3C4E" w:rsidRPr="00F14E92" w:rsidRDefault="001F3C4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Варіанти відповідей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ind w:firstLine="23"/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Елементами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в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комп'ютерній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схемотехніці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називаються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rFonts w:ascii="Times New Roman CYR" w:hAnsi="Times New Roman CYR" w:cs="Times New Roman CYR"/>
                <w:noProof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2.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Елементи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компʼютерній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техніці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будуються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основі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Електричний с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игнал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з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двома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станами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називається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.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Елементарні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дії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,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які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виконуються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в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комп'ютерах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за один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машинний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такт,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називаються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en-US"/>
              </w:rPr>
            </w:pPr>
            <w:r w:rsidRPr="00F14E92"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У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комп'ютерах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команди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виконують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посл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>ідовністю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мікрооперацій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eastAsia="TimesNewRoman,Italic"/>
                <w:sz w:val="28"/>
                <w:szCs w:val="28"/>
              </w:rPr>
              <w:t>над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en-US"/>
              </w:rPr>
              <w:t>6</w:t>
            </w:r>
            <w:r w:rsidRPr="00F14E9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Типовими функціональними вузлами комп'ютерів називаються мікроелектронні схеми, призначені для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За логікою роботи функціональні вузли поділяються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на 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У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комбінаційних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схемах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логічний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стан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виходів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елементів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залежить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тільки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від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До функціональних вузлів комбінаційного типу відносяться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...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У </w:t>
            </w:r>
            <w:proofErr w:type="spellStart"/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посл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>ідовнісних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схемах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логічне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значення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виходів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визнача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ється</w:t>
            </w:r>
            <w:proofErr w:type="spellEnd"/>
            <w:r w:rsidRPr="00F14E92">
              <w:rPr>
                <w:rFonts w:eastAsia="MS Mincho"/>
                <w:sz w:val="28"/>
                <w:szCs w:val="28"/>
                <w:lang w:val="uk-UA"/>
              </w:rPr>
              <w:t xml:space="preserve"> …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3056A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До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функціональних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вузлів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посл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>ідовнісного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типу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відносяться</w:t>
            </w:r>
            <w:proofErr w:type="spellEnd"/>
            <w:r w:rsidRPr="00F14E92">
              <w:rPr>
                <w:rFonts w:eastAsia="MS Mincho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rFonts w:eastAsia="MS Mincho"/>
                <w:sz w:val="28"/>
                <w:szCs w:val="28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У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комп'ютерній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схемотехніці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застосовуються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два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основних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види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двійкових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сигналі</w:t>
            </w:r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в</w:t>
            </w:r>
            <w:proofErr w:type="spellEnd"/>
            <w:proofErr w:type="gram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lastRenderedPageBreak/>
              <w:t>13.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5437F8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 зображено 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</w:p>
          <w:p w:rsidR="00F17AA7" w:rsidRPr="00F14E92" w:rsidRDefault="00F17AA7" w:rsidP="00F17AA7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</w:rPr>
              <w:drawing>
                <wp:inline distT="0" distB="0" distL="0" distR="0">
                  <wp:extent cx="2453693" cy="418563"/>
                  <wp:effectExtent l="19050" t="0" r="3757" b="0"/>
                  <wp:docPr id="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773" t="45048" r="17464" b="4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93" cy="41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8"/>
              <w:rPr>
                <w:sz w:val="28"/>
                <w:szCs w:val="28"/>
              </w:rPr>
            </w:pPr>
            <w:r w:rsidRPr="00F14E92">
              <w:rPr>
                <w:rFonts w:ascii="Times New Roman" w:hAnsi="Times New Roman"/>
                <w:sz w:val="28"/>
                <w:szCs w:val="28"/>
              </w:rPr>
              <w:t>На рисунку  зображено …</w:t>
            </w:r>
            <w:r w:rsidRPr="00F14E92">
              <w:rPr>
                <w:rStyle w:val="hps"/>
                <w:rFonts w:ascii="Times New Roman" w:hAnsi="Times New Roman"/>
                <w:sz w:val="28"/>
                <w:szCs w:val="28"/>
                <w:lang w:val="pl-PL"/>
              </w:rPr>
              <w:t xml:space="preserve"> </w:t>
            </w:r>
          </w:p>
          <w:p w:rsidR="00F17AA7" w:rsidRPr="00F14E92" w:rsidRDefault="00F17AA7" w:rsidP="00F17AA7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</w:rPr>
              <w:drawing>
                <wp:inline distT="0" distB="0" distL="0" distR="0">
                  <wp:extent cx="2550285" cy="573110"/>
                  <wp:effectExtent l="19050" t="0" r="2415" b="0"/>
                  <wp:docPr id="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773" t="54107" r="19937" b="3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65" cy="5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fb"/>
              <w:ind w:left="23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>С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пособи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кодування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логічних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сигналів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>Х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  <w:vertAlign w:val="subscript"/>
              </w:rPr>
              <w:t>і</w:t>
            </w:r>
            <w:proofErr w:type="spellEnd"/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потенціальними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сигналами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розділяються на …</w:t>
            </w:r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204D53">
            <w:pPr>
              <w:ind w:firstLine="23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>При позитивному</w:t>
            </w: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кодуванні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(позитивна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логіка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чи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угода)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більший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р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>івень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напруги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>U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  <w:vertAlign w:val="subscript"/>
              </w:rPr>
              <w:t>Н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з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урахуванням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знака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відображає</w:t>
            </w:r>
            <w:proofErr w:type="spellEnd"/>
            <w:r w:rsidRPr="00F14E92">
              <w:rPr>
                <w:rFonts w:eastAsia="MS Mincho"/>
                <w:bCs/>
                <w:sz w:val="28"/>
                <w:szCs w:val="28"/>
              </w:rPr>
              <w:t xml:space="preserve"> ..</w:t>
            </w:r>
            <w:r w:rsidRPr="00F14E92">
              <w:rPr>
                <w:rFonts w:eastAsia="MS Mincho"/>
                <w:sz w:val="28"/>
                <w:szCs w:val="28"/>
              </w:rPr>
              <w:t>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При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нега</w:t>
            </w:r>
            <w:r w:rsidRPr="00F14E92">
              <w:rPr>
                <w:rFonts w:eastAsia="TimesNewRoman,Italic"/>
                <w:sz w:val="28"/>
                <w:szCs w:val="28"/>
              </w:rPr>
              <w:t>тивному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кодуванні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(негативна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логіка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чи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угода)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більший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р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>івень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напруги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>U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  <w:vertAlign w:val="subscript"/>
              </w:rPr>
              <w:t>Н</w:t>
            </w:r>
            <w:r w:rsidRPr="00F14E92">
              <w:rPr>
                <w:rFonts w:eastAsia="TimesNewRoman,Italic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з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урахуванням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знака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відображає</w:t>
            </w:r>
            <w:proofErr w:type="spellEnd"/>
            <w:r w:rsidRPr="00F14E92">
              <w:rPr>
                <w:rFonts w:eastAsia="MS Mincho"/>
                <w:bCs/>
                <w:sz w:val="28"/>
                <w:szCs w:val="28"/>
              </w:rPr>
              <w:t xml:space="preserve"> ..</w:t>
            </w:r>
            <w:r w:rsidRPr="00F14E92">
              <w:rPr>
                <w:rFonts w:eastAsia="MS Mincho"/>
                <w:sz w:val="28"/>
                <w:szCs w:val="28"/>
              </w:rPr>
              <w:t>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C7035C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5271D1">
            <w:pPr>
              <w:rPr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  <w:lang w:val="uk-UA"/>
              </w:rPr>
              <w:t>На рисунку зображена логічна угода…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</w:p>
          <w:p w:rsidR="00F17AA7" w:rsidRPr="00F14E92" w:rsidRDefault="00F17AA7" w:rsidP="00F17AA7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</w:rPr>
              <w:drawing>
                <wp:inline distT="0" distB="0" distL="0" distR="0">
                  <wp:extent cx="2260600" cy="566670"/>
                  <wp:effectExtent l="19050" t="0" r="6350" b="0"/>
                  <wp:docPr id="1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0716" t="60147" r="52617" b="2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56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C7035C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  <w:lang w:val="uk-UA"/>
              </w:rPr>
              <w:t>На рисунку зображена логічна угода…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noProof/>
                <w:sz w:val="28"/>
                <w:szCs w:val="28"/>
              </w:rPr>
              <w:drawing>
                <wp:inline distT="0" distB="0" distL="0" distR="0">
                  <wp:extent cx="2542030" cy="515155"/>
                  <wp:effectExtent l="19050" t="0" r="0" b="0"/>
                  <wp:docPr id="1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2935" t="61006" r="16986" b="29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030" cy="51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20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</w:rPr>
              <w:t xml:space="preserve">Для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імпульсних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сигналів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розрізняють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два роди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кодування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trHeight w:val="2635"/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На рисунку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зображен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імпульсне кодування 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  <w:r w:rsidRPr="00F14E92">
              <w:rPr>
                <w:rFonts w:eastAsia="TimesNewRoman,Italic"/>
                <w:noProof/>
                <w:sz w:val="28"/>
                <w:szCs w:val="28"/>
              </w:rPr>
              <w:drawing>
                <wp:inline distT="0" distB="0" distL="0" distR="0">
                  <wp:extent cx="2619938" cy="1224201"/>
                  <wp:effectExtent l="19050" t="0" r="8962" b="0"/>
                  <wp:docPr id="2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7690" t="40256" r="52100" b="37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38" cy="122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2C323E">
            <w:pPr>
              <w:rPr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На рисунку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>зображен</w:t>
            </w:r>
            <w:proofErr w:type="spellEnd"/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 імпульсне кодування …</w:t>
            </w:r>
            <w:r w:rsidRPr="00F14E92">
              <w:rPr>
                <w:rFonts w:eastAsia="MS Mincho"/>
                <w:sz w:val="28"/>
                <w:szCs w:val="28"/>
              </w:rPr>
              <w:t xml:space="preserve"> </w:t>
            </w:r>
          </w:p>
          <w:p w:rsidR="00F17AA7" w:rsidRPr="00F14E92" w:rsidRDefault="00F17AA7" w:rsidP="00F17AA7">
            <w:pPr>
              <w:rPr>
                <w:rStyle w:val="hps"/>
                <w:rFonts w:eastAsia="TimesNewRoman,Italic"/>
                <w:sz w:val="28"/>
                <w:szCs w:val="28"/>
                <w:lang w:val="uk-UA"/>
              </w:rPr>
            </w:pPr>
            <w:r w:rsidRPr="00F14E92">
              <w:rPr>
                <w:rFonts w:eastAsia="TimesNewRoman,Italic"/>
                <w:noProof/>
                <w:sz w:val="28"/>
                <w:szCs w:val="28"/>
              </w:rPr>
              <w:drawing>
                <wp:inline distT="0" distB="0" distL="0" distR="0">
                  <wp:extent cx="2254071" cy="1327543"/>
                  <wp:effectExtent l="19050" t="0" r="0" b="0"/>
                  <wp:docPr id="89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258" t="40256" r="19005" b="30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447" cy="132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AA7" w:rsidRPr="00F14E92" w:rsidRDefault="00F17AA7" w:rsidP="00F17AA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Мікросхеми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класифікують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gramStart"/>
            <w:r w:rsidRPr="00F14E92">
              <w:rPr>
                <w:rFonts w:eastAsia="TimesNewRoman,Italic"/>
                <w:sz w:val="28"/>
                <w:szCs w:val="28"/>
              </w:rPr>
              <w:t>за</w:t>
            </w:r>
            <w:proofErr w:type="gram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технологією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виготовлення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F17AA7" w:rsidRPr="00F14E92" w:rsidTr="00F17AA7">
        <w:trPr>
          <w:jc w:val="center"/>
        </w:trPr>
        <w:tc>
          <w:tcPr>
            <w:tcW w:w="720" w:type="dxa"/>
          </w:tcPr>
          <w:p w:rsidR="00F17AA7" w:rsidRPr="00F14E92" w:rsidRDefault="00F17AA7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8910" w:type="dxa"/>
            <w:gridSpan w:val="2"/>
          </w:tcPr>
          <w:p w:rsidR="00F17AA7" w:rsidRPr="00F14E92" w:rsidRDefault="00F17AA7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Мікросхеми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класифікують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за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конструкційним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оформленням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Мікросхеми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класифікують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за </w:t>
            </w:r>
            <w:r w:rsidRPr="00F14E92">
              <w:rPr>
                <w:sz w:val="28"/>
                <w:szCs w:val="28"/>
              </w:rPr>
              <w:t xml:space="preserve">формою </w:t>
            </w:r>
            <w:proofErr w:type="spellStart"/>
            <w:r w:rsidRPr="00F14E92">
              <w:rPr>
                <w:sz w:val="28"/>
                <w:szCs w:val="28"/>
              </w:rPr>
              <w:t>оброблення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інформації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rFonts w:eastAsia="TimesNewRoman,Italic"/>
                <w:sz w:val="28"/>
                <w:szCs w:val="28"/>
                <w:lang w:val="uk-UA"/>
              </w:rPr>
              <w:t xml:space="preserve">Мікросхеми класифікують за </w:t>
            </w:r>
            <w:r w:rsidRPr="00F14E92">
              <w:rPr>
                <w:sz w:val="28"/>
                <w:szCs w:val="28"/>
                <w:lang w:val="uk-UA"/>
              </w:rPr>
              <w:t>ступенем інтеграції (складності)…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07D8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Мікросхеми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класифікують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за </w:t>
            </w:r>
            <w:r w:rsidRPr="00F14E92">
              <w:rPr>
                <w:sz w:val="28"/>
                <w:szCs w:val="28"/>
              </w:rPr>
              <w:t xml:space="preserve">типом </w:t>
            </w:r>
            <w:proofErr w:type="spellStart"/>
            <w:r w:rsidRPr="00F14E92">
              <w:rPr>
                <w:sz w:val="28"/>
                <w:szCs w:val="28"/>
              </w:rPr>
              <w:t>активних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елементі</w:t>
            </w:r>
            <w:proofErr w:type="gramStart"/>
            <w:r w:rsidRPr="00F14E92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852A9A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28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Мікросхеми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класифікують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за </w:t>
            </w:r>
            <w:proofErr w:type="spellStart"/>
            <w:r w:rsidRPr="00F14E92">
              <w:rPr>
                <w:sz w:val="28"/>
                <w:szCs w:val="28"/>
              </w:rPr>
              <w:t>областю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застосування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…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852A9A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uk-UA"/>
              </w:rPr>
              <w:t>29</w:t>
            </w:r>
            <w:r w:rsidRPr="00F14E92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b"/>
              <w:ind w:left="0"/>
              <w:jc w:val="both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Мікросхеми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rFonts w:eastAsia="TimesNewRoman,Italic"/>
                <w:sz w:val="28"/>
                <w:szCs w:val="28"/>
              </w:rPr>
              <w:t>класифікують</w:t>
            </w:r>
            <w:proofErr w:type="spellEnd"/>
            <w:r w:rsidRPr="00F14E92">
              <w:rPr>
                <w:rFonts w:eastAsia="TimesNewRoman,Italic"/>
                <w:sz w:val="28"/>
                <w:szCs w:val="28"/>
              </w:rPr>
              <w:t xml:space="preserve"> за </w:t>
            </w:r>
            <w:proofErr w:type="spellStart"/>
            <w:r w:rsidRPr="00F14E92">
              <w:rPr>
                <w:sz w:val="28"/>
                <w:szCs w:val="28"/>
              </w:rPr>
              <w:t>використовуваними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матеріалами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Т</w:t>
            </w:r>
            <w:proofErr w:type="spellStart"/>
            <w:r w:rsidRPr="00F14E92">
              <w:rPr>
                <w:bCs/>
                <w:sz w:val="28"/>
                <w:szCs w:val="28"/>
              </w:rPr>
              <w:t>ригер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- </w:t>
            </w:r>
            <w:proofErr w:type="spellStart"/>
            <w:r w:rsidRPr="00F14E92">
              <w:rPr>
                <w:bCs/>
                <w:sz w:val="28"/>
                <w:szCs w:val="28"/>
              </w:rPr>
              <w:t>це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елемент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пристрою, </w:t>
            </w:r>
            <w:proofErr w:type="spellStart"/>
            <w:r w:rsidRPr="00F14E92">
              <w:rPr>
                <w:bCs/>
                <w:sz w:val="28"/>
                <w:szCs w:val="28"/>
              </w:rPr>
              <w:t>що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забезпечує</w:t>
            </w:r>
            <w:proofErr w:type="spellEnd"/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31.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204D53">
            <w:pPr>
              <w:shd w:val="clear" w:color="auto" w:fill="FFFFFF"/>
              <w:spacing w:line="274" w:lineRule="exact"/>
              <w:ind w:left="23" w:right="14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spacing w:val="-8"/>
                <w:sz w:val="28"/>
                <w:szCs w:val="28"/>
              </w:rPr>
              <w:t>Найпростіший</w:t>
            </w:r>
            <w:proofErr w:type="spellEnd"/>
            <w:r w:rsidRPr="00F14E92">
              <w:rPr>
                <w:bCs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-8"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pacing w:val="-8"/>
                <w:sz w:val="28"/>
                <w:szCs w:val="28"/>
              </w:rPr>
              <w:t xml:space="preserve"> </w:t>
            </w:r>
            <w:r w:rsidRPr="00F14E92">
              <w:rPr>
                <w:bCs/>
                <w:spacing w:val="-7"/>
                <w:sz w:val="28"/>
                <w:szCs w:val="28"/>
              </w:rPr>
              <w:t xml:space="preserve">повинен </w:t>
            </w:r>
            <w:proofErr w:type="spellStart"/>
            <w:r w:rsidRPr="00F14E92">
              <w:rPr>
                <w:bCs/>
                <w:spacing w:val="-7"/>
                <w:sz w:val="28"/>
                <w:szCs w:val="28"/>
              </w:rPr>
              <w:t>мати</w:t>
            </w:r>
            <w:proofErr w:type="spellEnd"/>
            <w:r w:rsidRPr="00F14E92">
              <w:rPr>
                <w:bCs/>
                <w:spacing w:val="-7"/>
                <w:sz w:val="28"/>
                <w:szCs w:val="28"/>
              </w:rPr>
              <w:t xml:space="preserve"> </w:t>
            </w:r>
            <w:r w:rsidRPr="00F14E92">
              <w:rPr>
                <w:bCs/>
                <w:spacing w:val="-7"/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32.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204D53">
            <w:pPr>
              <w:widowControl w:val="0"/>
              <w:shd w:val="clear" w:color="auto" w:fill="FFFFFF"/>
              <w:tabs>
                <w:tab w:val="left" w:pos="328"/>
              </w:tabs>
              <w:autoSpaceDE w:val="0"/>
              <w:autoSpaceDN w:val="0"/>
              <w:adjustRightInd w:val="0"/>
              <w:spacing w:line="274" w:lineRule="exact"/>
              <w:ind w:left="23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  <w:r w:rsidRPr="00F14E92">
              <w:rPr>
                <w:bCs/>
                <w:spacing w:val="10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10"/>
                <w:sz w:val="28"/>
                <w:szCs w:val="28"/>
              </w:rPr>
              <w:t xml:space="preserve">а типом </w:t>
            </w:r>
            <w:proofErr w:type="spellStart"/>
            <w:r w:rsidRPr="00F14E92">
              <w:rPr>
                <w:bCs/>
                <w:spacing w:val="10"/>
                <w:sz w:val="28"/>
                <w:szCs w:val="28"/>
              </w:rPr>
              <w:t>функції</w:t>
            </w:r>
            <w:proofErr w:type="spellEnd"/>
            <w:r w:rsidRPr="00F14E92">
              <w:rPr>
                <w:bCs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10"/>
                <w:sz w:val="28"/>
                <w:szCs w:val="28"/>
              </w:rPr>
              <w:t>переходів</w:t>
            </w:r>
            <w:proofErr w:type="spellEnd"/>
            <w:r w:rsidRPr="00F14E92">
              <w:rPr>
                <w:bCs/>
                <w:spacing w:val="10"/>
                <w:sz w:val="28"/>
                <w:szCs w:val="28"/>
              </w:rPr>
              <w:t xml:space="preserve"> стану </w:t>
            </w:r>
            <w:proofErr w:type="spellStart"/>
            <w:r w:rsidRPr="00F14E92">
              <w:rPr>
                <w:bCs/>
                <w:spacing w:val="10"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pacing w:val="10"/>
                <w:sz w:val="28"/>
                <w:szCs w:val="28"/>
                <w:lang w:val="uk-UA"/>
              </w:rPr>
              <w:t>и</w:t>
            </w:r>
            <w:r w:rsidRPr="00F14E92">
              <w:rPr>
                <w:bCs/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10"/>
                <w:sz w:val="28"/>
                <w:szCs w:val="28"/>
              </w:rPr>
              <w:t>бувають</w:t>
            </w:r>
            <w:proofErr w:type="spellEnd"/>
            <w:r w:rsidRPr="00F14E92">
              <w:rPr>
                <w:bCs/>
                <w:spacing w:val="10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bCs/>
                <w:spacing w:val="10"/>
                <w:sz w:val="28"/>
                <w:szCs w:val="28"/>
              </w:rPr>
              <w:t xml:space="preserve">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33.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2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2"/>
                <w:sz w:val="28"/>
                <w:szCs w:val="28"/>
              </w:rPr>
              <w:t xml:space="preserve">а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можливістю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прив'язати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момент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зміни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стану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тригера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до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появи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спеціального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імпульсу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тактування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часу</w:t>
            </w:r>
            <w:r w:rsidRPr="00F14E92">
              <w:rPr>
                <w:bCs/>
                <w:spacing w:val="12"/>
                <w:sz w:val="28"/>
                <w:szCs w:val="28"/>
                <w:lang w:val="uk-UA"/>
              </w:rPr>
              <w:t xml:space="preserve"> тригери бувають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34. 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6"/>
                <w:sz w:val="28"/>
                <w:szCs w:val="28"/>
                <w:lang w:val="uk-UA"/>
              </w:rPr>
              <w:t>З</w:t>
            </w:r>
            <w:r w:rsidRPr="00F14E92">
              <w:rPr>
                <w:bCs/>
                <w:spacing w:val="6"/>
                <w:sz w:val="28"/>
                <w:szCs w:val="28"/>
              </w:rPr>
              <w:t xml:space="preserve">а характером </w:t>
            </w:r>
            <w:proofErr w:type="spellStart"/>
            <w:r w:rsidRPr="00F14E92">
              <w:rPr>
                <w:bCs/>
                <w:spacing w:val="6"/>
                <w:sz w:val="28"/>
                <w:szCs w:val="28"/>
              </w:rPr>
              <w:t>керування</w:t>
            </w:r>
            <w:proofErr w:type="spellEnd"/>
            <w:r w:rsidRPr="00F14E92">
              <w:rPr>
                <w:bCs/>
                <w:spacing w:val="6"/>
                <w:sz w:val="28"/>
                <w:szCs w:val="28"/>
                <w:lang w:val="uk-UA"/>
              </w:rPr>
              <w:t xml:space="preserve"> тригери бувають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...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9C395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35.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pStyle w:val="af6"/>
              <w:ind w:left="23" w:hanging="23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Якщо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стан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тригера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залежить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від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присутності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на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якомусь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вході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певного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значення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сигналу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керування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, то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по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цьому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входу </w:t>
            </w:r>
            <w:proofErr w:type="spellStart"/>
            <w:r w:rsidRPr="00F14E92">
              <w:rPr>
                <w:bCs/>
                <w:spacing w:val="2"/>
                <w:sz w:val="28"/>
                <w:szCs w:val="28"/>
              </w:rPr>
              <w:t>має</w:t>
            </w:r>
            <w:proofErr w:type="spellEnd"/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  <w:r w:rsidRPr="00F14E92">
              <w:rPr>
                <w:bCs/>
                <w:spacing w:val="2"/>
                <w:sz w:val="28"/>
                <w:szCs w:val="28"/>
                <w:lang w:val="uk-UA"/>
              </w:rPr>
              <w:t xml:space="preserve">…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36.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Якщо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стан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тригера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не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залежить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від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значення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сигналу </w:t>
            </w:r>
            <w:proofErr w:type="spellStart"/>
            <w:r w:rsidRPr="00F14E92">
              <w:rPr>
                <w:bCs/>
                <w:spacing w:val="12"/>
                <w:sz w:val="28"/>
                <w:szCs w:val="28"/>
              </w:rPr>
              <w:t>керування</w:t>
            </w:r>
            <w:proofErr w:type="spellEnd"/>
            <w:r w:rsidRPr="00F14E92">
              <w:rPr>
                <w:bCs/>
                <w:spacing w:val="12"/>
                <w:sz w:val="28"/>
                <w:szCs w:val="28"/>
              </w:rPr>
              <w:t xml:space="preserve"> на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вході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, а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реагує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bCs/>
                <w:spacing w:val="7"/>
                <w:sz w:val="28"/>
                <w:szCs w:val="28"/>
              </w:rPr>
              <w:t>лише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на</w:t>
            </w:r>
            <w:proofErr w:type="gramEnd"/>
            <w:r w:rsidRPr="00F14E92">
              <w:rPr>
                <w:bCs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зміну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цього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сигналу, то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такий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7"/>
                <w:sz w:val="28"/>
                <w:szCs w:val="28"/>
              </w:rPr>
              <w:t>вхід</w:t>
            </w:r>
            <w:proofErr w:type="spellEnd"/>
            <w:r w:rsidRPr="00F14E92">
              <w:rPr>
                <w:bCs/>
                <w:spacing w:val="7"/>
                <w:sz w:val="28"/>
                <w:szCs w:val="28"/>
              </w:rPr>
              <w:t xml:space="preserve"> та </w:t>
            </w:r>
            <w:proofErr w:type="spellStart"/>
            <w:r w:rsidRPr="00F14E92">
              <w:rPr>
                <w:bCs/>
                <w:spacing w:val="-5"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pacing w:val="-5"/>
                <w:sz w:val="28"/>
                <w:szCs w:val="28"/>
              </w:rPr>
              <w:t xml:space="preserve"> в </w:t>
            </w:r>
            <w:proofErr w:type="spellStart"/>
            <w:r w:rsidRPr="00F14E92">
              <w:rPr>
                <w:bCs/>
                <w:spacing w:val="-5"/>
                <w:sz w:val="28"/>
                <w:szCs w:val="28"/>
              </w:rPr>
              <w:t>має</w:t>
            </w:r>
            <w:proofErr w:type="spellEnd"/>
            <w:r w:rsidRPr="00F14E92">
              <w:rPr>
                <w:bCs/>
                <w:spacing w:val="-5"/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37.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5932A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тригера з  ….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5932A3" w:rsidRPr="00F14E92" w:rsidRDefault="0002096F" w:rsidP="008E7295">
            <w:pPr>
              <w:tabs>
                <w:tab w:val="left" w:pos="1025"/>
              </w:tabs>
              <w:rPr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  <w:lang w:val="uk-UA"/>
              </w:rPr>
            </w:r>
            <w:r w:rsidRPr="00F14E92">
              <w:rPr>
                <w:rFonts w:eastAsia="MS Mincho"/>
                <w:sz w:val="28"/>
                <w:szCs w:val="28"/>
                <w:lang w:val="uk-UA"/>
              </w:rPr>
              <w:pict>
                <v:group id="_x0000_s2135" style="width:116.25pt;height:69.4pt;mso-position-horizontal-relative:char;mso-position-vertical-relative:line" coordorigin="2061,13504" coordsize="3272,2280">
                  <v:group id="_x0000_s2136" style="position:absolute;left:2933;top:13624;width:1496;height:2160" coordorigin="4581,9184" coordsize="1440,2160">
                    <v:rect id="_x0000_s2137" style="position:absolute;left:4581;top:9184;width:360;height:2160" strokeweight="2.25pt"/>
                    <v:rect id="_x0000_s2138" style="position:absolute;left:4941;top:9184;width:1080;height:2160" strokeweight="2.25pt"/>
                  </v:group>
                  <v:line id="_x0000_s2139" style="position:absolute" from="4429,13984" to="5301,13984" strokeweight="1.5pt"/>
                  <v:line id="_x0000_s2140" style="position:absolute" from="2061,13984" to="2933,13984" strokeweight="1.5pt"/>
                  <v:line id="_x0000_s2141" style="position:absolute" from="2061,15424" to="2933,15424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142" type="#_x0000_t202" style="position:absolute;left:3058;top:13744;width:249;height:360" stroked="f">
                    <v:textbox style="mso-next-textbox:#_x0000_s2142" inset="0,0,0,0">
                      <w:txbxContent>
                        <w:p w:rsidR="009A2F03" w:rsidRPr="00372888" w:rsidRDefault="009A2F03" w:rsidP="00C639CD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37288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2143" type="#_x0000_t202" style="position:absolute;left:3058;top:15184;width:249;height:360" stroked="f">
                    <v:textbox style="mso-next-textbox:#_x0000_s2143" inset="0,0,0,0">
                      <w:txbxContent>
                        <w:p w:rsidR="009A2F03" w:rsidRPr="00372888" w:rsidRDefault="009A2F03" w:rsidP="00C639CD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144" type="#_x0000_t202" style="position:absolute;left:3806;top:13744;width:249;height:360" stroked="f">
                    <v:textbox style="mso-next-textbox:#_x0000_s2144" inset="0,0,0,0">
                      <w:txbxContent>
                        <w:p w:rsidR="009A2F03" w:rsidRPr="00372888" w:rsidRDefault="009A2F03" w:rsidP="00C639CD">
                          <w:pP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145" type="#_x0000_t202" style="position:absolute;left:4701;top:14584;width:240;height:720" stroked="f">
                    <v:textbox style="mso-next-textbox:#_x0000_s2145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_</w:t>
                          </w:r>
                        </w:p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  <v:group id="_x0000_s2146" style="position:absolute;left:2933;top:13624;width:1496;height:2160" coordorigin="4581,9184" coordsize="1440,2160">
                    <v:rect id="_x0000_s2147" style="position:absolute;left:4581;top:9184;width:360;height:2160" strokeweight="2.25pt"/>
                    <v:rect id="_x0000_s2148" style="position:absolute;left:4941;top:9184;width:1080;height:2160" strokeweight="2.25pt"/>
                  </v:group>
                  <v:line id="_x0000_s2149" style="position:absolute" from="4429,13984" to="5301,13984" strokeweight="1.5pt"/>
                  <v:line id="_x0000_s2150" style="position:absolute" from="2061,13984" to="2933,13984" strokeweight="1.5pt"/>
                  <v:line id="_x0000_s2151" style="position:absolute" from="2061,15424" to="2933,15424" strokeweight="1.5pt"/>
                  <v:shape id="_x0000_s2152" type="#_x0000_t202" style="position:absolute;left:2983;top:13744;width:249;height:360" stroked="f">
                    <v:textbox style="mso-next-textbox:#_x0000_s2152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2153" type="#_x0000_t202" style="position:absolute;left:2998;top:15184;width:249;height:360" stroked="f">
                    <v:textbox style="mso-next-textbox:#_x0000_s2153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154" type="#_x0000_t202" style="position:absolute;left:3806;top:13744;width:249;height:360" stroked="f">
                    <v:textbox style="mso-next-textbox:#_x0000_s2154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155" type="#_x0000_t202" style="position:absolute;left:4701;top:13504;width:249;height:360" stroked="f">
                    <v:textbox style="mso-next-textbox:#_x0000_s2155" inset="0,0,0,0">
                      <w:txbxContent>
                        <w:p w:rsidR="009A2F03" w:rsidRPr="00C639CD" w:rsidRDefault="009A2F03" w:rsidP="00C639CD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proofErr w:type="gramStart"/>
                          <w:r w:rsidRPr="00C639CD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  <v:line id="_x0000_s2156" style="position:absolute" from="4461,15424" to="5333,15424" strokeweight="1.5pt"/>
                  <v:oval id="_x0000_s2157" style="position:absolute;left:4386;top:15364;width:120;height:120" strokeweight="2.25pt"/>
                  <w10:wrap type="none"/>
                  <w10:anchorlock/>
                </v:group>
              </w:pict>
            </w:r>
          </w:p>
          <w:p w:rsidR="005932A3" w:rsidRPr="00F14E92" w:rsidRDefault="005932A3" w:rsidP="008E7295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3</w:t>
            </w:r>
            <w:r w:rsidRPr="00F14E92">
              <w:rPr>
                <w:sz w:val="28"/>
                <w:szCs w:val="28"/>
                <w:lang w:val="uk-UA"/>
              </w:rPr>
              <w:t>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5932A3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тригера з  ….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5932A3" w:rsidRPr="00F14E92" w:rsidRDefault="0002096F" w:rsidP="005932A3">
            <w:pPr>
              <w:jc w:val="both"/>
              <w:rPr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rFonts w:eastAsia="MS Mincho"/>
                <w:sz w:val="28"/>
                <w:szCs w:val="28"/>
                <w:lang w:val="uk-UA"/>
              </w:rPr>
            </w:r>
            <w:r w:rsidRPr="00F14E92">
              <w:rPr>
                <w:rFonts w:eastAsia="MS Mincho"/>
                <w:sz w:val="28"/>
                <w:szCs w:val="28"/>
                <w:lang w:val="uk-UA"/>
              </w:rPr>
              <w:pict>
                <v:group id="_x0000_s2158" style="width:103.1pt;height:81.35pt;mso-position-horizontal-relative:char;mso-position-vertical-relative:line" coordorigin="1821,1096" coordsize="3272,2280">
                  <v:group id="_x0000_s2159" style="position:absolute;left:1821;top:1096;width:3272;height:2280" coordorigin="2061,13504" coordsize="3272,2280">
                    <v:group id="_x0000_s2160" style="position:absolute;left:2933;top:13624;width:1496;height:2160" coordorigin="4581,9184" coordsize="1440,2160">
                      <v:rect id="_x0000_s2161" style="position:absolute;left:4581;top:9184;width:360;height:2160" strokeweight="2.25pt"/>
                      <v:rect id="_x0000_s2162" style="position:absolute;left:4941;top:9184;width:1080;height:2160" strokeweight="2.25pt"/>
                    </v:group>
                    <v:line id="_x0000_s2163" style="position:absolute" from="4429,13984" to="5301,13984" strokeweight="1.5pt"/>
                    <v:line id="_x0000_s2164" style="position:absolute" from="2061,13984" to="2933,13984" strokeweight="1.5pt"/>
                    <v:line id="_x0000_s2165" style="position:absolute" from="2061,15424" to="2933,15424" strokeweight="1.5pt"/>
                    <v:shape id="_x0000_s2166" type="#_x0000_t202" style="position:absolute;left:3058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2167" type="#_x0000_t202" style="position:absolute;left:3058;top:1518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_x0000_s2168" type="#_x0000_t202" style="position:absolute;left:3806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2169" type="#_x0000_t202" style="position:absolute;left:4701;top:14584;width:240;height:72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group id="_x0000_s2170" style="position:absolute;left:2933;top:13624;width:1496;height:2160" coordorigin="4581,9184" coordsize="1440,2160">
                      <v:rect id="_x0000_s2171" style="position:absolute;left:4581;top:9184;width:360;height:2160" strokeweight="2.25pt"/>
                      <v:rect id="_x0000_s2172" style="position:absolute;left:4941;top:9184;width:1080;height:2160" strokeweight="2.25pt"/>
                    </v:group>
                    <v:line id="_x0000_s2173" style="position:absolute" from="4429,13984" to="5301,13984" strokeweight="1.5pt"/>
                    <v:line id="_x0000_s2174" style="position:absolute" from="2061,13984" to="2933,13984" strokeweight="1.5pt"/>
                    <v:line id="_x0000_s2175" style="position:absolute" from="2061,15424" to="2933,15424" strokeweight="1.5pt"/>
                    <v:shape id="_x0000_s2176" type="#_x0000_t202" style="position:absolute;left:2983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2177" type="#_x0000_t202" style="position:absolute;left:2998;top:1518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_x0000_s2178" type="#_x0000_t202" style="position:absolute;left:3806;top:1374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2179" type="#_x0000_t202" style="position:absolute;left:4701;top:13504;width:249;height:360" stroked="f">
                      <v:textbox inset="0,0,0,0">
                        <w:txbxContent>
                          <w:p w:rsidR="009A2F03" w:rsidRPr="00C639CD" w:rsidRDefault="009A2F03" w:rsidP="00C639CD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C639C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line id="_x0000_s2180" style="position:absolute" from="4461,15424" to="5333,15424" strokeweight="1.5pt"/>
                    <v:oval id="_x0000_s2181" style="position:absolute;left:4386;top:15364;width:120;height:120" strokeweight="2.25pt"/>
                  </v:group>
                  <v:line id="_x0000_s2182" style="position:absolute;flip:y" from="2541,1456" to="2781,1696" strokeweight="2.25pt"/>
                  <v:line id="_x0000_s2183" style="position:absolute;flip:y" from="2541,2896" to="2781,3136" strokeweight="2.25pt"/>
                  <w10:wrap type="none"/>
                  <w10:anchorlock/>
                </v:group>
              </w:pict>
            </w:r>
          </w:p>
          <w:p w:rsidR="005932A3" w:rsidRPr="00F14E92" w:rsidRDefault="005932A3" w:rsidP="001B6DB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C639C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3</w:t>
            </w:r>
            <w:r w:rsidRPr="00F14E92">
              <w:rPr>
                <w:sz w:val="28"/>
                <w:szCs w:val="28"/>
                <w:lang w:val="uk-UA"/>
              </w:rPr>
              <w:t>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20224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асинхронного тригера побудованого на  ….</w:t>
            </w:r>
            <w:r w:rsidRPr="00F14E92">
              <w:rPr>
                <w:bCs/>
                <w:spacing w:val="-6"/>
                <w:sz w:val="28"/>
                <w:szCs w:val="28"/>
              </w:rPr>
              <w:t xml:space="preserve"> </w:t>
            </w:r>
          </w:p>
          <w:p w:rsidR="005932A3" w:rsidRPr="00F14E92" w:rsidRDefault="0002096F" w:rsidP="0020224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</w:r>
            <w:r w:rsidRPr="00F14E92">
              <w:rPr>
                <w:sz w:val="28"/>
                <w:szCs w:val="28"/>
                <w:lang w:val="uk-UA"/>
              </w:rPr>
              <w:pict>
                <v:group id="_x0000_s2184" style="width:66.4pt;height:80.15pt;mso-position-horizontal-relative:char;mso-position-vertical-relative:line" coordorigin="4457,14030" coordsize="1328,1603">
                  <v:group id="_x0000_s2185" style="position:absolute;left:4457;top:14030;width:1328;height:1603" coordorigin="2181,9064" coordsize="2520,3000">
                    <v:rect id="_x0000_s2186" style="position:absolute;left:3021;top:9064;width:720;height:960" strokeweight="2.25pt"/>
                    <v:rect id="_x0000_s2187" style="position:absolute;left:3021;top:11104;width:720;height:960" strokeweight="2.25pt"/>
                    <v:line id="_x0000_s2188" style="position:absolute;flip:x" from="2181,9184" to="3021,9184" strokeweight="1.5pt"/>
                    <v:line id="_x0000_s2189" style="position:absolute;flip:x" from="3741,9544" to="4581,9544" strokeweight="1.5pt"/>
                    <v:line id="_x0000_s2190" style="position:absolute;flip:x" from="3741,11584" to="4581,11584" strokeweight="1.5pt"/>
                    <v:line id="_x0000_s2191" style="position:absolute;flip:x" from="2181,9184" to="3021,9184" strokeweight="1.5pt"/>
                    <v:line id="_x0000_s2192" style="position:absolute;flip:x" from="3741,11584" to="4581,11584" strokeweight="1.5pt"/>
                    <v:line id="_x0000_s2193" style="position:absolute;flip:x" from="2181,11824" to="3021,11824" strokeweight="1.5pt"/>
                    <v:line id="_x0000_s2194" style="position:absolute;flip:x" from="2661,11224" to="3021,11224" strokeweight="1.5pt"/>
                    <v:line id="_x0000_s2195" style="position:absolute;flip:x" from="2661,9904" to="3021,9904" strokeweight="1.5pt"/>
                    <v:line id="_x0000_s2196" style="position:absolute" from="2661,9904" to="2661,10264" strokeweight="1.5pt"/>
                    <v:line id="_x0000_s2197" style="position:absolute" from="2661,10864" to="2661,11224" strokeweight="1.5pt"/>
                    <v:line id="_x0000_s2198" style="position:absolute" from="4221,9544" to="4221,10264" strokeweight="1.5pt"/>
                    <v:line id="_x0000_s2199" style="position:absolute" from="4221,10864" to="4221,11584" strokeweight="1.5pt"/>
                    <v:line id="_x0000_s2200" style="position:absolute;flip:y" from="2661,10264" to="4221,10864" strokeweight="1.5pt"/>
                    <v:line id="_x0000_s2201" style="position:absolute" from="2661,10264" to="4221,10864" strokeweight="1.5pt"/>
                    <v:shape id="_x0000_s2202" type="#_x0000_t202" style="position:absolute;left:4341;top:906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2203" type="#_x0000_t202" style="position:absolute;left:4461;top:10624;width:240;height:72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_</w:t>
                            </w:r>
                          </w:p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2204" type="#_x0000_t202" style="position:absolute;left:2181;top:942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_x0000_s2205" type="#_x0000_t202" style="position:absolute;left:2181;top:1134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_x0000_s2206" type="#_x0000_t202" style="position:absolute;left:3141;top:918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2207" type="#_x0000_t202" style="position:absolute;left:3141;top:11224;width:249;height:360" stroked="f">
                      <v:textbox inset="0,0,0,0">
                        <w:txbxContent>
                          <w:p w:rsidR="009A2F03" w:rsidRPr="001B6DB9" w:rsidRDefault="009A2F03" w:rsidP="0020224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B6DB9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oval id="_x0000_s2208" style="position:absolute;left:5225;top:14242;width:129;height:79"/>
                  <v:oval id="_x0000_s2209" style="position:absolute;left:5225;top:15342;width:129;height:79"/>
                  <w10:wrap type="none"/>
                  <w10:anchorlock/>
                </v:group>
              </w:pict>
            </w:r>
          </w:p>
          <w:p w:rsidR="005932A3" w:rsidRPr="00F14E92" w:rsidRDefault="005932A3" w:rsidP="005932A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40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0136B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асинхронного тригера побудованого на  ….</w:t>
            </w:r>
            <w:r w:rsidRPr="00F14E92">
              <w:rPr>
                <w:bCs/>
                <w:spacing w:val="2"/>
                <w:sz w:val="28"/>
                <w:szCs w:val="28"/>
              </w:rPr>
              <w:t xml:space="preserve"> </w:t>
            </w:r>
          </w:p>
          <w:p w:rsidR="005932A3" w:rsidRPr="00F14E92" w:rsidRDefault="0002096F" w:rsidP="005932A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</w:r>
            <w:r w:rsidRPr="00F14E92">
              <w:rPr>
                <w:sz w:val="28"/>
                <w:szCs w:val="28"/>
                <w:lang w:val="uk-UA"/>
              </w:rPr>
              <w:pict>
                <v:group id="_x0000_s2210" style="width:88.2pt;height:90.45pt;mso-position-horizontal-relative:char;mso-position-vertical-relative:line" coordorigin="2960,2669" coordsize="1764,1809">
                  <v:group id="_x0000_s2211" style="position:absolute;left:2960;top:2669;width:1764;height:1809" coordorigin="2061,9784" coordsize="2520,3000">
                    <v:rect id="_x0000_s2212" style="position:absolute;left:2901;top:9784;width:720;height:960" strokeweight="2.25pt"/>
                    <v:rect id="_x0000_s2213" style="position:absolute;left:2901;top:11824;width:720;height:960" strokeweight="2.25pt"/>
                    <v:line id="_x0000_s2214" style="position:absolute;flip:x" from="2061,9904" to="2901,9904" strokeweight="1.5pt"/>
                    <v:line id="_x0000_s2215" style="position:absolute;flip:x" from="3621,10264" to="4461,10264" strokeweight="1.5pt"/>
                    <v:line id="_x0000_s2216" style="position:absolute;flip:x" from="3621,12304" to="4461,12304" strokeweight="1.5pt"/>
                    <v:line id="_x0000_s2217" style="position:absolute;flip:x" from="2061,9904" to="2901,9904" strokeweight="1.5pt"/>
                    <v:line id="_x0000_s2218" style="position:absolute;flip:x" from="3621,12304" to="4461,12304" strokeweight="1.5pt"/>
                    <v:line id="_x0000_s2219" style="position:absolute;flip:x" from="2061,12544" to="2901,12544" strokeweight="1.5pt"/>
                    <v:line id="_x0000_s2220" style="position:absolute;flip:x" from="2541,11944" to="2901,11944" strokeweight="1.5pt"/>
                    <v:line id="_x0000_s2221" style="position:absolute;flip:x" from="2541,10624" to="2901,10624" strokeweight="1.5pt"/>
                    <v:line id="_x0000_s2222" style="position:absolute" from="2541,10624" to="2541,10984" strokeweight="1.5pt"/>
                    <v:line id="_x0000_s2223" style="position:absolute" from="2541,11584" to="2541,11944" strokeweight="1.5pt"/>
                    <v:line id="_x0000_s2224" style="position:absolute" from="4101,10264" to="4101,10984" strokeweight="1.5pt"/>
                    <v:line id="_x0000_s2225" style="position:absolute" from="4101,11584" to="4101,12304" strokeweight="1.5pt"/>
                    <v:line id="_x0000_s2226" style="position:absolute;flip:y" from="2541,10984" to="4101,11584" strokeweight="1.5pt"/>
                    <v:line id="_x0000_s2227" style="position:absolute" from="2541,10984" to="4101,11584" strokeweight="1.5pt"/>
                    <v:shape id="_x0000_s2228" type="#_x0000_t202" style="position:absolute;left:4221;top:978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2229" type="#_x0000_t202" style="position:absolute;left:4341;top:11344;width:240;height:72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2230" type="#_x0000_t202" style="position:absolute;left:2061;top:1014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  <w:p w:rsidR="009A2F03" w:rsidRPr="0003306E" w:rsidRDefault="009A2F03" w:rsidP="000330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_x0000_s2231" type="#_x0000_t202" style="position:absolute;left:2061;top:11944;width:240;height:48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</w:p>
                          <w:p w:rsidR="009A2F03" w:rsidRPr="0003306E" w:rsidRDefault="009A2F03" w:rsidP="000330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_x0000_s2232" type="#_x0000_t202" style="position:absolute;left:3021;top:990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</w:p>
                        </w:txbxContent>
                      </v:textbox>
                    </v:shape>
                    <v:shape id="_x0000_s2233" type="#_x0000_t202" style="position:absolute;left:3021;top:11944;width:249;height:360" stroked="f">
                      <v:textbox inset="0,0,0,0">
                        <w:txbxContent>
                          <w:p w:rsidR="009A2F03" w:rsidRPr="0003306E" w:rsidRDefault="009A2F03" w:rsidP="0003306E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306E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</w:p>
                        </w:txbxContent>
                      </v:textbox>
                    </v:shape>
                    <v:line id="_x0000_s2234" style="position:absolute" from="2061,10144" to="2301,10144" strokeweight="1.5pt"/>
                    <v:line id="_x0000_s2235" style="position:absolute" from="2061,11944" to="2301,11944" strokeweight="1.5pt"/>
                  </v:group>
                  <v:oval id="_x0000_s2236" style="position:absolute;left:3986;top:2906;width:129;height:79"/>
                  <v:oval id="_x0000_s2237" style="position:absolute;left:3986;top:4140;width:129;height:79"/>
                  <w10:wrap type="none"/>
                  <w10:anchorlock/>
                </v:group>
              </w:pict>
            </w:r>
          </w:p>
          <w:p w:rsidR="005932A3" w:rsidRPr="00F14E92" w:rsidRDefault="005932A3" w:rsidP="005932A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41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pacing w:val="-5"/>
                <w:sz w:val="28"/>
                <w:szCs w:val="28"/>
                <w:lang w:val="uk-UA"/>
              </w:rPr>
              <w:t>З</w:t>
            </w:r>
            <w:proofErr w:type="spellStart"/>
            <w:r w:rsidRPr="00F14E92">
              <w:rPr>
                <w:bCs/>
                <w:spacing w:val="-5"/>
                <w:sz w:val="28"/>
                <w:szCs w:val="28"/>
              </w:rPr>
              <w:t>міна</w:t>
            </w:r>
            <w:proofErr w:type="spellEnd"/>
            <w:r w:rsidRPr="00F14E92">
              <w:rPr>
                <w:bCs/>
                <w:spacing w:val="-5"/>
                <w:sz w:val="28"/>
                <w:szCs w:val="28"/>
              </w:rPr>
              <w:t xml:space="preserve"> стану </w:t>
            </w:r>
            <w:proofErr w:type="spellStart"/>
            <w:r w:rsidRPr="00F14E92">
              <w:rPr>
                <w:bCs/>
                <w:spacing w:val="-5"/>
                <w:sz w:val="28"/>
                <w:szCs w:val="28"/>
              </w:rPr>
              <w:t>виходів</w:t>
            </w:r>
            <w:proofErr w:type="spellEnd"/>
            <w:r w:rsidRPr="00F14E92">
              <w:rPr>
                <w:bCs/>
                <w:spacing w:val="-5"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</w:rPr>
              <w:t xml:space="preserve">JK - </w:t>
            </w:r>
            <w:proofErr w:type="spellStart"/>
            <w:r w:rsidRPr="00F14E92">
              <w:rPr>
                <w:bCs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z w:val="28"/>
                <w:szCs w:val="28"/>
                <w:lang w:val="uk-UA"/>
              </w:rPr>
              <w:t>а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pacing w:val="-5"/>
                <w:sz w:val="28"/>
                <w:szCs w:val="28"/>
              </w:rPr>
              <w:t>відбувається</w:t>
            </w:r>
            <w:proofErr w:type="spellEnd"/>
            <w:r w:rsidRPr="00F14E92">
              <w:rPr>
                <w:bCs/>
                <w:spacing w:val="-5"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5932A3" w:rsidRPr="00F14E92" w:rsidTr="00AB4D7A">
        <w:trPr>
          <w:jc w:val="center"/>
        </w:trPr>
        <w:tc>
          <w:tcPr>
            <w:tcW w:w="720" w:type="dxa"/>
          </w:tcPr>
          <w:p w:rsidR="005932A3" w:rsidRPr="00F14E92" w:rsidRDefault="005932A3" w:rsidP="0026462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5932A3" w:rsidRPr="00F14E92" w:rsidRDefault="005932A3" w:rsidP="00E36A84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="0002096F" w:rsidRPr="00F14E92">
              <w:rPr>
                <w:sz w:val="28"/>
                <w:szCs w:val="28"/>
                <w:lang w:val="uk-UA"/>
              </w:rPr>
            </w:r>
            <w:r w:rsidR="0002096F" w:rsidRPr="00F14E92">
              <w:rPr>
                <w:sz w:val="28"/>
                <w:szCs w:val="28"/>
                <w:lang w:val="uk-UA"/>
              </w:rPr>
              <w:pict>
                <v:group id="_x0000_s2238" style="width:108.2pt;height:55.85pt;mso-position-horizontal-relative:char;mso-position-vertical-relative:line" coordorigin="2301,1624" coordsize="3272,2280">
                  <v:group id="_x0000_s2239" style="position:absolute;left:3173;top:1744;width:1496;height:2160" coordorigin="4581,9184" coordsize="1440,2160">
                    <v:rect id="_x0000_s2240" style="position:absolute;left:4581;top:9184;width:360;height:2160" strokeweight="2.25pt"/>
                    <v:rect id="_x0000_s2241" style="position:absolute;left:4941;top:9184;width:1080;height:2160" strokeweight="2.25pt"/>
                  </v:group>
                  <v:line id="_x0000_s2242" style="position:absolute" from="4669,2104" to="5541,2104" strokeweight="1.5pt"/>
                  <v:line id="_x0000_s2243" style="position:absolute" from="2301,2104" to="3173,2104" strokeweight="1.5pt"/>
                  <v:line id="_x0000_s2244" style="position:absolute" from="2301,3544" to="3173,3544" strokeweight="1.5pt"/>
                  <v:shape id="_x0000_s2245" type="#_x0000_t202" style="position:absolute;left:3298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2246" type="#_x0000_t202" style="position:absolute;left:3298;top:330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247" type="#_x0000_t202" style="position:absolute;left:4046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48" type="#_x0000_t202" style="position:absolute;left:4941;top:2704;width:240;height:72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_</w:t>
                          </w:r>
                        </w:p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249" style="position:absolute;left:3173;top:1744;width:1496;height:2160" coordorigin="4581,9184" coordsize="1440,2160">
                    <v:rect id="_x0000_s2250" style="position:absolute;left:4581;top:9184;width:360;height:2160" strokeweight="2.25pt"/>
                    <v:rect id="_x0000_s2251" style="position:absolute;left:4941;top:9184;width:1080;height:2160" strokeweight="2.25pt"/>
                  </v:group>
                  <v:line id="_x0000_s2252" style="position:absolute" from="4669,2104" to="5541,2104" strokeweight="1.5pt"/>
                  <v:line id="_x0000_s2253" style="position:absolute" from="2301,2104" to="3173,2104" strokeweight="1.5pt"/>
                  <v:line id="_x0000_s2254" style="position:absolute" from="2301,3544" to="3173,3544" strokeweight="1.5pt"/>
                  <v:shape id="_x0000_s2255" type="#_x0000_t202" style="position:absolute;left:3223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2256" type="#_x0000_t202" style="position:absolute;left:3238;top:330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2257" type="#_x0000_t202" style="position:absolute;left:4046;top:186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58" type="#_x0000_t202" style="position:absolute;left:4941;top:162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line id="_x0000_s2259" style="position:absolute" from="4701,3544" to="5573,3544" strokeweight="1.5pt"/>
                  <v:oval id="_x0000_s2260" style="position:absolute;left:4626;top:3484;width:120;height:120" strokeweight="2.25pt"/>
                  <v:line id="_x0000_s2261" style="position:absolute" from="2301,2824" to="3173,2824" strokeweight="1.5pt"/>
                  <v:shape id="_x0000_s2262" type="#_x0000_t202" style="position:absolute;left:3261;top:2584;width:249;height:360" stroked="f">
                    <v:textbox inset="0,0,0,0">
                      <w:txbxContent>
                        <w:p w:rsidR="009A2F03" w:rsidRPr="006C6967" w:rsidRDefault="009A2F03" w:rsidP="00264628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6C6967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2263" style="position:absolute;flip:y" from="3021,2704" to="3261,2944" strokeweight="1.5pt"/>
                  <w10:wrap type="none"/>
                  <w10:anchorlock/>
                </v:group>
              </w:pict>
            </w:r>
          </w:p>
          <w:p w:rsidR="005932A3" w:rsidRPr="00F14E92" w:rsidRDefault="005932A3" w:rsidP="005932A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26462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9A2F03">
            <w:pPr>
              <w:pStyle w:val="afb"/>
              <w:ind w:left="0" w:firstLine="23"/>
              <w:rPr>
                <w:rStyle w:val="hps"/>
                <w:rFonts w:eastAsia="MS Mincho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 xml:space="preserve">D - </w:t>
            </w:r>
            <w:proofErr w:type="spellStart"/>
            <w:r w:rsidRPr="00F14E92">
              <w:rPr>
                <w:bCs/>
                <w:sz w:val="28"/>
                <w:szCs w:val="28"/>
              </w:rPr>
              <w:t>тригером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називають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264628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44.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9A2F03">
            <w:pPr>
              <w:pStyle w:val="afb"/>
              <w:ind w:left="23"/>
              <w:jc w:val="both"/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sz w:val="28"/>
                <w:szCs w:val="28"/>
              </w:rPr>
              <w:t>Встановлення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нового стану D</w:t>
            </w:r>
            <w:r w:rsidRPr="00F14E92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F14E92">
              <w:rPr>
                <w:bCs/>
                <w:sz w:val="28"/>
                <w:szCs w:val="28"/>
              </w:rPr>
              <w:t>тригера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з</w:t>
            </w:r>
            <w:proofErr w:type="spellEnd"/>
            <w:r w:rsidRPr="00F14E92">
              <w:rPr>
                <w:bCs/>
                <w:smallCap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статичним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керуванням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sz w:val="28"/>
                <w:szCs w:val="28"/>
              </w:rPr>
              <w:t>відбувається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26462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45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884999">
            <w:pPr>
              <w:tabs>
                <w:tab w:val="left" w:pos="1025"/>
              </w:tabs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02096F" w:rsidP="000136B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</w:r>
            <w:r w:rsidRPr="00F14E92">
              <w:rPr>
                <w:sz w:val="28"/>
                <w:szCs w:val="28"/>
                <w:lang w:val="uk-UA"/>
              </w:rPr>
              <w:pict>
                <v:group id="_x0000_s2264" style="width:162.75pt;height:61.7pt;mso-position-horizontal-relative:char;mso-position-vertical-relative:line" coordorigin="1191,10747" coordsize="3255,1234">
                  <v:line id="_x0000_s2265" style="position:absolute" from="1191,11227" to="2063,11227" strokeweight="1.5pt"/>
                  <v:shape id="_x0000_s2266" type="#_x0000_t202" style="position:absolute;left:2936;top:11107;width:249;height:360" stroked="f">
                    <v:textbox style="mso-next-textbox:#_x0000_s2266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group id="_x0000_s2267" style="position:absolute;left:2063;top:11021;width:1496;height:960" coordorigin="4581,9184" coordsize="1440,2160">
                    <v:rect id="_x0000_s2268" style="position:absolute;left:4581;top:9184;width:360;height:2160" strokeweight="2.25pt"/>
                    <v:rect id="_x0000_s2269" style="position:absolute;left:4941;top:9184;width:1080;height:2160" strokeweight="2.25pt"/>
                  </v:group>
                  <v:line id="_x0000_s2270" style="position:absolute" from="3559,11227" to="4431,11227" strokeweight="1.5pt"/>
                  <v:line id="_x0000_s2271" style="position:absolute" from="1191,11227" to="2063,11227" strokeweight="1.5pt"/>
                  <v:line id="_x0000_s2272" style="position:absolute" from="1191,11827" to="2063,11827" strokeweight="1.5pt"/>
                  <v:shape id="_x0000_s2273" type="#_x0000_t202" style="position:absolute;left:2113;top:11107;width:249;height:360" stroked="f">
                    <v:textbox style="mso-next-textbox:#_x0000_s2273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274" type="#_x0000_t202" style="position:absolute;left:2151;top:11587;width:249;height:360" stroked="f">
                    <v:textbox style="mso-next-textbox:#_x0000_s2274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275" type="#_x0000_t202" style="position:absolute;left:2936;top:11227;width:249;height:360" stroked="f">
                    <v:textbox style="mso-next-textbox:#_x0000_s2275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76" type="#_x0000_t202" style="position:absolute;left:3831;top:10747;width:249;height:360" stroked="f">
                    <v:textbox style="mso-next-textbox:#_x0000_s2276" inset="0,0,0,0">
                      <w:txbxContent>
                        <w:p w:rsidR="009A2F03" w:rsidRPr="000136B3" w:rsidRDefault="009A2F03" w:rsidP="000136B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0136B3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277" style="position:absolute;left:3499;top:11707;width:947;height:120" coordorigin="3666,12844" coordsize="947,120">
                    <v:line id="_x0000_s2278" style="position:absolute" from="3741,12904" to="4613,12904" strokeweight="1.5pt"/>
                    <v:oval id="_x0000_s2279" style="position:absolute;left:3666;top:12844;width:120;height:120" strokeweight="2.25pt"/>
                  </v:group>
                  <v:line id="_x0000_s2280" style="position:absolute;flip:y" from="1941,11704" to="2181,11944" strokeweight="2.25pt"/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136B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46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204D53">
            <w:pPr>
              <w:shd w:val="clear" w:color="auto" w:fill="FFFFFF"/>
              <w:spacing w:before="270" w:line="274" w:lineRule="exact"/>
              <w:ind w:left="14" w:right="18" w:firstLine="9"/>
              <w:jc w:val="both"/>
              <w:rPr>
                <w:rStyle w:val="hps"/>
                <w:bCs/>
                <w:spacing w:val="-2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>D</w:t>
            </w:r>
            <w:r w:rsidRPr="00F14E92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</w:rPr>
              <w:t>-</w:t>
            </w:r>
            <w:proofErr w:type="spellStart"/>
            <w:r w:rsidRPr="00F14E92">
              <w:rPr>
                <w:bCs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з динамічною синхронізацією </w:t>
            </w:r>
            <w:proofErr w:type="spellStart"/>
            <w:r w:rsidRPr="00F14E92">
              <w:rPr>
                <w:bCs/>
                <w:sz w:val="28"/>
                <w:szCs w:val="28"/>
              </w:rPr>
              <w:t>змінює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bCs/>
                <w:sz w:val="28"/>
                <w:szCs w:val="28"/>
              </w:rPr>
              <w:t>св</w:t>
            </w:r>
            <w:proofErr w:type="gramEnd"/>
            <w:r w:rsidRPr="00F14E92">
              <w:rPr>
                <w:bCs/>
                <w:sz w:val="28"/>
                <w:szCs w:val="28"/>
              </w:rPr>
              <w:t>ій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стан в момент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…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136B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47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bCs/>
                <w:sz w:val="28"/>
                <w:szCs w:val="28"/>
              </w:rPr>
              <w:t xml:space="preserve"> </w:t>
            </w:r>
            <w:r w:rsidR="0002096F" w:rsidRPr="00F14E92">
              <w:rPr>
                <w:sz w:val="28"/>
                <w:szCs w:val="28"/>
                <w:lang w:val="uk-UA"/>
              </w:rPr>
            </w:r>
            <w:r w:rsidR="0002096F" w:rsidRPr="00F14E92">
              <w:rPr>
                <w:sz w:val="28"/>
                <w:szCs w:val="28"/>
                <w:lang w:val="uk-UA"/>
              </w:rPr>
              <w:pict>
                <v:group id="_x0000_s2281" style="width:162.75pt;height:61.7pt;mso-position-horizontal-relative:char;mso-position-vertical-relative:line" coordorigin="951,10507" coordsize="3255,1234">
                  <v:line id="_x0000_s2282" style="position:absolute" from="951,10987" to="1823,10987" strokeweight="1.5pt"/>
                  <v:shape id="_x0000_s2283" type="#_x0000_t202" style="position:absolute;left:2696;top:10867;width:249;height:360" stroked="f">
                    <v:textbox style="mso-next-textbox:#_x0000_s2283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group id="_x0000_s2284" style="position:absolute;left:1823;top:10781;width:1496;height:960" coordorigin="4581,9184" coordsize="1440,2160">
                    <v:rect id="_x0000_s2285" style="position:absolute;left:4581;top:9184;width:360;height:2160" strokeweight="2.25pt"/>
                    <v:rect id="_x0000_s2286" style="position:absolute;left:4941;top:9184;width:1080;height:2160" strokeweight="2.25pt"/>
                  </v:group>
                  <v:line id="_x0000_s2287" style="position:absolute" from="3319,10987" to="4191,10987" strokeweight="1.5pt"/>
                  <v:line id="_x0000_s2288" style="position:absolute" from="951,10987" to="1823,10987" strokeweight="1.5pt"/>
                  <v:line id="_x0000_s2289" style="position:absolute" from="951,11587" to="1823,11587" strokeweight="1.5pt"/>
                  <v:shape id="_x0000_s2290" type="#_x0000_t202" style="position:absolute;left:1873;top:10867;width:249;height:360" stroked="f">
                    <v:textbox style="mso-next-textbox:#_x0000_s2290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291" type="#_x0000_t202" style="position:absolute;left:1911;top:11347;width:249;height:360" stroked="f">
                    <v:textbox style="mso-next-textbox:#_x0000_s2291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2292" type="#_x0000_t202" style="position:absolute;left:2696;top:10987;width:249;height:360" stroked="f">
                    <v:textbox style="mso-next-textbox:#_x0000_s2292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293" type="#_x0000_t202" style="position:absolute;left:3591;top:10507;width:249;height:360" stroked="f">
                    <v:textbox style="mso-next-textbox:#_x0000_s2293" inset="0,0,0,0">
                      <w:txbxContent>
                        <w:p w:rsidR="009A2F03" w:rsidRPr="00160675" w:rsidRDefault="009A2F03" w:rsidP="00160675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160675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294" style="position:absolute;left:3259;top:11467;width:947;height:120" coordorigin="3666,12844" coordsize="947,120">
                    <v:line id="_x0000_s2295" style="position:absolute" from="3741,12904" to="4613,12904" strokeweight="1.5pt"/>
                    <v:oval id="_x0000_s2296" style="position:absolute;left:3666;top:12844;width:120;height:120" strokeweight="2.25pt"/>
                  </v:group>
                  <w10:wrap type="none"/>
                  <w10:anchorlock/>
                </v:group>
              </w:pict>
            </w:r>
          </w:p>
          <w:p w:rsidR="00884999" w:rsidRPr="00F14E92" w:rsidRDefault="00884999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A2F03" w:rsidRPr="00F14E92" w:rsidRDefault="009A2F03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A2F03" w:rsidRPr="00F14E92" w:rsidRDefault="009A2F03" w:rsidP="000136B3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714CF0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862E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884999">
            <w:pPr>
              <w:pStyle w:val="afb"/>
              <w:spacing w:after="0"/>
              <w:ind w:left="0"/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зображено умовне графічне зображення  …</w:t>
            </w:r>
            <w:r w:rsidRPr="00F14E92">
              <w:rPr>
                <w:rStyle w:val="hps"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884999" w:rsidP="000862E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02096F" w:rsidP="000862E4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</w:r>
            <w:r w:rsidRPr="00F14E92">
              <w:rPr>
                <w:sz w:val="28"/>
                <w:szCs w:val="28"/>
                <w:lang w:val="uk-UA"/>
              </w:rPr>
              <w:pict>
                <v:group id="_x0000_s2331" style="width:162.75pt;height:61.7pt;mso-position-horizontal-relative:char;mso-position-vertical-relative:line" coordorigin="861,3424" coordsize="3255,1234">
                  <v:line id="_x0000_s2332" style="position:absolute" from="861,3904" to="1733,3904" strokeweight="1.5pt"/>
                  <v:shape id="_x0000_s2333" type="#_x0000_t202" style="position:absolute;left:2606;top:3784;width:249;height:360" stroked="f">
                    <v:textbox style="mso-next-textbox:#_x0000_s2333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group id="_x0000_s2334" style="position:absolute;left:1733;top:3698;width:1496;height:960" coordorigin="4581,9184" coordsize="1440,2160">
                    <v:rect id="_x0000_s2335" style="position:absolute;left:4581;top:9184;width:360;height:2160" strokeweight="2.25pt"/>
                    <v:rect id="_x0000_s2336" style="position:absolute;left:4941;top:9184;width:1080;height:2160" strokeweight="2.25pt"/>
                  </v:group>
                  <v:line id="_x0000_s2337" style="position:absolute" from="3229,3904" to="4101,3904" strokeweight="1.5pt"/>
                  <v:line id="_x0000_s2338" style="position:absolute" from="861,3904" to="1733,3904" strokeweight="1.5pt"/>
                  <v:line id="_x0000_s2339" style="position:absolute" from="861,4504" to="1733,4504" strokeweight="1.5pt"/>
                  <v:shape id="_x0000_s2340" type="#_x0000_t202" style="position:absolute;left:1783;top:3784;width:249;height:360" stroked="f">
                    <v:textbox style="mso-next-textbox:#_x0000_s2340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341" type="#_x0000_t202" style="position:absolute;left:1821;top:4264;width:249;height:360" stroked="f">
                    <v:textbox style="mso-next-textbox:#_x0000_s2341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342" type="#_x0000_t202" style="position:absolute;left:2606;top:3904;width:249;height:360" stroked="f">
                    <v:textbox style="mso-next-textbox:#_x0000_s2342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2343" type="#_x0000_t202" style="position:absolute;left:3501;top:3424;width:249;height:360" stroked="f">
                    <v:textbox style="mso-next-textbox:#_x0000_s2343" inset="0,0,0,0">
                      <w:txbxContent>
                        <w:p w:rsidR="009A2F03" w:rsidRPr="000862E4" w:rsidRDefault="009A2F03" w:rsidP="00884999">
                          <w:p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0862E4"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group id="_x0000_s2344" style="position:absolute;left:3169;top:4384;width:947;height:120" coordorigin="3666,12844" coordsize="947,120">
                    <v:line id="_x0000_s2345" style="position:absolute" from="3741,12904" to="4613,12904" strokeweight="1.5pt"/>
                    <v:oval id="_x0000_s2346" style="position:absolute;left:3666;top:12844;width:120;height:120" strokeweight="2.25pt"/>
                  </v:group>
                  <v:line id="_x0000_s2347" style="position:absolute;flip:y" from="1611,3784" to="1851,4024" strokeweight="2.25pt"/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pStyle w:val="afb"/>
              <w:spacing w:after="0"/>
              <w:ind w:left="0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</w:p>
          <w:p w:rsidR="009A2F03" w:rsidRPr="00F14E92" w:rsidRDefault="009A2F03" w:rsidP="00884999">
            <w:pPr>
              <w:pStyle w:val="afb"/>
              <w:spacing w:after="0"/>
              <w:ind w:left="0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</w:p>
          <w:p w:rsidR="009A2F03" w:rsidRPr="00F14E92" w:rsidRDefault="009A2F03" w:rsidP="00884999">
            <w:pPr>
              <w:pStyle w:val="afb"/>
              <w:spacing w:after="0"/>
              <w:ind w:left="0"/>
              <w:jc w:val="both"/>
              <w:rPr>
                <w:rStyle w:val="hps"/>
                <w:bCs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862E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49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</w:rPr>
              <w:t xml:space="preserve">Т - </w:t>
            </w:r>
            <w:proofErr w:type="spellStart"/>
            <w:r w:rsidRPr="00F14E92">
              <w:rPr>
                <w:bCs/>
                <w:sz w:val="28"/>
                <w:szCs w:val="28"/>
              </w:rPr>
              <w:t>тригер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- </w:t>
            </w:r>
            <w:proofErr w:type="spellStart"/>
            <w:r w:rsidRPr="00F14E92">
              <w:rPr>
                <w:bCs/>
                <w:sz w:val="28"/>
                <w:szCs w:val="28"/>
              </w:rPr>
              <w:t>це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r w:rsidRPr="00F14E92">
              <w:rPr>
                <w:bCs/>
                <w:sz w:val="28"/>
                <w:szCs w:val="28"/>
                <w:lang w:val="uk-UA"/>
              </w:rPr>
              <w:t>…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50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02096F" w:rsidP="00F9721F">
            <w:pPr>
              <w:jc w:val="both"/>
              <w:rPr>
                <w:b/>
                <w:sz w:val="16"/>
                <w:szCs w:val="16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</w:r>
            <w:r w:rsidRPr="00F14E92">
              <w:rPr>
                <w:sz w:val="28"/>
                <w:szCs w:val="28"/>
                <w:lang w:val="uk-UA"/>
              </w:rPr>
              <w:pict>
                <v:group id="_x0000_s2348" style="width:133.8pt;height:77.9pt;mso-position-horizontal-relative:char;mso-position-vertical-relative:line" coordorigin="6621,11704" coordsize="4560,2640">
                  <v:line id="_x0000_s2349" style="position:absolute" from="6621,11704" to="11181,11704" strokeweight="1.5pt"/>
                  <v:line id="_x0000_s2350" style="position:absolute" from="6621,12184" to="11181,12184" strokeweight="1.5pt"/>
                  <v:line id="_x0000_s2351" style="position:absolute" from="6621,12784" to="11181,12784" strokeweight="1.5pt"/>
                  <v:line id="_x0000_s2352" style="position:absolute" from="6621,13384" to="11181,13384" strokeweight="1.5pt"/>
                  <v:line id="_x0000_s2353" style="position:absolute" from="6621,11704" to="6621,14344" strokeweight="1.5pt"/>
                  <v:line id="_x0000_s2354" style="position:absolute" from="7461,11704" to="7461,13384" strokeweight="1.5pt"/>
                  <v:line id="_x0000_s2355" style="position:absolute" from="8301,11704" to="8301,14344" strokeweight="1.5pt"/>
                  <v:line id="_x0000_s2356" style="position:absolute" from="9981,11704" to="9981,14344" strokeweight="1.5pt"/>
                  <v:line id="_x0000_s2357" style="position:absolute" from="11181,11704" to="11181,14344" strokeweight="1.5pt"/>
                  <v:shape id="_x0000_s2358" type="#_x0000_t202" style="position:absolute;left:6861;top:11768;width:240;height:360" stroked="f">
                    <v:textbox style="mso-next-textbox:#_x0000_s235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359" type="#_x0000_t202" style="position:absolute;left:7701;top:11824;width:249;height:360" stroked="f">
                    <v:textbox style="mso-next-textbox:#_x0000_s235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360" type="#_x0000_t202" style="position:absolute;left:8421;top:11824;width:1440;height:360" stroked="f">
                    <v:textbox style="mso-next-textbox:#_x0000_s236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n+1)</w:t>
                          </w:r>
                        </w:p>
                      </w:txbxContent>
                    </v:textbox>
                  </v:shape>
                  <v:shape id="_x0000_s2361" type="#_x0000_t202" style="position:absolute;left:8421;top:12304;width:1440;height:360" stroked="f">
                    <v:textbox style="mso-next-textbox:#_x0000_s236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n)</w:t>
                          </w:r>
                        </w:p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362" type="#_x0000_t202" style="position:absolute;left:10461;top:11774;width:360;height:360" stroked="f">
                    <v:textbox style="mso-next-textbox:#_x0000_s2362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  <v:line id="_x0000_s2363" style="position:absolute" from="10331,11832" to="10691,11832" strokeweight="1.5pt"/>
                  <v:shape id="_x0000_s2364" type="#_x0000_t202" style="position:absolute;left:6741;top:12304;width:600;height:360" stroked="f">
                    <v:textbox style="mso-next-textbox:#_x0000_s2364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365" style="position:absolute" from="7461,11704" to="7461,13384" strokeweight="1.5pt"/>
                  <v:shape id="_x0000_s2366" type="#_x0000_t202" style="position:absolute;left:6741;top:12304;width:600;height:360" stroked="f">
                    <v:textbox style="mso-next-textbox:#_x0000_s236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367" style="position:absolute" from="7461,11704" to="7461,14344" strokeweight="1.5pt"/>
                  <v:shape id="_x0000_s2368" type="#_x0000_t202" style="position:absolute;left:6741;top:12304;width:600;height:360" stroked="f">
                    <v:textbox style="mso-next-textbox:#_x0000_s236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369" type="#_x0000_t202" style="position:absolute;left:7581;top:12304;width:600;height:360" stroked="f">
                    <v:textbox style="mso-next-textbox:#_x0000_s236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70" type="#_x0000_t202" style="position:absolute;left:6741;top:12904;width:600;height:360" stroked="f">
                    <v:textbox style="mso-next-textbox:#_x0000_s237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371" type="#_x0000_t202" style="position:absolute;left:7581;top:12904;width:600;height:360" stroked="f">
                    <v:textbox style="mso-next-textbox:#_x0000_s237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372" type="#_x0000_t202" style="position:absolute;left:8421;top:12904;width:600;height:360" stroked="f">
                    <v:textbox style="mso-next-textbox:#_x0000_s2372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n)</w:t>
                          </w:r>
                        </w:p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373" type="#_x0000_t202" style="position:absolute;left:10221;top:12904;width:600;height:360" stroked="f">
                    <v:textbox style="mso-next-textbox:#_x0000_s237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n)</w:t>
                          </w:r>
                        </w:p>
                      </w:txbxContent>
                    </v:textbox>
                  </v:shape>
                  <v:line id="_x0000_s2374" style="position:absolute" from="6621,13864" to="11181,13864" strokeweight="1.5pt"/>
                  <v:shape id="_x0000_s2375" type="#_x0000_t202" style="position:absolute;left:8781;top:13448;width:600;height:360" stroked="f">
                    <v:textbox style="mso-next-textbox:#_x0000_s237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76" type="#_x0000_t202" style="position:absolute;left:6741;top:13468;width:600;height:360" stroked="f">
                    <v:textbox style="mso-next-textbox:#_x0000_s237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77" type="#_x0000_t202" style="position:absolute;left:10101;top:13448;width:600;height:360" stroked="f">
                    <v:textbox style="mso-next-textbox:#_x0000_s2377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2378" style="position:absolute;flip:y" from="7821,13504" to="7821,13744" strokeweight="1.5pt">
                    <v:stroke endarrow="open"/>
                  </v:line>
                  <v:line id="_x0000_s2379" style="position:absolute" from="6621,14344" to="11181,14344" strokeweight="1.5pt"/>
                  <v:shape id="_x0000_s2380" type="#_x0000_t202" style="position:absolute;left:6741;top:13914;width:600;height:360" stroked="f">
                    <v:textbox style="mso-next-textbox:#_x0000_s238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2381" style="position:absolute;flip:y" from="7821,13984" to="7821,14224" strokeweight="1.5pt">
                    <v:stroke endarrow="open"/>
                  </v:line>
                  <v:shape id="_x0000_s2382" type="#_x0000_t202" style="position:absolute;left:10101;top:13864;width:600;height:360" stroked="f">
                    <v:textbox style="mso-next-textbox:#_x0000_s2382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383" type="#_x0000_t202" style="position:absolute;left:8661;top:13892;width:600;height:360" stroked="f">
                    <v:textbox style="mso-next-textbox:#_x0000_s238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w:r w:rsidR="00884999" w:rsidRPr="00F14E92">
              <w:rPr>
                <w:b/>
                <w:sz w:val="16"/>
                <w:szCs w:val="16"/>
                <w:lang w:val="en-US"/>
              </w:rPr>
              <w:t xml:space="preserve"> </w:t>
            </w:r>
          </w:p>
          <w:p w:rsidR="009A2F03" w:rsidRPr="00F14E92" w:rsidRDefault="009A2F03" w:rsidP="00F9721F">
            <w:pPr>
              <w:jc w:val="both"/>
              <w:rPr>
                <w:b/>
                <w:sz w:val="16"/>
                <w:szCs w:val="16"/>
                <w:lang w:val="uk-UA"/>
              </w:rPr>
            </w:pPr>
          </w:p>
          <w:p w:rsidR="009A2F03" w:rsidRPr="00F14E92" w:rsidRDefault="009A2F03" w:rsidP="00F9721F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84999" w:rsidRPr="00F14E92" w:rsidRDefault="00884999" w:rsidP="00884999">
            <w:pPr>
              <w:tabs>
                <w:tab w:val="left" w:pos="2626"/>
              </w:tabs>
              <w:jc w:val="both"/>
              <w:rPr>
                <w:rStyle w:val="hps"/>
                <w:b/>
                <w:sz w:val="16"/>
                <w:szCs w:val="16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ab/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51.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F9721F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884999" w:rsidRPr="00F14E92" w:rsidRDefault="0002096F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384" style="width:133.8pt;height:74.35pt;mso-position-horizontal-relative:char;mso-position-vertical-relative:line" coordorigin="5661,11704" coordsize="4560,2160">
                  <v:line id="_x0000_s2385" style="position:absolute" from="5661,11704" to="10221,11704" strokeweight="1.5pt"/>
                  <v:line id="_x0000_s2386" style="position:absolute" from="5661,12184" to="10221,12184" strokeweight="1.5pt"/>
                  <v:line id="_x0000_s2387" style="position:absolute" from="5661,12784" to="10221,12784" strokeweight="1.5pt"/>
                  <v:line id="_x0000_s2388" style="position:absolute" from="5661,13384" to="10221,13384" strokeweight="1.5pt"/>
                  <v:line id="_x0000_s2389" style="position:absolute" from="5661,11704" to="5661,13864" strokeweight="1.5pt"/>
                  <v:line id="_x0000_s2390" style="position:absolute" from="6501,11704" to="6501,13384" strokeweight="1.5pt"/>
                  <v:line id="_x0000_s2391" style="position:absolute" from="7341,11704" to="7341,13864" strokeweight="1.5pt"/>
                  <v:line id="_x0000_s2392" style="position:absolute" from="9021,11704" to="9021,13864" strokeweight="1.5pt"/>
                  <v:line id="_x0000_s2393" style="position:absolute" from="10221,11704" to="10221,13864" strokeweight="1.5pt"/>
                  <v:shape id="_x0000_s2394" type="#_x0000_t202" style="position:absolute;left:5901;top:11768;width:240;height:360" stroked="f">
                    <v:textbox style="mso-next-textbox:#_x0000_s2394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2395" type="#_x0000_t202" style="position:absolute;left:6741;top:11824;width:249;height:360" stroked="f">
                    <v:textbox style="mso-next-textbox:#_x0000_s239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2396" type="#_x0000_t202" style="position:absolute;left:7461;top:11824;width:1440;height:360" stroked="f">
                    <v:textbox style="mso-next-textbox:#_x0000_s239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n+1)</w:t>
                          </w:r>
                        </w:p>
                      </w:txbxContent>
                    </v:textbox>
                  </v:shape>
                  <v:shape id="_x0000_s2397" type="#_x0000_t202" style="position:absolute;left:7461;top:12304;width:1440;height:360" stroked="f">
                    <v:textbox style="mso-next-textbox:#_x0000_s2397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n)</w:t>
                          </w:r>
                        </w:p>
                      </w:txbxContent>
                    </v:textbox>
                  </v:shape>
                  <v:shape id="_x0000_s2398" type="#_x0000_t202" style="position:absolute;left:9141;top:12304;width:960;height:360" stroked="f">
                    <v:textbox style="mso-next-textbox:#_x0000_s239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q(</w:t>
                          </w:r>
                          <w:proofErr w:type="gramEnd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n)</w:t>
                          </w:r>
                        </w:p>
                      </w:txbxContent>
                    </v:textbox>
                  </v:shape>
                  <v:shape id="_x0000_s2399" type="#_x0000_t202" style="position:absolute;left:9141;top:11824;width:360;height:360" stroked="f">
                    <v:textbox style="mso-next-textbox:#_x0000_s239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  <v:line id="_x0000_s2400" style="position:absolute" from="9021,11874" to="9381,11874" strokeweight="1.5pt"/>
                  <v:shape id="_x0000_s2401" type="#_x0000_t202" style="position:absolute;left:5781;top:12304;width:600;height:360" stroked="f">
                    <v:textbox style="mso-next-textbox:#_x0000_s240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402" style="position:absolute" from="6501,11704" to="6501,13384" strokeweight="1.5pt"/>
                  <v:shape id="_x0000_s2403" type="#_x0000_t202" style="position:absolute;left:5781;top:12304;width:600;height:360" stroked="f">
                    <v:textbox style="mso-next-textbox:#_x0000_s240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line id="_x0000_s2404" style="position:absolute" from="6501,11704" to="6501,13864" strokeweight="1.5pt"/>
                  <v:shape id="_x0000_s2405" type="#_x0000_t202" style="position:absolute;left:5781;top:12304;width:600;height:360" stroked="f">
                    <v:textbox style="mso-next-textbox:#_x0000_s240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0/1</w:t>
                          </w:r>
                        </w:p>
                      </w:txbxContent>
                    </v:textbox>
                  </v:shape>
                  <v:shape id="_x0000_s2406" type="#_x0000_t202" style="position:absolute;left:6621;top:12304;width:600;height:360" stroked="f">
                    <v:textbox style="mso-next-textbox:#_x0000_s2406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07" type="#_x0000_t202" style="position:absolute;left:5781;top:12904;width:600;height:360" stroked="f">
                    <v:textbox style="mso-next-textbox:#_x0000_s2407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08" type="#_x0000_t202" style="position:absolute;left:6621;top:12904;width:600;height:360" stroked="f">
                    <v:textbox style="mso-next-textbox:#_x0000_s2408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09" type="#_x0000_t202" style="position:absolute;left:7941;top:12904;width:600;height:360" stroked="f">
                    <v:textbox style="mso-next-textbox:#_x0000_s2409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10" type="#_x0000_t202" style="position:absolute;left:9261;top:12904;width:600;height:360" stroked="f">
                    <v:textbox style="mso-next-textbox:#_x0000_s2410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11" type="#_x0000_t202" style="position:absolute;left:6621;top:13504;width:600;height:360" stroked="f">
                    <v:textbox style="mso-next-textbox:#_x0000_s2411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_x0000_s2412" style="position:absolute" from="5661,13864" to="10221,13864" strokeweight="1.5pt"/>
                  <v:shape id="_x0000_s2413" type="#_x0000_t202" style="position:absolute;left:7821;top:13468;width:600;height:360" stroked="f">
                    <v:textbox style="mso-next-textbox:#_x0000_s2413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14" type="#_x0000_t202" style="position:absolute;left:5781;top:13468;width:600;height:360" stroked="f">
                    <v:textbox style="mso-next-textbox:#_x0000_s2414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15" type="#_x0000_t202" style="position:absolute;left:9141;top:13448;width:600;height:360" stroked="f">
                    <v:textbox style="mso-next-textbox:#_x0000_s2415"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A2F03" w:rsidRPr="00F14E92" w:rsidRDefault="009A2F03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884999" w:rsidRPr="00F14E92" w:rsidRDefault="00884999" w:rsidP="00F9721F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A72AD2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52.</w:t>
            </w:r>
          </w:p>
        </w:tc>
        <w:tc>
          <w:tcPr>
            <w:tcW w:w="8910" w:type="dxa"/>
            <w:gridSpan w:val="2"/>
          </w:tcPr>
          <w:p w:rsidR="00884999" w:rsidRPr="00F14E92" w:rsidRDefault="00884999" w:rsidP="00884999">
            <w:pPr>
              <w:rPr>
                <w:rStyle w:val="hps"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884999" w:rsidP="00F9721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884999" w:rsidRPr="00F14E92" w:rsidRDefault="0002096F" w:rsidP="008849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416" style="width:108.45pt;height:150pt;mso-position-horizontal-relative:char;mso-position-vertical-relative:line" coordorigin="7101,1744" coordsize="3360,4320">
                  <v:line id="_x0000_s2417" style="position:absolute" from="7101,1744" to="10461,1744" strokeweight="1.5pt"/>
                  <v:line id="_x0000_s2418" style="position:absolute" from="7101,2224" to="10461,2224" strokeweight="1.5pt"/>
                  <v:line id="_x0000_s2419" style="position:absolute" from="7101,2704" to="10461,2704" strokeweight="1.5pt"/>
                  <v:line id="_x0000_s2420" style="position:absolute" from="7101,3184" to="10461,3184" strokeweight="1.5pt"/>
                  <v:line id="_x0000_s2421" style="position:absolute" from="7101,3664" to="10461,3664" strokeweight="1.5pt"/>
                  <v:line id="_x0000_s2422" style="position:absolute" from="7101,4144" to="10461,4144" strokeweight="1.5pt"/>
                  <v:line id="_x0000_s2423" style="position:absolute" from="7101,4624" to="10461,4624" strokeweight="1.5pt"/>
                  <v:line id="_x0000_s2424" style="position:absolute" from="8661,1744" to="8661,5944" strokeweight="1.5pt"/>
                  <v:line id="_x0000_s2425" style="position:absolute" from="9621,1744" to="9621,5944" strokeweight="1.5pt"/>
                  <v:line id="_x0000_s2426" style="position:absolute" from="7821,1744" to="7821,5944" strokeweight="1.5pt"/>
                  <v:shape id="_x0000_s2427" type="#_x0000_t202" style="position:absolute;left:7341;top:180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2428" type="#_x0000_t202" style="position:absolute;left:8061;top:178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2429" type="#_x0000_t202" style="position:absolute;left:9021;top:180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2430" type="#_x0000_t202" style="position:absolute;left:9981;top:1800;width:249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2431" type="#_x0000_t202" style="position:absolute;left:734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32" type="#_x0000_t202" style="position:absolute;left:7341;top:28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33" type="#_x0000_t202" style="position:absolute;left:7341;top:33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434" type="#_x0000_t202" style="position:absolute;left:7341;top:378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line id="_x0000_s2435" style="position:absolute" from="7341,3304" to="7701,3544" strokeweight="1.5pt"/>
                  <v:line id="_x0000_s2436" style="position:absolute" from="7101,5104" to="10461,5104" strokeweight="1.5pt"/>
                  <v:line id="_x0000_s2437" style="position:absolute" from="7101,5584" to="10461,5584" strokeweight="1.5pt"/>
                  <v:line id="_x0000_s2438" style="position:absolute;flip:x" from="7221,4264" to="7581,4504" strokeweight="1.5pt"/>
                  <v:line id="_x0000_s2439" style="position:absolute;flip:x" from="7221,4744" to="7581,4984" strokeweight="1.5pt"/>
                  <v:line id="_x0000_s2440" style="position:absolute;flip:x" from="7221,5224" to="7581,5464" strokeweight="1.5pt"/>
                  <v:line id="_x0000_s2441" style="position:absolute;flip:x" from="7221,5704" to="7581,5944" strokeweight="1.5pt"/>
                  <v:shape id="_x0000_s2442" type="#_x0000_t202" style="position:absolute;left:806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3" type="#_x0000_t202" style="position:absolute;left:890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line id="_x0000_s2444" style="position:absolute" from="7101,2224" to="10461,2224" strokeweight="1.5pt"/>
                  <v:shape id="_x0000_s2445" type="#_x0000_t202" style="position:absolute;left:8901;top:23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6" type="#_x0000_t202" style="position:absolute;left:8901;top:28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7" type="#_x0000_t202" style="position:absolute;left:8901;top:33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8" type="#_x0000_t202" style="position:absolute;left:8061;top:28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2449" type="#_x0000_t202" style="position:absolute;left:8061;top:33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*</w:t>
                          </w:r>
                        </w:p>
                      </w:txbxContent>
                    </v:textbox>
                  </v:shape>
                  <v:line id="_x0000_s2450" style="position:absolute" from="7821,1744" to="7821,5944" strokeweight="1.5pt"/>
                  <v:shape id="_x0000_s2451" type="#_x0000_t202" style="position:absolute;left:7341;top:378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452" type="#_x0000_t202" style="position:absolute;left:8061;top:426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3" type="#_x0000_t202" style="position:absolute;left:8061;top:47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4" type="#_x0000_t202" style="position:absolute;left:8901;top:426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5" type="#_x0000_t202" style="position:absolute;left:8901;top:52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56" type="#_x0000_t202" style="position:absolute;left:8901;top:47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57" type="#_x0000_t202" style="position:absolute;left:8061;top:52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58" type="#_x0000_t202" style="position:absolute;left:8061;top:57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59" type="#_x0000_t202" style="position:absolute;left:8901;top:570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60" type="#_x0000_t202" style="position:absolute;left:9861;top:522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61" type="#_x0000_t202" style="position:absolute;left:9981;top:2266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shape id="_x0000_s2462" type="#_x0000_t202" style="position:absolute;left:9981;top:2704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shape id="_x0000_s2463" type="#_x0000_t202" style="position:absolute;left:9981;top:3254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shape id="_x0000_s2464" type="#_x0000_t202" style="position:absolute;left:9813;top:4200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shape id="_x0000_s2465" type="#_x0000_t202" style="position:absolute;left:9861;top:4744;width:360;height:24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66" type="#_x0000_t202" style="position:absolute;left:9861;top:5704;width:360;height:360" stroked="f">
                    <v:textbox inset="0,0,0,0">
                      <w:txbxContent>
                        <w:p w:rsidR="009A2F03" w:rsidRPr="00A72AD2" w:rsidRDefault="009A2F03" w:rsidP="00A72AD2">
                          <w:pP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</w:pPr>
                          <w:proofErr w:type="spellStart"/>
                          <w:r w:rsidRPr="00A72AD2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Q</w:t>
                          </w:r>
                          <w:r w:rsidRPr="00A72AD2"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line id="_x0000_s2467" style="position:absolute" from="9861,5704" to="10101,5704" strokeweight="1.5pt"/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A72AD2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53.</w:t>
            </w:r>
          </w:p>
        </w:tc>
        <w:tc>
          <w:tcPr>
            <w:tcW w:w="8910" w:type="dxa"/>
            <w:gridSpan w:val="2"/>
          </w:tcPr>
          <w:p w:rsidR="009A2F03" w:rsidRPr="00F14E92" w:rsidRDefault="00884999" w:rsidP="00884999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02096F" w:rsidP="008849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468" style="width:117.4pt;height:129.15pt;mso-position-horizontal-relative:char;mso-position-vertical-relative:line" coordorigin="4821,8944" coordsize="3240,3120">
                  <v:group id="_x0000_s2469" style="position:absolute;left:4821;top:8944;width:2760;height:2520" coordorigin="4821,8944" coordsize="2760,2520">
                    <v:shape id="_x0000_s2470" type="#_x0000_t202" style="position:absolute;left:6141;top:8944;width:1440;height:360" stroked="f">
                      <v:textbox style="mso-next-textbox:#_x0000_s247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line id="_x0000_s2471" style="position:absolute" from="4821,9424" to="7581,9424" strokeweight="1.5pt"/>
                    <v:line id="_x0000_s2472" style="position:absolute" from="4821,9904" to="7581,9904" strokeweight="1.5pt"/>
                    <v:line id="_x0000_s2473" style="position:absolute" from="4821,10264" to="7581,10264" strokeweight="1.5pt"/>
                    <v:line id="_x0000_s2474" style="position:absolute" from="4821,10624" to="7581,10624" strokeweight="1.5pt"/>
                    <v:line id="_x0000_s2475" style="position:absolute" from="4821,10984" to="7581,10984" strokeweight="1.5pt"/>
                    <v:line id="_x0000_s2476" style="position:absolute" from="4821,11464" to="7581,11464" strokeweight="1.5pt"/>
                    <v:line id="_x0000_s2477" style="position:absolute" from="5421,9424" to="5421,11464" strokeweight="1.5pt"/>
                    <v:line id="_x0000_s2478" style="position:absolute" from="6021,9424" to="6021,11464" strokeweight="1.5pt"/>
                    <v:line id="_x0000_s2479" style="position:absolute" from="6861,9424" to="6861,11464" strokeweight="1.5pt"/>
                    <v:shape id="_x0000_s2480" type="#_x0000_t202" style="position:absolute;left:4941;top:9544;width:120;height:240" stroked="f">
                      <v:textbox style="mso-next-textbox:#_x0000_s248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1" type="#_x0000_t202" style="position:absolute;left:5661;top:9544;width:240;height:240" stroked="f">
                      <v:textbox style="mso-next-textbox:#_x0000_s2481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2" type="#_x0000_t202" style="position:absolute;left:6381;top:9494;width:240;height:360" stroked="f">
                      <v:textbox style="mso-next-textbox:#_x0000_s2482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3" type="#_x0000_t202" style="position:absolute;left:7101;top:9494;width:240;height:360" stroked="f">
                      <v:textbox style="mso-next-textbox:#_x0000_s2483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line id="_x0000_s2484" style="position:absolute" from="7101,9544" to="7341,9544" strokeweight="1.5pt"/>
                    <v:shape id="_x0000_s2485" type="#_x0000_t202" style="position:absolute;left:4941;top:9904;width:120;height:240" stroked="f">
                      <v:textbox style="mso-next-textbox:#_x0000_s2485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6" type="#_x0000_t202" style="position:absolute;left:4941;top:10264;width:120;height:240" stroked="f">
                      <v:textbox style="mso-next-textbox:#_x0000_s2486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7" type="#_x0000_t202" style="position:absolute;left:5661;top:9904;width:120;height:240" stroked="f">
                      <v:textbox style="mso-next-textbox:#_x0000_s2487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8" type="#_x0000_t202" style="position:absolute;left:5661;top:10624;width:120;height:240" stroked="f">
                      <v:textbox style="mso-next-textbox:#_x0000_s2488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89" type="#_x0000_t202" style="position:absolute;left:6381;top:11104;width:120;height:240" stroked="f">
                      <v:textbox style="mso-next-textbox:#_x0000_s2489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0" type="#_x0000_t202" style="position:absolute;left:7221;top:11104;width:120;height:240" stroked="f">
                      <v:textbox style="mso-next-textbox:#_x0000_s249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1" type="#_x0000_t202" style="position:absolute;left:7221;top:10624;width:120;height:240" stroked="f">
                      <v:textbox style="mso-next-textbox:#_x0000_s2491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2" type="#_x0000_t202" style="position:absolute;left:6381;top:10264;width:120;height:240" stroked="f">
                      <v:textbox style="mso-next-textbox:#_x0000_s2492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3" type="#_x0000_t202" style="position:absolute;left:4941;top:10624;width:120;height:240" stroked="f">
                      <v:textbox style="mso-next-textbox:#_x0000_s2493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4" type="#_x0000_t202" style="position:absolute;left:4941;top:11104;width:120;height:240" stroked="f">
                      <v:textbox style="mso-next-textbox:#_x0000_s2494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5" type="#_x0000_t202" style="position:absolute;left:5661;top:11104;width:120;height:240" stroked="f">
                      <v:textbox style="mso-next-textbox:#_x0000_s2495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6" type="#_x0000_t202" style="position:absolute;left:5661;top:10264;width:120;height:240" stroked="f">
                      <v:textbox style="mso-next-textbox:#_x0000_s2496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7" type="#_x0000_t202" style="position:absolute;left:6381;top:10624;width:120;height:240" stroked="f">
                      <v:textbox style="mso-next-textbox:#_x0000_s2497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8" type="#_x0000_t202" style="position:absolute;left:7221;top:10264;width:120;height:240" stroked="f">
                      <v:textbox style="mso-next-textbox:#_x0000_s2498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499" type="#_x0000_t202" style="position:absolute;left:6261;top:9904;width:480;height:360" stroked="f">
                      <v:textbox style="mso-next-textbox:#_x0000_s2499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00" type="#_x0000_t202" style="position:absolute;left:6981;top:9904;width:480;height:318" stroked="f">
                      <v:textbox style="mso-next-textbox:#_x0000_s2500"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2501" type="#_x0000_t202" style="position:absolute;left:5061;top:11704;width:2280;height:360" stroked="f">
                    <v:textbox style="mso-next-textbox:#_x0000_s2501" inset="0,0,0,0">
                      <w:txbxContent>
                        <w:p w:rsidR="009A2F03" w:rsidRPr="0007153A" w:rsidRDefault="009A2F03" w:rsidP="0007153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7153A">
                            <w:rPr>
                              <w:b/>
                              <w:sz w:val="16"/>
                              <w:szCs w:val="16"/>
                            </w:rPr>
                            <w:t>Особливий</w:t>
                          </w:r>
                          <w:proofErr w:type="spellEnd"/>
                          <w:r w:rsidRPr="0007153A">
                            <w:rPr>
                              <w:b/>
                              <w:sz w:val="16"/>
                              <w:szCs w:val="16"/>
                            </w:rPr>
                            <w:t xml:space="preserve"> стан</w:t>
                          </w:r>
                        </w:p>
                        <w:p w:rsidR="009A2F03" w:rsidRPr="0007153A" w:rsidRDefault="009A2F03" w:rsidP="0007153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line id="_x0000_s2502" style="position:absolute" from="7101,11824" to="8061,11824" strokeweight="1.5pt"/>
                  <v:line id="_x0000_s2503" style="position:absolute;flip:y" from="8061,11224" to="8061,11824" strokeweight="1.5pt"/>
                  <v:line id="_x0000_s2504" style="position:absolute;flip:x" from="7581,11224" to="8061,11224" strokeweight="1.5pt">
                    <v:stroke endarrow="block"/>
                  </v:line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884999">
            <w:pPr>
              <w:autoSpaceDE w:val="0"/>
              <w:autoSpaceDN w:val="0"/>
              <w:adjustRightInd w:val="0"/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7153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54.</w:t>
            </w:r>
          </w:p>
        </w:tc>
        <w:tc>
          <w:tcPr>
            <w:tcW w:w="8910" w:type="dxa"/>
            <w:gridSpan w:val="2"/>
          </w:tcPr>
          <w:p w:rsidR="009A2F03" w:rsidRPr="00F14E92" w:rsidRDefault="00884999" w:rsidP="009A2F03">
            <w:pPr>
              <w:tabs>
                <w:tab w:val="left" w:pos="1025"/>
              </w:tabs>
              <w:rPr>
                <w:bCs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884999" w:rsidRPr="00F14E92" w:rsidRDefault="0002096F" w:rsidP="009A2F03">
            <w:pPr>
              <w:tabs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pict>
                <v:group id="_x0000_s2505" style="width:111.65pt;height:123.75pt;mso-position-horizontal-relative:char;mso-position-vertical-relative:line" coordorigin="4821,8944" coordsize="3240,3120">
                  <v:group id="_x0000_s2506" style="position:absolute;left:4821;top:8944;width:2760;height:2520" coordorigin="4821,8944" coordsize="2760,2520">
                    <v:shape id="_x0000_s2507" type="#_x0000_t202" style="position:absolute;left:6141;top:8944;width:144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line id="_x0000_s2508" style="position:absolute" from="4821,9424" to="7581,9424" strokeweight="1.5pt"/>
                    <v:line id="_x0000_s2509" style="position:absolute" from="4821,9904" to="7581,9904" strokeweight="1.5pt"/>
                    <v:line id="_x0000_s2510" style="position:absolute" from="4821,10264" to="7581,10264" strokeweight="1.5pt"/>
                    <v:line id="_x0000_s2511" style="position:absolute" from="4821,10624" to="7581,10624" strokeweight="1.5pt"/>
                    <v:line id="_x0000_s2512" style="position:absolute" from="4821,10984" to="7581,10984" strokeweight="1.5pt"/>
                    <v:line id="_x0000_s2513" style="position:absolute" from="4821,11464" to="7581,11464" strokeweight="1.5pt"/>
                    <v:line id="_x0000_s2514" style="position:absolute" from="5421,9424" to="5421,11464" strokeweight="1.5pt"/>
                    <v:line id="_x0000_s2515" style="position:absolute" from="6021,9424" to="6021,11464" strokeweight="1.5pt"/>
                    <v:line id="_x0000_s2516" style="position:absolute" from="6861,9424" to="6861,11464" strokeweight="1.5pt"/>
                    <v:shape id="_x0000_s2517" type="#_x0000_t202" style="position:absolute;left:4941;top:954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18" type="#_x0000_t202" style="position:absolute;left:5661;top:9544;width:24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19" type="#_x0000_t202" style="position:absolute;left:6381;top:9494;width:24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0" type="#_x0000_t202" style="position:absolute;left:7101;top:9494;width:24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proofErr w:type="gramEnd"/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line id="_x0000_s2521" style="position:absolute" from="7101,9544" to="7341,9544" strokeweight="1.5pt"/>
                    <v:shape id="_x0000_s2522" type="#_x0000_t202" style="position:absolute;left:4941;top:99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3" type="#_x0000_t202" style="position:absolute;left:494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4" type="#_x0000_t202" style="position:absolute;left:5661;top:99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5" type="#_x0000_t202" style="position:absolute;left:566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6" type="#_x0000_t202" style="position:absolute;left:638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7" type="#_x0000_t202" style="position:absolute;left:722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8" type="#_x0000_t202" style="position:absolute;left:722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29" type="#_x0000_t202" style="position:absolute;left:638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0" type="#_x0000_t202" style="position:absolute;left:494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1" type="#_x0000_t202" style="position:absolute;left:494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2" type="#_x0000_t202" style="position:absolute;left:5661;top:1110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3" type="#_x0000_t202" style="position:absolute;left:566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4" type="#_x0000_t202" style="position:absolute;left:6381;top:1062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5" type="#_x0000_t202" style="position:absolute;left:7221;top:10264;width:120;height:24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6" type="#_x0000_t202" style="position:absolute;left:6261;top:9904;width:480;height:360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2537" type="#_x0000_t202" style="position:absolute;left:6981;top:9904;width:480;height:318" stroked="f">
                      <v:textbox inset="0,0,0,0">
                        <w:txbxContent>
                          <w:p w:rsidR="009A2F03" w:rsidRPr="0007153A" w:rsidRDefault="009A2F03" w:rsidP="0007153A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q</w:t>
                            </w:r>
                            <w:r w:rsidRPr="0007153A">
                              <w:rPr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07153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n)</w:t>
                            </w:r>
                          </w:p>
                          <w:p w:rsidR="009A2F03" w:rsidRPr="0007153A" w:rsidRDefault="009A2F03" w:rsidP="000715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2538" type="#_x0000_t202" style="position:absolute;left:5061;top:11704;width:2280;height:360" stroked="f">
                    <v:textbox inset="0,0,0,0">
                      <w:txbxContent>
                        <w:p w:rsidR="009A2F03" w:rsidRPr="0007153A" w:rsidRDefault="009A2F03" w:rsidP="0007153A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7153A">
                            <w:rPr>
                              <w:b/>
                              <w:sz w:val="16"/>
                              <w:szCs w:val="16"/>
                            </w:rPr>
                            <w:t>Особливий</w:t>
                          </w:r>
                          <w:proofErr w:type="spellEnd"/>
                          <w:r w:rsidRPr="0007153A">
                            <w:rPr>
                              <w:b/>
                              <w:sz w:val="16"/>
                              <w:szCs w:val="16"/>
                            </w:rPr>
                            <w:t xml:space="preserve"> стан</w:t>
                          </w:r>
                        </w:p>
                        <w:p w:rsidR="009A2F03" w:rsidRPr="0007153A" w:rsidRDefault="009A2F03" w:rsidP="0007153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line id="_x0000_s2539" style="position:absolute" from="7101,11824" to="8061,11824" strokeweight="1.5pt"/>
                  <v:line id="_x0000_s2540" style="position:absolute;flip:y" from="8061,11224" to="8061,11824" strokeweight="1.5pt"/>
                  <v:line id="_x0000_s2541" style="position:absolute;flip:x" from="7581,11224" to="8061,11224" strokeweight="1.5pt">
                    <v:stroke endarrow="block"/>
                  </v:line>
                  <w10:wrap type="none"/>
                  <w10:anchorlock/>
                </v:group>
              </w:pict>
            </w:r>
          </w:p>
          <w:p w:rsidR="00884999" w:rsidRPr="00F14E92" w:rsidRDefault="00884999" w:rsidP="0088499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9A2F03" w:rsidRPr="00F14E92" w:rsidRDefault="009A2F03" w:rsidP="0088499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884999" w:rsidRPr="00F14E92" w:rsidTr="00AB4D7A">
        <w:trPr>
          <w:jc w:val="center"/>
        </w:trPr>
        <w:tc>
          <w:tcPr>
            <w:tcW w:w="720" w:type="dxa"/>
          </w:tcPr>
          <w:p w:rsidR="00884999" w:rsidRPr="00F14E92" w:rsidRDefault="00884999" w:rsidP="0007153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55.</w:t>
            </w:r>
          </w:p>
        </w:tc>
        <w:tc>
          <w:tcPr>
            <w:tcW w:w="8910" w:type="dxa"/>
            <w:gridSpan w:val="2"/>
          </w:tcPr>
          <w:p w:rsidR="009A2F03" w:rsidRPr="00F14E92" w:rsidRDefault="00884999" w:rsidP="009A2F03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П</w:t>
            </w:r>
            <w:proofErr w:type="spellStart"/>
            <w:r w:rsidRPr="00F14E92">
              <w:rPr>
                <w:sz w:val="28"/>
                <w:szCs w:val="28"/>
              </w:rPr>
              <w:t>роцесор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складається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з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… 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F7717F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56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Регістрами називаються  …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13199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57.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spacing w:val="3"/>
                <w:sz w:val="28"/>
                <w:szCs w:val="28"/>
                <w:lang w:val="uk-UA"/>
              </w:rPr>
              <w:t xml:space="preserve">За видом коду, що записується в регістр та </w:t>
            </w:r>
            <w:r w:rsidRPr="00F14E92">
              <w:rPr>
                <w:spacing w:val="-1"/>
                <w:sz w:val="28"/>
                <w:szCs w:val="28"/>
                <w:lang w:val="uk-UA"/>
              </w:rPr>
              <w:t xml:space="preserve">зчитується з нього регістри поділяються на … </w:t>
            </w:r>
          </w:p>
          <w:p w:rsidR="009A2F03" w:rsidRPr="00F14E92" w:rsidRDefault="009A2F03" w:rsidP="009A2F03">
            <w:pPr>
              <w:pStyle w:val="af6"/>
              <w:tabs>
                <w:tab w:val="left" w:pos="851"/>
              </w:tabs>
              <w:spacing w:before="0" w:beforeAutospacing="0" w:after="0" w:afterAutospacing="0"/>
              <w:ind w:left="12" w:hanging="12"/>
              <w:rPr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1319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jc w:val="both"/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Регістрами пам'яті називають … </w:t>
            </w:r>
          </w:p>
          <w:p w:rsidR="009A2F03" w:rsidRPr="00F14E92" w:rsidRDefault="009A2F03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1319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59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tabs>
                <w:tab w:val="left" w:pos="1025"/>
              </w:tabs>
              <w:rPr>
                <w:spacing w:val="3"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spacing w:val="3"/>
                <w:sz w:val="28"/>
                <w:szCs w:val="28"/>
                <w:lang w:val="uk-UA"/>
              </w:rPr>
              <w:t xml:space="preserve"> </w:t>
            </w:r>
          </w:p>
          <w:p w:rsidR="002E32FE" w:rsidRPr="00F14E92" w:rsidRDefault="002E32FE" w:rsidP="005C6A0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2E32FE" w:rsidRPr="00F14E92" w:rsidRDefault="002E32FE" w:rsidP="00E36A84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234440" cy="1080135"/>
                  <wp:effectExtent l="0" t="0" r="0" b="0"/>
                  <wp:docPr id="9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3247"/>
                          <a:stretch/>
                        </pic:blipFill>
                        <pic:spPr bwMode="auto">
                          <a:xfrm>
                            <a:off x="0" y="0"/>
                            <a:ext cx="123444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E36A84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uk-UA"/>
              </w:rPr>
              <w:t>60</w:t>
            </w:r>
            <w:r w:rsidRPr="00F14E92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9A2F03">
            <w:pPr>
              <w:autoSpaceDE w:val="0"/>
              <w:autoSpaceDN w:val="0"/>
              <w:adjustRightInd w:val="0"/>
              <w:rPr>
                <w:spacing w:val="3"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</w:t>
            </w:r>
            <w:r w:rsidRPr="00F14E92">
              <w:rPr>
                <w:spacing w:val="3"/>
                <w:sz w:val="28"/>
                <w:szCs w:val="28"/>
                <w:lang w:val="uk-UA"/>
              </w:rPr>
              <w:t xml:space="preserve"> </w:t>
            </w:r>
          </w:p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074420" cy="1080135"/>
                  <wp:effectExtent l="0" t="0" r="0" b="0"/>
                  <wp:docPr id="9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307"/>
                          <a:stretch/>
                        </pic:blipFill>
                        <pic:spPr bwMode="auto">
                          <a:xfrm>
                            <a:off x="0" y="0"/>
                            <a:ext cx="107442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E36A84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61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Регістрами зсуву називають … </w:t>
            </w: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D6D2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62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9A2F03">
            <w:pPr>
              <w:pStyle w:val="a8"/>
              <w:rPr>
                <w:rStyle w:val="hps"/>
                <w:rFonts w:ascii="Times New Roman" w:hAnsi="Times New Roman"/>
                <w:sz w:val="28"/>
                <w:szCs w:val="28"/>
              </w:rPr>
            </w:pPr>
            <w:proofErr w:type="gramStart"/>
            <w:r w:rsidRPr="00F14E92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На</w:t>
            </w:r>
            <w:proofErr w:type="gramEnd"/>
            <w:r w:rsidRPr="00F14E92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рисунку </w:t>
            </w:r>
            <w:proofErr w:type="spellStart"/>
            <w:r w:rsidRPr="00F14E92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>зображено</w:t>
            </w:r>
            <w:proofErr w:type="spellEnd"/>
            <w:r w:rsidRPr="00F14E92">
              <w:rPr>
                <w:rFonts w:ascii="Times New Roman" w:eastAsia="MS Mincho" w:hAnsi="Times New Roman"/>
                <w:sz w:val="28"/>
                <w:szCs w:val="28"/>
              </w:rPr>
              <w:t xml:space="preserve"> …</w:t>
            </w:r>
            <w:r w:rsidRPr="00F14E92">
              <w:rPr>
                <w:rFonts w:ascii="Times New Roman" w:eastAsia="MS Mincho" w:hAnsi="Times New Roman"/>
                <w:sz w:val="28"/>
                <w:szCs w:val="28"/>
                <w:lang w:val="ru-RU"/>
              </w:rPr>
              <w:t xml:space="preserve"> </w:t>
            </w:r>
          </w:p>
          <w:p w:rsidR="002E32FE" w:rsidRPr="00F14E92" w:rsidRDefault="002E32FE" w:rsidP="009A2F03">
            <w:pPr>
              <w:pStyle w:val="a8"/>
              <w:rPr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632114"/>
                  <wp:effectExtent l="0" t="0" r="0" b="0"/>
                  <wp:docPr id="9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6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pStyle w:val="a8"/>
              <w:rPr>
                <w:rStyle w:val="hps"/>
                <w:sz w:val="28"/>
                <w:szCs w:val="28"/>
                <w:lang w:val="pl-PL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D6D29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63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9A2F0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 </w:t>
            </w:r>
          </w:p>
          <w:p w:rsidR="002E32FE" w:rsidRPr="00F14E92" w:rsidRDefault="002E32FE" w:rsidP="009A2F03">
            <w:pPr>
              <w:tabs>
                <w:tab w:val="left" w:pos="1025"/>
              </w:tabs>
              <w:rPr>
                <w:rStyle w:val="hps"/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977265" cy="1097280"/>
                  <wp:effectExtent l="0" t="0" r="0" b="0"/>
                  <wp:docPr id="90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987"/>
                          <a:stretch/>
                        </pic:blipFill>
                        <pic:spPr bwMode="auto">
                          <a:xfrm>
                            <a:off x="0" y="0"/>
                            <a:ext cx="97726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AD5D1F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64.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spacing w:val="2"/>
                <w:sz w:val="28"/>
                <w:szCs w:val="28"/>
                <w:lang w:val="uk-UA"/>
              </w:rPr>
            </w:pPr>
            <w:r w:rsidRPr="00F14E92">
              <w:rPr>
                <w:spacing w:val="2"/>
                <w:sz w:val="28"/>
                <w:szCs w:val="28"/>
                <w:lang w:val="uk-UA"/>
              </w:rPr>
              <w:t xml:space="preserve">Лічильники призначені для …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pacing w:val="2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AD5D1F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65.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pacing w:val="1"/>
                <w:sz w:val="28"/>
                <w:szCs w:val="28"/>
                <w:lang w:val="uk-UA"/>
              </w:rPr>
              <w:t xml:space="preserve">Двійкові лічильники, що працюють в двійковому коді, можуть рахувати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tabs>
                <w:tab w:val="num" w:pos="709"/>
                <w:tab w:val="left" w:pos="1025"/>
              </w:tabs>
              <w:rPr>
                <w:rStyle w:val="hps"/>
                <w:spacing w:val="10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AD5D1F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66.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 рисунку зображено ....</w:t>
            </w:r>
            <w:r w:rsidRPr="00F14E92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32FE" w:rsidRPr="00F14E92" w:rsidRDefault="002E32FE" w:rsidP="00FE61D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uk-UA"/>
              </w:rPr>
            </w:pPr>
            <w:r w:rsidRPr="00F14E92">
              <w:rPr>
                <w:noProof/>
              </w:rPr>
              <w:drawing>
                <wp:inline distT="0" distB="0" distL="0" distR="0">
                  <wp:extent cx="2171700" cy="645795"/>
                  <wp:effectExtent l="0" t="0" r="0" b="0"/>
                  <wp:docPr id="9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7749" b="22069"/>
                          <a:stretch/>
                        </pic:blipFill>
                        <pic:spPr bwMode="auto">
                          <a:xfrm>
                            <a:off x="0" y="0"/>
                            <a:ext cx="21717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2F03" w:rsidRPr="00F14E92" w:rsidRDefault="009A2F03" w:rsidP="002E32FE">
            <w:pPr>
              <w:pStyle w:val="a8"/>
              <w:rPr>
                <w:rStyle w:val="hps"/>
                <w:rFonts w:ascii="Times New Roman" w:hAnsi="Times New Roman"/>
                <w:sz w:val="28"/>
                <w:szCs w:val="28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227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67.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pacing w:val="-1"/>
                <w:sz w:val="28"/>
                <w:szCs w:val="28"/>
                <w:lang w:val="uk-UA"/>
              </w:rPr>
              <w:t>У двійково-десяткових лічильниках н</w:t>
            </w:r>
            <w:r w:rsidRPr="00F14E92">
              <w:rPr>
                <w:spacing w:val="3"/>
                <w:sz w:val="28"/>
                <w:szCs w:val="28"/>
                <w:lang w:val="uk-UA"/>
              </w:rPr>
              <w:t xml:space="preserve">а виході кожної </w:t>
            </w:r>
            <w:proofErr w:type="spellStart"/>
            <w:r w:rsidRPr="00F14E92">
              <w:rPr>
                <w:spacing w:val="3"/>
                <w:sz w:val="28"/>
                <w:szCs w:val="28"/>
                <w:lang w:val="uk-UA"/>
              </w:rPr>
              <w:t>тетради</w:t>
            </w:r>
            <w:proofErr w:type="spellEnd"/>
            <w:r w:rsidRPr="00F14E92">
              <w:rPr>
                <w:spacing w:val="3"/>
                <w:sz w:val="28"/>
                <w:szCs w:val="28"/>
                <w:lang w:val="uk-UA"/>
              </w:rPr>
              <w:t xml:space="preserve"> двійковий код наростає в межах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227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68.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pacing w:val="1"/>
                <w:sz w:val="28"/>
                <w:szCs w:val="28"/>
                <w:lang w:val="uk-UA"/>
              </w:rPr>
              <w:t xml:space="preserve">У асинхронного лічильника 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pacing w:val="-1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227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69.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У синхронних лічильниках … 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9A2F03" w:rsidRPr="00F14E92" w:rsidRDefault="009A2F03" w:rsidP="009A2F03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63196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70.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….</w:t>
            </w:r>
            <w:r w:rsidRPr="00F14E92">
              <w:rPr>
                <w:rStyle w:val="hps"/>
                <w:sz w:val="28"/>
                <w:szCs w:val="28"/>
              </w:rPr>
              <w:t xml:space="preserve"> </w:t>
            </w:r>
          </w:p>
          <w:p w:rsidR="009A2F03" w:rsidRPr="00F14E92" w:rsidRDefault="009A2F03" w:rsidP="002E32FE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2E32FE" w:rsidRPr="00F14E92" w:rsidRDefault="002E32FE" w:rsidP="0003184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2E32FE" w:rsidRPr="00F14E92" w:rsidRDefault="002E32FE" w:rsidP="00FE61D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uk-UA"/>
              </w:rPr>
            </w:pPr>
            <w:r w:rsidRPr="00F14E92">
              <w:rPr>
                <w:noProof/>
              </w:rPr>
              <w:drawing>
                <wp:inline distT="0" distB="0" distL="0" distR="0">
                  <wp:extent cx="2040255" cy="646754"/>
                  <wp:effectExtent l="0" t="0" r="0" b="0"/>
                  <wp:docPr id="90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64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pl-PL"/>
              </w:rPr>
              <w:t xml:space="preserve"> </w:t>
            </w:r>
          </w:p>
          <w:p w:rsidR="0065793C" w:rsidRPr="00F14E92" w:rsidRDefault="0065793C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71.</w:t>
            </w:r>
          </w:p>
        </w:tc>
        <w:tc>
          <w:tcPr>
            <w:tcW w:w="8910" w:type="dxa"/>
            <w:gridSpan w:val="2"/>
          </w:tcPr>
          <w:p w:rsidR="009A2F03" w:rsidRPr="00F14E92" w:rsidRDefault="002E32FE" w:rsidP="00F14E92">
            <w:pPr>
              <w:pStyle w:val="af6"/>
              <w:ind w:left="-119" w:firstLine="142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Цифро-аналоговий перетворювач призначений для … </w:t>
            </w:r>
          </w:p>
          <w:p w:rsidR="0065793C" w:rsidRPr="00F14E92" w:rsidRDefault="0065793C" w:rsidP="009A2F03">
            <w:pPr>
              <w:pStyle w:val="af6"/>
              <w:ind w:left="-119" w:firstLine="284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CF207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72.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9A2F0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…. </w:t>
            </w:r>
          </w:p>
          <w:p w:rsidR="009A2F03" w:rsidRPr="00F14E92" w:rsidRDefault="009A2F03" w:rsidP="009A2F0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2E32FE" w:rsidRPr="00F14E92" w:rsidRDefault="002E32FE" w:rsidP="002E32FE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440305" cy="1125855"/>
                  <wp:effectExtent l="0" t="0" r="0" b="0"/>
                  <wp:docPr id="90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20686"/>
                          <a:stretch/>
                        </pic:blipFill>
                        <pic:spPr bwMode="auto">
                          <a:xfrm>
                            <a:off x="0" y="0"/>
                            <a:ext cx="2443177" cy="112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793C" w:rsidRPr="00F14E92" w:rsidRDefault="0065793C" w:rsidP="002E32FE">
            <w:pPr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rPr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564545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73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2E32FE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 xml:space="preserve">При подачі на вхід ЦАП </w:t>
            </w:r>
            <w:r w:rsidRPr="00F14E92">
              <w:rPr>
                <w:sz w:val="28"/>
                <w:szCs w:val="28"/>
                <w:lang w:val="uk-UA"/>
              </w:rPr>
              <w:t>двійкової комбінації “</w:t>
            </w:r>
            <w:r w:rsidRPr="00F14E92">
              <w:rPr>
                <w:b/>
                <w:i/>
                <w:iCs/>
                <w:sz w:val="28"/>
                <w:szCs w:val="28"/>
                <w:lang w:val="uk-UA"/>
              </w:rPr>
              <w:t>0001</w:t>
            </w:r>
            <w:r w:rsidRPr="00F14E92">
              <w:rPr>
                <w:sz w:val="28"/>
                <w:szCs w:val="28"/>
                <w:lang w:val="uk-UA"/>
              </w:rPr>
              <w:t>” вихідна напруга визначається як …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2E32FE" w:rsidRPr="00F14E92" w:rsidRDefault="002E32FE" w:rsidP="00344593">
            <w:pPr>
              <w:widowControl w:val="0"/>
              <w:autoSpaceDE w:val="0"/>
              <w:autoSpaceDN w:val="0"/>
              <w:adjustRightInd w:val="0"/>
              <w:ind w:firstLine="686"/>
              <w:jc w:val="both"/>
              <w:rPr>
                <w:sz w:val="28"/>
                <w:szCs w:val="28"/>
                <w:lang w:val="uk-UA"/>
              </w:rPr>
            </w:pPr>
          </w:p>
          <w:p w:rsidR="002E32FE" w:rsidRPr="00F14E92" w:rsidRDefault="002E32FE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440305" cy="1125855"/>
                  <wp:effectExtent l="0" t="0" r="0" b="0"/>
                  <wp:docPr id="90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20686"/>
                          <a:stretch/>
                        </pic:blipFill>
                        <pic:spPr bwMode="auto">
                          <a:xfrm>
                            <a:off x="0" y="0"/>
                            <a:ext cx="2443177" cy="112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2FE" w:rsidRPr="00F14E92" w:rsidRDefault="002E32FE" w:rsidP="002E32FE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E32FE" w:rsidRPr="00F14E92" w:rsidTr="00AB4D7A">
        <w:trPr>
          <w:jc w:val="center"/>
        </w:trPr>
        <w:tc>
          <w:tcPr>
            <w:tcW w:w="720" w:type="dxa"/>
          </w:tcPr>
          <w:p w:rsidR="002E32FE" w:rsidRPr="00F14E92" w:rsidRDefault="002E32FE" w:rsidP="0034459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74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E32FE" w:rsidRPr="00F14E92" w:rsidRDefault="002E32FE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2E32FE" w:rsidRPr="00F14E92" w:rsidRDefault="002E32FE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817370" cy="1262001"/>
                  <wp:effectExtent l="0" t="0" r="0" b="0"/>
                  <wp:docPr id="90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481"/>
                          <a:stretch/>
                        </pic:blipFill>
                        <pic:spPr bwMode="auto">
                          <a:xfrm>
                            <a:off x="0" y="0"/>
                            <a:ext cx="1817370" cy="12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E32FE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D19C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en-US"/>
              </w:rPr>
              <w:t>7</w:t>
            </w:r>
            <w:r w:rsidRPr="00F14E92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65793C">
            <w:pPr>
              <w:jc w:val="both"/>
              <w:rPr>
                <w:sz w:val="20"/>
                <w:szCs w:val="20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Вихідна напруга ЦАП визначається за формулою</w:t>
            </w: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 xml:space="preserve">  …</w:t>
            </w:r>
            <w:r w:rsidRPr="00F14E92">
              <w:rPr>
                <w:sz w:val="20"/>
                <w:szCs w:val="20"/>
              </w:rPr>
              <w:t xml:space="preserve"> </w:t>
            </w:r>
          </w:p>
          <w:p w:rsidR="0065793C" w:rsidRPr="00F14E92" w:rsidRDefault="0065793C" w:rsidP="0065793C">
            <w:pPr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224EDD" w:rsidRPr="00F14E92" w:rsidRDefault="00224EDD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</w:p>
          <w:p w:rsidR="00224EDD" w:rsidRPr="00F14E92" w:rsidRDefault="00224EDD" w:rsidP="008B57A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817370" cy="1262001"/>
                  <wp:effectExtent l="0" t="0" r="0" b="0"/>
                  <wp:docPr id="90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1481"/>
                          <a:stretch/>
                        </pic:blipFill>
                        <pic:spPr bwMode="auto">
                          <a:xfrm>
                            <a:off x="0" y="0"/>
                            <a:ext cx="1817370" cy="12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0364E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76.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65793C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Аналого-цифрові перетворювачі (АЦП) призначені для … 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A5581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77.</w:t>
            </w:r>
          </w:p>
        </w:tc>
        <w:tc>
          <w:tcPr>
            <w:tcW w:w="8910" w:type="dxa"/>
            <w:gridSpan w:val="2"/>
          </w:tcPr>
          <w:p w:rsidR="00224EDD" w:rsidRPr="00F14E92" w:rsidRDefault="00F14E92" w:rsidP="0065793C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</w:t>
            </w:r>
            <w:r w:rsidR="00224EDD" w:rsidRPr="00F14E92">
              <w:rPr>
                <w:sz w:val="28"/>
                <w:szCs w:val="28"/>
                <w:lang w:val="uk-UA"/>
              </w:rPr>
              <w:t xml:space="preserve">оздільна здатність аналого-цифрового перетворювача </w:t>
            </w:r>
            <w:r w:rsidR="00224EDD" w:rsidRPr="00F14E92">
              <w:rPr>
                <w:i/>
                <w:iCs/>
                <w:sz w:val="28"/>
                <w:szCs w:val="28"/>
                <w:lang w:val="uk-UA"/>
              </w:rPr>
              <w:t xml:space="preserve">h - …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A5581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78.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Абсолютна похибка аналого-цифрового перетворювача </w:t>
            </w:r>
            <w:r w:rsidRPr="00F14E92">
              <w:rPr>
                <w:i/>
                <w:iCs/>
                <w:sz w:val="28"/>
                <w:szCs w:val="28"/>
                <w:lang w:val="uk-UA"/>
              </w:rPr>
              <w:t>δ</w:t>
            </w:r>
            <w:r w:rsidRPr="00F14E92">
              <w:rPr>
                <w:sz w:val="28"/>
                <w:szCs w:val="28"/>
                <w:vertAlign w:val="subscript"/>
                <w:lang w:val="uk-UA"/>
              </w:rPr>
              <w:t>А</w:t>
            </w:r>
            <w:r w:rsidRPr="00F14E92">
              <w:rPr>
                <w:sz w:val="28"/>
                <w:szCs w:val="28"/>
                <w:lang w:val="uk-UA"/>
              </w:rPr>
              <w:t xml:space="preserve"> - …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A55817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79.</w:t>
            </w:r>
          </w:p>
        </w:tc>
        <w:tc>
          <w:tcPr>
            <w:tcW w:w="8910" w:type="dxa"/>
            <w:gridSpan w:val="2"/>
          </w:tcPr>
          <w:p w:rsidR="00224EDD" w:rsidRPr="00F14E92" w:rsidRDefault="00F14E92" w:rsidP="0065793C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</w:t>
            </w:r>
            <w:r w:rsidR="00224EDD" w:rsidRPr="00F14E92">
              <w:rPr>
                <w:sz w:val="28"/>
                <w:szCs w:val="28"/>
                <w:lang w:val="uk-UA"/>
              </w:rPr>
              <w:t xml:space="preserve">ас перетворення аналого-цифрового перетворювача </w:t>
            </w:r>
            <w:proofErr w:type="spellStart"/>
            <w:r w:rsidR="00224EDD" w:rsidRPr="00F14E92">
              <w:rPr>
                <w:i/>
                <w:iCs/>
                <w:sz w:val="28"/>
                <w:szCs w:val="28"/>
                <w:lang w:val="uk-UA"/>
              </w:rPr>
              <w:t>t</w:t>
            </w:r>
            <w:r w:rsidR="00224EDD" w:rsidRPr="00F14E92">
              <w:rPr>
                <w:sz w:val="28"/>
                <w:szCs w:val="28"/>
                <w:vertAlign w:val="subscript"/>
                <w:lang w:val="uk-UA"/>
              </w:rPr>
              <w:t>пр</w:t>
            </w:r>
            <w:proofErr w:type="spellEnd"/>
            <w:r w:rsidR="00224EDD" w:rsidRPr="00F14E92">
              <w:rPr>
                <w:sz w:val="28"/>
                <w:szCs w:val="28"/>
                <w:lang w:val="uk-UA"/>
              </w:rPr>
              <w:t xml:space="preserve"> - …  </w:t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80.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На рисунку показано…..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224EDD" w:rsidRPr="00F14E92" w:rsidRDefault="00224EDD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02096F" w:rsidP="008674EF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</w:rPr>
              <w:pict>
                <v:group id="_x0000_s2542" style="position:absolute;margin-left:26.95pt;margin-top:128.05pt;width:85.15pt;height:24.05pt;z-index:251717632" coordorigin="2505,15008" coordsize="1703,481">
                  <v:shape id="Text Box 156" o:spid="_x0000_s2543" type="#_x0000_t202" style="position:absolute;left:3002;top:15346;width:143;height: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" stroked="f">
                    <v:textbox>
                      <w:txbxContent>
                        <w:p w:rsidR="009A2F03" w:rsidRDefault="009A2F03"/>
                      </w:txbxContent>
                    </v:textbox>
                  </v:shape>
                  <v:rect id="_x0000_s2544" style="position:absolute;left:2505;top:15008;width:1703;height:284" stroked="f"/>
                </v:group>
              </w:pict>
            </w:r>
            <w:r w:rsidR="00224EDD" w:rsidRPr="00F14E92">
              <w:rPr>
                <w:noProof/>
              </w:rPr>
              <w:drawing>
                <wp:inline distT="0" distB="0" distL="0" distR="0">
                  <wp:extent cx="1320353" cy="1776223"/>
                  <wp:effectExtent l="19050" t="0" r="0" b="0"/>
                  <wp:docPr id="910" name="Рисунок 20" descr="pic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78" cy="177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1415A7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81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На рисунку показано…..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224EDD" w:rsidRPr="00F14E92" w:rsidRDefault="00224EDD" w:rsidP="001415A7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02096F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pict>
                <v:group id="_x0000_s2546" style="position:absolute;margin-left:6.2pt;margin-top:1pt;width:186.55pt;height:40.1pt;z-index:251720704" coordorigin="2241,10293" coordsize="8113,1653">
                  <v:shape id="_x0000_s2547" type="#_x0000_t202" style="position:absolute;left:5912;top:10364;width:1531;height:517" fillcolor="#dbe5f1 [660]">
                    <v:textbox inset="0,0,0,0">
                      <w:txbxContent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Синхронізація</w:t>
                          </w:r>
                        </w:p>
                      </w:txbxContent>
                    </v:textbox>
                  </v:shape>
                  <v:shape id="_x0000_s2548" type="#_x0000_t202" style="position:absolute;left:5912;top:11297;width:1531;height:649" fillcolor="#dbe5f1 [660]">
                    <v:textbox inset="0,0,0,0">
                      <w:txbxContent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Регістр послідовного приближення</w:t>
                          </w:r>
                        </w:p>
                      </w:txbxContent>
                    </v:textbox>
                  </v:shape>
                  <v:shape id="_x0000_s2549" type="#_x0000_t202" style="position:absolute;left:2241;top:10648;width:1531;height:649" stroked="f">
                    <v:textbox inset="0,0,0,0">
                      <w:txbxContent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  <w:p w:rsidR="009A2F03" w:rsidRPr="003F3BBC" w:rsidRDefault="009A2F03" w:rsidP="003F3BBC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 xml:space="preserve">Пристрій </w:t>
                          </w:r>
                          <w:proofErr w:type="spellStart"/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виборки</w:t>
                          </w:r>
                          <w:proofErr w:type="spellEnd"/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-зберігання</w:t>
                          </w:r>
                          <w:proofErr w:type="spellEnd"/>
                        </w:p>
                      </w:txbxContent>
                    </v:textbox>
                  </v:shape>
                  <v:shape id="_x0000_s2550" type="#_x0000_t202" style="position:absolute;left:8133;top:10293;width:2221;height:649" stroked="f">
                    <v:textbox inset="0,0,0,0">
                      <w:txbxContent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Початок перетворення</w:t>
                          </w:r>
                        </w:p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Кінець перетворення</w:t>
                          </w:r>
                        </w:p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_x0000_s2551" type="#_x0000_t202" style="position:absolute;left:8609;top:11499;width:650;height:345" stroked="f">
                    <v:textbox inset="0,0,0,0">
                      <w:txbxContent>
                        <w:p w:rsidR="009A2F03" w:rsidRPr="003F3BBC" w:rsidRDefault="009A2F03" w:rsidP="003F3BBC">
                          <w:pPr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</w:pPr>
                          <w:r w:rsidRPr="003F3BBC">
                            <w:rPr>
                              <w:b/>
                              <w:sz w:val="8"/>
                              <w:szCs w:val="8"/>
                              <w:lang w:val="uk-UA"/>
                            </w:rPr>
                            <w:t>Вихід</w:t>
                          </w:r>
                        </w:p>
                      </w:txbxContent>
                    </v:textbox>
                  </v:shape>
                </v:group>
              </w:pict>
            </w:r>
            <w:r w:rsidR="00224EDD" w:rsidRPr="00F14E92">
              <w:rPr>
                <w:noProof/>
              </w:rPr>
              <w:drawing>
                <wp:inline distT="0" distB="0" distL="0" distR="0">
                  <wp:extent cx="2305574" cy="676141"/>
                  <wp:effectExtent l="19050" t="0" r="0" b="0"/>
                  <wp:docPr id="911" name="Рисунок 23" descr="pic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15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759" cy="6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02096F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</w:rPr>
              <w:pict>
                <v:rect id="Rectangle 158" o:spid="_x0000_s2545" style="position:absolute;margin-left:47.75pt;margin-top:9.75pt;width:8.1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" stroked="f"/>
              </w:pict>
            </w:r>
          </w:p>
          <w:p w:rsidR="00224EDD" w:rsidRPr="00F14E92" w:rsidRDefault="00224EDD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E06A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82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E36A84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показано ... </w:t>
            </w:r>
          </w:p>
          <w:p w:rsidR="00224EDD" w:rsidRPr="00F14E92" w:rsidRDefault="00224EDD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</w:rPr>
              <w:drawing>
                <wp:inline distT="0" distB="0" distL="0" distR="0">
                  <wp:extent cx="2492330" cy="785524"/>
                  <wp:effectExtent l="19050" t="0" r="3220" b="0"/>
                  <wp:docPr id="912" name="Рисунок 29" descr="pic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77" cy="78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224EDD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E06AD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83.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Дешифратор це … </w:t>
            </w:r>
          </w:p>
          <w:p w:rsidR="0065793C" w:rsidRPr="00F14E92" w:rsidRDefault="0065793C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CE06AD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84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На рисунку показано</w:t>
            </w:r>
            <w:r w:rsidRPr="00F14E92">
              <w:rPr>
                <w:sz w:val="28"/>
                <w:szCs w:val="28"/>
                <w:lang w:val="uk-UA"/>
              </w:rPr>
              <w:t xml:space="preserve"> …. </w:t>
            </w:r>
          </w:p>
          <w:p w:rsidR="00224EDD" w:rsidRPr="00F14E92" w:rsidRDefault="00224EDD" w:rsidP="009C2CE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224EDD" w:rsidRPr="00F14E92" w:rsidRDefault="00224EDD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26" cy="1069068"/>
                  <wp:effectExtent l="19050" t="0" r="0" b="0"/>
                  <wp:docPr id="91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0325" t="37860" r="46322" b="3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77" cy="107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85.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9C2CE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65793C" w:rsidRPr="00F14E92" w:rsidRDefault="0065793C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224EDD" w:rsidRPr="00F14E92" w:rsidRDefault="00224EDD" w:rsidP="009C2CE2">
            <w:pPr>
              <w:tabs>
                <w:tab w:val="left" w:pos="1025"/>
              </w:tabs>
              <w:jc w:val="both"/>
              <w:rPr>
                <w:bCs/>
                <w:sz w:val="28"/>
                <w:szCs w:val="28"/>
                <w:lang w:val="uk-UA"/>
              </w:rPr>
            </w:pPr>
            <w:r w:rsidRPr="00F14E92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5355" cy="1153584"/>
                  <wp:effectExtent l="19050" t="0" r="7245" b="0"/>
                  <wp:docPr id="91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3351" t="37860" r="24447" b="3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55" cy="115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AC43DD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AC43DD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86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>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показано … </w:t>
            </w:r>
          </w:p>
          <w:p w:rsidR="00224EDD" w:rsidRPr="00F14E92" w:rsidRDefault="00224EDD" w:rsidP="0065793C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217322" cy="949786"/>
                  <wp:effectExtent l="19050" t="0" r="1878" b="0"/>
                  <wp:docPr id="91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4946" t="45703" r="47172" b="1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37" cy="95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93C" w:rsidRPr="00F14E92" w:rsidRDefault="0065793C" w:rsidP="0065793C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87</w:t>
            </w:r>
            <w:r w:rsidRPr="00F14E92">
              <w:rPr>
                <w:rStyle w:val="hps"/>
                <w:sz w:val="28"/>
                <w:szCs w:val="28"/>
                <w:lang w:val="pl-PL"/>
              </w:rPr>
              <w:t>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E36A84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rStyle w:val="hps"/>
                <w:sz w:val="28"/>
                <w:szCs w:val="28"/>
                <w:lang w:val="uk-UA"/>
              </w:rPr>
              <w:t>На рисунку показано…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65793C" w:rsidRPr="00F14E92" w:rsidRDefault="0065793C" w:rsidP="00E36A84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224EDD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</w:rPr>
              <w:drawing>
                <wp:inline distT="0" distB="0" distL="0" distR="0">
                  <wp:extent cx="1592870" cy="1017431"/>
                  <wp:effectExtent l="19050" t="0" r="7330" b="0"/>
                  <wp:docPr id="91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3311" t="48047" r="14913" b="1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80" cy="101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317D9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88.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Основне призначення входів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стробування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дешифратора полягає  у … </w:t>
            </w:r>
          </w:p>
          <w:p w:rsidR="00224EDD" w:rsidRPr="00F14E92" w:rsidRDefault="00224EDD" w:rsidP="00A65796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65793C" w:rsidRPr="00F14E92" w:rsidRDefault="0065793C" w:rsidP="00A65796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623A1A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89.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65793C">
            <w:pPr>
              <w:tabs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Шифратор - це вузол … 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65793C" w:rsidRPr="00F14E92" w:rsidRDefault="0065793C" w:rsidP="0065793C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90.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зображено… </w:t>
            </w:r>
          </w:p>
          <w:p w:rsidR="00224EDD" w:rsidRPr="00F14E92" w:rsidRDefault="00224EDD" w:rsidP="00624689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224EDD" w:rsidRPr="00F14E92" w:rsidRDefault="00224EDD" w:rsidP="00830480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059230" cy="804929"/>
                  <wp:effectExtent l="19050" t="0" r="7570" b="0"/>
                  <wp:docPr id="91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0546" t="39453" r="54041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30" cy="80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</w:p>
          <w:p w:rsidR="0065793C" w:rsidRPr="00F14E92" w:rsidRDefault="0065793C" w:rsidP="00224EDD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91.</w:t>
            </w:r>
          </w:p>
        </w:tc>
        <w:tc>
          <w:tcPr>
            <w:tcW w:w="8910" w:type="dxa"/>
            <w:gridSpan w:val="2"/>
          </w:tcPr>
          <w:p w:rsidR="00224EDD" w:rsidRPr="00F14E92" w:rsidRDefault="00224EDD" w:rsidP="00224EDD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зображено…. </w:t>
            </w:r>
          </w:p>
          <w:p w:rsidR="00224EDD" w:rsidRPr="00F14E92" w:rsidRDefault="00224EDD" w:rsidP="00624689">
            <w:pPr>
              <w:tabs>
                <w:tab w:val="num" w:pos="709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224EDD" w:rsidRPr="00F14E92" w:rsidRDefault="00224EDD" w:rsidP="00224EDD">
            <w:pPr>
              <w:tabs>
                <w:tab w:val="num" w:pos="709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747033" cy="933718"/>
                  <wp:effectExtent l="19050" t="0" r="5567" b="0"/>
                  <wp:docPr id="92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6031" t="41675" r="20462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33" cy="93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DD" w:rsidRPr="00F14E92" w:rsidTr="00AB4D7A">
        <w:trPr>
          <w:jc w:val="center"/>
        </w:trPr>
        <w:tc>
          <w:tcPr>
            <w:tcW w:w="720" w:type="dxa"/>
          </w:tcPr>
          <w:p w:rsidR="00224EDD" w:rsidRPr="00F14E92" w:rsidRDefault="00224EDD" w:rsidP="00623A1A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92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65793C" w:rsidRPr="00F14E92" w:rsidRDefault="00224EDD" w:rsidP="00F14E92">
            <w:pPr>
              <w:pStyle w:val="af6"/>
              <w:ind w:firstLine="23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Вхід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стробування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шифратора Е служить для … 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23A1A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93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eastAsia="MS Mincho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eastAsia="MS Mincho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eastAsia="MS Mincho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eastAsia="MS Mincho"/>
                <w:sz w:val="28"/>
                <w:szCs w:val="28"/>
              </w:rPr>
              <w:t xml:space="preserve">… </w:t>
            </w:r>
          </w:p>
          <w:p w:rsidR="0065793C" w:rsidRPr="00F14E92" w:rsidRDefault="0065793C" w:rsidP="0065793C">
            <w:pPr>
              <w:jc w:val="both"/>
              <w:rPr>
                <w:rFonts w:eastAsia="MS Mincho"/>
                <w:sz w:val="28"/>
                <w:szCs w:val="28"/>
              </w:rPr>
            </w:pPr>
          </w:p>
          <w:p w:rsidR="0095559E" w:rsidRPr="00F14E92" w:rsidRDefault="0095559E" w:rsidP="00EF06A6">
            <w:pPr>
              <w:pStyle w:val="a8"/>
              <w:jc w:val="both"/>
              <w:rPr>
                <w:rStyle w:val="hps"/>
                <w:sz w:val="28"/>
                <w:szCs w:val="28"/>
                <w:lang w:val="ru-RU"/>
              </w:rPr>
            </w:pPr>
            <w:r w:rsidRPr="00F14E92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1434159" cy="695459"/>
                  <wp:effectExtent l="19050" t="0" r="0" b="0"/>
                  <wp:docPr id="92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67296" b="29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59" cy="6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F728B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94.</w:t>
            </w:r>
          </w:p>
        </w:tc>
        <w:tc>
          <w:tcPr>
            <w:tcW w:w="8910" w:type="dxa"/>
            <w:gridSpan w:val="2"/>
          </w:tcPr>
          <w:p w:rsidR="0065793C" w:rsidRPr="00F14E92" w:rsidRDefault="0095559E" w:rsidP="0065793C">
            <w:pPr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eastAsia="MS Mincho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eastAsia="MS Mincho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eastAsia="MS Mincho"/>
                <w:sz w:val="28"/>
                <w:szCs w:val="28"/>
              </w:rPr>
              <w:t>зображено</w:t>
            </w:r>
            <w:proofErr w:type="spellEnd"/>
            <w:r w:rsidRPr="00F14E92">
              <w:rPr>
                <w:rFonts w:eastAsia="MS Mincho"/>
                <w:sz w:val="28"/>
                <w:szCs w:val="28"/>
              </w:rPr>
              <w:t>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95559E" w:rsidRPr="00F14E92" w:rsidRDefault="0095559E" w:rsidP="0065793C">
            <w:pPr>
              <w:jc w:val="both"/>
              <w:rPr>
                <w:rFonts w:eastAsia="MS Mincho"/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863153" cy="779932"/>
                  <wp:effectExtent l="19050" t="0" r="0" b="0"/>
                  <wp:docPr id="92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5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53" cy="77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F728B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95.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14E92">
              <w:rPr>
                <w:rFonts w:ascii="Times New Roman" w:hAnsi="Times New Roman"/>
                <w:sz w:val="28"/>
                <w:szCs w:val="28"/>
              </w:rPr>
              <w:t>Мультиплексором</w:t>
            </w:r>
            <w:proofErr w:type="spellEnd"/>
            <w:r w:rsidRPr="00F14E92">
              <w:rPr>
                <w:rFonts w:ascii="Times New Roman" w:hAnsi="Times New Roman"/>
                <w:sz w:val="28"/>
                <w:szCs w:val="28"/>
              </w:rPr>
              <w:t xml:space="preserve"> називається функціональний вузол комп’ютера, призначений для … </w:t>
            </w:r>
          </w:p>
          <w:p w:rsidR="0065793C" w:rsidRPr="00F14E92" w:rsidRDefault="0065793C" w:rsidP="0065793C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6F728B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96.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95559E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eastAsia="MS Mincho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eastAsia="MS Mincho"/>
                <w:sz w:val="28"/>
                <w:szCs w:val="28"/>
              </w:rPr>
              <w:t xml:space="preserve"> рисунку показано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95559E" w:rsidRPr="00F14E92" w:rsidRDefault="0095559E" w:rsidP="00EF06A6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95559E" w:rsidRPr="00F14E92" w:rsidRDefault="0095559E" w:rsidP="0095559E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F14E92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856445" cy="978794"/>
                  <wp:effectExtent l="19050" t="0" r="805" b="0"/>
                  <wp:docPr id="92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198" t="53488" r="28871" b="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45" cy="97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pStyle w:val="a8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BB2018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97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Каскадування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мультиплексорів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 xml:space="preserve"> дозволяє….</w:t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BB2018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98.</w:t>
            </w:r>
          </w:p>
        </w:tc>
        <w:tc>
          <w:tcPr>
            <w:tcW w:w="8910" w:type="dxa"/>
            <w:gridSpan w:val="2"/>
          </w:tcPr>
          <w:p w:rsidR="0065793C" w:rsidRPr="00F14E92" w:rsidRDefault="0095559E" w:rsidP="0065793C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зображено….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95559E" w:rsidRPr="00F14E92" w:rsidRDefault="0095559E" w:rsidP="0065793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433141" cy="976072"/>
                  <wp:effectExtent l="19050" t="0" r="5259" b="0"/>
                  <wp:docPr id="92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2581" t="27132" r="30162" b="3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07" cy="97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E92" w:rsidRPr="00F14E92" w:rsidRDefault="00F14E92" w:rsidP="0065793C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BB2018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99. 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95559E">
            <w:pPr>
              <w:ind w:firstLine="23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Мультиплексування шин  це … </w:t>
            </w:r>
          </w:p>
          <w:p w:rsidR="0095559E" w:rsidRPr="00F14E92" w:rsidRDefault="0095559E" w:rsidP="00542F9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F14E92" w:rsidRPr="00F14E92" w:rsidRDefault="00F14E92" w:rsidP="00542F9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E36A84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100.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65793C">
            <w:pPr>
              <w:tabs>
                <w:tab w:val="num" w:pos="709"/>
                <w:tab w:val="left" w:pos="1025"/>
              </w:tabs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z w:val="28"/>
                <w:szCs w:val="28"/>
                <w:lang w:val="uk-UA"/>
              </w:rPr>
              <w:t>Демультиплексором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називається функціональний вузол комп’ютера призначений для … 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F14E92" w:rsidRPr="00F14E92" w:rsidRDefault="00F14E92" w:rsidP="0065793C">
            <w:pPr>
              <w:tabs>
                <w:tab w:val="num" w:pos="709"/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825C54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F14E92" w:rsidRPr="00F14E92" w:rsidRDefault="00F14E92" w:rsidP="00825C54">
            <w:pPr>
              <w:tabs>
                <w:tab w:val="num" w:pos="709"/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95559E" w:rsidRPr="00F14E92" w:rsidRDefault="0095559E" w:rsidP="0095559E">
            <w:pPr>
              <w:tabs>
                <w:tab w:val="num" w:pos="709"/>
                <w:tab w:val="left" w:pos="1025"/>
              </w:tabs>
              <w:rPr>
                <w:rStyle w:val="hps"/>
                <w:rFonts w:ascii="Times New Roman CYR" w:hAnsi="Times New Roman CYR" w:cs="Times New Roman CYR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288155" cy="1158996"/>
                  <wp:effectExtent l="19050" t="0" r="7245" b="0"/>
                  <wp:docPr id="92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1350" t="45291" r="46862" b="23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57" cy="115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102.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z w:val="28"/>
                <w:szCs w:val="28"/>
                <w:lang w:val="uk-UA"/>
              </w:rPr>
              <w:t>Демультиплексори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використовують для … </w:t>
            </w:r>
          </w:p>
          <w:p w:rsidR="00F14E92" w:rsidRPr="00F14E92" w:rsidRDefault="00F14E92" w:rsidP="00F14E9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03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pacing w:val="2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95559E" w:rsidRPr="00F14E92" w:rsidRDefault="0095559E" w:rsidP="0095559E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471388" cy="802003"/>
                  <wp:effectExtent l="19050" t="0" r="5112" b="0"/>
                  <wp:docPr id="92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0645" t="31525" r="11774" b="2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78" cy="80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104.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Під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демультиплексуванням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шин розуміється …  </w:t>
            </w:r>
          </w:p>
          <w:p w:rsidR="00F14E92" w:rsidRPr="00F14E92" w:rsidRDefault="00F14E92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792135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105.</w:t>
            </w:r>
          </w:p>
        </w:tc>
        <w:tc>
          <w:tcPr>
            <w:tcW w:w="8910" w:type="dxa"/>
            <w:gridSpan w:val="2"/>
          </w:tcPr>
          <w:p w:rsidR="0095559E" w:rsidRPr="00F14E92" w:rsidRDefault="0095559E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Число шин, які комутуються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демультиплексором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дорівнює … </w:t>
            </w:r>
          </w:p>
          <w:p w:rsidR="00F14E92" w:rsidRPr="00F14E92" w:rsidRDefault="00F14E92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</w:tc>
      </w:tr>
      <w:tr w:rsidR="0095559E" w:rsidRPr="00F14E92" w:rsidTr="00AB4D7A">
        <w:trPr>
          <w:jc w:val="center"/>
        </w:trPr>
        <w:tc>
          <w:tcPr>
            <w:tcW w:w="720" w:type="dxa"/>
          </w:tcPr>
          <w:p w:rsidR="0095559E" w:rsidRPr="00F14E92" w:rsidRDefault="0095559E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106.</w:t>
            </w:r>
          </w:p>
        </w:tc>
        <w:tc>
          <w:tcPr>
            <w:tcW w:w="8910" w:type="dxa"/>
            <w:gridSpan w:val="2"/>
          </w:tcPr>
          <w:p w:rsidR="00F14E92" w:rsidRPr="00F14E92" w:rsidRDefault="0095559E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95559E" w:rsidRPr="00F14E92" w:rsidRDefault="0095559E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323366" cy="638530"/>
                  <wp:effectExtent l="19050" t="0" r="734" b="0"/>
                  <wp:docPr id="927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3177" t="19077" r="10999" b="4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24" cy="63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59E" w:rsidRPr="00F14E92" w:rsidRDefault="0095559E" w:rsidP="0095559E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107.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Суматором називається функціональний вузол комп'ютера призначений для … </w:t>
            </w:r>
          </w:p>
          <w:p w:rsidR="00F14E92" w:rsidRPr="00F14E92" w:rsidRDefault="00F14E92" w:rsidP="00F14E92">
            <w:pPr>
              <w:rPr>
                <w:spacing w:val="-2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108.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2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pacing w:val="-2"/>
                <w:sz w:val="28"/>
                <w:szCs w:val="28"/>
                <w:lang w:val="uk-UA"/>
              </w:rPr>
              <w:t>Однорозрядним</w:t>
            </w:r>
            <w:proofErr w:type="spellEnd"/>
            <w:r w:rsidRPr="00F14E92">
              <w:rPr>
                <w:spacing w:val="-2"/>
                <w:sz w:val="28"/>
                <w:szCs w:val="28"/>
                <w:lang w:val="uk-UA"/>
              </w:rPr>
              <w:t xml:space="preserve"> суматором називається логічна схема … </w:t>
            </w:r>
          </w:p>
          <w:p w:rsidR="00F14E92" w:rsidRPr="00F14E92" w:rsidRDefault="00F14E92" w:rsidP="00F14E92">
            <w:pPr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4696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109.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зображено… </w:t>
            </w:r>
          </w:p>
          <w:p w:rsidR="00F14E92" w:rsidRPr="00F14E92" w:rsidRDefault="00F14E92" w:rsidP="00F14E92">
            <w:pPr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120462" cy="1114023"/>
                  <wp:effectExtent l="19050" t="0" r="3488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53317" t="14354" r="17690" b="48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62" cy="111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9617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110.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Напівсуматором називається логічна схема яка … </w:t>
            </w:r>
          </w:p>
          <w:p w:rsidR="00F14E92" w:rsidRPr="00F14E92" w:rsidRDefault="00F14E92" w:rsidP="00F14E92">
            <w:pPr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96170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anchor distT="0" distB="0" distL="6401435" distR="6401435" simplePos="0" relativeHeight="251722752" behindDoc="0" locked="0" layoutInCell="0" allowOverlap="1">
                  <wp:simplePos x="0" y="0"/>
                  <wp:positionH relativeFrom="page">
                    <wp:posOffset>1352013</wp:posOffset>
                  </wp:positionH>
                  <wp:positionV relativeFrom="paragraph">
                    <wp:posOffset>236792</wp:posOffset>
                  </wp:positionV>
                  <wp:extent cx="1111882" cy="727657"/>
                  <wp:effectExtent l="19050" t="0" r="0" b="0"/>
                  <wp:wrapNone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994" b="64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2" cy="72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E92">
              <w:rPr>
                <w:sz w:val="28"/>
                <w:szCs w:val="28"/>
                <w:lang w:val="uk-UA"/>
              </w:rPr>
              <w:t>111.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F14E92" w:rsidRPr="00F14E92" w:rsidRDefault="00F14E92" w:rsidP="00AB4D7A">
            <w:pPr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anchor distT="0" distB="0" distL="6401435" distR="6401435" simplePos="0" relativeHeight="251724800" behindDoc="0" locked="0" layoutInCell="0" allowOverlap="1">
                  <wp:simplePos x="0" y="0"/>
                  <wp:positionH relativeFrom="page">
                    <wp:posOffset>1429287</wp:posOffset>
                  </wp:positionH>
                  <wp:positionV relativeFrom="paragraph">
                    <wp:posOffset>236846</wp:posOffset>
                  </wp:positionV>
                  <wp:extent cx="1096967" cy="798490"/>
                  <wp:effectExtent l="19050" t="0" r="7933" b="0"/>
                  <wp:wrapNone/>
                  <wp:docPr id="14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2994" t="41401" b="19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67" cy="79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4E92">
              <w:rPr>
                <w:sz w:val="28"/>
                <w:szCs w:val="28"/>
                <w:lang w:val="uk-UA"/>
              </w:rPr>
              <w:t>112.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схемі зображено … </w:t>
            </w: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F14E92" w:rsidRPr="00F14E92" w:rsidRDefault="00F14E92" w:rsidP="0042737E">
            <w:pPr>
              <w:rPr>
                <w:sz w:val="28"/>
                <w:szCs w:val="28"/>
                <w:lang w:val="uk-UA"/>
              </w:rPr>
            </w:pPr>
          </w:p>
          <w:p w:rsidR="00F14E92" w:rsidRPr="00F14E92" w:rsidRDefault="00F14E92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42737E">
            <w:pPr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vertAlign w:val="subscript"/>
                <w:lang w:val="uk-UA"/>
              </w:rPr>
            </w:pPr>
          </w:p>
          <w:p w:rsidR="00F14E92" w:rsidRPr="00F14E92" w:rsidRDefault="00F14E92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vertAlign w:val="subscript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113.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pacing w:val="-3"/>
                <w:sz w:val="28"/>
                <w:szCs w:val="28"/>
                <w:lang w:val="uk-UA"/>
              </w:rPr>
            </w:pPr>
            <w:r w:rsidRPr="00F14E92">
              <w:rPr>
                <w:spacing w:val="-2"/>
                <w:sz w:val="28"/>
                <w:szCs w:val="28"/>
                <w:lang w:val="uk-UA"/>
              </w:rPr>
              <w:t xml:space="preserve">Схемою порівняння (компаратором) називається функціональний вузол комп'ютера призначений для … 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rPr>
                <w:sz w:val="28"/>
                <w:szCs w:val="28"/>
                <w:vertAlign w:val="subscript"/>
                <w:lang w:val="uk-UA"/>
              </w:rPr>
            </w:pPr>
          </w:p>
          <w:p w:rsidR="00F14E92" w:rsidRPr="00F14E92" w:rsidRDefault="00F14E92" w:rsidP="00F14E92">
            <w:pPr>
              <w:rPr>
                <w:sz w:val="28"/>
                <w:szCs w:val="28"/>
                <w:vertAlign w:val="subscript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1</w:t>
            </w:r>
            <w:proofErr w:type="spellStart"/>
            <w:r w:rsidRPr="00F14E92">
              <w:rPr>
                <w:sz w:val="28"/>
                <w:szCs w:val="28"/>
              </w:rPr>
              <w:t>1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>4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tabs>
                <w:tab w:val="left" w:pos="1025"/>
              </w:tabs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AB4D7A" w:rsidRPr="00F14E92" w:rsidRDefault="00AB4D7A" w:rsidP="00E36A8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120730" cy="939688"/>
                  <wp:effectExtent l="19050" t="0" r="32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36926" t="33203" r="31293" b="2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22" cy="94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rStyle w:val="hps"/>
                <w:spacing w:val="-3"/>
                <w:sz w:val="28"/>
                <w:szCs w:val="28"/>
                <w:lang w:val="uk-UA"/>
              </w:rPr>
            </w:pP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rStyle w:val="hps"/>
                <w:spacing w:val="-3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466F22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15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shd w:val="clear" w:color="auto" w:fill="FFFFFF"/>
              <w:rPr>
                <w:spacing w:val="-3"/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pacing w:val="-3"/>
                <w:sz w:val="28"/>
                <w:szCs w:val="28"/>
                <w:lang w:val="uk-UA"/>
              </w:rPr>
              <w:t>Багаторозрядні</w:t>
            </w:r>
            <w:proofErr w:type="spellEnd"/>
            <w:r w:rsidRPr="00F14E92">
              <w:rPr>
                <w:spacing w:val="-3"/>
                <w:sz w:val="28"/>
                <w:szCs w:val="28"/>
                <w:lang w:val="uk-UA"/>
              </w:rPr>
              <w:t xml:space="preserve"> двійкові слова рівні коли … </w:t>
            </w:r>
          </w:p>
          <w:p w:rsidR="00AB4D7A" w:rsidRPr="00F14E92" w:rsidRDefault="00AB4D7A" w:rsidP="0024416F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24416F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FB1A33">
            <w:pPr>
              <w:ind w:left="-108" w:right="-228"/>
              <w:jc w:val="center"/>
              <w:rPr>
                <w:sz w:val="28"/>
                <w:szCs w:val="28"/>
              </w:rPr>
            </w:pPr>
            <w:r w:rsidRPr="00F14E92">
              <w:rPr>
                <w:noProof/>
                <w:sz w:val="28"/>
                <w:szCs w:val="28"/>
              </w:rPr>
              <w:drawing>
                <wp:anchor distT="0" distB="0" distL="25400" distR="25400" simplePos="0" relativeHeight="251726848" behindDoc="0" locked="0" layoutInCell="0" allowOverlap="1">
                  <wp:simplePos x="0" y="0"/>
                  <wp:positionH relativeFrom="column">
                    <wp:posOffset>706103</wp:posOffset>
                  </wp:positionH>
                  <wp:positionV relativeFrom="paragraph">
                    <wp:posOffset>220730</wp:posOffset>
                  </wp:positionV>
                  <wp:extent cx="1627631" cy="1313645"/>
                  <wp:effectExtent l="19050" t="0" r="0" b="0"/>
                  <wp:wrapNone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31" cy="131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16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tabs>
                <w:tab w:val="left" w:pos="1025"/>
              </w:tabs>
              <w:rPr>
                <w:spacing w:val="-1"/>
                <w:sz w:val="28"/>
                <w:szCs w:val="28"/>
                <w:lang w:val="uk-UA"/>
              </w:rPr>
            </w:pPr>
            <w:proofErr w:type="gram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proofErr w:type="gram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рисунку </w:t>
            </w:r>
            <w:proofErr w:type="spellStart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>зображена</w:t>
            </w:r>
            <w:proofErr w:type="spellEnd"/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…</w:t>
            </w:r>
            <w:r w:rsidRPr="00F14E92">
              <w:rPr>
                <w:spacing w:val="-1"/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tabs>
                <w:tab w:val="left" w:pos="1025"/>
              </w:tabs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F14E92" w:rsidRPr="00F14E92" w:rsidRDefault="00F14E92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B044FD">
            <w:pPr>
              <w:autoSpaceDE w:val="0"/>
              <w:autoSpaceDN w:val="0"/>
              <w:adjustRightInd w:val="0"/>
              <w:ind w:right="-228"/>
              <w:rPr>
                <w:rFonts w:ascii="Times New Roman CYR" w:hAnsi="Times New Roman CYR" w:cs="Times New Roman CYR"/>
                <w:lang w:val="uk-UA"/>
              </w:rPr>
            </w:pPr>
          </w:p>
          <w:p w:rsidR="00AB4D7A" w:rsidRPr="00F14E92" w:rsidRDefault="00AB4D7A" w:rsidP="00AB4D7A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AB4D7A">
            <w:pPr>
              <w:tabs>
                <w:tab w:val="left" w:pos="1025"/>
              </w:tabs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FB1A3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17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зображена</w:t>
            </w:r>
            <w:r w:rsidRPr="00F14E92">
              <w:rPr>
                <w:rFonts w:ascii="Times New Roman CYR" w:hAnsi="Times New Roman CYR" w:cs="Times New Roman CYR"/>
                <w:sz w:val="28"/>
                <w:szCs w:val="28"/>
              </w:rPr>
              <w:t xml:space="preserve"> ... </w:t>
            </w:r>
          </w:p>
          <w:p w:rsidR="00F14E92" w:rsidRPr="00F14E92" w:rsidRDefault="00F14E92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E97F6E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</w:p>
          <w:p w:rsidR="00AB4D7A" w:rsidRPr="00F14E92" w:rsidRDefault="00AB4D7A" w:rsidP="00E36A84">
            <w:pPr>
              <w:tabs>
                <w:tab w:val="num" w:pos="709"/>
                <w:tab w:val="left" w:pos="1025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621348" cy="721217"/>
                  <wp:effectExtent l="19050" t="0" r="7552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7497" t="60457" r="9250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48" cy="72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BC4CD4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BC4CD4">
            <w:pPr>
              <w:tabs>
                <w:tab w:val="left" w:pos="1025"/>
              </w:tabs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FB1A33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118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shd w:val="clear" w:color="auto" w:fill="FFFFFF"/>
              <w:ind w:firstLine="23"/>
              <w:jc w:val="both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spacing w:val="-1"/>
                <w:sz w:val="28"/>
                <w:szCs w:val="28"/>
                <w:lang w:val="uk-UA"/>
              </w:rPr>
              <w:t xml:space="preserve">Перетворювачем коду називається функціональний вузол комп'ютера призначений для … </w:t>
            </w:r>
          </w:p>
          <w:p w:rsidR="00F14E92" w:rsidRPr="00F14E92" w:rsidRDefault="00F14E92" w:rsidP="00F14E92">
            <w:pPr>
              <w:shd w:val="clear" w:color="auto" w:fill="FFFFFF"/>
              <w:ind w:firstLine="23"/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  <w:p w:rsidR="00F14E92" w:rsidRPr="00F14E92" w:rsidRDefault="00F14E92" w:rsidP="00F14E92">
            <w:pPr>
              <w:shd w:val="clear" w:color="auto" w:fill="FFFFFF"/>
              <w:ind w:firstLine="23"/>
              <w:jc w:val="both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A5F20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19</w:t>
            </w:r>
            <w:r w:rsidRPr="00F14E92">
              <w:rPr>
                <w:sz w:val="28"/>
                <w:szCs w:val="28"/>
              </w:rPr>
              <w:t>.</w:t>
            </w:r>
          </w:p>
        </w:tc>
        <w:tc>
          <w:tcPr>
            <w:tcW w:w="8910" w:type="dxa"/>
            <w:gridSpan w:val="2"/>
          </w:tcPr>
          <w:p w:rsidR="00F14E92" w:rsidRPr="00F14E92" w:rsidRDefault="00AB4D7A" w:rsidP="00F14E92">
            <w:pPr>
              <w:autoSpaceDE w:val="0"/>
              <w:autoSpaceDN w:val="0"/>
              <w:adjustRightInd w:val="0"/>
              <w:ind w:left="12" w:right="70" w:hanging="12"/>
              <w:rPr>
                <w:spacing w:val="-2"/>
                <w:sz w:val="28"/>
                <w:szCs w:val="28"/>
                <w:lang w:val="uk-UA"/>
              </w:rPr>
            </w:pPr>
            <w:r w:rsidRPr="00F14E92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На рисунку зображено …</w:t>
            </w:r>
            <w:r w:rsidRPr="00F14E92">
              <w:rPr>
                <w:spacing w:val="-2"/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F14E92">
            <w:pPr>
              <w:autoSpaceDE w:val="0"/>
              <w:autoSpaceDN w:val="0"/>
              <w:adjustRightInd w:val="0"/>
              <w:ind w:left="12" w:right="70" w:hanging="12"/>
              <w:rPr>
                <w:rStyle w:val="hps"/>
                <w:sz w:val="28"/>
                <w:szCs w:val="28"/>
                <w:lang w:val="pl-PL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901789" cy="1217693"/>
                  <wp:effectExtent l="19050" t="0" r="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82" cy="12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A5F20">
            <w:pPr>
              <w:jc w:val="center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зображена….</w:t>
            </w:r>
            <w:r w:rsidRPr="00F14E92">
              <w:rPr>
                <w:spacing w:val="-2"/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0D3E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0D3E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1598975" cy="1378039"/>
                  <wp:effectExtent l="19050" t="0" r="1225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8895" r="49461" b="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75" cy="137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AB4D7A">
            <w:pPr>
              <w:jc w:val="both"/>
              <w:rPr>
                <w:rStyle w:val="hps"/>
                <w:sz w:val="28"/>
                <w:szCs w:val="28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3A5F20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spacing w:val="-1"/>
                <w:sz w:val="28"/>
                <w:szCs w:val="28"/>
                <w:lang w:val="uk-UA"/>
              </w:rPr>
            </w:pPr>
            <w:r w:rsidRPr="00F14E92">
              <w:rPr>
                <w:spacing w:val="-1"/>
                <w:sz w:val="28"/>
                <w:szCs w:val="28"/>
                <w:lang w:val="uk-UA"/>
              </w:rPr>
              <w:t xml:space="preserve">Код </w:t>
            </w:r>
            <w:proofErr w:type="spellStart"/>
            <w:r w:rsidRPr="00F14E92">
              <w:rPr>
                <w:spacing w:val="-1"/>
                <w:sz w:val="28"/>
                <w:szCs w:val="28"/>
                <w:lang w:val="uk-UA"/>
              </w:rPr>
              <w:t>Грея</w:t>
            </w:r>
            <w:proofErr w:type="spellEnd"/>
            <w:r w:rsidRPr="00F14E92">
              <w:rPr>
                <w:spacing w:val="-1"/>
                <w:sz w:val="28"/>
                <w:szCs w:val="28"/>
                <w:lang w:val="uk-UA"/>
              </w:rPr>
              <w:t xml:space="preserve"> утворений послідовністю двійкових чисел, в яких  … </w:t>
            </w:r>
          </w:p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en-GB"/>
              </w:rPr>
            </w:pPr>
            <w:r w:rsidRPr="00F14E92">
              <w:rPr>
                <w:sz w:val="28"/>
                <w:szCs w:val="28"/>
                <w:lang w:val="en-GB"/>
              </w:rPr>
              <w:t>1</w:t>
            </w:r>
            <w:r w:rsidRPr="00F14E92">
              <w:rPr>
                <w:sz w:val="28"/>
                <w:szCs w:val="28"/>
                <w:lang w:val="uk-UA"/>
              </w:rPr>
              <w:t>22</w:t>
            </w:r>
            <w:r w:rsidRPr="00F14E92">
              <w:rPr>
                <w:sz w:val="28"/>
                <w:szCs w:val="28"/>
                <w:lang w:val="en-GB"/>
              </w:rPr>
              <w:t>.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E36A84">
            <w:pPr>
              <w:autoSpaceDE w:val="0"/>
              <w:autoSpaceDN w:val="0"/>
              <w:adjustRightInd w:val="0"/>
              <w:rPr>
                <w:spacing w:val="-4"/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зображена схема …</w:t>
            </w:r>
            <w:r w:rsidRPr="00F14E92">
              <w:rPr>
                <w:spacing w:val="-4"/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7F4713">
            <w:pPr>
              <w:shd w:val="clear" w:color="auto" w:fill="FFFFFF"/>
              <w:tabs>
                <w:tab w:val="left" w:pos="3677"/>
              </w:tabs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695727" cy="1006051"/>
                  <wp:effectExtent l="19050" t="0" r="9123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2539" r="58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27" cy="100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7D0C7D">
            <w:pPr>
              <w:rPr>
                <w:rStyle w:val="hps"/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На рисунку зображена схема …</w:t>
            </w:r>
            <w:r w:rsidRPr="00F14E92">
              <w:rPr>
                <w:spacing w:val="-4"/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7F4713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AB4D7A" w:rsidRPr="00F14E92" w:rsidRDefault="00AB4D7A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695727" cy="964145"/>
                  <wp:effectExtent l="19050" t="0" r="9123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57647" r="1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27" cy="96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7A" w:rsidRPr="00F14E92" w:rsidRDefault="00AB4D7A" w:rsidP="00AB4D7A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ПЛІС </w:t>
            </w:r>
            <w:r w:rsidRPr="00F14E92">
              <w:rPr>
                <w:bCs/>
                <w:sz w:val="28"/>
                <w:lang w:val="uk-UA"/>
              </w:rPr>
              <w:t>SPLD включає до свого складу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1C29AA">
            <w:pPr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ПЛІС </w:t>
            </w:r>
            <w:r w:rsidRPr="00F14E92">
              <w:rPr>
                <w:bCs/>
                <w:sz w:val="28"/>
                <w:lang w:val="uk-UA"/>
              </w:rPr>
              <w:t>CPLD включає до свого складу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AB4D7A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ПЛІС </w:t>
            </w:r>
            <w:r w:rsidRPr="00F14E92">
              <w:rPr>
                <w:bCs/>
                <w:sz w:val="28"/>
                <w:lang w:val="uk-UA"/>
              </w:rPr>
              <w:t>FPGA включає до свого складу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AB4D7A" w:rsidRPr="00F14E92" w:rsidRDefault="00AB4D7A" w:rsidP="007D0C7D">
            <w:pPr>
              <w:shd w:val="clear" w:color="auto" w:fill="FFFFFF"/>
              <w:tabs>
                <w:tab w:val="left" w:pos="3677"/>
              </w:tabs>
              <w:rPr>
                <w:sz w:val="28"/>
                <w:szCs w:val="28"/>
                <w:lang w:val="uk-UA"/>
              </w:rPr>
            </w:pP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pStyle w:val="ae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</w:rPr>
              <w:t>В однократно програмованих ПЛІС комутація здійснюється за рахунок використання елементів …</w:t>
            </w:r>
            <w:r w:rsidR="00F14E92" w:rsidRPr="00F14E92">
              <w:rPr>
                <w:sz w:val="28"/>
                <w:szCs w:val="28"/>
              </w:rPr>
              <w:t xml:space="preserve"> </w:t>
            </w:r>
          </w:p>
        </w:tc>
      </w:tr>
      <w:tr w:rsidR="00AB4D7A" w:rsidRPr="00F14E92" w:rsidTr="00AB4D7A">
        <w:trPr>
          <w:jc w:val="center"/>
        </w:trPr>
        <w:tc>
          <w:tcPr>
            <w:tcW w:w="720" w:type="dxa"/>
          </w:tcPr>
          <w:p w:rsidR="00AB4D7A" w:rsidRPr="00F14E92" w:rsidRDefault="00AB4D7A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10" w:type="dxa"/>
            <w:gridSpan w:val="2"/>
          </w:tcPr>
          <w:p w:rsidR="00AB4D7A" w:rsidRPr="00F14E92" w:rsidRDefault="00AB4D7A" w:rsidP="00F14E92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В </w:t>
            </w:r>
            <w:r w:rsidRPr="00F14E92">
              <w:rPr>
                <w:sz w:val="28"/>
                <w:szCs w:val="28"/>
                <w:lang w:val="uk-UA"/>
              </w:rPr>
              <w:t xml:space="preserve">ре програмованих в спеціальних режимах </w:t>
            </w:r>
            <w:proofErr w:type="gramStart"/>
            <w:r w:rsidRPr="00F14E92">
              <w:rPr>
                <w:sz w:val="28"/>
                <w:szCs w:val="28"/>
              </w:rPr>
              <w:t>ПЛ</w:t>
            </w:r>
            <w:proofErr w:type="gramEnd"/>
            <w:r w:rsidRPr="00F14E92">
              <w:rPr>
                <w:sz w:val="28"/>
                <w:szCs w:val="28"/>
              </w:rPr>
              <w:t xml:space="preserve">ІС </w:t>
            </w:r>
            <w:proofErr w:type="spellStart"/>
            <w:r w:rsidRPr="00F14E92">
              <w:rPr>
                <w:sz w:val="28"/>
                <w:szCs w:val="28"/>
              </w:rPr>
              <w:t>комутація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здійснюється</w:t>
            </w:r>
            <w:proofErr w:type="spellEnd"/>
            <w:r w:rsidRPr="00F14E92">
              <w:rPr>
                <w:sz w:val="28"/>
                <w:szCs w:val="28"/>
              </w:rPr>
              <w:t xml:space="preserve"> за </w:t>
            </w:r>
            <w:proofErr w:type="spellStart"/>
            <w:r w:rsidRPr="00F14E92">
              <w:rPr>
                <w:sz w:val="28"/>
                <w:szCs w:val="28"/>
              </w:rPr>
              <w:t>рахунок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використання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елементів</w:t>
            </w:r>
            <w:proofErr w:type="spellEnd"/>
            <w:r w:rsidRPr="00F14E92">
              <w:rPr>
                <w:sz w:val="28"/>
                <w:szCs w:val="28"/>
              </w:rPr>
              <w:t xml:space="preserve"> …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  <w:p w:rsidR="00F14E92" w:rsidRPr="00F14E92" w:rsidRDefault="00F14E92" w:rsidP="00F14E92">
            <w:pPr>
              <w:rPr>
                <w:sz w:val="28"/>
                <w:szCs w:val="28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129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В </w:t>
            </w:r>
            <w:r w:rsidRPr="00F14E92">
              <w:rPr>
                <w:sz w:val="28"/>
                <w:szCs w:val="28"/>
                <w:lang w:val="uk-UA"/>
              </w:rPr>
              <w:t xml:space="preserve">оперативно ре програмованих </w:t>
            </w:r>
            <w:proofErr w:type="gramStart"/>
            <w:r w:rsidRPr="00F14E92">
              <w:rPr>
                <w:sz w:val="28"/>
                <w:szCs w:val="28"/>
              </w:rPr>
              <w:t>ПЛ</w:t>
            </w:r>
            <w:proofErr w:type="gramEnd"/>
            <w:r w:rsidRPr="00F14E92">
              <w:rPr>
                <w:sz w:val="28"/>
                <w:szCs w:val="28"/>
              </w:rPr>
              <w:t xml:space="preserve">ІС </w:t>
            </w:r>
            <w:proofErr w:type="spellStart"/>
            <w:r w:rsidRPr="00F14E92">
              <w:rPr>
                <w:sz w:val="28"/>
                <w:szCs w:val="28"/>
              </w:rPr>
              <w:t>комутація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здійснюється</w:t>
            </w:r>
            <w:proofErr w:type="spellEnd"/>
            <w:r w:rsidRPr="00F14E92">
              <w:rPr>
                <w:sz w:val="28"/>
                <w:szCs w:val="28"/>
              </w:rPr>
              <w:t xml:space="preserve"> за </w:t>
            </w:r>
            <w:proofErr w:type="spellStart"/>
            <w:r w:rsidRPr="00F14E92">
              <w:rPr>
                <w:sz w:val="28"/>
                <w:szCs w:val="28"/>
              </w:rPr>
              <w:t>рахунок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використання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елементів</w:t>
            </w:r>
            <w:proofErr w:type="spellEnd"/>
            <w:r w:rsidRPr="00F14E92">
              <w:rPr>
                <w:sz w:val="28"/>
                <w:szCs w:val="28"/>
              </w:rPr>
              <w:t xml:space="preserve">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z w:val="28"/>
                <w:szCs w:val="28"/>
              </w:rPr>
              <w:t>Кеш-пам'ять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це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  <w:p w:rsidR="00386DC6" w:rsidRPr="00F14E92" w:rsidRDefault="00386DC6" w:rsidP="00627825">
            <w:pPr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shd w:val="clear" w:color="auto" w:fill="FFFFFF"/>
              <w:ind w:firstLine="23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Оперативна </w:t>
            </w:r>
            <w:proofErr w:type="spellStart"/>
            <w:proofErr w:type="gramStart"/>
            <w:r w:rsidRPr="00F14E92">
              <w:rPr>
                <w:sz w:val="28"/>
                <w:szCs w:val="28"/>
              </w:rPr>
              <w:t>пам'ять</w:t>
            </w:r>
            <w:proofErr w:type="spellEnd"/>
            <w:proofErr w:type="gram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використовується</w:t>
            </w:r>
            <w:proofErr w:type="spellEnd"/>
            <w:r w:rsidRPr="00F14E92">
              <w:rPr>
                <w:sz w:val="28"/>
                <w:szCs w:val="28"/>
              </w:rPr>
              <w:t xml:space="preserve"> для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sz w:val="28"/>
                <w:szCs w:val="28"/>
              </w:rPr>
              <w:t>Постійна</w:t>
            </w:r>
            <w:proofErr w:type="spellEnd"/>
            <w:r w:rsidRPr="00F14E92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bCs/>
                <w:sz w:val="28"/>
                <w:szCs w:val="28"/>
              </w:rPr>
              <w:t>пам'ять</w:t>
            </w:r>
            <w:proofErr w:type="spellEnd"/>
            <w:proofErr w:type="gramEnd"/>
            <w:r w:rsidRPr="00F14E92">
              <w:rPr>
                <w:bCs/>
                <w:sz w:val="28"/>
                <w:szCs w:val="28"/>
                <w:lang w:val="uk-UA"/>
              </w:rPr>
              <w:t xml:space="preserve"> використовується для …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F14E92" w:rsidRPr="00F14E92" w:rsidRDefault="00F14E92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На рисунку зображено … </w:t>
            </w:r>
          </w:p>
          <w:p w:rsidR="00386DC6" w:rsidRPr="00F14E92" w:rsidRDefault="00386DC6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</w:p>
          <w:p w:rsidR="00386DC6" w:rsidRPr="00F14E92" w:rsidRDefault="00386DC6" w:rsidP="00E36A84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noProof/>
                <w:sz w:val="28"/>
                <w:szCs w:val="28"/>
              </w:rPr>
              <w:drawing>
                <wp:inline distT="0" distB="0" distL="0" distR="0">
                  <wp:extent cx="2498769" cy="592428"/>
                  <wp:effectExtent l="19050" t="0" r="0" b="0"/>
                  <wp:docPr id="31" name="Рисунок 4" descr="Як вибрати оперативну памя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к вибрати оперативну памя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56171" b="2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69" cy="59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DC6" w:rsidRPr="00F14E92" w:rsidRDefault="00386DC6" w:rsidP="00386DC6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Особливістю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однопортових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оперативних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запамʼятовуючих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пристроїв</w:t>
            </w:r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є</w:t>
            </w:r>
            <w:proofErr w:type="spellEnd"/>
            <w:r w:rsidRPr="00F14E92">
              <w:rPr>
                <w:sz w:val="28"/>
                <w:szCs w:val="28"/>
              </w:rPr>
              <w:t xml:space="preserve"> те, </w:t>
            </w:r>
            <w:proofErr w:type="spellStart"/>
            <w:r w:rsidRPr="00F14E92">
              <w:rPr>
                <w:sz w:val="28"/>
                <w:szCs w:val="28"/>
              </w:rPr>
              <w:t>що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… 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Особливістю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двопортових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оперативних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запамʼятовуючих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пристроїв</w:t>
            </w:r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є</w:t>
            </w:r>
            <w:proofErr w:type="spellEnd"/>
            <w:r w:rsidRPr="00F14E92">
              <w:rPr>
                <w:sz w:val="28"/>
                <w:szCs w:val="28"/>
              </w:rPr>
              <w:t xml:space="preserve"> те, </w:t>
            </w:r>
            <w:proofErr w:type="spellStart"/>
            <w:r w:rsidRPr="00F14E92">
              <w:rPr>
                <w:sz w:val="28"/>
                <w:szCs w:val="28"/>
              </w:rPr>
              <w:t>що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… 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В оперативних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запамʼятовуючих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пристроях динамічного типу в якості елемента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памʼяті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використовуються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sz w:val="28"/>
                <w:szCs w:val="28"/>
              </w:rPr>
              <w:t>Флеш-па́</w:t>
            </w:r>
            <w:proofErr w:type="gramStart"/>
            <w:r w:rsidRPr="00F14E92">
              <w:rPr>
                <w:bCs/>
                <w:sz w:val="28"/>
                <w:szCs w:val="28"/>
              </w:rPr>
              <w:t>м'ять</w:t>
            </w:r>
            <w:proofErr w:type="spellEnd"/>
            <w:proofErr w:type="gram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iCs/>
                <w:sz w:val="28"/>
                <w:szCs w:val="28"/>
              </w:rPr>
              <w:t>це</w:t>
            </w:r>
            <w:proofErr w:type="spellEnd"/>
            <w:r w:rsidRPr="00F14E92">
              <w:rPr>
                <w:iCs/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У якості елемента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памяті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в ф</w:t>
            </w:r>
            <w:proofErr w:type="spellStart"/>
            <w:r w:rsidRPr="00F14E92">
              <w:rPr>
                <w:sz w:val="28"/>
                <w:szCs w:val="28"/>
              </w:rPr>
              <w:t>леш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пам'ят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>і</w:t>
            </w:r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використовується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iCs/>
                <w:sz w:val="28"/>
                <w:szCs w:val="28"/>
              </w:rPr>
              <w:t>Центральний</w:t>
            </w:r>
            <w:proofErr w:type="spellEnd"/>
            <w:r w:rsidRPr="00F14E9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iCs/>
                <w:sz w:val="28"/>
                <w:szCs w:val="28"/>
              </w:rPr>
              <w:t>процесор</w:t>
            </w:r>
            <w:proofErr w:type="spellEnd"/>
            <w:r w:rsidRPr="00F14E92">
              <w:rPr>
                <w:sz w:val="28"/>
                <w:szCs w:val="28"/>
              </w:rPr>
              <w:t xml:space="preserve"> -</w:t>
            </w:r>
            <w:r w:rsidRPr="00F14E92">
              <w:rPr>
                <w:sz w:val="28"/>
                <w:szCs w:val="28"/>
                <w:lang w:val="uk-UA"/>
              </w:rPr>
              <w:t xml:space="preserve"> …</w:t>
            </w:r>
            <w:r w:rsidRPr="00F14E92">
              <w:rPr>
                <w:sz w:val="28"/>
                <w:szCs w:val="28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14E92">
              <w:rPr>
                <w:sz w:val="28"/>
                <w:szCs w:val="28"/>
                <w:lang w:val="uk-UA"/>
              </w:rPr>
              <w:t>П</w:t>
            </w:r>
            <w:proofErr w:type="spellStart"/>
            <w:r w:rsidRPr="00F14E92">
              <w:rPr>
                <w:sz w:val="28"/>
                <w:szCs w:val="28"/>
              </w:rPr>
              <w:t>роцесор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складається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з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z w:val="28"/>
                <w:szCs w:val="28"/>
              </w:rPr>
              <w:t>Основне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завдання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пристрою керування процесора </w:t>
            </w:r>
            <w:r w:rsidRPr="00F14E92">
              <w:rPr>
                <w:sz w:val="28"/>
                <w:szCs w:val="28"/>
              </w:rPr>
              <w:t xml:space="preserve"> - </w:t>
            </w:r>
            <w:r w:rsidRPr="00F14E92">
              <w:rPr>
                <w:sz w:val="28"/>
                <w:szCs w:val="28"/>
                <w:lang w:val="uk-UA"/>
              </w:rPr>
              <w:t>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bCs/>
                <w:iCs/>
                <w:sz w:val="28"/>
                <w:szCs w:val="28"/>
              </w:rPr>
              <w:t>Системні</w:t>
            </w:r>
            <w:proofErr w:type="spellEnd"/>
            <w:r w:rsidRPr="00F14E9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iCs/>
                <w:sz w:val="28"/>
                <w:szCs w:val="28"/>
              </w:rPr>
              <w:t>регістри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процесора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spacing w:before="100" w:beforeAutospacing="1" w:after="100" w:afterAutospacing="1"/>
              <w:ind w:firstLine="23"/>
              <w:jc w:val="both"/>
              <w:rPr>
                <w:sz w:val="28"/>
                <w:szCs w:val="28"/>
              </w:rPr>
            </w:pPr>
            <w:proofErr w:type="spellStart"/>
            <w:r w:rsidRPr="00F14E92">
              <w:rPr>
                <w:sz w:val="28"/>
                <w:szCs w:val="28"/>
              </w:rPr>
              <w:t>Головними</w:t>
            </w:r>
            <w:proofErr w:type="spellEnd"/>
            <w:r w:rsidRPr="00F14E92">
              <w:rPr>
                <w:sz w:val="28"/>
                <w:szCs w:val="28"/>
              </w:rPr>
              <w:t xml:space="preserve"> характеристиками </w:t>
            </w:r>
            <w:r w:rsidRPr="00F14E92">
              <w:rPr>
                <w:sz w:val="28"/>
                <w:szCs w:val="28"/>
                <w:lang w:val="uk-UA"/>
              </w:rPr>
              <w:t>процесора</w:t>
            </w:r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є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proofErr w:type="gramStart"/>
            <w:r w:rsidRPr="00F14E92">
              <w:rPr>
                <w:bCs/>
                <w:iCs/>
                <w:sz w:val="28"/>
                <w:szCs w:val="28"/>
              </w:rPr>
              <w:t>Арх</w:t>
            </w:r>
            <w:proofErr w:type="gramEnd"/>
            <w:r w:rsidRPr="00F14E92">
              <w:rPr>
                <w:bCs/>
                <w:iCs/>
                <w:sz w:val="28"/>
                <w:szCs w:val="28"/>
              </w:rPr>
              <w:t>ітектура</w:t>
            </w:r>
            <w:proofErr w:type="spellEnd"/>
            <w:r w:rsidRPr="00F14E92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bCs/>
                <w:iCs/>
                <w:sz w:val="28"/>
                <w:szCs w:val="28"/>
              </w:rPr>
              <w:t>процесора</w:t>
            </w:r>
            <w:proofErr w:type="spellEnd"/>
            <w:r w:rsidRPr="00F14E92">
              <w:rPr>
                <w:sz w:val="28"/>
                <w:szCs w:val="28"/>
              </w:rPr>
              <w:t xml:space="preserve"> - </w:t>
            </w:r>
            <w:proofErr w:type="spellStart"/>
            <w:r w:rsidRPr="00F14E92">
              <w:rPr>
                <w:sz w:val="28"/>
                <w:szCs w:val="28"/>
              </w:rPr>
              <w:t>це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iCs/>
                <w:sz w:val="28"/>
                <w:szCs w:val="28"/>
              </w:rPr>
              <w:t>Кеш</w:t>
            </w:r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E92">
              <w:rPr>
                <w:sz w:val="28"/>
                <w:szCs w:val="28"/>
                <w:lang w:val="uk-UA"/>
              </w:rPr>
              <w:t>памʼять</w:t>
            </w:r>
            <w:proofErr w:type="spellEnd"/>
            <w:proofErr w:type="gramEnd"/>
            <w:r w:rsidRPr="00F14E92">
              <w:rPr>
                <w:sz w:val="28"/>
                <w:szCs w:val="28"/>
                <w:lang w:val="uk-UA"/>
              </w:rPr>
              <w:t xml:space="preserve"> процесора</w:t>
            </w:r>
            <w:r w:rsidRPr="00F14E92">
              <w:rPr>
                <w:sz w:val="28"/>
                <w:szCs w:val="28"/>
              </w:rPr>
              <w:t xml:space="preserve"> -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</w:rPr>
              <w:t xml:space="preserve">Блок </w:t>
            </w:r>
            <w:proofErr w:type="spellStart"/>
            <w:r w:rsidRPr="00F14E92">
              <w:rPr>
                <w:sz w:val="28"/>
                <w:szCs w:val="28"/>
              </w:rPr>
              <w:t>живлення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комп’ютера</w:t>
            </w:r>
            <w:proofErr w:type="spellEnd"/>
            <w:r w:rsidRPr="00F14E92">
              <w:rPr>
                <w:sz w:val="28"/>
                <w:szCs w:val="28"/>
              </w:rPr>
              <w:t xml:space="preserve"> – </w:t>
            </w:r>
            <w:r w:rsidRPr="00F14E92">
              <w:rPr>
                <w:sz w:val="28"/>
                <w:szCs w:val="28"/>
                <w:lang w:val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І</w:t>
            </w:r>
            <w:proofErr w:type="spellStart"/>
            <w:r w:rsidRPr="00F14E92">
              <w:rPr>
                <w:sz w:val="28"/>
                <w:szCs w:val="28"/>
              </w:rPr>
              <w:t>мпульсн</w:t>
            </w:r>
            <w:r w:rsidRPr="00F14E92">
              <w:rPr>
                <w:sz w:val="28"/>
                <w:szCs w:val="28"/>
                <w:lang w:val="uk-UA"/>
              </w:rPr>
              <w:t>ий</w:t>
            </w:r>
            <w:proofErr w:type="spellEnd"/>
            <w:r w:rsidRPr="00F14E92">
              <w:rPr>
                <w:sz w:val="28"/>
                <w:szCs w:val="28"/>
              </w:rPr>
              <w:t xml:space="preserve"> блок </w:t>
            </w:r>
            <w:proofErr w:type="spellStart"/>
            <w:r w:rsidRPr="00F14E92">
              <w:rPr>
                <w:sz w:val="28"/>
                <w:szCs w:val="28"/>
              </w:rPr>
              <w:t>живлення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компʼютера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включає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Генератори імпульсів і</w:t>
            </w:r>
            <w:proofErr w:type="spellStart"/>
            <w:r w:rsidRPr="00F14E92">
              <w:rPr>
                <w:sz w:val="28"/>
                <w:szCs w:val="28"/>
              </w:rPr>
              <w:t>мпульсн</w:t>
            </w:r>
            <w:r w:rsidRPr="00F14E92">
              <w:rPr>
                <w:sz w:val="28"/>
                <w:szCs w:val="28"/>
                <w:lang w:val="uk-UA"/>
              </w:rPr>
              <w:t>ого</w:t>
            </w:r>
            <w:proofErr w:type="spellEnd"/>
            <w:r w:rsidRPr="00F14E92">
              <w:rPr>
                <w:sz w:val="28"/>
                <w:szCs w:val="28"/>
              </w:rPr>
              <w:t xml:space="preserve"> блок</w:t>
            </w:r>
            <w:r w:rsidRPr="00F14E92">
              <w:rPr>
                <w:sz w:val="28"/>
                <w:szCs w:val="28"/>
                <w:lang w:val="uk-UA"/>
              </w:rPr>
              <w:t>у</w:t>
            </w:r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живлення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компʼютера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будується по схемі …</w:t>
            </w:r>
            <w:r w:rsidR="00F14E92"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r w:rsidRPr="00F14E92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Ш</w:t>
            </w:r>
            <w:proofErr w:type="spellStart"/>
            <w:r w:rsidRPr="00F14E92">
              <w:rPr>
                <w:sz w:val="28"/>
                <w:szCs w:val="28"/>
              </w:rPr>
              <w:t>иротно-імпульсна</w:t>
            </w:r>
            <w:proofErr w:type="spellEnd"/>
            <w:r w:rsidRPr="00F14E92">
              <w:rPr>
                <w:sz w:val="28"/>
                <w:szCs w:val="28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модуляція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дозволяє … </w:t>
            </w:r>
            <w:r w:rsidRPr="00F14E92">
              <w:rPr>
                <w:sz w:val="28"/>
                <w:szCs w:val="28"/>
              </w:rPr>
              <w:t xml:space="preserve"> </w:t>
            </w:r>
          </w:p>
          <w:p w:rsidR="00386DC6" w:rsidRPr="00F14E92" w:rsidRDefault="00386DC6" w:rsidP="001C29AA">
            <w:pPr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 xml:space="preserve">Основними характеристиками блоків живлення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компʼютерів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є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Північний міст</w:t>
            </w:r>
            <w:r w:rsidRPr="00F14E9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North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bridge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, системний </w:t>
            </w:r>
            <w:proofErr w:type="spellStart"/>
            <w:r w:rsidRPr="00F14E92">
              <w:rPr>
                <w:sz w:val="28"/>
                <w:szCs w:val="28"/>
                <w:lang w:val="uk-UA"/>
              </w:rPr>
              <w:t>контроллер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) - це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/>
              </w:rPr>
              <w:t>Південний міст</w:t>
            </w:r>
            <w:r w:rsidRPr="00F14E92">
              <w:rPr>
                <w:sz w:val="28"/>
                <w:szCs w:val="28"/>
                <w:lang w:val="uk-UA"/>
              </w:rPr>
              <w:t xml:space="preserve"> (периферійний контролер, контролер введення-виведення) -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z w:val="28"/>
                <w:szCs w:val="28"/>
                <w:lang w:val="uk-UA"/>
              </w:rPr>
              <w:t>Роз'єми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sz w:val="28"/>
                <w:szCs w:val="28"/>
              </w:rPr>
              <w:t>PCI</w:t>
            </w:r>
            <w:r w:rsidRPr="00F14E92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F14E92">
              <w:rPr>
                <w:sz w:val="28"/>
                <w:szCs w:val="28"/>
              </w:rPr>
              <w:t>Express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x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16 призначені для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proofErr w:type="spellStart"/>
            <w:r w:rsidRPr="00F14E92">
              <w:rPr>
                <w:sz w:val="28"/>
                <w:szCs w:val="28"/>
                <w:lang w:val="uk-UA"/>
              </w:rPr>
              <w:t>Роз'єми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r w:rsidRPr="00F14E92">
              <w:rPr>
                <w:sz w:val="28"/>
                <w:szCs w:val="28"/>
              </w:rPr>
              <w:t>PCI</w:t>
            </w:r>
            <w:r w:rsidRPr="00F14E92">
              <w:rPr>
                <w:sz w:val="28"/>
                <w:szCs w:val="28"/>
                <w:lang w:val="uk-UA"/>
              </w:rPr>
              <w:t>-</w:t>
            </w:r>
            <w:proofErr w:type="spellStart"/>
            <w:r w:rsidRPr="00F14E92">
              <w:rPr>
                <w:sz w:val="28"/>
                <w:szCs w:val="28"/>
              </w:rPr>
              <w:t>Express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4E92">
              <w:rPr>
                <w:sz w:val="28"/>
                <w:szCs w:val="28"/>
              </w:rPr>
              <w:t>x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1 призначені для 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val="uk-UA" w:eastAsia="uk-UA"/>
              </w:rPr>
              <w:t xml:space="preserve">Шина </w:t>
            </w:r>
            <w:r w:rsidRPr="00F14E92">
              <w:rPr>
                <w:bCs/>
                <w:sz w:val="28"/>
                <w:szCs w:val="28"/>
                <w:lang w:eastAsia="uk-UA"/>
              </w:rPr>
              <w:t>SATA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- </w:t>
            </w:r>
            <w:r w:rsidRPr="00F14E92">
              <w:rPr>
                <w:sz w:val="28"/>
                <w:szCs w:val="28"/>
                <w:lang w:val="uk-UA" w:eastAsia="uk-UA"/>
              </w:rPr>
              <w:t>призначена</w:t>
            </w:r>
            <w:r w:rsidRPr="00F14E92">
              <w:rPr>
                <w:sz w:val="28"/>
                <w:szCs w:val="28"/>
                <w:lang w:eastAsia="uk-UA"/>
              </w:rPr>
              <w:t xml:space="preserve"> для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ind w:firstLine="23"/>
              <w:jc w:val="both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VGA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–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autoSpaceDE w:val="0"/>
              <w:autoSpaceDN w:val="0"/>
              <w:adjustRightInd w:val="0"/>
              <w:ind w:firstLine="23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LAN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–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  <w:r w:rsidRPr="00F14E9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ind w:firstLine="23"/>
              <w:jc w:val="both"/>
              <w:rPr>
                <w:sz w:val="28"/>
                <w:szCs w:val="28"/>
                <w:lang w:val="uk-UA" w:eastAsia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USB</w:t>
            </w:r>
            <w:r w:rsidRPr="00F14E92">
              <w:rPr>
                <w:bCs/>
                <w:sz w:val="28"/>
                <w:szCs w:val="28"/>
                <w:lang w:val="uk-UA" w:eastAsia="uk-UA"/>
              </w:rPr>
              <w:t xml:space="preserve">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-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159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386DC6">
            <w:pPr>
              <w:autoSpaceDE w:val="0"/>
              <w:autoSpaceDN w:val="0"/>
              <w:adjustRightInd w:val="0"/>
              <w:rPr>
                <w:sz w:val="28"/>
                <w:szCs w:val="28"/>
                <w:lang w:val="uk-UA"/>
              </w:rPr>
            </w:pPr>
            <w:r w:rsidRPr="00F14E92">
              <w:rPr>
                <w:bCs/>
                <w:sz w:val="28"/>
                <w:szCs w:val="28"/>
                <w:lang w:eastAsia="uk-UA"/>
              </w:rPr>
              <w:t>COM порт</w:t>
            </w:r>
            <w:r w:rsidRPr="00F14E92">
              <w:rPr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F14E92">
              <w:rPr>
                <w:sz w:val="28"/>
                <w:szCs w:val="28"/>
                <w:lang w:eastAsia="uk-UA"/>
              </w:rPr>
              <w:t xml:space="preserve">– </w:t>
            </w:r>
            <w:r w:rsidRPr="00F14E92">
              <w:rPr>
                <w:sz w:val="28"/>
                <w:szCs w:val="28"/>
                <w:lang w:val="uk-UA" w:eastAsia="uk-UA"/>
              </w:rPr>
              <w:t xml:space="preserve">… </w:t>
            </w:r>
          </w:p>
          <w:p w:rsidR="00386DC6" w:rsidRPr="00F14E92" w:rsidRDefault="00386DC6" w:rsidP="00766E7B">
            <w:pPr>
              <w:tabs>
                <w:tab w:val="left" w:pos="1025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386DC6" w:rsidRPr="00F14E92" w:rsidTr="009A2F03">
        <w:trPr>
          <w:jc w:val="center"/>
        </w:trPr>
        <w:tc>
          <w:tcPr>
            <w:tcW w:w="720" w:type="dxa"/>
          </w:tcPr>
          <w:p w:rsidR="00386DC6" w:rsidRPr="00F14E92" w:rsidRDefault="00386DC6" w:rsidP="007F4713">
            <w:pPr>
              <w:jc w:val="center"/>
              <w:rPr>
                <w:sz w:val="28"/>
                <w:szCs w:val="28"/>
                <w:lang w:val="uk-UA"/>
              </w:rPr>
            </w:pPr>
            <w:r w:rsidRPr="00F14E92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10" w:type="dxa"/>
            <w:gridSpan w:val="2"/>
          </w:tcPr>
          <w:p w:rsidR="00386DC6" w:rsidRPr="00F14E92" w:rsidRDefault="00386DC6" w:rsidP="00F14E92">
            <w:pPr>
              <w:ind w:firstLine="165"/>
              <w:jc w:val="both"/>
              <w:rPr>
                <w:sz w:val="28"/>
                <w:szCs w:val="28"/>
                <w:lang w:val="uk-UA" w:eastAsia="uk-UA"/>
              </w:rPr>
            </w:pPr>
            <w:proofErr w:type="spellStart"/>
            <w:r w:rsidRPr="00F14E92">
              <w:rPr>
                <w:sz w:val="28"/>
                <w:szCs w:val="28"/>
                <w:lang w:val="uk-UA"/>
              </w:rPr>
              <w:t>Форм-фактор</w:t>
            </w:r>
            <w:proofErr w:type="spellEnd"/>
            <w:r w:rsidRPr="00F14E92">
              <w:rPr>
                <w:sz w:val="28"/>
                <w:szCs w:val="28"/>
                <w:lang w:val="uk-UA"/>
              </w:rPr>
              <w:t xml:space="preserve"> - це … </w:t>
            </w:r>
            <w:bookmarkStart w:id="0" w:name="_GoBack"/>
            <w:bookmarkEnd w:id="0"/>
          </w:p>
        </w:tc>
      </w:tr>
    </w:tbl>
    <w:p w:rsidR="001F3C4E" w:rsidRPr="00F14E92" w:rsidRDefault="001F3C4E" w:rsidP="00513AB2">
      <w:pPr>
        <w:jc w:val="center"/>
        <w:rPr>
          <w:sz w:val="28"/>
          <w:szCs w:val="28"/>
          <w:lang w:val="uk-UA"/>
        </w:rPr>
      </w:pPr>
    </w:p>
    <w:sectPr w:rsidR="001F3C4E" w:rsidRPr="00F14E92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57238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5F801A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7A2D6CF1"/>
    <w:multiLevelType w:val="singleLevel"/>
    <w:tmpl w:val="4A66B3BC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7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36537"/>
    <w:rsid w:val="00000419"/>
    <w:rsid w:val="000011AE"/>
    <w:rsid w:val="0000425A"/>
    <w:rsid w:val="000054EE"/>
    <w:rsid w:val="0001240B"/>
    <w:rsid w:val="000136B3"/>
    <w:rsid w:val="00013DC2"/>
    <w:rsid w:val="00017239"/>
    <w:rsid w:val="0002096F"/>
    <w:rsid w:val="00022B27"/>
    <w:rsid w:val="00022CEF"/>
    <w:rsid w:val="00023CCF"/>
    <w:rsid w:val="000278CB"/>
    <w:rsid w:val="00027C88"/>
    <w:rsid w:val="00031841"/>
    <w:rsid w:val="0003306E"/>
    <w:rsid w:val="000364E9"/>
    <w:rsid w:val="00043E78"/>
    <w:rsid w:val="0004653D"/>
    <w:rsid w:val="000476AC"/>
    <w:rsid w:val="00047EA7"/>
    <w:rsid w:val="00047EF3"/>
    <w:rsid w:val="0005073B"/>
    <w:rsid w:val="000519AA"/>
    <w:rsid w:val="0005501A"/>
    <w:rsid w:val="00061853"/>
    <w:rsid w:val="000679D7"/>
    <w:rsid w:val="00067A5B"/>
    <w:rsid w:val="0007153A"/>
    <w:rsid w:val="00071B73"/>
    <w:rsid w:val="000800F5"/>
    <w:rsid w:val="0008418E"/>
    <w:rsid w:val="000862E4"/>
    <w:rsid w:val="00087CC7"/>
    <w:rsid w:val="000A020F"/>
    <w:rsid w:val="000B085D"/>
    <w:rsid w:val="000B0CA5"/>
    <w:rsid w:val="000B7A36"/>
    <w:rsid w:val="000C34F2"/>
    <w:rsid w:val="000C723D"/>
    <w:rsid w:val="000D2AF6"/>
    <w:rsid w:val="000D3CA8"/>
    <w:rsid w:val="000D3EB3"/>
    <w:rsid w:val="000D57AE"/>
    <w:rsid w:val="000F08DE"/>
    <w:rsid w:val="000F38C3"/>
    <w:rsid w:val="000F53C4"/>
    <w:rsid w:val="000F6F68"/>
    <w:rsid w:val="00101944"/>
    <w:rsid w:val="00104D37"/>
    <w:rsid w:val="00113FAA"/>
    <w:rsid w:val="0012140B"/>
    <w:rsid w:val="001321CA"/>
    <w:rsid w:val="001322DF"/>
    <w:rsid w:val="001415A7"/>
    <w:rsid w:val="00160675"/>
    <w:rsid w:val="00167C2E"/>
    <w:rsid w:val="00175D49"/>
    <w:rsid w:val="00182D2A"/>
    <w:rsid w:val="0018369A"/>
    <w:rsid w:val="001A217D"/>
    <w:rsid w:val="001B1AD9"/>
    <w:rsid w:val="001B6203"/>
    <w:rsid w:val="001B6DB9"/>
    <w:rsid w:val="001C1EE2"/>
    <w:rsid w:val="001C29AA"/>
    <w:rsid w:val="001D0D05"/>
    <w:rsid w:val="001D3E30"/>
    <w:rsid w:val="001E0B51"/>
    <w:rsid w:val="001F0525"/>
    <w:rsid w:val="001F3C4E"/>
    <w:rsid w:val="001F7B07"/>
    <w:rsid w:val="00202243"/>
    <w:rsid w:val="00204D53"/>
    <w:rsid w:val="00207D83"/>
    <w:rsid w:val="00213E5C"/>
    <w:rsid w:val="00216CB1"/>
    <w:rsid w:val="0022183B"/>
    <w:rsid w:val="00224EDD"/>
    <w:rsid w:val="00227135"/>
    <w:rsid w:val="0023091B"/>
    <w:rsid w:val="00231B7C"/>
    <w:rsid w:val="0023498D"/>
    <w:rsid w:val="0024416F"/>
    <w:rsid w:val="0025318F"/>
    <w:rsid w:val="00253DB7"/>
    <w:rsid w:val="00260185"/>
    <w:rsid w:val="00261285"/>
    <w:rsid w:val="002622EA"/>
    <w:rsid w:val="00262396"/>
    <w:rsid w:val="00264628"/>
    <w:rsid w:val="0028407A"/>
    <w:rsid w:val="00286F7B"/>
    <w:rsid w:val="002B200B"/>
    <w:rsid w:val="002B4D2E"/>
    <w:rsid w:val="002B712B"/>
    <w:rsid w:val="002C323E"/>
    <w:rsid w:val="002D2B5A"/>
    <w:rsid w:val="002D739C"/>
    <w:rsid w:val="002E32FE"/>
    <w:rsid w:val="002E7A36"/>
    <w:rsid w:val="002F1B32"/>
    <w:rsid w:val="002F5A4D"/>
    <w:rsid w:val="003056AA"/>
    <w:rsid w:val="003112E5"/>
    <w:rsid w:val="00317D93"/>
    <w:rsid w:val="00320BD5"/>
    <w:rsid w:val="00331D61"/>
    <w:rsid w:val="0033481F"/>
    <w:rsid w:val="003349A9"/>
    <w:rsid w:val="00344593"/>
    <w:rsid w:val="003468C9"/>
    <w:rsid w:val="00355C57"/>
    <w:rsid w:val="00356BF1"/>
    <w:rsid w:val="00357EDC"/>
    <w:rsid w:val="00361DF3"/>
    <w:rsid w:val="00365165"/>
    <w:rsid w:val="003674F4"/>
    <w:rsid w:val="003700C6"/>
    <w:rsid w:val="0037397B"/>
    <w:rsid w:val="003760AC"/>
    <w:rsid w:val="003862E8"/>
    <w:rsid w:val="00386DC6"/>
    <w:rsid w:val="00395709"/>
    <w:rsid w:val="00396170"/>
    <w:rsid w:val="003A1E82"/>
    <w:rsid w:val="003A2074"/>
    <w:rsid w:val="003A5CCF"/>
    <w:rsid w:val="003A5F20"/>
    <w:rsid w:val="003A78B6"/>
    <w:rsid w:val="003B04F7"/>
    <w:rsid w:val="003C6137"/>
    <w:rsid w:val="003D3EFA"/>
    <w:rsid w:val="003E109D"/>
    <w:rsid w:val="003E2D07"/>
    <w:rsid w:val="003E314A"/>
    <w:rsid w:val="003F30A7"/>
    <w:rsid w:val="003F3BBC"/>
    <w:rsid w:val="003F5A08"/>
    <w:rsid w:val="00407AF8"/>
    <w:rsid w:val="00412639"/>
    <w:rsid w:val="00417FEF"/>
    <w:rsid w:val="0042737E"/>
    <w:rsid w:val="00437FE6"/>
    <w:rsid w:val="00443545"/>
    <w:rsid w:val="00446960"/>
    <w:rsid w:val="00450C97"/>
    <w:rsid w:val="00463A10"/>
    <w:rsid w:val="00466F22"/>
    <w:rsid w:val="004875D9"/>
    <w:rsid w:val="00496F63"/>
    <w:rsid w:val="004A12B8"/>
    <w:rsid w:val="004B16FC"/>
    <w:rsid w:val="004B2C66"/>
    <w:rsid w:val="004C0A01"/>
    <w:rsid w:val="004C1DEC"/>
    <w:rsid w:val="004C3AF2"/>
    <w:rsid w:val="004D5EE3"/>
    <w:rsid w:val="004E6D24"/>
    <w:rsid w:val="004F2440"/>
    <w:rsid w:val="004F4976"/>
    <w:rsid w:val="00501DCC"/>
    <w:rsid w:val="005038BB"/>
    <w:rsid w:val="00504475"/>
    <w:rsid w:val="005064A1"/>
    <w:rsid w:val="00513AB2"/>
    <w:rsid w:val="00521B12"/>
    <w:rsid w:val="00523233"/>
    <w:rsid w:val="00525715"/>
    <w:rsid w:val="005271D1"/>
    <w:rsid w:val="00532BDF"/>
    <w:rsid w:val="00533F99"/>
    <w:rsid w:val="00542F99"/>
    <w:rsid w:val="005437F8"/>
    <w:rsid w:val="00556920"/>
    <w:rsid w:val="00556931"/>
    <w:rsid w:val="00564545"/>
    <w:rsid w:val="005666CB"/>
    <w:rsid w:val="0057018B"/>
    <w:rsid w:val="005851D8"/>
    <w:rsid w:val="005932A3"/>
    <w:rsid w:val="005A6723"/>
    <w:rsid w:val="005B0370"/>
    <w:rsid w:val="005B4949"/>
    <w:rsid w:val="005B4D11"/>
    <w:rsid w:val="005C3F54"/>
    <w:rsid w:val="005C6A0A"/>
    <w:rsid w:val="005D253E"/>
    <w:rsid w:val="005D3CD0"/>
    <w:rsid w:val="005D42BE"/>
    <w:rsid w:val="005E4444"/>
    <w:rsid w:val="005E4498"/>
    <w:rsid w:val="005E50F0"/>
    <w:rsid w:val="005F6B1E"/>
    <w:rsid w:val="0062086C"/>
    <w:rsid w:val="0062209B"/>
    <w:rsid w:val="006232CA"/>
    <w:rsid w:val="00623A1A"/>
    <w:rsid w:val="00624689"/>
    <w:rsid w:val="00627231"/>
    <w:rsid w:val="00627825"/>
    <w:rsid w:val="00631964"/>
    <w:rsid w:val="0063338A"/>
    <w:rsid w:val="00646E94"/>
    <w:rsid w:val="006569F0"/>
    <w:rsid w:val="0065793C"/>
    <w:rsid w:val="00666202"/>
    <w:rsid w:val="006669D7"/>
    <w:rsid w:val="00680AAD"/>
    <w:rsid w:val="006837E6"/>
    <w:rsid w:val="00684143"/>
    <w:rsid w:val="00686D8E"/>
    <w:rsid w:val="00693230"/>
    <w:rsid w:val="00695D0F"/>
    <w:rsid w:val="006A0209"/>
    <w:rsid w:val="006A46AE"/>
    <w:rsid w:val="006A6A3D"/>
    <w:rsid w:val="006A6BFB"/>
    <w:rsid w:val="006A7CDA"/>
    <w:rsid w:val="006B0462"/>
    <w:rsid w:val="006B0A55"/>
    <w:rsid w:val="006B5D10"/>
    <w:rsid w:val="006C30DF"/>
    <w:rsid w:val="006C5600"/>
    <w:rsid w:val="006C6967"/>
    <w:rsid w:val="006E346C"/>
    <w:rsid w:val="006E50EC"/>
    <w:rsid w:val="006F1C96"/>
    <w:rsid w:val="006F728B"/>
    <w:rsid w:val="00700D54"/>
    <w:rsid w:val="00700E73"/>
    <w:rsid w:val="00714145"/>
    <w:rsid w:val="00714CF0"/>
    <w:rsid w:val="00716DFD"/>
    <w:rsid w:val="00722812"/>
    <w:rsid w:val="007235B4"/>
    <w:rsid w:val="00724738"/>
    <w:rsid w:val="0073453F"/>
    <w:rsid w:val="00735693"/>
    <w:rsid w:val="00757E56"/>
    <w:rsid w:val="00766E7B"/>
    <w:rsid w:val="00770ECF"/>
    <w:rsid w:val="00777650"/>
    <w:rsid w:val="0077781C"/>
    <w:rsid w:val="00777C76"/>
    <w:rsid w:val="007845C2"/>
    <w:rsid w:val="00785CB3"/>
    <w:rsid w:val="00790988"/>
    <w:rsid w:val="00792135"/>
    <w:rsid w:val="00797C2B"/>
    <w:rsid w:val="007A5E95"/>
    <w:rsid w:val="007A763B"/>
    <w:rsid w:val="007B005D"/>
    <w:rsid w:val="007B10BD"/>
    <w:rsid w:val="007B2D4A"/>
    <w:rsid w:val="007B4904"/>
    <w:rsid w:val="007B532B"/>
    <w:rsid w:val="007B7D46"/>
    <w:rsid w:val="007C5E5C"/>
    <w:rsid w:val="007D0C7D"/>
    <w:rsid w:val="007D1BA4"/>
    <w:rsid w:val="007D51A7"/>
    <w:rsid w:val="007D63EA"/>
    <w:rsid w:val="007E27F5"/>
    <w:rsid w:val="007E4B04"/>
    <w:rsid w:val="007F0857"/>
    <w:rsid w:val="007F0D76"/>
    <w:rsid w:val="007F4713"/>
    <w:rsid w:val="007F6326"/>
    <w:rsid w:val="0080324A"/>
    <w:rsid w:val="0080650B"/>
    <w:rsid w:val="00807A5E"/>
    <w:rsid w:val="0081130F"/>
    <w:rsid w:val="00811620"/>
    <w:rsid w:val="008134A0"/>
    <w:rsid w:val="00825C54"/>
    <w:rsid w:val="00830480"/>
    <w:rsid w:val="0084525B"/>
    <w:rsid w:val="00845B7F"/>
    <w:rsid w:val="00852A9A"/>
    <w:rsid w:val="008645F2"/>
    <w:rsid w:val="008674EF"/>
    <w:rsid w:val="008771AA"/>
    <w:rsid w:val="00877787"/>
    <w:rsid w:val="00884999"/>
    <w:rsid w:val="008A0A81"/>
    <w:rsid w:val="008B57AF"/>
    <w:rsid w:val="008C08BF"/>
    <w:rsid w:val="008C4C4D"/>
    <w:rsid w:val="008E17F4"/>
    <w:rsid w:val="008E3DBC"/>
    <w:rsid w:val="008E7295"/>
    <w:rsid w:val="008F2070"/>
    <w:rsid w:val="008F6F91"/>
    <w:rsid w:val="009017B2"/>
    <w:rsid w:val="0090259B"/>
    <w:rsid w:val="00910514"/>
    <w:rsid w:val="00912AB9"/>
    <w:rsid w:val="00915E5C"/>
    <w:rsid w:val="0091683A"/>
    <w:rsid w:val="00921A87"/>
    <w:rsid w:val="00927498"/>
    <w:rsid w:val="0095559E"/>
    <w:rsid w:val="0095583B"/>
    <w:rsid w:val="00963CB8"/>
    <w:rsid w:val="0096742D"/>
    <w:rsid w:val="009674EF"/>
    <w:rsid w:val="00975608"/>
    <w:rsid w:val="0097670D"/>
    <w:rsid w:val="00976912"/>
    <w:rsid w:val="009775BC"/>
    <w:rsid w:val="00983107"/>
    <w:rsid w:val="00986E0D"/>
    <w:rsid w:val="00986E93"/>
    <w:rsid w:val="0098711D"/>
    <w:rsid w:val="009918D2"/>
    <w:rsid w:val="009A16DC"/>
    <w:rsid w:val="009A19E6"/>
    <w:rsid w:val="009A2D34"/>
    <w:rsid w:val="009A2F03"/>
    <w:rsid w:val="009A3F36"/>
    <w:rsid w:val="009A6699"/>
    <w:rsid w:val="009C15D4"/>
    <w:rsid w:val="009C2047"/>
    <w:rsid w:val="009C2CE2"/>
    <w:rsid w:val="009C38D9"/>
    <w:rsid w:val="009C3954"/>
    <w:rsid w:val="009C65D6"/>
    <w:rsid w:val="009D35C3"/>
    <w:rsid w:val="009D3F01"/>
    <w:rsid w:val="009E542C"/>
    <w:rsid w:val="009F381A"/>
    <w:rsid w:val="00A06166"/>
    <w:rsid w:val="00A10150"/>
    <w:rsid w:val="00A16D71"/>
    <w:rsid w:val="00A24E42"/>
    <w:rsid w:val="00A31E13"/>
    <w:rsid w:val="00A410A7"/>
    <w:rsid w:val="00A447C2"/>
    <w:rsid w:val="00A4615A"/>
    <w:rsid w:val="00A470F8"/>
    <w:rsid w:val="00A53A32"/>
    <w:rsid w:val="00A55448"/>
    <w:rsid w:val="00A55817"/>
    <w:rsid w:val="00A65796"/>
    <w:rsid w:val="00A72AD2"/>
    <w:rsid w:val="00A7682F"/>
    <w:rsid w:val="00A835AD"/>
    <w:rsid w:val="00A91696"/>
    <w:rsid w:val="00A97F23"/>
    <w:rsid w:val="00AA2108"/>
    <w:rsid w:val="00AA2290"/>
    <w:rsid w:val="00AA337A"/>
    <w:rsid w:val="00AA6D4D"/>
    <w:rsid w:val="00AA6F5A"/>
    <w:rsid w:val="00AB4D7A"/>
    <w:rsid w:val="00AB6272"/>
    <w:rsid w:val="00AB7310"/>
    <w:rsid w:val="00AC43DD"/>
    <w:rsid w:val="00AC55C9"/>
    <w:rsid w:val="00AD5D1F"/>
    <w:rsid w:val="00AE0D3D"/>
    <w:rsid w:val="00AE1D13"/>
    <w:rsid w:val="00AE233C"/>
    <w:rsid w:val="00AE3BDA"/>
    <w:rsid w:val="00AE6E13"/>
    <w:rsid w:val="00B044FD"/>
    <w:rsid w:val="00B10F59"/>
    <w:rsid w:val="00B16E7D"/>
    <w:rsid w:val="00B22459"/>
    <w:rsid w:val="00B22C52"/>
    <w:rsid w:val="00B23C1D"/>
    <w:rsid w:val="00B26A9B"/>
    <w:rsid w:val="00B3154C"/>
    <w:rsid w:val="00B3311F"/>
    <w:rsid w:val="00B374CF"/>
    <w:rsid w:val="00B4416D"/>
    <w:rsid w:val="00B45651"/>
    <w:rsid w:val="00B5169A"/>
    <w:rsid w:val="00B55D97"/>
    <w:rsid w:val="00B66E81"/>
    <w:rsid w:val="00B800F6"/>
    <w:rsid w:val="00B87474"/>
    <w:rsid w:val="00B90520"/>
    <w:rsid w:val="00B9321F"/>
    <w:rsid w:val="00BA0200"/>
    <w:rsid w:val="00BA0F32"/>
    <w:rsid w:val="00BA13E8"/>
    <w:rsid w:val="00BA5722"/>
    <w:rsid w:val="00BB2018"/>
    <w:rsid w:val="00BC1F99"/>
    <w:rsid w:val="00BC4715"/>
    <w:rsid w:val="00BC4CD4"/>
    <w:rsid w:val="00BD5089"/>
    <w:rsid w:val="00BD5BC1"/>
    <w:rsid w:val="00BE4D8D"/>
    <w:rsid w:val="00BE5858"/>
    <w:rsid w:val="00BE5DAD"/>
    <w:rsid w:val="00BE65C0"/>
    <w:rsid w:val="00BF0297"/>
    <w:rsid w:val="00BF66DF"/>
    <w:rsid w:val="00C02209"/>
    <w:rsid w:val="00C06301"/>
    <w:rsid w:val="00C06C3A"/>
    <w:rsid w:val="00C07E37"/>
    <w:rsid w:val="00C13199"/>
    <w:rsid w:val="00C20F14"/>
    <w:rsid w:val="00C2229B"/>
    <w:rsid w:val="00C225B2"/>
    <w:rsid w:val="00C26A47"/>
    <w:rsid w:val="00C26D05"/>
    <w:rsid w:val="00C26D64"/>
    <w:rsid w:val="00C350E0"/>
    <w:rsid w:val="00C36537"/>
    <w:rsid w:val="00C366B7"/>
    <w:rsid w:val="00C5051F"/>
    <w:rsid w:val="00C51D28"/>
    <w:rsid w:val="00C639CD"/>
    <w:rsid w:val="00C6527F"/>
    <w:rsid w:val="00C7035C"/>
    <w:rsid w:val="00C75F81"/>
    <w:rsid w:val="00C87BE5"/>
    <w:rsid w:val="00C94212"/>
    <w:rsid w:val="00C96A39"/>
    <w:rsid w:val="00CA171F"/>
    <w:rsid w:val="00CB0978"/>
    <w:rsid w:val="00CB53B5"/>
    <w:rsid w:val="00CC0FB9"/>
    <w:rsid w:val="00CC3009"/>
    <w:rsid w:val="00CC35DD"/>
    <w:rsid w:val="00CC47B7"/>
    <w:rsid w:val="00CC6B5F"/>
    <w:rsid w:val="00CD1163"/>
    <w:rsid w:val="00CD19C5"/>
    <w:rsid w:val="00CD6D29"/>
    <w:rsid w:val="00CE06AD"/>
    <w:rsid w:val="00CE0B4B"/>
    <w:rsid w:val="00CE24BC"/>
    <w:rsid w:val="00CE381B"/>
    <w:rsid w:val="00CF06A6"/>
    <w:rsid w:val="00CF2070"/>
    <w:rsid w:val="00D03EB3"/>
    <w:rsid w:val="00D06174"/>
    <w:rsid w:val="00D06F54"/>
    <w:rsid w:val="00D1184F"/>
    <w:rsid w:val="00D12982"/>
    <w:rsid w:val="00D14A2D"/>
    <w:rsid w:val="00D168D9"/>
    <w:rsid w:val="00D16C98"/>
    <w:rsid w:val="00D348A0"/>
    <w:rsid w:val="00D41EEC"/>
    <w:rsid w:val="00D461C8"/>
    <w:rsid w:val="00D630B5"/>
    <w:rsid w:val="00D675E0"/>
    <w:rsid w:val="00D70F28"/>
    <w:rsid w:val="00D82A8F"/>
    <w:rsid w:val="00D86845"/>
    <w:rsid w:val="00D9279E"/>
    <w:rsid w:val="00DA4597"/>
    <w:rsid w:val="00DB4170"/>
    <w:rsid w:val="00DB4EF0"/>
    <w:rsid w:val="00DC319D"/>
    <w:rsid w:val="00DC3ADB"/>
    <w:rsid w:val="00DC5299"/>
    <w:rsid w:val="00DD0289"/>
    <w:rsid w:val="00DD3F5C"/>
    <w:rsid w:val="00DD582F"/>
    <w:rsid w:val="00DE0A67"/>
    <w:rsid w:val="00E1582E"/>
    <w:rsid w:val="00E265AF"/>
    <w:rsid w:val="00E327CC"/>
    <w:rsid w:val="00E33868"/>
    <w:rsid w:val="00E36A84"/>
    <w:rsid w:val="00E36C6E"/>
    <w:rsid w:val="00E428BD"/>
    <w:rsid w:val="00E47BAE"/>
    <w:rsid w:val="00E53898"/>
    <w:rsid w:val="00E57BBB"/>
    <w:rsid w:val="00E75FB9"/>
    <w:rsid w:val="00E81227"/>
    <w:rsid w:val="00E8244A"/>
    <w:rsid w:val="00E83748"/>
    <w:rsid w:val="00E84B3B"/>
    <w:rsid w:val="00E86F2B"/>
    <w:rsid w:val="00E93007"/>
    <w:rsid w:val="00E941D9"/>
    <w:rsid w:val="00E95314"/>
    <w:rsid w:val="00E967FD"/>
    <w:rsid w:val="00E97F6E"/>
    <w:rsid w:val="00EA5BB9"/>
    <w:rsid w:val="00EA608E"/>
    <w:rsid w:val="00EA726D"/>
    <w:rsid w:val="00EB1762"/>
    <w:rsid w:val="00EB7C19"/>
    <w:rsid w:val="00ED0DDF"/>
    <w:rsid w:val="00EE2108"/>
    <w:rsid w:val="00EF06A6"/>
    <w:rsid w:val="00EF7217"/>
    <w:rsid w:val="00F00B5A"/>
    <w:rsid w:val="00F10194"/>
    <w:rsid w:val="00F118C4"/>
    <w:rsid w:val="00F14E92"/>
    <w:rsid w:val="00F1698A"/>
    <w:rsid w:val="00F17AA7"/>
    <w:rsid w:val="00F2204F"/>
    <w:rsid w:val="00F2671E"/>
    <w:rsid w:val="00F277F4"/>
    <w:rsid w:val="00F31F86"/>
    <w:rsid w:val="00F37033"/>
    <w:rsid w:val="00F375B4"/>
    <w:rsid w:val="00F479DA"/>
    <w:rsid w:val="00F47DD7"/>
    <w:rsid w:val="00F50859"/>
    <w:rsid w:val="00F50E79"/>
    <w:rsid w:val="00F6002C"/>
    <w:rsid w:val="00F61BA2"/>
    <w:rsid w:val="00F62DE0"/>
    <w:rsid w:val="00F652EC"/>
    <w:rsid w:val="00F65548"/>
    <w:rsid w:val="00F70228"/>
    <w:rsid w:val="00F7188E"/>
    <w:rsid w:val="00F7717F"/>
    <w:rsid w:val="00F945DA"/>
    <w:rsid w:val="00F96C6C"/>
    <w:rsid w:val="00F9721F"/>
    <w:rsid w:val="00FA08D2"/>
    <w:rsid w:val="00FA08EC"/>
    <w:rsid w:val="00FA2C66"/>
    <w:rsid w:val="00FA7CF6"/>
    <w:rsid w:val="00FB1A33"/>
    <w:rsid w:val="00FB5509"/>
    <w:rsid w:val="00FB6C29"/>
    <w:rsid w:val="00FB7DF9"/>
    <w:rsid w:val="00FC7701"/>
    <w:rsid w:val="00FD01B6"/>
    <w:rsid w:val="00FD1E5C"/>
    <w:rsid w:val="00FD22BF"/>
    <w:rsid w:val="00FD4167"/>
    <w:rsid w:val="00FE3793"/>
    <w:rsid w:val="00FE3C10"/>
    <w:rsid w:val="00FE3F96"/>
    <w:rsid w:val="00FE476F"/>
    <w:rsid w:val="00FE58FA"/>
    <w:rsid w:val="00FE61DA"/>
    <w:rsid w:val="00FF3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53">
      <o:colormenu v:ext="edit" strokecolor="none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uk-UA"/>
    </w:rPr>
  </w:style>
  <w:style w:type="paragraph" w:styleId="2">
    <w:name w:val="heading 2"/>
    <w:basedOn w:val="a2"/>
    <w:next w:val="a2"/>
    <w:link w:val="20"/>
    <w:uiPriority w:val="99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uiPriority w:val="99"/>
    <w:qFormat/>
    <w:rsid w:val="00C07E37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6">
    <w:name w:val="heading 6"/>
    <w:basedOn w:val="a2"/>
    <w:next w:val="a2"/>
    <w:link w:val="60"/>
    <w:uiPriority w:val="99"/>
    <w:qFormat/>
    <w:rsid w:val="00C07E37"/>
    <w:pPr>
      <w:spacing w:before="240" w:after="60"/>
      <w:outlineLvl w:val="5"/>
    </w:pPr>
    <w:rPr>
      <w:b/>
      <w:bCs/>
      <w:sz w:val="20"/>
      <w:szCs w:val="20"/>
      <w:lang w:val="uk-UA"/>
    </w:rPr>
  </w:style>
  <w:style w:type="paragraph" w:styleId="9">
    <w:name w:val="heading 9"/>
    <w:basedOn w:val="a2"/>
    <w:next w:val="a2"/>
    <w:link w:val="90"/>
    <w:uiPriority w:val="99"/>
    <w:qFormat/>
    <w:rsid w:val="00C07E37"/>
    <w:pPr>
      <w:spacing w:before="240" w:after="60"/>
      <w:outlineLvl w:val="8"/>
    </w:pPr>
    <w:rPr>
      <w:rFonts w:ascii="Arial" w:hAnsi="Arial"/>
      <w:sz w:val="20"/>
      <w:szCs w:val="20"/>
      <w:lang w:val="uk-U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C07E37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3"/>
    <w:link w:val="2"/>
    <w:uiPriority w:val="99"/>
    <w:locked/>
    <w:rsid w:val="00C07E37"/>
    <w:rPr>
      <w:rFonts w:ascii="Times New Roman" w:hAnsi="Times New Roman"/>
      <w:b/>
      <w:color w:val="000000"/>
      <w:sz w:val="28"/>
      <w:shd w:val="clear" w:color="auto" w:fill="FFFFFF"/>
      <w:lang w:val="uk-UA" w:eastAsia="ru-RU"/>
    </w:rPr>
  </w:style>
  <w:style w:type="character" w:customStyle="1" w:styleId="31">
    <w:name w:val="Заголовок 3 Знак"/>
    <w:basedOn w:val="a3"/>
    <w:link w:val="30"/>
    <w:uiPriority w:val="99"/>
    <w:locked/>
    <w:rsid w:val="00C07E37"/>
    <w:rPr>
      <w:rFonts w:ascii="Arial" w:hAnsi="Arial"/>
      <w:b/>
      <w:sz w:val="26"/>
      <w:lang w:eastAsia="ru-RU"/>
    </w:rPr>
  </w:style>
  <w:style w:type="character" w:customStyle="1" w:styleId="60">
    <w:name w:val="Заголовок 6 Знак"/>
    <w:basedOn w:val="a3"/>
    <w:link w:val="6"/>
    <w:uiPriority w:val="99"/>
    <w:locked/>
    <w:rsid w:val="00C07E37"/>
    <w:rPr>
      <w:rFonts w:ascii="Times New Roman" w:hAnsi="Times New Roman"/>
      <w:b/>
      <w:lang w:eastAsia="ru-RU"/>
    </w:rPr>
  </w:style>
  <w:style w:type="character" w:customStyle="1" w:styleId="90">
    <w:name w:val="Заголовок 9 Знак"/>
    <w:basedOn w:val="a3"/>
    <w:link w:val="9"/>
    <w:uiPriority w:val="99"/>
    <w:locked/>
    <w:rsid w:val="00C07E37"/>
    <w:rPr>
      <w:rFonts w:ascii="Arial" w:hAnsi="Arial"/>
      <w:lang w:eastAsia="ru-RU"/>
    </w:rPr>
  </w:style>
  <w:style w:type="paragraph" w:styleId="21">
    <w:name w:val="Body Text 2"/>
    <w:basedOn w:val="a2"/>
    <w:link w:val="22"/>
    <w:uiPriority w:val="99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ой текст 2 Знак"/>
    <w:basedOn w:val="a3"/>
    <w:link w:val="21"/>
    <w:uiPriority w:val="99"/>
    <w:locked/>
    <w:rsid w:val="00C07E37"/>
    <w:rPr>
      <w:rFonts w:ascii="Times New Roman" w:hAnsi="Times New Roman"/>
      <w:b/>
      <w:i/>
      <w:sz w:val="24"/>
      <w:u w:val="single"/>
      <w:lang w:val="uk-UA" w:eastAsia="ru-RU"/>
    </w:rPr>
  </w:style>
  <w:style w:type="paragraph" w:styleId="a6">
    <w:name w:val="Title"/>
    <w:basedOn w:val="a2"/>
    <w:link w:val="a7"/>
    <w:uiPriority w:val="99"/>
    <w:qFormat/>
    <w:rsid w:val="00C07E37"/>
    <w:pPr>
      <w:jc w:val="center"/>
    </w:pPr>
    <w:rPr>
      <w:b/>
      <w:bCs/>
      <w:sz w:val="20"/>
      <w:lang w:val="uk-UA"/>
    </w:rPr>
  </w:style>
  <w:style w:type="character" w:customStyle="1" w:styleId="a7">
    <w:name w:val="Название Знак"/>
    <w:basedOn w:val="a3"/>
    <w:link w:val="a6"/>
    <w:uiPriority w:val="99"/>
    <w:locked/>
    <w:rsid w:val="00C07E37"/>
    <w:rPr>
      <w:rFonts w:ascii="Times New Roman" w:hAnsi="Times New Roman"/>
      <w:b/>
      <w:sz w:val="24"/>
      <w:lang w:val="uk-UA" w:eastAsia="ru-RU"/>
    </w:rPr>
  </w:style>
  <w:style w:type="paragraph" w:customStyle="1" w:styleId="FR2">
    <w:name w:val="FR2"/>
    <w:uiPriority w:val="99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FR3">
    <w:name w:val="FR3"/>
    <w:uiPriority w:val="99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8">
    <w:name w:val="Plain Text"/>
    <w:basedOn w:val="a2"/>
    <w:link w:val="a9"/>
    <w:uiPriority w:val="99"/>
    <w:rsid w:val="00C07E37"/>
    <w:rPr>
      <w:rFonts w:ascii="Courier New" w:hAnsi="Courier New"/>
      <w:sz w:val="20"/>
      <w:szCs w:val="20"/>
      <w:lang w:val="uk-UA"/>
    </w:rPr>
  </w:style>
  <w:style w:type="character" w:customStyle="1" w:styleId="a9">
    <w:name w:val="Текст Знак"/>
    <w:basedOn w:val="a3"/>
    <w:link w:val="a8"/>
    <w:uiPriority w:val="99"/>
    <w:locked/>
    <w:rsid w:val="00C07E37"/>
    <w:rPr>
      <w:rFonts w:ascii="Courier New" w:hAnsi="Courier New"/>
      <w:sz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b">
    <w:name w:val="Верхний колонтитул Знак"/>
    <w:basedOn w:val="a3"/>
    <w:link w:val="aa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d">
    <w:name w:val="Нижний колонтитул Знак"/>
    <w:basedOn w:val="a3"/>
    <w:link w:val="ac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customStyle="1" w:styleId="a1">
    <w:name w:val="спис"/>
    <w:basedOn w:val="a2"/>
    <w:uiPriority w:val="99"/>
    <w:rsid w:val="00C07E37"/>
    <w:pPr>
      <w:numPr>
        <w:numId w:val="3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rsid w:val="00C07E37"/>
    <w:pPr>
      <w:spacing w:after="120"/>
    </w:pPr>
    <w:rPr>
      <w:lang w:val="uk-UA"/>
    </w:rPr>
  </w:style>
  <w:style w:type="character" w:customStyle="1" w:styleId="af">
    <w:name w:val="Основной текст Знак"/>
    <w:basedOn w:val="a3"/>
    <w:link w:val="ae"/>
    <w:uiPriority w:val="99"/>
    <w:semiHidden/>
    <w:locked/>
    <w:rsid w:val="00C07E37"/>
    <w:rPr>
      <w:rFonts w:ascii="Times New Roman" w:hAnsi="Times New Roman"/>
      <w:sz w:val="24"/>
      <w:lang w:eastAsia="ru-RU"/>
    </w:rPr>
  </w:style>
  <w:style w:type="paragraph" w:customStyle="1" w:styleId="af0">
    <w:name w:val="Êóðñèâ"/>
    <w:basedOn w:val="a2"/>
    <w:next w:val="a2"/>
    <w:uiPriority w:val="99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uiPriority w:val="99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rsid w:val="00C07E37"/>
    <w:pPr>
      <w:numPr>
        <w:numId w:val="4"/>
      </w:numPr>
      <w:contextualSpacing/>
    </w:pPr>
  </w:style>
  <w:style w:type="table" w:styleId="af1">
    <w:name w:val="Table Grid"/>
    <w:basedOn w:val="a4"/>
    <w:uiPriority w:val="99"/>
    <w:rsid w:val="00C07E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2"/>
    <w:link w:val="af3"/>
    <w:uiPriority w:val="99"/>
    <w:semiHidden/>
    <w:rsid w:val="00C07E37"/>
    <w:rPr>
      <w:rFonts w:ascii="Tahoma" w:hAnsi="Tahoma"/>
      <w:sz w:val="16"/>
      <w:szCs w:val="16"/>
      <w:lang w:val="uk-UA"/>
    </w:rPr>
  </w:style>
  <w:style w:type="character" w:customStyle="1" w:styleId="af3">
    <w:name w:val="Текст выноски Знак"/>
    <w:basedOn w:val="a3"/>
    <w:link w:val="af2"/>
    <w:uiPriority w:val="99"/>
    <w:semiHidden/>
    <w:locked/>
    <w:rsid w:val="00C07E37"/>
    <w:rPr>
      <w:rFonts w:ascii="Tahoma" w:hAnsi="Tahoma"/>
      <w:sz w:val="16"/>
      <w:lang w:eastAsia="ru-RU"/>
    </w:rPr>
  </w:style>
  <w:style w:type="paragraph" w:styleId="af4">
    <w:name w:val="List Paragraph"/>
    <w:basedOn w:val="a2"/>
    <w:uiPriority w:val="99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basedOn w:val="a3"/>
    <w:uiPriority w:val="99"/>
    <w:semiHidden/>
    <w:rsid w:val="00C07E37"/>
    <w:rPr>
      <w:rFonts w:cs="Times New Roman"/>
      <w:color w:val="0000FF"/>
      <w:u w:val="single"/>
    </w:rPr>
  </w:style>
  <w:style w:type="paragraph" w:customStyle="1" w:styleId="vv">
    <w:name w:val="vv Знак"/>
    <w:basedOn w:val="a2"/>
    <w:link w:val="vv0"/>
    <w:uiPriority w:val="99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0"/>
      <w:szCs w:val="20"/>
      <w:shd w:val="clear" w:color="auto" w:fill="FFFFFF"/>
      <w:lang w:val="uk-UA"/>
    </w:rPr>
  </w:style>
  <w:style w:type="character" w:customStyle="1" w:styleId="vv0">
    <w:name w:val="vv Знак Знак"/>
    <w:link w:val="vv"/>
    <w:uiPriority w:val="99"/>
    <w:locked/>
    <w:rsid w:val="00C07E37"/>
    <w:rPr>
      <w:rFonts w:ascii="Calibri" w:eastAsia="Times New Roman" w:hAnsi="Calibri"/>
      <w:b/>
      <w:i/>
      <w:shd w:val="clear" w:color="auto" w:fill="FFFFFF"/>
      <w:lang w:val="uk-UA" w:eastAsia="ru-RU"/>
    </w:rPr>
  </w:style>
  <w:style w:type="paragraph" w:customStyle="1" w:styleId="xfmc3">
    <w:name w:val="xfmc3"/>
    <w:basedOn w:val="a2"/>
    <w:uiPriority w:val="99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uiPriority w:val="99"/>
    <w:rsid w:val="00C07E37"/>
    <w:pPr>
      <w:spacing w:before="100" w:beforeAutospacing="1" w:after="100" w:afterAutospacing="1"/>
    </w:pPr>
  </w:style>
  <w:style w:type="character" w:styleId="af7">
    <w:name w:val="annotation reference"/>
    <w:basedOn w:val="a3"/>
    <w:uiPriority w:val="99"/>
    <w:semiHidden/>
    <w:rsid w:val="00C07E37"/>
    <w:rPr>
      <w:rFonts w:cs="Times New Roman"/>
      <w:sz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uk-UA"/>
    </w:rPr>
  </w:style>
  <w:style w:type="character" w:customStyle="1" w:styleId="af9">
    <w:name w:val="Текст примечания Знак"/>
    <w:basedOn w:val="a3"/>
    <w:link w:val="af8"/>
    <w:uiPriority w:val="99"/>
    <w:semiHidden/>
    <w:locked/>
    <w:rsid w:val="00C07E37"/>
    <w:rPr>
      <w:rFonts w:ascii="Calibri" w:eastAsia="Times New Roman" w:hAnsi="Calibri"/>
      <w:sz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uk-UA"/>
    </w:rPr>
  </w:style>
  <w:style w:type="character" w:customStyle="1" w:styleId="HTML0">
    <w:name w:val="Стандартный HTML Знак"/>
    <w:basedOn w:val="a3"/>
    <w:link w:val="HTML"/>
    <w:uiPriority w:val="99"/>
    <w:locked/>
    <w:rsid w:val="00C07E37"/>
    <w:rPr>
      <w:rFonts w:ascii="Courier New" w:hAnsi="Courier New"/>
      <w:sz w:val="20"/>
      <w:lang w:eastAsia="ru-RU"/>
    </w:rPr>
  </w:style>
  <w:style w:type="character" w:styleId="HTML1">
    <w:name w:val="HTML Code"/>
    <w:basedOn w:val="a3"/>
    <w:uiPriority w:val="99"/>
    <w:semiHidden/>
    <w:rsid w:val="00C07E37"/>
    <w:rPr>
      <w:rFonts w:ascii="Courier New" w:hAnsi="Courier New" w:cs="Times New Roman"/>
      <w:sz w:val="20"/>
    </w:rPr>
  </w:style>
  <w:style w:type="character" w:customStyle="1" w:styleId="sqlid">
    <w:name w:val="sql__id"/>
    <w:uiPriority w:val="99"/>
    <w:rsid w:val="00C07E37"/>
  </w:style>
  <w:style w:type="character" w:customStyle="1" w:styleId="sqlkeyword">
    <w:name w:val="sql__keyword"/>
    <w:uiPriority w:val="99"/>
    <w:rsid w:val="00C07E37"/>
  </w:style>
  <w:style w:type="character" w:customStyle="1" w:styleId="apple-converted-space">
    <w:name w:val="apple-converted-space"/>
    <w:basedOn w:val="a3"/>
    <w:uiPriority w:val="99"/>
    <w:rsid w:val="00C07E37"/>
    <w:rPr>
      <w:rFonts w:cs="Times New Roman"/>
    </w:rPr>
  </w:style>
  <w:style w:type="paragraph" w:styleId="a0">
    <w:name w:val="No Spacing"/>
    <w:uiPriority w:val="99"/>
    <w:qFormat/>
    <w:rsid w:val="00AA2290"/>
    <w:pPr>
      <w:numPr>
        <w:numId w:val="5"/>
      </w:numPr>
      <w:jc w:val="both"/>
    </w:pPr>
    <w:rPr>
      <w:rFonts w:ascii="Times New Roman" w:hAnsi="Times New Roman"/>
      <w:sz w:val="28"/>
      <w:lang w:eastAsia="en-US"/>
    </w:rPr>
  </w:style>
  <w:style w:type="character" w:customStyle="1" w:styleId="hps">
    <w:name w:val="hps"/>
    <w:basedOn w:val="a3"/>
    <w:uiPriority w:val="99"/>
    <w:rsid w:val="00FA08EC"/>
    <w:rPr>
      <w:rFonts w:cs="Times New Roman"/>
    </w:rPr>
  </w:style>
  <w:style w:type="character" w:customStyle="1" w:styleId="atn">
    <w:name w:val="atn"/>
    <w:basedOn w:val="a3"/>
    <w:uiPriority w:val="99"/>
    <w:rsid w:val="00FA08EC"/>
    <w:rPr>
      <w:rFonts w:cs="Times New Roman"/>
    </w:rPr>
  </w:style>
  <w:style w:type="paragraph" w:customStyle="1" w:styleId="a00">
    <w:name w:val="a0"/>
    <w:basedOn w:val="a2"/>
    <w:uiPriority w:val="99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uiPriority w:val="99"/>
    <w:rsid w:val="003A78B6"/>
    <w:rPr>
      <w:rFonts w:cs="Times New Roman"/>
    </w:rPr>
  </w:style>
  <w:style w:type="character" w:customStyle="1" w:styleId="cppdatatype">
    <w:name w:val="cpp__datatype"/>
    <w:basedOn w:val="a3"/>
    <w:uiPriority w:val="99"/>
    <w:rsid w:val="003A78B6"/>
    <w:rPr>
      <w:rFonts w:cs="Times New Roman"/>
    </w:rPr>
  </w:style>
  <w:style w:type="character" w:customStyle="1" w:styleId="cppnumber">
    <w:name w:val="cpp__number"/>
    <w:basedOn w:val="a3"/>
    <w:uiPriority w:val="99"/>
    <w:rsid w:val="003A78B6"/>
    <w:rPr>
      <w:rFonts w:cs="Times New Roman"/>
    </w:rPr>
  </w:style>
  <w:style w:type="character" w:customStyle="1" w:styleId="cppcom">
    <w:name w:val="cpp__com"/>
    <w:basedOn w:val="a3"/>
    <w:uiPriority w:val="99"/>
    <w:rsid w:val="003A78B6"/>
    <w:rPr>
      <w:rFonts w:cs="Times New Roman"/>
    </w:rPr>
  </w:style>
  <w:style w:type="character" w:customStyle="1" w:styleId="cppstring">
    <w:name w:val="cpp__string"/>
    <w:basedOn w:val="a3"/>
    <w:uiPriority w:val="99"/>
    <w:rsid w:val="003A78B6"/>
    <w:rPr>
      <w:rFonts w:cs="Times New Roman"/>
    </w:rPr>
  </w:style>
  <w:style w:type="character" w:customStyle="1" w:styleId="cppkeyword">
    <w:name w:val="cpp__keyword"/>
    <w:basedOn w:val="a3"/>
    <w:uiPriority w:val="99"/>
    <w:rsid w:val="003A78B6"/>
    <w:rPr>
      <w:rFonts w:cs="Times New Roman"/>
    </w:rPr>
  </w:style>
  <w:style w:type="paragraph" w:customStyle="1" w:styleId="text">
    <w:name w:val="text"/>
    <w:basedOn w:val="a2"/>
    <w:uiPriority w:val="99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basedOn w:val="a3"/>
    <w:uiPriority w:val="99"/>
    <w:qFormat/>
    <w:rsid w:val="003A78B6"/>
    <w:rPr>
      <w:rFonts w:cs="Times New Roman"/>
      <w:b/>
    </w:rPr>
  </w:style>
  <w:style w:type="character" w:customStyle="1" w:styleId="normalchar1">
    <w:name w:val="normal__char1"/>
    <w:uiPriority w:val="99"/>
    <w:rsid w:val="00FB5509"/>
    <w:rPr>
      <w:rFonts w:ascii="Times New Roman" w:hAnsi="Times New Roman"/>
      <w:sz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/>
      <w:sz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uiPriority w:val="99"/>
    <w:rsid w:val="005E50F0"/>
  </w:style>
  <w:style w:type="paragraph" w:customStyle="1" w:styleId="Style13">
    <w:name w:val="Style13"/>
    <w:basedOn w:val="a2"/>
    <w:uiPriority w:val="99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uiPriority w:val="99"/>
    <w:rsid w:val="00E75FB9"/>
    <w:rPr>
      <w:rFonts w:ascii="Century Schoolbook" w:hAnsi="Century Schoolbook"/>
      <w:i/>
      <w:sz w:val="20"/>
    </w:rPr>
  </w:style>
  <w:style w:type="paragraph" w:customStyle="1" w:styleId="Default">
    <w:name w:val="Default"/>
    <w:uiPriority w:val="99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8">
    <w:name w:val="Основной текст (8)_"/>
    <w:basedOn w:val="a3"/>
    <w:link w:val="80"/>
    <w:uiPriority w:val="99"/>
    <w:locked/>
    <w:rsid w:val="00790988"/>
    <w:rPr>
      <w:rFonts w:cs="Times New Roman"/>
      <w:i/>
      <w:i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2"/>
    <w:link w:val="8"/>
    <w:uiPriority w:val="99"/>
    <w:rsid w:val="00790988"/>
    <w:pPr>
      <w:shd w:val="clear" w:color="auto" w:fill="FFFFFF"/>
      <w:spacing w:before="660" w:after="420" w:line="240" w:lineRule="atLeast"/>
      <w:jc w:val="both"/>
    </w:pPr>
    <w:rPr>
      <w:rFonts w:ascii="Calibri" w:eastAsia="Calibri" w:hAnsi="Calibri"/>
      <w:i/>
      <w:iCs/>
      <w:sz w:val="27"/>
      <w:szCs w:val="27"/>
    </w:rPr>
  </w:style>
  <w:style w:type="paragraph" w:styleId="afb">
    <w:name w:val="Body Text Indent"/>
    <w:basedOn w:val="a2"/>
    <w:link w:val="afc"/>
    <w:uiPriority w:val="99"/>
    <w:rsid w:val="006B5D10"/>
    <w:pPr>
      <w:spacing w:after="120"/>
      <w:ind w:left="283"/>
    </w:pPr>
  </w:style>
  <w:style w:type="character" w:customStyle="1" w:styleId="afc">
    <w:name w:val="Основной текст с отступом Знак"/>
    <w:basedOn w:val="a3"/>
    <w:link w:val="afb"/>
    <w:uiPriority w:val="99"/>
    <w:locked/>
    <w:rsid w:val="006B5D10"/>
    <w:rPr>
      <w:rFonts w:ascii="Times New Roman" w:hAnsi="Times New Roman" w:cs="Times New Roman"/>
      <w:sz w:val="24"/>
      <w:szCs w:val="24"/>
    </w:rPr>
  </w:style>
  <w:style w:type="character" w:styleId="afd">
    <w:name w:val="Placeholder Text"/>
    <w:basedOn w:val="a3"/>
    <w:uiPriority w:val="99"/>
    <w:semiHidden/>
    <w:rsid w:val="005B4949"/>
    <w:rPr>
      <w:rFonts w:cs="Times New Roman"/>
      <w:color w:val="808080"/>
    </w:rPr>
  </w:style>
  <w:style w:type="numbering" w:customStyle="1" w:styleId="3">
    <w:name w:val="Стиль3"/>
    <w:rsid w:val="005C1E6D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uk-UA"/>
    </w:rPr>
  </w:style>
  <w:style w:type="paragraph" w:styleId="2">
    <w:name w:val="heading 2"/>
    <w:basedOn w:val="a2"/>
    <w:next w:val="a2"/>
    <w:link w:val="20"/>
    <w:uiPriority w:val="99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uiPriority w:val="99"/>
    <w:qFormat/>
    <w:rsid w:val="00C07E37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6">
    <w:name w:val="heading 6"/>
    <w:basedOn w:val="a2"/>
    <w:next w:val="a2"/>
    <w:link w:val="60"/>
    <w:uiPriority w:val="99"/>
    <w:qFormat/>
    <w:rsid w:val="00C07E37"/>
    <w:pPr>
      <w:spacing w:before="240" w:after="60"/>
      <w:outlineLvl w:val="5"/>
    </w:pPr>
    <w:rPr>
      <w:b/>
      <w:bCs/>
      <w:sz w:val="20"/>
      <w:szCs w:val="20"/>
      <w:lang w:val="uk-UA"/>
    </w:rPr>
  </w:style>
  <w:style w:type="paragraph" w:styleId="9">
    <w:name w:val="heading 9"/>
    <w:basedOn w:val="a2"/>
    <w:next w:val="a2"/>
    <w:link w:val="90"/>
    <w:uiPriority w:val="99"/>
    <w:qFormat/>
    <w:rsid w:val="00C07E37"/>
    <w:pPr>
      <w:spacing w:before="240" w:after="60"/>
      <w:outlineLvl w:val="8"/>
    </w:pPr>
    <w:rPr>
      <w:rFonts w:ascii="Arial" w:hAnsi="Arial"/>
      <w:sz w:val="20"/>
      <w:szCs w:val="20"/>
      <w:lang w:val="uk-U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C07E37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3"/>
    <w:link w:val="2"/>
    <w:uiPriority w:val="99"/>
    <w:locked/>
    <w:rsid w:val="00C07E37"/>
    <w:rPr>
      <w:rFonts w:ascii="Times New Roman" w:hAnsi="Times New Roman"/>
      <w:b/>
      <w:color w:val="000000"/>
      <w:sz w:val="28"/>
      <w:shd w:val="clear" w:color="auto" w:fill="FFFFFF"/>
      <w:lang w:val="uk-UA" w:eastAsia="ru-RU"/>
    </w:rPr>
  </w:style>
  <w:style w:type="character" w:customStyle="1" w:styleId="31">
    <w:name w:val="Заголовок 3 Знак"/>
    <w:basedOn w:val="a3"/>
    <w:link w:val="30"/>
    <w:uiPriority w:val="99"/>
    <w:locked/>
    <w:rsid w:val="00C07E37"/>
    <w:rPr>
      <w:rFonts w:ascii="Arial" w:hAnsi="Arial"/>
      <w:b/>
      <w:sz w:val="26"/>
      <w:lang w:eastAsia="ru-RU"/>
    </w:rPr>
  </w:style>
  <w:style w:type="character" w:customStyle="1" w:styleId="60">
    <w:name w:val="Заголовок 6 Знак"/>
    <w:basedOn w:val="a3"/>
    <w:link w:val="6"/>
    <w:uiPriority w:val="99"/>
    <w:locked/>
    <w:rsid w:val="00C07E37"/>
    <w:rPr>
      <w:rFonts w:ascii="Times New Roman" w:hAnsi="Times New Roman"/>
      <w:b/>
      <w:lang w:eastAsia="ru-RU"/>
    </w:rPr>
  </w:style>
  <w:style w:type="character" w:customStyle="1" w:styleId="90">
    <w:name w:val="Заголовок 9 Знак"/>
    <w:basedOn w:val="a3"/>
    <w:link w:val="9"/>
    <w:uiPriority w:val="99"/>
    <w:locked/>
    <w:rsid w:val="00C07E37"/>
    <w:rPr>
      <w:rFonts w:ascii="Arial" w:hAnsi="Arial"/>
      <w:lang w:eastAsia="ru-RU"/>
    </w:rPr>
  </w:style>
  <w:style w:type="paragraph" w:styleId="21">
    <w:name w:val="Body Text 2"/>
    <w:basedOn w:val="a2"/>
    <w:link w:val="22"/>
    <w:uiPriority w:val="99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ой текст 2 Знак"/>
    <w:basedOn w:val="a3"/>
    <w:link w:val="21"/>
    <w:uiPriority w:val="99"/>
    <w:locked/>
    <w:rsid w:val="00C07E37"/>
    <w:rPr>
      <w:rFonts w:ascii="Times New Roman" w:hAnsi="Times New Roman"/>
      <w:b/>
      <w:i/>
      <w:sz w:val="24"/>
      <w:u w:val="single"/>
      <w:lang w:val="uk-UA" w:eastAsia="ru-RU"/>
    </w:rPr>
  </w:style>
  <w:style w:type="paragraph" w:styleId="a6">
    <w:name w:val="Title"/>
    <w:basedOn w:val="a2"/>
    <w:link w:val="a7"/>
    <w:uiPriority w:val="99"/>
    <w:qFormat/>
    <w:rsid w:val="00C07E37"/>
    <w:pPr>
      <w:jc w:val="center"/>
    </w:pPr>
    <w:rPr>
      <w:b/>
      <w:bCs/>
      <w:sz w:val="20"/>
      <w:lang w:val="uk-UA"/>
    </w:rPr>
  </w:style>
  <w:style w:type="character" w:customStyle="1" w:styleId="a7">
    <w:name w:val="Название Знак"/>
    <w:basedOn w:val="a3"/>
    <w:link w:val="a6"/>
    <w:uiPriority w:val="99"/>
    <w:locked/>
    <w:rsid w:val="00C07E37"/>
    <w:rPr>
      <w:rFonts w:ascii="Times New Roman" w:hAnsi="Times New Roman"/>
      <w:b/>
      <w:sz w:val="24"/>
      <w:lang w:val="uk-UA" w:eastAsia="ru-RU"/>
    </w:rPr>
  </w:style>
  <w:style w:type="paragraph" w:customStyle="1" w:styleId="FR2">
    <w:name w:val="FR2"/>
    <w:uiPriority w:val="99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customStyle="1" w:styleId="FR3">
    <w:name w:val="FR3"/>
    <w:uiPriority w:val="99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8">
    <w:name w:val="Plain Text"/>
    <w:basedOn w:val="a2"/>
    <w:link w:val="a9"/>
    <w:uiPriority w:val="99"/>
    <w:rsid w:val="00C07E37"/>
    <w:rPr>
      <w:rFonts w:ascii="Courier New" w:hAnsi="Courier New"/>
      <w:sz w:val="20"/>
      <w:szCs w:val="20"/>
      <w:lang w:val="uk-UA"/>
    </w:rPr>
  </w:style>
  <w:style w:type="character" w:customStyle="1" w:styleId="a9">
    <w:name w:val="Текст Знак"/>
    <w:basedOn w:val="a3"/>
    <w:link w:val="a8"/>
    <w:uiPriority w:val="99"/>
    <w:locked/>
    <w:rsid w:val="00C07E37"/>
    <w:rPr>
      <w:rFonts w:ascii="Courier New" w:hAnsi="Courier New"/>
      <w:sz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b">
    <w:name w:val="Верхний колонтитул Знак"/>
    <w:basedOn w:val="a3"/>
    <w:link w:val="aa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  <w:rPr>
      <w:lang w:val="uk-UA"/>
    </w:rPr>
  </w:style>
  <w:style w:type="character" w:customStyle="1" w:styleId="ad">
    <w:name w:val="Нижний колонтитул Знак"/>
    <w:basedOn w:val="a3"/>
    <w:link w:val="ac"/>
    <w:uiPriority w:val="99"/>
    <w:locked/>
    <w:rsid w:val="00C07E37"/>
    <w:rPr>
      <w:rFonts w:ascii="Times New Roman" w:hAnsi="Times New Roman"/>
      <w:sz w:val="24"/>
      <w:lang w:eastAsia="ru-RU"/>
    </w:rPr>
  </w:style>
  <w:style w:type="paragraph" w:customStyle="1" w:styleId="a1">
    <w:name w:val="спис"/>
    <w:basedOn w:val="a2"/>
    <w:uiPriority w:val="99"/>
    <w:rsid w:val="00C07E37"/>
    <w:pPr>
      <w:numPr>
        <w:numId w:val="3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uiPriority w:val="99"/>
    <w:semiHidden/>
    <w:rsid w:val="00C07E37"/>
    <w:pPr>
      <w:spacing w:after="120"/>
    </w:pPr>
    <w:rPr>
      <w:lang w:val="uk-UA"/>
    </w:rPr>
  </w:style>
  <w:style w:type="character" w:customStyle="1" w:styleId="af">
    <w:name w:val="Основной текст Знак"/>
    <w:basedOn w:val="a3"/>
    <w:link w:val="ae"/>
    <w:uiPriority w:val="99"/>
    <w:semiHidden/>
    <w:locked/>
    <w:rsid w:val="00C07E37"/>
    <w:rPr>
      <w:rFonts w:ascii="Times New Roman" w:hAnsi="Times New Roman"/>
      <w:sz w:val="24"/>
      <w:lang w:eastAsia="ru-RU"/>
    </w:rPr>
  </w:style>
  <w:style w:type="paragraph" w:customStyle="1" w:styleId="af0">
    <w:name w:val="Êóðñèâ"/>
    <w:basedOn w:val="a2"/>
    <w:next w:val="a2"/>
    <w:uiPriority w:val="99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uiPriority w:val="99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rsid w:val="00C07E37"/>
    <w:pPr>
      <w:numPr>
        <w:numId w:val="4"/>
      </w:numPr>
      <w:contextualSpacing/>
    </w:pPr>
  </w:style>
  <w:style w:type="table" w:styleId="af1">
    <w:name w:val="Table Grid"/>
    <w:basedOn w:val="a4"/>
    <w:uiPriority w:val="99"/>
    <w:rsid w:val="00C07E3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2"/>
    <w:link w:val="af3"/>
    <w:uiPriority w:val="99"/>
    <w:semiHidden/>
    <w:rsid w:val="00C07E37"/>
    <w:rPr>
      <w:rFonts w:ascii="Tahoma" w:hAnsi="Tahoma"/>
      <w:sz w:val="16"/>
      <w:szCs w:val="16"/>
      <w:lang w:val="uk-UA"/>
    </w:rPr>
  </w:style>
  <w:style w:type="character" w:customStyle="1" w:styleId="af3">
    <w:name w:val="Текст выноски Знак"/>
    <w:basedOn w:val="a3"/>
    <w:link w:val="af2"/>
    <w:uiPriority w:val="99"/>
    <w:semiHidden/>
    <w:locked/>
    <w:rsid w:val="00C07E37"/>
    <w:rPr>
      <w:rFonts w:ascii="Tahoma" w:hAnsi="Tahoma"/>
      <w:sz w:val="16"/>
      <w:lang w:eastAsia="ru-RU"/>
    </w:rPr>
  </w:style>
  <w:style w:type="paragraph" w:styleId="af4">
    <w:name w:val="List Paragraph"/>
    <w:basedOn w:val="a2"/>
    <w:uiPriority w:val="99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basedOn w:val="a3"/>
    <w:uiPriority w:val="99"/>
    <w:semiHidden/>
    <w:rsid w:val="00C07E37"/>
    <w:rPr>
      <w:rFonts w:cs="Times New Roman"/>
      <w:color w:val="0000FF"/>
      <w:u w:val="single"/>
    </w:rPr>
  </w:style>
  <w:style w:type="paragraph" w:customStyle="1" w:styleId="vv">
    <w:name w:val="vv Знак"/>
    <w:basedOn w:val="a2"/>
    <w:link w:val="vv0"/>
    <w:uiPriority w:val="99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0"/>
      <w:szCs w:val="20"/>
      <w:shd w:val="clear" w:color="auto" w:fill="FFFFFF"/>
      <w:lang w:val="uk-UA"/>
    </w:rPr>
  </w:style>
  <w:style w:type="character" w:customStyle="1" w:styleId="vv0">
    <w:name w:val="vv Знак Знак"/>
    <w:link w:val="vv"/>
    <w:uiPriority w:val="99"/>
    <w:locked/>
    <w:rsid w:val="00C07E37"/>
    <w:rPr>
      <w:rFonts w:ascii="Calibri" w:eastAsia="Times New Roman" w:hAnsi="Calibri"/>
      <w:b/>
      <w:i/>
      <w:shd w:val="clear" w:color="auto" w:fill="FFFFFF"/>
      <w:lang w:val="uk-UA" w:eastAsia="ru-RU"/>
    </w:rPr>
  </w:style>
  <w:style w:type="paragraph" w:customStyle="1" w:styleId="xfmc3">
    <w:name w:val="xfmc3"/>
    <w:basedOn w:val="a2"/>
    <w:uiPriority w:val="99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uiPriority w:val="99"/>
    <w:rsid w:val="00C07E37"/>
    <w:pPr>
      <w:spacing w:before="100" w:beforeAutospacing="1" w:after="100" w:afterAutospacing="1"/>
    </w:pPr>
  </w:style>
  <w:style w:type="character" w:styleId="af7">
    <w:name w:val="annotation reference"/>
    <w:basedOn w:val="a3"/>
    <w:uiPriority w:val="99"/>
    <w:semiHidden/>
    <w:rsid w:val="00C07E37"/>
    <w:rPr>
      <w:rFonts w:cs="Times New Roman"/>
      <w:sz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uk-UA"/>
    </w:rPr>
  </w:style>
  <w:style w:type="character" w:customStyle="1" w:styleId="af9">
    <w:name w:val="Текст примечания Знак"/>
    <w:basedOn w:val="a3"/>
    <w:link w:val="af8"/>
    <w:uiPriority w:val="99"/>
    <w:semiHidden/>
    <w:locked/>
    <w:rsid w:val="00C07E37"/>
    <w:rPr>
      <w:rFonts w:ascii="Calibri" w:eastAsia="Times New Roman" w:hAnsi="Calibri"/>
      <w:sz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uk-UA"/>
    </w:rPr>
  </w:style>
  <w:style w:type="character" w:customStyle="1" w:styleId="HTML0">
    <w:name w:val="Стандартный HTML Знак"/>
    <w:basedOn w:val="a3"/>
    <w:link w:val="HTML"/>
    <w:uiPriority w:val="99"/>
    <w:locked/>
    <w:rsid w:val="00C07E37"/>
    <w:rPr>
      <w:rFonts w:ascii="Courier New" w:hAnsi="Courier New"/>
      <w:sz w:val="20"/>
      <w:lang w:eastAsia="ru-RU"/>
    </w:rPr>
  </w:style>
  <w:style w:type="character" w:styleId="HTML1">
    <w:name w:val="HTML Code"/>
    <w:basedOn w:val="a3"/>
    <w:uiPriority w:val="99"/>
    <w:semiHidden/>
    <w:rsid w:val="00C07E37"/>
    <w:rPr>
      <w:rFonts w:ascii="Courier New" w:hAnsi="Courier New" w:cs="Times New Roman"/>
      <w:sz w:val="20"/>
    </w:rPr>
  </w:style>
  <w:style w:type="character" w:customStyle="1" w:styleId="sqlid">
    <w:name w:val="sql__id"/>
    <w:uiPriority w:val="99"/>
    <w:rsid w:val="00C07E37"/>
  </w:style>
  <w:style w:type="character" w:customStyle="1" w:styleId="sqlkeyword">
    <w:name w:val="sql__keyword"/>
    <w:uiPriority w:val="99"/>
    <w:rsid w:val="00C07E37"/>
  </w:style>
  <w:style w:type="character" w:customStyle="1" w:styleId="apple-converted-space">
    <w:name w:val="apple-converted-space"/>
    <w:basedOn w:val="a3"/>
    <w:uiPriority w:val="99"/>
    <w:rsid w:val="00C07E37"/>
    <w:rPr>
      <w:rFonts w:cs="Times New Roman"/>
    </w:rPr>
  </w:style>
  <w:style w:type="paragraph" w:styleId="a0">
    <w:name w:val="No Spacing"/>
    <w:uiPriority w:val="99"/>
    <w:qFormat/>
    <w:rsid w:val="00AA2290"/>
    <w:pPr>
      <w:numPr>
        <w:numId w:val="5"/>
      </w:numPr>
      <w:jc w:val="both"/>
    </w:pPr>
    <w:rPr>
      <w:rFonts w:ascii="Times New Roman" w:hAnsi="Times New Roman"/>
      <w:sz w:val="28"/>
      <w:lang w:eastAsia="en-US"/>
    </w:rPr>
  </w:style>
  <w:style w:type="character" w:customStyle="1" w:styleId="hps">
    <w:name w:val="hps"/>
    <w:basedOn w:val="a3"/>
    <w:uiPriority w:val="99"/>
    <w:rsid w:val="00FA08EC"/>
    <w:rPr>
      <w:rFonts w:cs="Times New Roman"/>
    </w:rPr>
  </w:style>
  <w:style w:type="character" w:customStyle="1" w:styleId="atn">
    <w:name w:val="atn"/>
    <w:basedOn w:val="a3"/>
    <w:uiPriority w:val="99"/>
    <w:rsid w:val="00FA08EC"/>
    <w:rPr>
      <w:rFonts w:cs="Times New Roman"/>
    </w:rPr>
  </w:style>
  <w:style w:type="paragraph" w:customStyle="1" w:styleId="a00">
    <w:name w:val="a0"/>
    <w:basedOn w:val="a2"/>
    <w:uiPriority w:val="99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uiPriority w:val="99"/>
    <w:rsid w:val="003A78B6"/>
    <w:rPr>
      <w:rFonts w:cs="Times New Roman"/>
    </w:rPr>
  </w:style>
  <w:style w:type="character" w:customStyle="1" w:styleId="cppdatatype">
    <w:name w:val="cpp__datatype"/>
    <w:basedOn w:val="a3"/>
    <w:uiPriority w:val="99"/>
    <w:rsid w:val="003A78B6"/>
    <w:rPr>
      <w:rFonts w:cs="Times New Roman"/>
    </w:rPr>
  </w:style>
  <w:style w:type="character" w:customStyle="1" w:styleId="cppnumber">
    <w:name w:val="cpp__number"/>
    <w:basedOn w:val="a3"/>
    <w:uiPriority w:val="99"/>
    <w:rsid w:val="003A78B6"/>
    <w:rPr>
      <w:rFonts w:cs="Times New Roman"/>
    </w:rPr>
  </w:style>
  <w:style w:type="character" w:customStyle="1" w:styleId="cppcom">
    <w:name w:val="cpp__com"/>
    <w:basedOn w:val="a3"/>
    <w:uiPriority w:val="99"/>
    <w:rsid w:val="003A78B6"/>
    <w:rPr>
      <w:rFonts w:cs="Times New Roman"/>
    </w:rPr>
  </w:style>
  <w:style w:type="character" w:customStyle="1" w:styleId="cppstring">
    <w:name w:val="cpp__string"/>
    <w:basedOn w:val="a3"/>
    <w:uiPriority w:val="99"/>
    <w:rsid w:val="003A78B6"/>
    <w:rPr>
      <w:rFonts w:cs="Times New Roman"/>
    </w:rPr>
  </w:style>
  <w:style w:type="character" w:customStyle="1" w:styleId="cppkeyword">
    <w:name w:val="cpp__keyword"/>
    <w:basedOn w:val="a3"/>
    <w:uiPriority w:val="99"/>
    <w:rsid w:val="003A78B6"/>
    <w:rPr>
      <w:rFonts w:cs="Times New Roman"/>
    </w:rPr>
  </w:style>
  <w:style w:type="paragraph" w:customStyle="1" w:styleId="text">
    <w:name w:val="text"/>
    <w:basedOn w:val="a2"/>
    <w:uiPriority w:val="99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basedOn w:val="a3"/>
    <w:uiPriority w:val="99"/>
    <w:qFormat/>
    <w:rsid w:val="003A78B6"/>
    <w:rPr>
      <w:rFonts w:cs="Times New Roman"/>
      <w:b/>
    </w:rPr>
  </w:style>
  <w:style w:type="character" w:customStyle="1" w:styleId="normalchar1">
    <w:name w:val="normal__char1"/>
    <w:uiPriority w:val="99"/>
    <w:rsid w:val="00FB5509"/>
    <w:rPr>
      <w:rFonts w:ascii="Times New Roman" w:hAnsi="Times New Roman"/>
      <w:sz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/>
      <w:sz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uiPriority w:val="99"/>
    <w:rsid w:val="005E50F0"/>
  </w:style>
  <w:style w:type="paragraph" w:customStyle="1" w:styleId="Style13">
    <w:name w:val="Style13"/>
    <w:basedOn w:val="a2"/>
    <w:uiPriority w:val="99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uiPriority w:val="99"/>
    <w:rsid w:val="00E75FB9"/>
    <w:rPr>
      <w:rFonts w:ascii="Century Schoolbook" w:hAnsi="Century Schoolbook"/>
      <w:i/>
      <w:sz w:val="20"/>
    </w:rPr>
  </w:style>
  <w:style w:type="paragraph" w:customStyle="1" w:styleId="Default">
    <w:name w:val="Default"/>
    <w:uiPriority w:val="99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8">
    <w:name w:val="Основной текст (8)_"/>
    <w:basedOn w:val="a3"/>
    <w:link w:val="80"/>
    <w:uiPriority w:val="99"/>
    <w:locked/>
    <w:rsid w:val="00790988"/>
    <w:rPr>
      <w:rFonts w:cs="Times New Roman"/>
      <w:i/>
      <w:i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2"/>
    <w:link w:val="8"/>
    <w:uiPriority w:val="99"/>
    <w:rsid w:val="00790988"/>
    <w:pPr>
      <w:shd w:val="clear" w:color="auto" w:fill="FFFFFF"/>
      <w:spacing w:before="660" w:after="420" w:line="240" w:lineRule="atLeast"/>
      <w:jc w:val="both"/>
    </w:pPr>
    <w:rPr>
      <w:rFonts w:ascii="Calibri" w:eastAsia="Calibri" w:hAnsi="Calibri"/>
      <w:i/>
      <w:iCs/>
      <w:sz w:val="27"/>
      <w:szCs w:val="27"/>
    </w:rPr>
  </w:style>
  <w:style w:type="paragraph" w:styleId="afb">
    <w:name w:val="Body Text Indent"/>
    <w:basedOn w:val="a2"/>
    <w:link w:val="afc"/>
    <w:uiPriority w:val="99"/>
    <w:rsid w:val="006B5D10"/>
    <w:pPr>
      <w:spacing w:after="120"/>
      <w:ind w:left="283"/>
    </w:pPr>
  </w:style>
  <w:style w:type="character" w:customStyle="1" w:styleId="afc">
    <w:name w:val="Основной текст с отступом Знак"/>
    <w:basedOn w:val="a3"/>
    <w:link w:val="afb"/>
    <w:uiPriority w:val="99"/>
    <w:locked/>
    <w:rsid w:val="006B5D10"/>
    <w:rPr>
      <w:rFonts w:ascii="Times New Roman" w:hAnsi="Times New Roman" w:cs="Times New Roman"/>
      <w:sz w:val="24"/>
      <w:szCs w:val="24"/>
    </w:rPr>
  </w:style>
  <w:style w:type="character" w:styleId="afd">
    <w:name w:val="Placeholder Text"/>
    <w:basedOn w:val="a3"/>
    <w:uiPriority w:val="99"/>
    <w:semiHidden/>
    <w:rsid w:val="005B4949"/>
    <w:rPr>
      <w:rFonts w:cs="Times New Roman"/>
      <w:color w:val="808080"/>
    </w:rPr>
  </w:style>
  <w:style w:type="numbering" w:customStyle="1" w:styleId="3">
    <w:name w:val="Стиль3"/>
    <w:rsid w:val="005C1E6D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85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85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85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4D1A5-F89D-4589-B2E1-855ECDA2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1262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KVN</cp:lastModifiedBy>
  <cp:revision>4</cp:revision>
  <cp:lastPrinted>2018-12-03T20:52:00Z</cp:lastPrinted>
  <dcterms:created xsi:type="dcterms:W3CDTF">2019-12-23T18:52:00Z</dcterms:created>
  <dcterms:modified xsi:type="dcterms:W3CDTF">2019-12-23T19:44:00Z</dcterms:modified>
</cp:coreProperties>
</file>