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6B" w:rsidRDefault="002D226B" w:rsidP="002D226B">
      <w:pPr>
        <w:pStyle w:val="docdata"/>
        <w:spacing w:before="0" w:beforeAutospacing="0" w:after="0" w:afterAutospacing="0"/>
        <w:ind w:firstLine="567"/>
        <w:jc w:val="center"/>
      </w:pPr>
      <w:bookmarkStart w:id="0" w:name="_GoBack"/>
      <w:bookmarkEnd w:id="0"/>
      <w:r>
        <w:rPr>
          <w:b/>
          <w:bCs/>
          <w:color w:val="000000"/>
        </w:rPr>
        <w:t>Перелік питань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Теоретико-прикладна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наука предметом вивчення якої є закономірності юридичної діяльності зі створення , тлумачення та реалізації права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2. Юридична техніка має тісний зв'язок з: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3. Юридична стратегія це: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4. Юридична техніка </w:t>
      </w:r>
      <w:r w:rsidR="00725A77">
        <w:rPr>
          <w:rFonts w:ascii="Times New Roman" w:hAnsi="Times New Roman" w:cs="Times New Roman"/>
          <w:sz w:val="24"/>
          <w:szCs w:val="24"/>
        </w:rPr>
        <w:t>я</w:t>
      </w:r>
      <w:r w:rsidRPr="00CE00D9">
        <w:rPr>
          <w:rFonts w:ascii="Times New Roman" w:hAnsi="Times New Roman" w:cs="Times New Roman"/>
          <w:sz w:val="24"/>
          <w:szCs w:val="24"/>
        </w:rPr>
        <w:t>к наука: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5. За масштабом дії техніко-юридичної закономірності можуть бути: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6. Сукупність вихідних наукових підходів, способів і прийомів дослідження юридичної діяльності, результатом якої є складання юридичних документів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7. Види методів юридичної техніки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8. Система засобів і способів створення законів: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9. Одним із видів юридичної техніки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10. Загальними засобами юридичної техніки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11. Елементи правового акта, які призначені для зображення юридичних властивостей та ідентифікації нормативно-правового акта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12. Реєстраційний номер нормативного акта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13. До титульних реквізитів, що мають основне навантаження з надання правовому документу офіційності належать: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14. Чітка послідовність операцій з вироблення композицій закону, встановлення його складових частин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15.Специфічна конструктивна модель, що забезпечує введення нормативних приписів у строго визначену галузь права, відповідність типовим рисам галузевих правовідносин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16. Будь-який юридичний документ містить три частини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17. Слово або словосполучення яке вживається в нормативно-правових актах і юридичній науці та практиці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18. Скорочені словосполучення, утворені з перших літер слів, що входять до них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19. Певна нормативна умова, спрямована на зміну дій загального правила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20. Засіб юридичної техніки, закріплення в нормах права припущення про наявність або відсутність юридичних фактів, явищ, ситуацій, зав’язків, які визнаються істинними, поки не доведено зворотне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21. Закріплений у нормативно-правових актах нормативний припис, який використовується в юридичній практиці у вигляді специфічного способу, що виражається у визнанні уявного факту наявним або, навпаки, наявності обставин уявного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22. Відкидання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заперечуваності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юридичної вірогідності одного разу доведеного факту: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23. Загальновизнані істини, які не потребують доказів прямо або непрямо зображені в нормах права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24. Юридичні терміни виконують такі функції: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>25. Юридичні терміни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00D9" w:rsidRPr="00D510CF" w:rsidRDefault="00CE00D9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26. Юридичні терміни, визначення яких міститься в нормативно-правовому акті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735C7" w:rsidRPr="00D510CF" w:rsidRDefault="006735C7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Pr="00CE00D9">
        <w:rPr>
          <w:rFonts w:ascii="Times New Roman" w:hAnsi="Times New Roman" w:cs="Times New Roman"/>
          <w:sz w:val="24"/>
          <w:szCs w:val="24"/>
        </w:rPr>
        <w:t>Коротке визначення явища:</w:t>
      </w:r>
      <w:r w:rsidR="00D510CF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735C7" w:rsidRPr="00D510CF" w:rsidRDefault="006735C7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27. Дефініція це: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735C7" w:rsidRPr="00D510CF" w:rsidRDefault="006735C7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28. </w:t>
      </w:r>
      <w:r w:rsidR="0019621C" w:rsidRPr="00CE00D9">
        <w:rPr>
          <w:rFonts w:ascii="Times New Roman" w:hAnsi="Times New Roman" w:cs="Times New Roman"/>
          <w:sz w:val="24"/>
          <w:szCs w:val="24"/>
        </w:rPr>
        <w:t>Стисле логічне визначення яке містить найістотні</w:t>
      </w:r>
      <w:r w:rsidR="00D510CF">
        <w:rPr>
          <w:rFonts w:ascii="Times New Roman" w:hAnsi="Times New Roman" w:cs="Times New Roman"/>
          <w:sz w:val="24"/>
          <w:szCs w:val="24"/>
        </w:rPr>
        <w:t>ші ознаки визначуваного поняття</w:t>
      </w:r>
      <w:r w:rsidR="0019621C" w:rsidRPr="00CE00D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19621C" w:rsidRPr="00D510CF" w:rsidRDefault="0019621C" w:rsidP="00D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29. Види дефініцій: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1C6ACF" w:rsidRPr="00D74545" w:rsidRDefault="00A100E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30. Засіб фіксації юридичної </w:t>
      </w:r>
      <w:r w:rsidR="001C6ACF" w:rsidRPr="00CE00D9">
        <w:rPr>
          <w:rFonts w:ascii="Times New Roman" w:hAnsi="Times New Roman" w:cs="Times New Roman"/>
          <w:sz w:val="24"/>
          <w:szCs w:val="24"/>
        </w:rPr>
        <w:t xml:space="preserve">мови, який за допомогою графічних елементів передає мовленнєву </w:t>
      </w:r>
      <w:r w:rsidR="00F0212C" w:rsidRPr="00CE00D9">
        <w:rPr>
          <w:rFonts w:ascii="Times New Roman" w:hAnsi="Times New Roman" w:cs="Times New Roman"/>
          <w:sz w:val="24"/>
          <w:szCs w:val="24"/>
        </w:rPr>
        <w:t>інформацію у вигляді “написаного тексту” та “офіційного документа” на відстань і закріплює її в часі: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F0212C" w:rsidRPr="00D74545" w:rsidRDefault="00F0212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31. Письмовий носій юридичної інформації та одна з найважливіших життєвих форм вираження права: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2D34E0" w:rsidRPr="00D74545" w:rsidRDefault="002D34E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32. Зафіксована на матеріальному носії інформація, що має юридичну силу, служить основним доказом певного факту у вирішенні суперечок у судах: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2D34E0" w:rsidRPr="00D74545" w:rsidRDefault="002D34E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33. За способом фіксації юридичні тексти бувають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B612FD" w:rsidRPr="00D74545" w:rsidRDefault="00B612F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CE00D9">
        <w:rPr>
          <w:rFonts w:ascii="Times New Roman" w:hAnsi="Times New Roman" w:cs="Times New Roman"/>
          <w:sz w:val="24"/>
          <w:szCs w:val="24"/>
        </w:rPr>
        <w:t>. За способом походження юридичні документи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E2ABD" w:rsidRPr="00D74545" w:rsidRDefault="00AE2AB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35. За оригінальністю походження юридичні тексти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E2ABD" w:rsidRPr="00D74545" w:rsidRDefault="00AE2AB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36. За складністю юридичні тексти бувають: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A00BF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37. За рівнем розголошення юридичні тексти бувають: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A00BF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38. Юридичні тексти тимчасового зберігання зберігаються: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A00BF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39. Стилістичну основу юридичної мови складає: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51240" w:rsidRPr="00D74545" w:rsidRDefault="0065124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40. В якому стилі існує мова нормативно-правових актів?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00BF0" w:rsidRPr="00D74545" w:rsidRDefault="0065124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41. </w:t>
      </w:r>
      <w:r w:rsidR="00570B14" w:rsidRPr="00CE00D9">
        <w:rPr>
          <w:rFonts w:ascii="Times New Roman" w:hAnsi="Times New Roman" w:cs="Times New Roman"/>
          <w:sz w:val="24"/>
          <w:szCs w:val="24"/>
        </w:rPr>
        <w:t>Розумова форма, що дозволяє організувати правові засоби так, аби вони, доповнюючи один одного, с</w:t>
      </w:r>
      <w:r w:rsidR="00744A8F" w:rsidRPr="00CE00D9">
        <w:rPr>
          <w:rFonts w:ascii="Times New Roman" w:hAnsi="Times New Roman" w:cs="Times New Roman"/>
          <w:sz w:val="24"/>
          <w:szCs w:val="24"/>
        </w:rPr>
        <w:t>истемно утворювали цілісний рез</w:t>
      </w:r>
      <w:r w:rsidR="00570B14" w:rsidRPr="00CE00D9">
        <w:rPr>
          <w:rFonts w:ascii="Times New Roman" w:hAnsi="Times New Roman" w:cs="Times New Roman"/>
          <w:sz w:val="24"/>
          <w:szCs w:val="24"/>
        </w:rPr>
        <w:t xml:space="preserve">ультативний </w:t>
      </w:r>
      <w:r w:rsidR="006A0AFB" w:rsidRPr="00CE00D9">
        <w:rPr>
          <w:rFonts w:ascii="Times New Roman" w:hAnsi="Times New Roman" w:cs="Times New Roman"/>
          <w:sz w:val="24"/>
          <w:szCs w:val="24"/>
        </w:rPr>
        <w:t>механізм</w:t>
      </w:r>
      <w:r w:rsidR="00A746F2" w:rsidRPr="00CE00D9">
        <w:rPr>
          <w:rFonts w:ascii="Times New Roman" w:hAnsi="Times New Roman" w:cs="Times New Roman"/>
          <w:sz w:val="24"/>
          <w:szCs w:val="24"/>
        </w:rPr>
        <w:t xml:space="preserve">, який забезпечує досягнення </w:t>
      </w:r>
      <w:r w:rsidR="00AC472E" w:rsidRPr="00CE00D9">
        <w:rPr>
          <w:rFonts w:ascii="Times New Roman" w:hAnsi="Times New Roman" w:cs="Times New Roman"/>
          <w:sz w:val="24"/>
          <w:szCs w:val="24"/>
        </w:rPr>
        <w:t>заданого правового результату: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B1886" w:rsidRPr="00D74545" w:rsidRDefault="00EB1886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42. Однією із вимог до побудови юридичних конструкцій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F2A18" w:rsidRPr="00D74545" w:rsidRDefault="006F2A18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CE00D9">
        <w:rPr>
          <w:rFonts w:ascii="Times New Roman" w:hAnsi="Times New Roman" w:cs="Times New Roman"/>
          <w:sz w:val="24"/>
          <w:szCs w:val="24"/>
        </w:rPr>
        <w:t>. Залежно від походження юридичні конструкції можуть бути: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A300BE" w:rsidRPr="00D74545" w:rsidRDefault="00A300B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44. Залежно від істинності юр</w:t>
      </w:r>
      <w:r w:rsidR="00642039">
        <w:rPr>
          <w:rFonts w:ascii="Times New Roman" w:hAnsi="Times New Roman" w:cs="Times New Roman"/>
          <w:sz w:val="24"/>
          <w:szCs w:val="24"/>
        </w:rPr>
        <w:t>идичні конструкції можуть бути: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A344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45</w:t>
      </w:r>
      <w:r w:rsidR="00692F17" w:rsidRPr="00CE00D9">
        <w:rPr>
          <w:rFonts w:ascii="Times New Roman" w:hAnsi="Times New Roman" w:cs="Times New Roman"/>
          <w:sz w:val="24"/>
          <w:szCs w:val="24"/>
        </w:rPr>
        <w:t>. За сферою застосування</w:t>
      </w:r>
      <w:r w:rsidR="00CA3444" w:rsidRPr="00CE00D9">
        <w:rPr>
          <w:rFonts w:ascii="Times New Roman" w:hAnsi="Times New Roman" w:cs="Times New Roman"/>
          <w:sz w:val="24"/>
          <w:szCs w:val="24"/>
        </w:rPr>
        <w:t xml:space="preserve"> юр</w:t>
      </w:r>
      <w:r w:rsidR="00642039">
        <w:rPr>
          <w:rFonts w:ascii="Times New Roman" w:hAnsi="Times New Roman" w:cs="Times New Roman"/>
          <w:sz w:val="24"/>
          <w:szCs w:val="24"/>
        </w:rPr>
        <w:t>идичні конструкції можуть бути: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46. За</w:t>
      </w:r>
      <w:r w:rsidR="00692F17" w:rsidRPr="00CE00D9">
        <w:rPr>
          <w:rFonts w:ascii="Times New Roman" w:hAnsi="Times New Roman" w:cs="Times New Roman"/>
          <w:sz w:val="24"/>
          <w:szCs w:val="24"/>
        </w:rPr>
        <w:t xml:space="preserve"> походженням</w:t>
      </w:r>
      <w:r w:rsidRPr="00CE00D9">
        <w:rPr>
          <w:rFonts w:ascii="Times New Roman" w:hAnsi="Times New Roman" w:cs="Times New Roman"/>
          <w:sz w:val="24"/>
          <w:szCs w:val="24"/>
        </w:rPr>
        <w:t xml:space="preserve"> юридичні конструкції можуть бути</w:t>
      </w:r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47.</w:t>
      </w:r>
      <w:r w:rsidR="00692F17" w:rsidRPr="00CE00D9">
        <w:rPr>
          <w:rFonts w:ascii="Times New Roman" w:hAnsi="Times New Roman" w:cs="Times New Roman"/>
          <w:sz w:val="24"/>
          <w:szCs w:val="24"/>
        </w:rPr>
        <w:t xml:space="preserve"> Одна із функцій юридичної конструкції яка сприяє логічному і змістовному об’єднанню елементів </w:t>
      </w:r>
      <w:r w:rsidR="005479D8" w:rsidRPr="00CE00D9">
        <w:rPr>
          <w:rFonts w:ascii="Times New Roman" w:hAnsi="Times New Roman" w:cs="Times New Roman"/>
          <w:sz w:val="24"/>
          <w:szCs w:val="24"/>
        </w:rPr>
        <w:t>правової системи держави та м</w:t>
      </w:r>
      <w:r w:rsidR="00642039">
        <w:rPr>
          <w:rFonts w:ascii="Times New Roman" w:hAnsi="Times New Roman" w:cs="Times New Roman"/>
          <w:sz w:val="24"/>
          <w:szCs w:val="24"/>
        </w:rPr>
        <w:t>еханізму правового регулювання: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48</w:t>
      </w:r>
      <w:r w:rsidR="005479D8" w:rsidRPr="00CE00D9">
        <w:rPr>
          <w:rFonts w:ascii="Times New Roman" w:hAnsi="Times New Roman" w:cs="Times New Roman"/>
          <w:sz w:val="24"/>
          <w:szCs w:val="24"/>
        </w:rPr>
        <w:t>. Одна із функцій юридичних конструкцій, яка сприяє правильній реалізації, заст</w:t>
      </w:r>
      <w:r w:rsidR="00DA4190" w:rsidRPr="00CE00D9">
        <w:rPr>
          <w:rFonts w:ascii="Times New Roman" w:hAnsi="Times New Roman" w:cs="Times New Roman"/>
          <w:sz w:val="24"/>
          <w:szCs w:val="24"/>
        </w:rPr>
        <w:t>осуванню норм права, моделювання правомірної поведінки</w:t>
      </w:r>
      <w:r w:rsidR="005479D8" w:rsidRPr="00CE00D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49. </w:t>
      </w:r>
      <w:r w:rsidR="00642039">
        <w:rPr>
          <w:rFonts w:ascii="Times New Roman" w:hAnsi="Times New Roman" w:cs="Times New Roman"/>
          <w:sz w:val="24"/>
          <w:szCs w:val="24"/>
        </w:rPr>
        <w:t xml:space="preserve">Види юридичних 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презумпцій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 w:rsidR="002837BB" w:rsidRPr="00CE00D9">
        <w:rPr>
          <w:rFonts w:ascii="Times New Roman" w:hAnsi="Times New Roman" w:cs="Times New Roman"/>
          <w:sz w:val="24"/>
          <w:szCs w:val="24"/>
        </w:rPr>
        <w:t>Вперше юрид</w:t>
      </w:r>
      <w:r w:rsidR="00642039">
        <w:rPr>
          <w:rFonts w:ascii="Times New Roman" w:hAnsi="Times New Roman" w:cs="Times New Roman"/>
          <w:sz w:val="24"/>
          <w:szCs w:val="24"/>
        </w:rPr>
        <w:t>ичні фікції були застосовані в: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51. Об’єктом </w:t>
      </w:r>
      <w:r w:rsidR="00642039">
        <w:rPr>
          <w:rFonts w:ascii="Times New Roman" w:hAnsi="Times New Roman" w:cs="Times New Roman"/>
          <w:sz w:val="24"/>
          <w:szCs w:val="24"/>
        </w:rPr>
        <w:t>регулювання юридичної фікції 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64203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52. Фікції мають: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53</w:t>
      </w:r>
      <w:r w:rsidR="00462E0B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462E0B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62E0B" w:rsidRPr="00CE00D9">
        <w:rPr>
          <w:rFonts w:ascii="Times New Roman" w:hAnsi="Times New Roman" w:cs="Times New Roman"/>
          <w:sz w:val="24"/>
          <w:szCs w:val="24"/>
        </w:rPr>
        <w:t>Зворотна сила закону</w:t>
      </w:r>
      <w:r w:rsidR="00462E0B" w:rsidRPr="00CE00D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42039">
        <w:rPr>
          <w:rFonts w:ascii="Times New Roman" w:hAnsi="Times New Roman" w:cs="Times New Roman"/>
          <w:sz w:val="24"/>
          <w:szCs w:val="24"/>
        </w:rPr>
        <w:t xml:space="preserve"> є фікцією: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54</w:t>
      </w:r>
      <w:r w:rsidR="00642039">
        <w:rPr>
          <w:rFonts w:ascii="Times New Roman" w:hAnsi="Times New Roman" w:cs="Times New Roman"/>
          <w:sz w:val="24"/>
          <w:szCs w:val="24"/>
        </w:rPr>
        <w:t>. Юридичні аксіоми: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55</w:t>
      </w:r>
      <w:r w:rsidR="006F3D4B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F261B8" w:rsidRPr="00CE00D9">
        <w:rPr>
          <w:rFonts w:ascii="Times New Roman" w:hAnsi="Times New Roman" w:cs="Times New Roman"/>
          <w:sz w:val="24"/>
          <w:szCs w:val="24"/>
        </w:rPr>
        <w:t>Ви</w:t>
      </w:r>
      <w:r w:rsidR="00642039">
        <w:rPr>
          <w:rFonts w:ascii="Times New Roman" w:hAnsi="Times New Roman" w:cs="Times New Roman"/>
          <w:sz w:val="24"/>
          <w:szCs w:val="24"/>
        </w:rPr>
        <w:t>беріть ознаку юридичних аксіом: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56</w:t>
      </w:r>
      <w:r w:rsidR="00906974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F261B8" w:rsidRPr="00CE00D9">
        <w:rPr>
          <w:rFonts w:ascii="Times New Roman" w:hAnsi="Times New Roman" w:cs="Times New Roman"/>
          <w:sz w:val="24"/>
          <w:szCs w:val="24"/>
        </w:rPr>
        <w:t>За галузевою приналежністю аксіоми поділяють на</w:t>
      </w:r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57</w:t>
      </w:r>
      <w:r w:rsidR="002D210C" w:rsidRPr="00CE00D9">
        <w:rPr>
          <w:rFonts w:ascii="Times New Roman" w:hAnsi="Times New Roman" w:cs="Times New Roman"/>
          <w:sz w:val="24"/>
          <w:szCs w:val="24"/>
        </w:rPr>
        <w:t>. Види юридичних помил</w:t>
      </w:r>
      <w:r w:rsidR="00642039">
        <w:rPr>
          <w:rFonts w:ascii="Times New Roman" w:hAnsi="Times New Roman" w:cs="Times New Roman"/>
          <w:sz w:val="24"/>
          <w:szCs w:val="24"/>
        </w:rPr>
        <w:t>ок за психологічним механізмом: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58</w:t>
      </w:r>
      <w:r w:rsidR="00906974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2A6697" w:rsidRPr="00CE00D9">
        <w:rPr>
          <w:rFonts w:ascii="Times New Roman" w:hAnsi="Times New Roman" w:cs="Times New Roman"/>
          <w:sz w:val="24"/>
          <w:szCs w:val="24"/>
        </w:rPr>
        <w:t>Втілен</w:t>
      </w:r>
      <w:r w:rsidR="001E4D5B" w:rsidRPr="00CE00D9">
        <w:rPr>
          <w:rFonts w:ascii="Times New Roman" w:hAnsi="Times New Roman" w:cs="Times New Roman"/>
          <w:sz w:val="24"/>
          <w:szCs w:val="24"/>
        </w:rPr>
        <w:t>ня установлених норм права в діяльн</w:t>
      </w:r>
      <w:r w:rsidR="002A6697" w:rsidRPr="00CE00D9">
        <w:rPr>
          <w:rFonts w:ascii="Times New Roman" w:hAnsi="Times New Roman" w:cs="Times New Roman"/>
          <w:sz w:val="24"/>
          <w:szCs w:val="24"/>
        </w:rPr>
        <w:t xml:space="preserve">ості </w:t>
      </w:r>
      <w:proofErr w:type="spellStart"/>
      <w:r w:rsidR="002A6697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2A6697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59</w:t>
      </w:r>
      <w:r w:rsidR="00642039">
        <w:rPr>
          <w:rFonts w:ascii="Times New Roman" w:hAnsi="Times New Roman" w:cs="Times New Roman"/>
          <w:sz w:val="24"/>
          <w:szCs w:val="24"/>
        </w:rPr>
        <w:t>. Форми реалізації права: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906974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60</w:t>
      </w:r>
      <w:r w:rsidR="00642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Правореалізація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 xml:space="preserve"> має: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61</w:t>
      </w:r>
      <w:r w:rsidR="00642039">
        <w:rPr>
          <w:rFonts w:ascii="Times New Roman" w:hAnsi="Times New Roman" w:cs="Times New Roman"/>
          <w:sz w:val="24"/>
          <w:szCs w:val="24"/>
        </w:rPr>
        <w:t>. Укажіть, що є джерелом права: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62</w:t>
      </w:r>
      <w:r w:rsidR="0059487D" w:rsidRPr="00CE00D9">
        <w:rPr>
          <w:rFonts w:ascii="Times New Roman" w:hAnsi="Times New Roman" w:cs="Times New Roman"/>
          <w:sz w:val="24"/>
          <w:szCs w:val="24"/>
        </w:rPr>
        <w:t>. Обум</w:t>
      </w:r>
      <w:r w:rsidR="00642039">
        <w:rPr>
          <w:rFonts w:ascii="Times New Roman" w:hAnsi="Times New Roman" w:cs="Times New Roman"/>
          <w:sz w:val="24"/>
          <w:szCs w:val="24"/>
        </w:rPr>
        <w:t>овленість права здійснюється...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06974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63</w:t>
      </w:r>
      <w:r w:rsidR="00906974" w:rsidRPr="00CE00D9">
        <w:rPr>
          <w:rFonts w:ascii="Times New Roman" w:hAnsi="Times New Roman" w:cs="Times New Roman"/>
          <w:sz w:val="24"/>
          <w:szCs w:val="24"/>
        </w:rPr>
        <w:t>.</w:t>
      </w:r>
      <w:r w:rsidR="0059487D" w:rsidRPr="00CE00D9">
        <w:rPr>
          <w:rFonts w:ascii="Times New Roman" w:hAnsi="Times New Roman" w:cs="Times New Roman"/>
          <w:sz w:val="24"/>
          <w:szCs w:val="24"/>
        </w:rPr>
        <w:t xml:space="preserve"> Під поняттям </w:t>
      </w:r>
      <w:r w:rsidR="0059487D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59487D" w:rsidRPr="00CE00D9">
        <w:rPr>
          <w:rFonts w:ascii="Times New Roman" w:hAnsi="Times New Roman" w:cs="Times New Roman"/>
          <w:sz w:val="24"/>
          <w:szCs w:val="24"/>
        </w:rPr>
        <w:t>об</w:t>
      </w:r>
      <w:r w:rsidR="0059487D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59487D" w:rsidRPr="00CE00D9">
        <w:rPr>
          <w:rFonts w:ascii="Times New Roman" w:hAnsi="Times New Roman" w:cs="Times New Roman"/>
          <w:sz w:val="24"/>
          <w:szCs w:val="24"/>
        </w:rPr>
        <w:t>єктивне</w:t>
      </w:r>
      <w:proofErr w:type="spellEnd"/>
      <w:r w:rsidR="0059487D" w:rsidRPr="00CE00D9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59487D" w:rsidRPr="00CE00D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59487D" w:rsidRPr="00CE00D9">
        <w:rPr>
          <w:rFonts w:ascii="Times New Roman" w:hAnsi="Times New Roman" w:cs="Times New Roman"/>
          <w:sz w:val="24"/>
          <w:szCs w:val="24"/>
        </w:rPr>
        <w:t xml:space="preserve"> слід розуміти</w:t>
      </w:r>
      <w:r w:rsidR="00642039">
        <w:rPr>
          <w:rFonts w:ascii="Times New Roman" w:hAnsi="Times New Roman" w:cs="Times New Roman"/>
          <w:sz w:val="24"/>
          <w:szCs w:val="24"/>
        </w:rPr>
        <w:t>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64</w:t>
      </w:r>
      <w:r w:rsidR="001E4D5B" w:rsidRPr="00CE0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D5B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1E4D5B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642039">
        <w:rPr>
          <w:rFonts w:ascii="Times New Roman" w:hAnsi="Times New Roman" w:cs="Times New Roman"/>
          <w:sz w:val="24"/>
          <w:szCs w:val="24"/>
        </w:rPr>
        <w:t>єктивне</w:t>
      </w:r>
      <w:proofErr w:type="spellEnd"/>
      <w:r w:rsidR="00642039">
        <w:rPr>
          <w:rFonts w:ascii="Times New Roman" w:hAnsi="Times New Roman" w:cs="Times New Roman"/>
          <w:sz w:val="24"/>
          <w:szCs w:val="24"/>
        </w:rPr>
        <w:t xml:space="preserve"> право становить собою: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65</w:t>
      </w:r>
      <w:r w:rsidR="001E4D5B" w:rsidRPr="00CE00D9">
        <w:rPr>
          <w:rFonts w:ascii="Times New Roman" w:hAnsi="Times New Roman" w:cs="Times New Roman"/>
          <w:sz w:val="24"/>
          <w:szCs w:val="24"/>
        </w:rPr>
        <w:t xml:space="preserve">. Як слід розуміти поняття </w:t>
      </w:r>
      <w:r w:rsidR="001E4D5B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="001E4D5B" w:rsidRPr="00CE00D9">
        <w:rPr>
          <w:rFonts w:ascii="Times New Roman" w:hAnsi="Times New Roman" w:cs="Times New Roman"/>
          <w:sz w:val="24"/>
          <w:szCs w:val="24"/>
        </w:rPr>
        <w:t>правотворення</w:t>
      </w:r>
      <w:proofErr w:type="spellEnd"/>
      <w:r w:rsidR="001E4D5B" w:rsidRPr="00CE00D9">
        <w:rPr>
          <w:rFonts w:ascii="Times New Roman" w:hAnsi="Times New Roman" w:cs="Times New Roman"/>
          <w:sz w:val="24"/>
          <w:szCs w:val="24"/>
          <w:lang w:val="ru-RU"/>
        </w:rPr>
        <w:t>”?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66</w:t>
      </w:r>
      <w:r w:rsidR="00BB0B59" w:rsidRPr="00CE00D9">
        <w:rPr>
          <w:rFonts w:ascii="Times New Roman" w:hAnsi="Times New Roman" w:cs="Times New Roman"/>
          <w:sz w:val="24"/>
          <w:szCs w:val="24"/>
        </w:rPr>
        <w:t>. Правотворчість – це діяльність держав</w:t>
      </w:r>
      <w:r w:rsidR="00642039">
        <w:rPr>
          <w:rFonts w:ascii="Times New Roman" w:hAnsi="Times New Roman" w:cs="Times New Roman"/>
          <w:sz w:val="24"/>
          <w:szCs w:val="24"/>
        </w:rPr>
        <w:t>них органів і посадових осіб,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67</w:t>
      </w:r>
      <w:r w:rsidR="000625DA" w:rsidRPr="00CE00D9">
        <w:rPr>
          <w:rFonts w:ascii="Times New Roman" w:hAnsi="Times New Roman" w:cs="Times New Roman"/>
          <w:sz w:val="24"/>
          <w:szCs w:val="24"/>
        </w:rPr>
        <w:t>. Які принци</w:t>
      </w:r>
      <w:r w:rsidR="00642039">
        <w:rPr>
          <w:rFonts w:ascii="Times New Roman" w:hAnsi="Times New Roman" w:cs="Times New Roman"/>
          <w:sz w:val="24"/>
          <w:szCs w:val="24"/>
        </w:rPr>
        <w:t>пи правотворчості є загальними?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68</w:t>
      </w:r>
      <w:r w:rsidR="003A0B6C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5C66A9" w:rsidRPr="00CE00D9">
        <w:rPr>
          <w:rFonts w:ascii="Times New Roman" w:hAnsi="Times New Roman" w:cs="Times New Roman"/>
          <w:sz w:val="24"/>
          <w:szCs w:val="24"/>
        </w:rPr>
        <w:t>Які в</w:t>
      </w:r>
      <w:r w:rsidR="00642039">
        <w:rPr>
          <w:rFonts w:ascii="Times New Roman" w:hAnsi="Times New Roman" w:cs="Times New Roman"/>
          <w:sz w:val="24"/>
          <w:szCs w:val="24"/>
        </w:rPr>
        <w:t>иди правотворчості є основними?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2837B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69</w:t>
      </w:r>
      <w:r w:rsidR="005C66A9" w:rsidRPr="00CE00D9">
        <w:rPr>
          <w:rFonts w:ascii="Times New Roman" w:hAnsi="Times New Roman" w:cs="Times New Roman"/>
          <w:sz w:val="24"/>
          <w:szCs w:val="24"/>
        </w:rPr>
        <w:t>. Яким організаціям громадянського суспільства дел</w:t>
      </w:r>
      <w:r w:rsidR="00642039">
        <w:rPr>
          <w:rFonts w:ascii="Times New Roman" w:hAnsi="Times New Roman" w:cs="Times New Roman"/>
          <w:sz w:val="24"/>
          <w:szCs w:val="24"/>
        </w:rPr>
        <w:t>еговані функції правотворчості?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3A0B6C" w:rsidRPr="00D74545" w:rsidRDefault="003A0B6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00D9">
        <w:rPr>
          <w:rFonts w:ascii="Times New Roman" w:hAnsi="Times New Roman" w:cs="Times New Roman"/>
          <w:sz w:val="24"/>
          <w:szCs w:val="24"/>
        </w:rPr>
        <w:t>0.</w:t>
      </w:r>
      <w:r w:rsidR="00642039">
        <w:rPr>
          <w:rFonts w:ascii="Times New Roman" w:hAnsi="Times New Roman" w:cs="Times New Roman"/>
          <w:sz w:val="24"/>
          <w:szCs w:val="24"/>
        </w:rPr>
        <w:t xml:space="preserve"> Правотворчий процес – це ...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42039" w:rsidRPr="00D74545" w:rsidRDefault="008B0F8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71. На якому етапі правотворчого процесу </w:t>
      </w:r>
      <w:r w:rsidR="0059287D" w:rsidRPr="00CE00D9">
        <w:rPr>
          <w:rFonts w:ascii="Times New Roman" w:hAnsi="Times New Roman" w:cs="Times New Roman"/>
          <w:sz w:val="24"/>
          <w:szCs w:val="24"/>
        </w:rPr>
        <w:t>відбувається розробка проекту законодавчого акта?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0460AC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72. Юридична техніка – сукупність правил, засо</w:t>
      </w:r>
      <w:r w:rsidR="00D74545">
        <w:rPr>
          <w:rFonts w:ascii="Times New Roman" w:hAnsi="Times New Roman" w:cs="Times New Roman"/>
          <w:sz w:val="24"/>
          <w:szCs w:val="24"/>
        </w:rPr>
        <w:t>бів і прийомів, що забезпечують</w:t>
      </w:r>
      <w:r w:rsidRPr="00CE00D9">
        <w:rPr>
          <w:rFonts w:ascii="Times New Roman" w:hAnsi="Times New Roman" w:cs="Times New Roman"/>
          <w:sz w:val="24"/>
          <w:szCs w:val="24"/>
        </w:rPr>
        <w:t>…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CE3D69" w:rsidRPr="00D74545" w:rsidRDefault="00CE3D6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73. У юридичній техніці наскрізне значення мають 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74</w:t>
      </w:r>
      <w:r w:rsidR="00CE3D69" w:rsidRPr="00CE00D9">
        <w:rPr>
          <w:rFonts w:ascii="Times New Roman" w:hAnsi="Times New Roman" w:cs="Times New Roman"/>
          <w:sz w:val="24"/>
          <w:szCs w:val="24"/>
        </w:rPr>
        <w:t>. Нині в Україні із джерел права найчастіше застосовується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75</w:t>
      </w:r>
      <w:r w:rsidR="003101B2" w:rsidRPr="00CE00D9">
        <w:rPr>
          <w:rFonts w:ascii="Times New Roman" w:hAnsi="Times New Roman" w:cs="Times New Roman"/>
          <w:sz w:val="24"/>
          <w:szCs w:val="24"/>
        </w:rPr>
        <w:t>. Нормативно-правовий акт – це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76</w:t>
      </w:r>
      <w:r w:rsidR="000460AC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3A5DBD" w:rsidRPr="00CE00D9">
        <w:rPr>
          <w:rFonts w:ascii="Times New Roman" w:hAnsi="Times New Roman" w:cs="Times New Roman"/>
          <w:sz w:val="24"/>
          <w:szCs w:val="24"/>
        </w:rPr>
        <w:t>Як поділяють нормативно-правові акти</w:t>
      </w:r>
      <w:r w:rsidR="000460AC" w:rsidRPr="00CE00D9">
        <w:rPr>
          <w:rFonts w:ascii="Times New Roman" w:hAnsi="Times New Roman" w:cs="Times New Roman"/>
          <w:sz w:val="24"/>
          <w:szCs w:val="24"/>
        </w:rPr>
        <w:t>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77</w:t>
      </w:r>
      <w:r w:rsidR="000979A5" w:rsidRPr="00CE00D9">
        <w:rPr>
          <w:rFonts w:ascii="Times New Roman" w:hAnsi="Times New Roman" w:cs="Times New Roman"/>
          <w:sz w:val="24"/>
          <w:szCs w:val="24"/>
        </w:rPr>
        <w:t>. Юридична сил</w:t>
      </w:r>
      <w:r w:rsidR="00DD1D66" w:rsidRPr="00CE00D9">
        <w:rPr>
          <w:rFonts w:ascii="Times New Roman" w:hAnsi="Times New Roman" w:cs="Times New Roman"/>
          <w:sz w:val="24"/>
          <w:szCs w:val="24"/>
        </w:rPr>
        <w:t>а законів проявляється в такому: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78</w:t>
      </w:r>
      <w:r w:rsidR="00A41CC3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C2357E" w:rsidRPr="00CE00D9">
        <w:rPr>
          <w:rFonts w:ascii="Times New Roman" w:hAnsi="Times New Roman" w:cs="Times New Roman"/>
          <w:sz w:val="24"/>
          <w:szCs w:val="24"/>
        </w:rPr>
        <w:t>Нормативні акти діють: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A8262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79.</w:t>
      </w:r>
      <w:r w:rsidR="00C2357E" w:rsidRPr="00CE00D9">
        <w:rPr>
          <w:rFonts w:ascii="Times New Roman" w:hAnsi="Times New Roman" w:cs="Times New Roman"/>
          <w:sz w:val="24"/>
          <w:szCs w:val="24"/>
        </w:rPr>
        <w:t xml:space="preserve"> Чим характеризується дія нормативно-правових актів у часі</w:t>
      </w:r>
      <w:r w:rsidR="000460AC" w:rsidRPr="00CE00D9">
        <w:rPr>
          <w:rFonts w:ascii="Times New Roman" w:hAnsi="Times New Roman" w:cs="Times New Roman"/>
          <w:sz w:val="24"/>
          <w:szCs w:val="24"/>
        </w:rPr>
        <w:t>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460AC" w:rsidRPr="00D74545" w:rsidRDefault="00196EC1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 xml:space="preserve">80. У яких випадках нормативно-правові акти втрачають </w:t>
      </w:r>
      <w:r w:rsidR="009D4EED" w:rsidRPr="00CE00D9">
        <w:rPr>
          <w:rFonts w:ascii="Times New Roman" w:hAnsi="Times New Roman" w:cs="Times New Roman"/>
          <w:sz w:val="24"/>
          <w:szCs w:val="24"/>
        </w:rPr>
        <w:t>чинність</w:t>
      </w:r>
      <w:r w:rsidR="000460AC" w:rsidRPr="00CE00D9">
        <w:rPr>
          <w:rFonts w:ascii="Times New Roman" w:hAnsi="Times New Roman" w:cs="Times New Roman"/>
          <w:sz w:val="24"/>
          <w:szCs w:val="24"/>
        </w:rPr>
        <w:t>?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9D4EED" w:rsidRPr="00D74545" w:rsidRDefault="009D4EE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81. Назвіть види систематизації нормативно-правових актів.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ED7A23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82. Укажіть різновиди кодифікації.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ED7A23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83. Реалізація норм права – це ...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803F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84</w:t>
      </w:r>
      <w:r w:rsidR="00ED7A23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Pr="00CE00D9">
        <w:rPr>
          <w:rFonts w:ascii="Times New Roman" w:hAnsi="Times New Roman" w:cs="Times New Roman"/>
          <w:sz w:val="24"/>
          <w:szCs w:val="24"/>
        </w:rPr>
        <w:t>Укажіть, що не є безпосередньою формою реалізації права.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803F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85. Використання норм права – це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F00064" w:rsidRPr="00D74545" w:rsidRDefault="00803F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86</w:t>
      </w:r>
      <w:r w:rsidR="00FB40FA" w:rsidRPr="00CE00D9">
        <w:rPr>
          <w:rFonts w:ascii="Times New Roman" w:hAnsi="Times New Roman" w:cs="Times New Roman"/>
          <w:sz w:val="24"/>
          <w:szCs w:val="24"/>
        </w:rPr>
        <w:t>. Виконання норма права – це ..</w:t>
      </w:r>
      <w:r w:rsidR="00ED7A23" w:rsidRPr="00CE00D9">
        <w:rPr>
          <w:rFonts w:ascii="Times New Roman" w:hAnsi="Times New Roman" w:cs="Times New Roman"/>
          <w:sz w:val="24"/>
          <w:szCs w:val="24"/>
        </w:rPr>
        <w:t>.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FB40FA" w:rsidRPr="00D74545" w:rsidRDefault="00867237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4545">
        <w:rPr>
          <w:rFonts w:ascii="Times New Roman" w:hAnsi="Times New Roman" w:cs="Times New Roman"/>
          <w:sz w:val="24"/>
          <w:szCs w:val="24"/>
        </w:rPr>
        <w:t>87</w:t>
      </w:r>
      <w:r w:rsidR="00FB40FA" w:rsidRPr="00D74545">
        <w:rPr>
          <w:rFonts w:ascii="Times New Roman" w:hAnsi="Times New Roman" w:cs="Times New Roman"/>
          <w:sz w:val="24"/>
          <w:szCs w:val="24"/>
        </w:rPr>
        <w:t>.</w:t>
      </w:r>
      <w:r w:rsidR="00FB40FA" w:rsidRPr="00CE00D9">
        <w:rPr>
          <w:sz w:val="24"/>
          <w:szCs w:val="24"/>
        </w:rPr>
        <w:t xml:space="preserve"> </w:t>
      </w:r>
      <w:r w:rsidR="00FB40FA" w:rsidRPr="00D74545">
        <w:rPr>
          <w:rFonts w:ascii="Times New Roman" w:hAnsi="Times New Roman" w:cs="Times New Roman"/>
          <w:sz w:val="24"/>
          <w:szCs w:val="24"/>
        </w:rPr>
        <w:t>Дотримання норм права – це …</w:t>
      </w:r>
      <w:r w:rsidR="00D510CF" w:rsidRPr="00D510CF">
        <w:rPr>
          <w:rFonts w:ascii="Times New Roman" w:hAnsi="Times New Roman" w:cs="Times New Roman"/>
          <w:sz w:val="24"/>
        </w:rPr>
        <w:t xml:space="preserve"> </w:t>
      </w:r>
      <w:r w:rsidR="00D510CF" w:rsidRPr="00E809C6">
        <w:rPr>
          <w:rFonts w:ascii="Times New Roman" w:hAnsi="Times New Roman" w:cs="Times New Roman"/>
          <w:sz w:val="24"/>
        </w:rPr>
        <w:t>Вставте</w:t>
      </w:r>
      <w:r w:rsidR="00D510CF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867237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88</w:t>
      </w:r>
      <w:r w:rsidR="00FB40FA" w:rsidRPr="00CE00D9">
        <w:rPr>
          <w:rFonts w:ascii="Times New Roman" w:hAnsi="Times New Roman" w:cs="Times New Roman"/>
          <w:sz w:val="24"/>
          <w:szCs w:val="24"/>
        </w:rPr>
        <w:t xml:space="preserve">. Здійснювана </w:t>
      </w:r>
      <w:r w:rsidR="00FD3A7E" w:rsidRPr="00CE00D9">
        <w:rPr>
          <w:rFonts w:ascii="Times New Roman" w:hAnsi="Times New Roman" w:cs="Times New Roman"/>
          <w:sz w:val="24"/>
          <w:szCs w:val="24"/>
        </w:rPr>
        <w:t>в процедурно-процесуальному порядку владно-організуюча діяльність компетентних державних органів і посадових</w:t>
      </w:r>
      <w:r w:rsidR="00FB40FA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FD3A7E" w:rsidRPr="00CE00D9">
        <w:rPr>
          <w:rFonts w:ascii="Times New Roman" w:hAnsi="Times New Roman" w:cs="Times New Roman"/>
          <w:sz w:val="24"/>
          <w:szCs w:val="24"/>
        </w:rPr>
        <w:t xml:space="preserve">осіб, що полягає в індивідуалізації правових норм щодо конкретних суб’єктів і життєвих випадків в акті застосування норм права – це </w:t>
      </w:r>
      <w:r w:rsidR="00FB40FA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76702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89</w:t>
      </w:r>
      <w:r w:rsidR="00FD3A7E" w:rsidRPr="00CE00D9">
        <w:rPr>
          <w:rFonts w:ascii="Times New Roman" w:hAnsi="Times New Roman" w:cs="Times New Roman"/>
          <w:sz w:val="24"/>
          <w:szCs w:val="24"/>
        </w:rPr>
        <w:t>. Для правозастосування не характерний … характер.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ED7A23" w:rsidRPr="00D74545" w:rsidRDefault="00761AC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90. До основних стадій застосування норм права належить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ED407B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91. Індивідуальний акт державно-владного характеру, що ухвалюється державним органом і визначається на основі правових норм права то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конкретної </w:t>
      </w:r>
      <w:r w:rsidR="00C22C08" w:rsidRPr="00CE00D9">
        <w:rPr>
          <w:rFonts w:ascii="Times New Roman" w:hAnsi="Times New Roman" w:cs="Times New Roman"/>
          <w:sz w:val="24"/>
          <w:szCs w:val="24"/>
        </w:rPr>
        <w:t>особи або міру її відповідальності – це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92. Акти застосування права містять</w:t>
      </w:r>
      <w:r w:rsidR="00030281" w:rsidRPr="00CE00D9">
        <w:rPr>
          <w:rFonts w:ascii="Times New Roman" w:hAnsi="Times New Roman" w:cs="Times New Roman"/>
          <w:sz w:val="24"/>
          <w:szCs w:val="24"/>
        </w:rPr>
        <w:t xml:space="preserve">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93. Чому може сприяти акт застосування норми права?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94</w:t>
      </w:r>
      <w:r w:rsidR="00DE7120" w:rsidRPr="00CE00D9">
        <w:rPr>
          <w:rFonts w:ascii="Times New Roman" w:hAnsi="Times New Roman" w:cs="Times New Roman"/>
          <w:sz w:val="24"/>
          <w:szCs w:val="24"/>
        </w:rPr>
        <w:t xml:space="preserve">. Аналогія закону – це </w:t>
      </w:r>
      <w:r w:rsidR="00030281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95</w:t>
      </w:r>
      <w:r w:rsidR="00DE7120" w:rsidRPr="00CE00D9">
        <w:rPr>
          <w:rFonts w:ascii="Times New Roman" w:hAnsi="Times New Roman" w:cs="Times New Roman"/>
          <w:sz w:val="24"/>
          <w:szCs w:val="24"/>
        </w:rPr>
        <w:t xml:space="preserve">. Аналогія права – це </w:t>
      </w:r>
      <w:r w:rsidR="00030281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96</w:t>
      </w:r>
      <w:r w:rsidR="002F21C4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9968AB" w:rsidRPr="00CE00D9">
        <w:rPr>
          <w:rFonts w:ascii="Times New Roman" w:hAnsi="Times New Roman" w:cs="Times New Roman"/>
          <w:sz w:val="24"/>
          <w:szCs w:val="24"/>
        </w:rPr>
        <w:t>Як поділяють акти застосовування норм права стосовно предмета правового регулювання?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97</w:t>
      </w:r>
      <w:r w:rsidR="009968AB" w:rsidRPr="00CE00D9">
        <w:rPr>
          <w:rFonts w:ascii="Times New Roman" w:hAnsi="Times New Roman" w:cs="Times New Roman"/>
          <w:sz w:val="24"/>
          <w:szCs w:val="24"/>
        </w:rPr>
        <w:t>. До яких актів належить рішення суду по цивільній справі?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98</w:t>
      </w:r>
      <w:r w:rsidR="003E5C08" w:rsidRPr="00CE00D9">
        <w:rPr>
          <w:rFonts w:ascii="Times New Roman" w:hAnsi="Times New Roman" w:cs="Times New Roman"/>
          <w:sz w:val="24"/>
          <w:szCs w:val="24"/>
        </w:rPr>
        <w:t xml:space="preserve">. Реалізація 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язальних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</w:rPr>
        <w:t xml:space="preserve"> норм виконання 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єктом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</w:rPr>
        <w:t xml:space="preserve"> покладених на нього 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E5C08" w:rsidRPr="00CE00D9">
        <w:rPr>
          <w:rFonts w:ascii="Times New Roman" w:hAnsi="Times New Roman" w:cs="Times New Roman"/>
          <w:sz w:val="24"/>
          <w:szCs w:val="24"/>
          <w:lang w:val="ru-RU"/>
        </w:rPr>
        <w:t>язк</w:t>
      </w:r>
      <w:r w:rsidR="003E5C08" w:rsidRPr="00CE00D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3E5C08" w:rsidRPr="00CE00D9">
        <w:rPr>
          <w:rFonts w:ascii="Times New Roman" w:hAnsi="Times New Roman" w:cs="Times New Roman"/>
          <w:sz w:val="24"/>
          <w:szCs w:val="24"/>
        </w:rPr>
        <w:t xml:space="preserve"> активного типу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87EDC" w:rsidRPr="00D74545" w:rsidRDefault="00D1606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99</w:t>
      </w:r>
      <w:r w:rsidR="00030281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3E5C08" w:rsidRPr="00CE00D9">
        <w:rPr>
          <w:rFonts w:ascii="Times New Roman" w:hAnsi="Times New Roman" w:cs="Times New Roman"/>
          <w:sz w:val="24"/>
          <w:szCs w:val="24"/>
        </w:rPr>
        <w:t xml:space="preserve">Спосіб реалізації </w:t>
      </w:r>
      <w:r w:rsidR="00087EDC" w:rsidRPr="00CE00D9">
        <w:rPr>
          <w:rFonts w:ascii="Times New Roman" w:hAnsi="Times New Roman" w:cs="Times New Roman"/>
          <w:sz w:val="24"/>
          <w:szCs w:val="24"/>
        </w:rPr>
        <w:t>норм права, коли суб’єкти утримуються від здійснення дій які забороняються державою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30281" w:rsidRPr="00D74545" w:rsidRDefault="008C275D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100. Акти державних органів недержавних організацій, посадових осіб, які виражають рішення з конкретної юридичної </w:t>
      </w:r>
      <w:r w:rsidR="0082033F" w:rsidRPr="00CE00D9">
        <w:rPr>
          <w:rFonts w:ascii="Times New Roman" w:hAnsi="Times New Roman" w:cs="Times New Roman"/>
          <w:sz w:val="24"/>
          <w:szCs w:val="24"/>
        </w:rPr>
        <w:t>справи.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1859F5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101</w:t>
      </w:r>
      <w:r w:rsidR="0082033F" w:rsidRPr="00CE00D9">
        <w:rPr>
          <w:rFonts w:ascii="Times New Roman" w:hAnsi="Times New Roman" w:cs="Times New Roman"/>
          <w:sz w:val="24"/>
          <w:szCs w:val="24"/>
        </w:rPr>
        <w:t xml:space="preserve">. Процесуальний документ, який вирішує справу і відновлює порушенні права, винесений судом у встановленій законом процесуальній </w:t>
      </w:r>
      <w:r w:rsidRPr="00CE00D9">
        <w:rPr>
          <w:rFonts w:ascii="Times New Roman" w:hAnsi="Times New Roman" w:cs="Times New Roman"/>
          <w:sz w:val="24"/>
          <w:szCs w:val="24"/>
        </w:rPr>
        <w:t>формі на основі розгляду справи по суті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1859F5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102. Правова діяльність 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E00D9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CE00D9">
        <w:rPr>
          <w:rFonts w:ascii="Times New Roman" w:hAnsi="Times New Roman" w:cs="Times New Roman"/>
          <w:sz w:val="24"/>
          <w:szCs w:val="24"/>
        </w:rPr>
        <w:t xml:space="preserve"> господарювання, спрямована на регулювання взаємовідносин з контрагентами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1859F5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103</w:t>
      </w:r>
      <w:r w:rsidR="00886B3A" w:rsidRPr="00CE00D9">
        <w:rPr>
          <w:rFonts w:ascii="Times New Roman" w:hAnsi="Times New Roman" w:cs="Times New Roman"/>
          <w:sz w:val="24"/>
          <w:szCs w:val="24"/>
        </w:rPr>
        <w:t>. Питання правової техніки</w:t>
      </w:r>
      <w:r w:rsidR="00BF052E" w:rsidRPr="00CE00D9">
        <w:rPr>
          <w:rFonts w:ascii="Times New Roman" w:hAnsi="Times New Roman" w:cs="Times New Roman"/>
          <w:sz w:val="24"/>
          <w:szCs w:val="24"/>
        </w:rPr>
        <w:t xml:space="preserve"> входять до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F052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104</w:t>
      </w:r>
      <w:r w:rsidR="00D30BDC" w:rsidRPr="00CE00D9">
        <w:rPr>
          <w:rFonts w:ascii="Times New Roman" w:hAnsi="Times New Roman" w:cs="Times New Roman"/>
          <w:sz w:val="24"/>
          <w:szCs w:val="24"/>
        </w:rPr>
        <w:t>. Сукупність вихідних наукових підходів і прийомів дослідження юридичної діяльності, результатом якої є складовими юридичних документів</w:t>
      </w:r>
      <w:r w:rsidR="00886B3A" w:rsidRPr="00CE00D9">
        <w:rPr>
          <w:rFonts w:ascii="Times New Roman" w:hAnsi="Times New Roman" w:cs="Times New Roman"/>
          <w:sz w:val="24"/>
          <w:szCs w:val="24"/>
        </w:rPr>
        <w:t xml:space="preserve"> –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886B3A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105. Аналіз статистичних даних, опитування населення, анкетування це способи…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lastRenderedPageBreak/>
        <w:t>106. Метод, який полягає у тому, що із загального правила шляхом умовиводів робиться висновок щодо часткового</w:t>
      </w:r>
      <w:r w:rsidR="000A205F" w:rsidRPr="00CE00D9">
        <w:rPr>
          <w:rFonts w:ascii="Times New Roman" w:hAnsi="Times New Roman" w:cs="Times New Roman"/>
          <w:sz w:val="24"/>
          <w:szCs w:val="24"/>
        </w:rPr>
        <w:t>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107</w:t>
      </w:r>
      <w:r w:rsidR="00720EEB" w:rsidRPr="00CE00D9">
        <w:rPr>
          <w:rFonts w:ascii="Times New Roman" w:hAnsi="Times New Roman" w:cs="Times New Roman"/>
          <w:sz w:val="24"/>
          <w:szCs w:val="24"/>
        </w:rPr>
        <w:t>. Різні за характером і формою вираження, правила виконання юридичної роботи: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2F2756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108</w:t>
      </w:r>
      <w:r w:rsidR="00720EEB" w:rsidRPr="00CE00D9">
        <w:rPr>
          <w:rFonts w:ascii="Times New Roman" w:hAnsi="Times New Roman" w:cs="Times New Roman"/>
          <w:sz w:val="24"/>
          <w:szCs w:val="24"/>
        </w:rPr>
        <w:t>. Юридична техніка є …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B13659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109</w:t>
      </w:r>
      <w:r w:rsidR="00720EEB" w:rsidRPr="00CE00D9">
        <w:rPr>
          <w:rFonts w:ascii="Times New Roman" w:hAnsi="Times New Roman" w:cs="Times New Roman"/>
          <w:sz w:val="24"/>
          <w:szCs w:val="24"/>
        </w:rPr>
        <w:t xml:space="preserve">. Елементи </w:t>
      </w:r>
      <w:r w:rsidR="000A205F" w:rsidRPr="00CE00D9">
        <w:rPr>
          <w:rFonts w:ascii="Times New Roman" w:hAnsi="Times New Roman" w:cs="Times New Roman"/>
          <w:sz w:val="24"/>
          <w:szCs w:val="24"/>
        </w:rPr>
        <w:t xml:space="preserve">правового акта, які призначені </w:t>
      </w:r>
      <w:r w:rsidR="002F2756" w:rsidRPr="00CE00D9">
        <w:rPr>
          <w:rFonts w:ascii="Times New Roman" w:hAnsi="Times New Roman" w:cs="Times New Roman"/>
          <w:sz w:val="24"/>
          <w:szCs w:val="24"/>
        </w:rPr>
        <w:t>для зображення юридичних властивостей та ідентифікації нормативного</w:t>
      </w:r>
      <w:r w:rsidR="00AB67E2" w:rsidRPr="00CE00D9">
        <w:rPr>
          <w:rFonts w:ascii="Times New Roman" w:hAnsi="Times New Roman" w:cs="Times New Roman"/>
          <w:sz w:val="24"/>
          <w:szCs w:val="24"/>
        </w:rPr>
        <w:t xml:space="preserve"> акта, не містять регулятивних положень –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366B30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110. Визначення поняття, запропоновані школою права</w:t>
      </w:r>
      <w:r w:rsidR="00BD536E" w:rsidRPr="00CE00D9">
        <w:rPr>
          <w:rFonts w:ascii="Times New Roman" w:hAnsi="Times New Roman" w:cs="Times New Roman"/>
          <w:sz w:val="24"/>
          <w:szCs w:val="24"/>
        </w:rPr>
        <w:t xml:space="preserve"> – це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111. Техніка юридичного письма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112</w:t>
      </w:r>
      <w:r w:rsidR="001F5E77" w:rsidRPr="00CE00D9">
        <w:rPr>
          <w:rFonts w:ascii="Times New Roman" w:hAnsi="Times New Roman" w:cs="Times New Roman"/>
          <w:sz w:val="24"/>
          <w:szCs w:val="24"/>
        </w:rPr>
        <w:t xml:space="preserve">. Для </w:t>
      </w:r>
      <w:r w:rsidR="001F5E77" w:rsidRPr="00CE00D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F5E77" w:rsidRPr="00CE00D9">
        <w:rPr>
          <w:rFonts w:ascii="Times New Roman" w:hAnsi="Times New Roman" w:cs="Times New Roman"/>
          <w:sz w:val="24"/>
          <w:szCs w:val="24"/>
        </w:rPr>
        <w:t>мови</w:t>
      </w:r>
      <w:r w:rsidR="001F5E77" w:rsidRPr="00CE00D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1F5E77" w:rsidRPr="00CE00D9">
        <w:rPr>
          <w:rFonts w:ascii="Times New Roman" w:hAnsi="Times New Roman" w:cs="Times New Roman"/>
          <w:sz w:val="24"/>
          <w:szCs w:val="24"/>
        </w:rPr>
        <w:t>нормативно-правових актів характерні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642039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113</w:t>
      </w:r>
      <w:r w:rsidR="001F5E77" w:rsidRPr="00CE00D9">
        <w:rPr>
          <w:rFonts w:ascii="Times New Roman" w:hAnsi="Times New Roman" w:cs="Times New Roman"/>
          <w:sz w:val="24"/>
          <w:szCs w:val="24"/>
        </w:rPr>
        <w:t>. Нормативно-правовим актом роботодавця є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114</w:t>
      </w:r>
      <w:r w:rsidR="001F5E77" w:rsidRPr="00CE0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5E77" w:rsidRPr="00CE00D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1F5E77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1F5E77" w:rsidRPr="00CE00D9">
        <w:rPr>
          <w:rFonts w:ascii="Times New Roman" w:hAnsi="Times New Roman" w:cs="Times New Roman"/>
          <w:sz w:val="24"/>
          <w:szCs w:val="24"/>
        </w:rPr>
        <w:t>єктом</w:t>
      </w:r>
      <w:proofErr w:type="spellEnd"/>
      <w:r w:rsidR="001F5E77" w:rsidRPr="00CE00D9">
        <w:rPr>
          <w:rFonts w:ascii="Times New Roman" w:hAnsi="Times New Roman" w:cs="Times New Roman"/>
          <w:sz w:val="24"/>
          <w:szCs w:val="24"/>
        </w:rPr>
        <w:t xml:space="preserve"> права законодавчої ініціативи не є: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115</w:t>
      </w:r>
      <w:r w:rsidR="004932D8">
        <w:rPr>
          <w:rFonts w:ascii="Times New Roman" w:hAnsi="Times New Roman" w:cs="Times New Roman"/>
          <w:sz w:val="24"/>
          <w:szCs w:val="24"/>
        </w:rPr>
        <w:t>. Офіційним вид</w:t>
      </w:r>
      <w:r w:rsidR="003C2F69" w:rsidRPr="00CE00D9">
        <w:rPr>
          <w:rFonts w:ascii="Times New Roman" w:hAnsi="Times New Roman" w:cs="Times New Roman"/>
          <w:sz w:val="24"/>
          <w:szCs w:val="24"/>
        </w:rPr>
        <w:t>анням урядових нормативних актів є:</w:t>
      </w:r>
      <w:r w:rsidR="00D74545" w:rsidRPr="00D74545">
        <w:rPr>
          <w:rFonts w:ascii="Times New Roman" w:hAnsi="Times New Roman" w:cs="Times New Roman"/>
          <w:sz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116</w:t>
      </w:r>
      <w:r w:rsidR="0059639E" w:rsidRPr="00CE00D9">
        <w:rPr>
          <w:rFonts w:ascii="Times New Roman" w:hAnsi="Times New Roman" w:cs="Times New Roman"/>
          <w:sz w:val="24"/>
          <w:szCs w:val="24"/>
        </w:rPr>
        <w:t>. Форма звернення до адміністративного суду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–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117</w:t>
      </w:r>
      <w:r w:rsidR="0059639E" w:rsidRPr="00CE00D9">
        <w:rPr>
          <w:rFonts w:ascii="Times New Roman" w:hAnsi="Times New Roman" w:cs="Times New Roman"/>
          <w:sz w:val="24"/>
          <w:szCs w:val="24"/>
        </w:rPr>
        <w:t xml:space="preserve">. </w:t>
      </w:r>
      <w:r w:rsidR="00122E88" w:rsidRPr="00CE00D9">
        <w:rPr>
          <w:rFonts w:ascii="Times New Roman" w:hAnsi="Times New Roman" w:cs="Times New Roman"/>
          <w:sz w:val="24"/>
          <w:szCs w:val="24"/>
        </w:rPr>
        <w:t>Стаття нормативно-правового акта є …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118</w:t>
      </w:r>
      <w:r w:rsidR="00081167" w:rsidRPr="00CE00D9">
        <w:rPr>
          <w:rFonts w:ascii="Times New Roman" w:hAnsi="Times New Roman" w:cs="Times New Roman"/>
          <w:sz w:val="24"/>
          <w:szCs w:val="24"/>
        </w:rPr>
        <w:t>. Які галузі права є процесуальними?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0E78E6" w:rsidRPr="00D74545" w:rsidRDefault="00BD536E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>119</w:t>
      </w:r>
      <w:r w:rsidR="00833DC5" w:rsidRPr="00CE00D9">
        <w:rPr>
          <w:rFonts w:ascii="Times New Roman" w:hAnsi="Times New Roman" w:cs="Times New Roman"/>
          <w:sz w:val="24"/>
          <w:szCs w:val="24"/>
        </w:rPr>
        <w:t>. Які галузі належать до основних галузей права?</w:t>
      </w:r>
      <w:r w:rsidR="000E78E6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…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p w:rsidR="0082033F" w:rsidRPr="00D74545" w:rsidRDefault="000E78E6" w:rsidP="00D7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0D9">
        <w:rPr>
          <w:rFonts w:ascii="Times New Roman" w:hAnsi="Times New Roman" w:cs="Times New Roman"/>
          <w:sz w:val="24"/>
          <w:szCs w:val="24"/>
        </w:rPr>
        <w:t xml:space="preserve">120. </w:t>
      </w:r>
      <w:r w:rsidR="00833DC5" w:rsidRPr="00CE00D9">
        <w:rPr>
          <w:rFonts w:ascii="Times New Roman" w:hAnsi="Times New Roman" w:cs="Times New Roman"/>
          <w:sz w:val="24"/>
          <w:szCs w:val="24"/>
        </w:rPr>
        <w:t>До якої правової сім</w:t>
      </w:r>
      <w:r w:rsidR="00833DC5" w:rsidRPr="00CE00D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833DC5" w:rsidRPr="00CE00D9">
        <w:rPr>
          <w:rFonts w:ascii="Times New Roman" w:hAnsi="Times New Roman" w:cs="Times New Roman"/>
          <w:sz w:val="24"/>
          <w:szCs w:val="24"/>
        </w:rPr>
        <w:t>ї належить система права України?</w:t>
      </w:r>
      <w:r w:rsidR="00D74545" w:rsidRPr="00CE00D9">
        <w:rPr>
          <w:rFonts w:ascii="Times New Roman" w:hAnsi="Times New Roman" w:cs="Times New Roman"/>
          <w:sz w:val="24"/>
          <w:szCs w:val="24"/>
        </w:rPr>
        <w:t xml:space="preserve"> … </w:t>
      </w:r>
      <w:r w:rsidR="00833DC5" w:rsidRPr="00CE00D9">
        <w:rPr>
          <w:rFonts w:ascii="Times New Roman" w:hAnsi="Times New Roman" w:cs="Times New Roman"/>
          <w:sz w:val="24"/>
          <w:szCs w:val="24"/>
        </w:rPr>
        <w:t xml:space="preserve"> </w:t>
      </w:r>
      <w:r w:rsidR="00D74545" w:rsidRPr="00E809C6">
        <w:rPr>
          <w:rFonts w:ascii="Times New Roman" w:hAnsi="Times New Roman" w:cs="Times New Roman"/>
          <w:sz w:val="24"/>
        </w:rPr>
        <w:t>Вставте</w:t>
      </w:r>
      <w:r w:rsidR="00D74545">
        <w:rPr>
          <w:rFonts w:ascii="Times New Roman" w:hAnsi="Times New Roman" w:cs="Times New Roman"/>
          <w:sz w:val="24"/>
        </w:rPr>
        <w:t xml:space="preserve"> вірний текст із запропонованих варіантів.</w:t>
      </w:r>
    </w:p>
    <w:sectPr w:rsidR="0082033F" w:rsidRPr="00D74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A0" w:rsidRDefault="00BA3DA0" w:rsidP="00836B14">
      <w:pPr>
        <w:spacing w:after="0" w:line="240" w:lineRule="auto"/>
      </w:pPr>
      <w:r>
        <w:separator/>
      </w:r>
    </w:p>
  </w:endnote>
  <w:endnote w:type="continuationSeparator" w:id="0">
    <w:p w:rsidR="00BA3DA0" w:rsidRDefault="00BA3DA0" w:rsidP="0083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A0" w:rsidRDefault="00BA3DA0" w:rsidP="00836B14">
      <w:pPr>
        <w:spacing w:after="0" w:line="240" w:lineRule="auto"/>
      </w:pPr>
      <w:r>
        <w:separator/>
      </w:r>
    </w:p>
  </w:footnote>
  <w:footnote w:type="continuationSeparator" w:id="0">
    <w:p w:rsidR="00BA3DA0" w:rsidRDefault="00BA3DA0" w:rsidP="0083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F7D"/>
    <w:multiLevelType w:val="multilevel"/>
    <w:tmpl w:val="E2961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1E59"/>
    <w:multiLevelType w:val="hybridMultilevel"/>
    <w:tmpl w:val="01FCA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80A"/>
    <w:multiLevelType w:val="hybridMultilevel"/>
    <w:tmpl w:val="E52C8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819"/>
    <w:multiLevelType w:val="hybridMultilevel"/>
    <w:tmpl w:val="89866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5C0B"/>
    <w:multiLevelType w:val="hybridMultilevel"/>
    <w:tmpl w:val="CAFEE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4A9D"/>
    <w:multiLevelType w:val="hybridMultilevel"/>
    <w:tmpl w:val="622CCB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2B0"/>
    <w:multiLevelType w:val="hybridMultilevel"/>
    <w:tmpl w:val="FC088A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45E"/>
    <w:multiLevelType w:val="hybridMultilevel"/>
    <w:tmpl w:val="6AB2B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01765"/>
    <w:multiLevelType w:val="hybridMultilevel"/>
    <w:tmpl w:val="5B8A44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F0B57"/>
    <w:multiLevelType w:val="hybridMultilevel"/>
    <w:tmpl w:val="66D09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C7"/>
    <w:rsid w:val="00030281"/>
    <w:rsid w:val="000460AC"/>
    <w:rsid w:val="000625DA"/>
    <w:rsid w:val="000802AF"/>
    <w:rsid w:val="00081167"/>
    <w:rsid w:val="00087EDC"/>
    <w:rsid w:val="000979A5"/>
    <w:rsid w:val="000A205F"/>
    <w:rsid w:val="000E78E6"/>
    <w:rsid w:val="00122E88"/>
    <w:rsid w:val="00175934"/>
    <w:rsid w:val="001839B5"/>
    <w:rsid w:val="001859F5"/>
    <w:rsid w:val="00194A16"/>
    <w:rsid w:val="0019621C"/>
    <w:rsid w:val="00196EC1"/>
    <w:rsid w:val="001C6ACF"/>
    <w:rsid w:val="001D7877"/>
    <w:rsid w:val="001E4D5B"/>
    <w:rsid w:val="001E5C97"/>
    <w:rsid w:val="001F450A"/>
    <w:rsid w:val="001F5E77"/>
    <w:rsid w:val="002141D7"/>
    <w:rsid w:val="002333B5"/>
    <w:rsid w:val="002837BB"/>
    <w:rsid w:val="00286D5E"/>
    <w:rsid w:val="002A6697"/>
    <w:rsid w:val="002B56CC"/>
    <w:rsid w:val="002C5E4D"/>
    <w:rsid w:val="002D210C"/>
    <w:rsid w:val="002D226B"/>
    <w:rsid w:val="002D34E0"/>
    <w:rsid w:val="002F21C4"/>
    <w:rsid w:val="002F2756"/>
    <w:rsid w:val="00304688"/>
    <w:rsid w:val="003101B2"/>
    <w:rsid w:val="00366B30"/>
    <w:rsid w:val="00375A3A"/>
    <w:rsid w:val="003A0B6C"/>
    <w:rsid w:val="003A5DBD"/>
    <w:rsid w:val="003B7157"/>
    <w:rsid w:val="003C2F69"/>
    <w:rsid w:val="003D6B5F"/>
    <w:rsid w:val="003E5C08"/>
    <w:rsid w:val="00462E0B"/>
    <w:rsid w:val="004932D8"/>
    <w:rsid w:val="004D7794"/>
    <w:rsid w:val="004F2C61"/>
    <w:rsid w:val="004F4358"/>
    <w:rsid w:val="0050615B"/>
    <w:rsid w:val="00506EF3"/>
    <w:rsid w:val="005133E1"/>
    <w:rsid w:val="005479D8"/>
    <w:rsid w:val="00570B14"/>
    <w:rsid w:val="005832E0"/>
    <w:rsid w:val="0059287D"/>
    <w:rsid w:val="0059487D"/>
    <w:rsid w:val="0059639E"/>
    <w:rsid w:val="005C50D1"/>
    <w:rsid w:val="005C66A9"/>
    <w:rsid w:val="005D186A"/>
    <w:rsid w:val="005D525D"/>
    <w:rsid w:val="005F4190"/>
    <w:rsid w:val="00642039"/>
    <w:rsid w:val="00651240"/>
    <w:rsid w:val="006735C7"/>
    <w:rsid w:val="00692F17"/>
    <w:rsid w:val="006A0AFB"/>
    <w:rsid w:val="006F2A18"/>
    <w:rsid w:val="006F3D4B"/>
    <w:rsid w:val="00707BB4"/>
    <w:rsid w:val="00720EEB"/>
    <w:rsid w:val="007214E2"/>
    <w:rsid w:val="00725A77"/>
    <w:rsid w:val="00744A8F"/>
    <w:rsid w:val="00744F83"/>
    <w:rsid w:val="00761ACA"/>
    <w:rsid w:val="00767029"/>
    <w:rsid w:val="0079777B"/>
    <w:rsid w:val="007D4EF2"/>
    <w:rsid w:val="00803F3A"/>
    <w:rsid w:val="00813DE6"/>
    <w:rsid w:val="0082033F"/>
    <w:rsid w:val="00833DC5"/>
    <w:rsid w:val="00836B14"/>
    <w:rsid w:val="00840E2B"/>
    <w:rsid w:val="00851D93"/>
    <w:rsid w:val="00867237"/>
    <w:rsid w:val="00886B3A"/>
    <w:rsid w:val="008B0F8C"/>
    <w:rsid w:val="008C275D"/>
    <w:rsid w:val="00905534"/>
    <w:rsid w:val="00906974"/>
    <w:rsid w:val="00955A2B"/>
    <w:rsid w:val="009870B2"/>
    <w:rsid w:val="009968AB"/>
    <w:rsid w:val="009B3B92"/>
    <w:rsid w:val="009C4652"/>
    <w:rsid w:val="009D4EED"/>
    <w:rsid w:val="009F3FB2"/>
    <w:rsid w:val="00A00BF0"/>
    <w:rsid w:val="00A100EC"/>
    <w:rsid w:val="00A300BE"/>
    <w:rsid w:val="00A41CC3"/>
    <w:rsid w:val="00A746F2"/>
    <w:rsid w:val="00A8262B"/>
    <w:rsid w:val="00A84E48"/>
    <w:rsid w:val="00A92308"/>
    <w:rsid w:val="00AA63EB"/>
    <w:rsid w:val="00AA7BEE"/>
    <w:rsid w:val="00AB67E2"/>
    <w:rsid w:val="00AC472E"/>
    <w:rsid w:val="00AE2ABD"/>
    <w:rsid w:val="00AE6061"/>
    <w:rsid w:val="00B13659"/>
    <w:rsid w:val="00B35A2C"/>
    <w:rsid w:val="00B612FD"/>
    <w:rsid w:val="00B71CA4"/>
    <w:rsid w:val="00B92FEF"/>
    <w:rsid w:val="00BA3DA0"/>
    <w:rsid w:val="00BB0B59"/>
    <w:rsid w:val="00BC75A4"/>
    <w:rsid w:val="00BD536E"/>
    <w:rsid w:val="00BE0BFA"/>
    <w:rsid w:val="00BF052E"/>
    <w:rsid w:val="00C22C08"/>
    <w:rsid w:val="00C2357E"/>
    <w:rsid w:val="00C243CF"/>
    <w:rsid w:val="00C97FC7"/>
    <w:rsid w:val="00CA3444"/>
    <w:rsid w:val="00CE00D9"/>
    <w:rsid w:val="00CE3D69"/>
    <w:rsid w:val="00CE5201"/>
    <w:rsid w:val="00D16060"/>
    <w:rsid w:val="00D30BDC"/>
    <w:rsid w:val="00D510CF"/>
    <w:rsid w:val="00D74545"/>
    <w:rsid w:val="00DA4190"/>
    <w:rsid w:val="00DD1D66"/>
    <w:rsid w:val="00DD2564"/>
    <w:rsid w:val="00DE7120"/>
    <w:rsid w:val="00E3612A"/>
    <w:rsid w:val="00E61885"/>
    <w:rsid w:val="00E6771E"/>
    <w:rsid w:val="00E71498"/>
    <w:rsid w:val="00E81B90"/>
    <w:rsid w:val="00EB1886"/>
    <w:rsid w:val="00ED407B"/>
    <w:rsid w:val="00ED6A92"/>
    <w:rsid w:val="00ED7A23"/>
    <w:rsid w:val="00EE27A0"/>
    <w:rsid w:val="00F00064"/>
    <w:rsid w:val="00F0212C"/>
    <w:rsid w:val="00F261B8"/>
    <w:rsid w:val="00F83242"/>
    <w:rsid w:val="00FB062A"/>
    <w:rsid w:val="00FB40FA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B14"/>
  </w:style>
  <w:style w:type="paragraph" w:styleId="a6">
    <w:name w:val="footer"/>
    <w:basedOn w:val="a"/>
    <w:link w:val="a7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B14"/>
  </w:style>
  <w:style w:type="character" w:customStyle="1" w:styleId="Bodytext2">
    <w:name w:val="Body text (2)_"/>
    <w:basedOn w:val="a0"/>
    <w:link w:val="Bodytext20"/>
    <w:rsid w:val="00AE6061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6061"/>
    <w:pPr>
      <w:widowControl w:val="0"/>
      <w:shd w:val="clear" w:color="auto" w:fill="FFFFFF"/>
      <w:spacing w:after="0" w:line="640" w:lineRule="exact"/>
      <w:ind w:firstLine="2040"/>
      <w:jc w:val="both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Bodytext5">
    <w:name w:val="Body text (5)_"/>
    <w:basedOn w:val="a0"/>
    <w:link w:val="Bodytext50"/>
    <w:rsid w:val="00AE6061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6061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docdata">
    <w:name w:val="docdata"/>
    <w:aliases w:val="docy,v5,1964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2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B14"/>
  </w:style>
  <w:style w:type="paragraph" w:styleId="a6">
    <w:name w:val="footer"/>
    <w:basedOn w:val="a"/>
    <w:link w:val="a7"/>
    <w:uiPriority w:val="99"/>
    <w:unhideWhenUsed/>
    <w:rsid w:val="00836B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B14"/>
  </w:style>
  <w:style w:type="character" w:customStyle="1" w:styleId="Bodytext2">
    <w:name w:val="Body text (2)_"/>
    <w:basedOn w:val="a0"/>
    <w:link w:val="Bodytext20"/>
    <w:rsid w:val="00AE6061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6061"/>
    <w:pPr>
      <w:widowControl w:val="0"/>
      <w:shd w:val="clear" w:color="auto" w:fill="FFFFFF"/>
      <w:spacing w:after="0" w:line="640" w:lineRule="exact"/>
      <w:ind w:firstLine="2040"/>
      <w:jc w:val="both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Bodytext5">
    <w:name w:val="Body text (5)_"/>
    <w:basedOn w:val="a0"/>
    <w:link w:val="Bodytext50"/>
    <w:rsid w:val="00AE6061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6061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docdata">
    <w:name w:val="docdata"/>
    <w:aliases w:val="docy,v5,1964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2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89F9-2281-4EB8-B9CA-67488D25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9396</Words>
  <Characters>5357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2019-11-30T11:52:00Z</dcterms:created>
  <dcterms:modified xsi:type="dcterms:W3CDTF">2019-11-30T11:52:00Z</dcterms:modified>
</cp:coreProperties>
</file>