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F8" w:rsidRPr="00857718" w:rsidRDefault="004465F8" w:rsidP="004465F8">
      <w:pPr>
        <w:spacing w:after="0" w:line="240" w:lineRule="auto"/>
        <w:ind w:left="25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57718">
        <w:rPr>
          <w:rFonts w:ascii="Times New Roman" w:eastAsia="Calibri" w:hAnsi="Times New Roman" w:cs="Times New Roman"/>
          <w:i/>
          <w:sz w:val="28"/>
          <w:szCs w:val="28"/>
        </w:rPr>
        <w:t>Запитання</w:t>
      </w:r>
    </w:p>
    <w:p w:rsidR="004465F8" w:rsidRPr="00857718" w:rsidRDefault="004465F8" w:rsidP="004465F8">
      <w:pPr>
        <w:spacing w:after="0" w:line="240" w:lineRule="auto"/>
        <w:ind w:left="25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Процес виявлення, вимірювання, накопичення, аналізу, підготовки, інтерпретації та передачі інформації, що використовується управлінською ланкою в процесі управління діяльністю підприємства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Управлінський облік надає інформацію для?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Користувачами інформації управлінського обліку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Звітність з управлінського обліку за частотою подання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Вимірники, що використовуються в управлінському обліку бувають?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Не є завданням управлінського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Ведення управлінського обліку регулюється?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Інформація, яку надає управлінський облік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 англосаксонських країнах ведення управлінського обліку зазвичай є обов'язком якого підрозділу/відділу?</w:t>
      </w:r>
      <w:r w:rsidRPr="00857718">
        <w:rPr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Норми етичної поведінки фахівців з управлінського обліку не передбачають якого принципу?</w:t>
      </w:r>
      <w:r w:rsidRPr="00857718">
        <w:rPr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Чим відрізняється управлінський облік від фінансового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Управлінська звітність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Складовою якого відділу є управлінський облік?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Які поняття використовують в Україні?</w:t>
      </w:r>
      <w:r w:rsidRPr="00857718">
        <w:rPr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Якою є інформація управлінського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є основною метою управлінського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</w:tabs>
        <w:spacing w:line="232" w:lineRule="auto"/>
        <w:jc w:val="both"/>
        <w:rPr>
          <w:sz w:val="28"/>
          <w:szCs w:val="28"/>
          <w:lang w:val="uk-UA" w:eastAsia="en-US"/>
        </w:rPr>
      </w:pPr>
      <w:r w:rsidRPr="00857718">
        <w:rPr>
          <w:sz w:val="28"/>
          <w:szCs w:val="28"/>
          <w:lang w:val="uk-UA"/>
        </w:rPr>
        <w:t>Яка з перерахованих функцій не є функцією управлінського обліку?</w:t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bCs/>
          <w:color w:val="000000" w:themeColor="text1"/>
          <w:sz w:val="28"/>
          <w:szCs w:val="28"/>
          <w:lang w:val="uk-UA"/>
        </w:rPr>
        <w:t>Хто є користувачами даних управлінського обліку?</w:t>
      </w:r>
      <w:r w:rsidRPr="00857718">
        <w:rPr>
          <w:color w:val="000000" w:themeColor="text1"/>
          <w:sz w:val="28"/>
          <w:szCs w:val="28"/>
          <w:lang w:val="uk-UA"/>
        </w:rPr>
        <w:tab/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</w:tabs>
        <w:spacing w:line="232" w:lineRule="auto"/>
        <w:jc w:val="both"/>
        <w:rPr>
          <w:color w:val="000000" w:themeColor="text1"/>
          <w:sz w:val="28"/>
          <w:szCs w:val="28"/>
          <w:lang w:val="uk-UA" w:eastAsia="en-US"/>
        </w:rPr>
      </w:pPr>
      <w:r w:rsidRPr="00857718">
        <w:rPr>
          <w:color w:val="000000" w:themeColor="text1"/>
          <w:sz w:val="28"/>
          <w:szCs w:val="28"/>
          <w:lang w:val="uk-UA"/>
        </w:rPr>
        <w:t>Для чого не потрібна управлінська інформація?</w:t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передбачає переплетена система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Яка сутність принципу безперервності діяльності підприємства?</w:t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Яка сутність принципу орієнтації обліку на досягнення стратегічних цілей підприємства?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Яка сутність принципу результативності?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Яка сутність принципу багатоваріантності?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Яка сутність принципу відповідальності?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 xml:space="preserve">Яка сутність принципу періодичності? 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Яка сутність принципу методологічної незалежності?</w:t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Яким чином слід оцінити діяльність виробничого підрозділу в управлінському обліку якщо він не досяг запланованого обсягу діяльності, але при цьому не допустив перевитрати ресурсів?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означає принцип результативності?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Які з наведених нижче категорій є системами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є нормативною базою управлінського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Курс з управлінського обліку є складовою професійної сертифікації. Хто її здійснює?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не є характерним для інтегрованої системи обліку?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таке поточні стандарти?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таке базисні стандарти?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lastRenderedPageBreak/>
        <w:t>Що таке ідеальні стандарти?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Стандарти, які встановлюються для некваліфікованих робітників з більшими витратами праці при низькій тарифній оплаті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 xml:space="preserve">Що </w:t>
      </w:r>
      <w:r w:rsidR="00857718" w:rsidRPr="00857718">
        <w:rPr>
          <w:sz w:val="28"/>
          <w:szCs w:val="28"/>
          <w:lang w:val="uk-UA"/>
        </w:rPr>
        <w:t>відображає</w:t>
      </w:r>
      <w:r w:rsidRPr="00857718">
        <w:rPr>
          <w:sz w:val="28"/>
          <w:szCs w:val="28"/>
          <w:lang w:val="uk-UA"/>
        </w:rPr>
        <w:t xml:space="preserve"> поняття «поріг рентабельності»?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Коли управлінський облік сформувався як система?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На підставі яких принципів бухгалтерського обліку доходи включаються до складу об'єктів облікового процесу?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350"/>
          <w:tab w:val="left" w:pos="993"/>
          <w:tab w:val="left" w:pos="4535"/>
        </w:tabs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належить до трьох основних систем обліку, які сформувалися і розвивалися процесі історичного розвитку?</w:t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709" w:hanging="425"/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Економічний розмір замовлень – це: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709" w:hanging="425"/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Формування резервного запасу є економічно обґрунтованим за якої умови?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709" w:hanging="425"/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Відповідно до чого здійснюється поділ запасів на три категорії за методом АВС?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20EC1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709" w:hanging="425"/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Який з перелічених методів сприятиме зменшенню складських витрат?</w:t>
      </w:r>
    </w:p>
    <w:p w:rsidR="00DD76C2" w:rsidRPr="00857718" w:rsidRDefault="00420EC1" w:rsidP="00DD76C2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709" w:hanging="425"/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Для запасів категорії А, при використанні методу АВС, як часто переглядаються розміри замовлення?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709" w:hanging="425"/>
        <w:jc w:val="both"/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Об’єктами витрат може бути?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 на виробництво додаткової одиниці продукції?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 xml:space="preserve">З метою оцінки запасів та визначення фінансового результату </w:t>
      </w:r>
      <w:r w:rsidRPr="00857718">
        <w:rPr>
          <w:spacing w:val="-6"/>
          <w:sz w:val="28"/>
          <w:szCs w:val="28"/>
          <w:lang w:val="uk-UA"/>
        </w:rPr>
        <w:t>витрати класифікують на?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При збільшенні обсягу діяльності постійні витрати з розрахунку на одиницю продукції?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При збільшенню обсягу діяльності загальна сума змінних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Витрати, що вимагають сплати грошових коштів, або витрачання інших активів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Графічний підхід до визначення функції витрат, при якому аналітик візуально проводить пряму лінію, беручи до уваги всі точки витрат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rPr>
          <w:sz w:val="28"/>
          <w:szCs w:val="28"/>
          <w:lang w:val="uk-UA" w:eastAsia="en-US"/>
        </w:rPr>
      </w:pPr>
      <w:r w:rsidRPr="00857718">
        <w:rPr>
          <w:sz w:val="28"/>
          <w:szCs w:val="28"/>
          <w:lang w:val="uk-UA"/>
        </w:rPr>
        <w:t>Функцію витрат можна побудувати тим точніше, чим?</w:t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Витрати, які не можуть бути віднесені до певного виду витрат економічно можливим шляхом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Витрати, які не можливо контролювати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Амортизація, що нараховується за виробничим методом, належить до?</w:t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pacing w:val="-4"/>
          <w:sz w:val="28"/>
          <w:szCs w:val="28"/>
          <w:lang w:val="uk-UA"/>
        </w:rPr>
        <w:t>Змінні витрати на одиницю продукції є?</w:t>
      </w:r>
      <w:r w:rsidRPr="00857718">
        <w:rPr>
          <w:spacing w:val="-4"/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Витрати, які змінюються ступінчасто (поступово) при зміні обсягу діяльності або виробництва називаються?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 w:themeColor="text1"/>
          <w:sz w:val="28"/>
          <w:szCs w:val="28"/>
          <w:lang w:val="uk-UA"/>
        </w:rPr>
        <w:t>Релевантні витрати є?</w:t>
      </w:r>
      <w:r w:rsidRPr="00857718">
        <w:rPr>
          <w:color w:val="000000" w:themeColor="text1"/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222222"/>
          <w:sz w:val="28"/>
          <w:szCs w:val="28"/>
          <w:shd w:val="clear" w:color="auto" w:fill="FFFFFF"/>
          <w:lang w:val="uk-UA"/>
        </w:rPr>
        <w:t>Витрати, які складають різницю між альтернативними рішеннями в практиці фінансового менеджменту прийнято називати диференціальними. Тобто релевантні витрати – це?</w:t>
      </w:r>
      <w:r w:rsidRPr="00857718">
        <w:rPr>
          <w:color w:val="000000" w:themeColor="text1"/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Диференційні витрати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може бути базою розподілу непрямих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У спрощеному вигляді функцію витрат можна описати за формулою (де У – загальні витрати; а – загальні постійні витрати; b – змінні витрати на одиницю діяльності (фак</w:t>
      </w:r>
      <w:r w:rsidR="00857718">
        <w:rPr>
          <w:sz w:val="28"/>
          <w:szCs w:val="28"/>
          <w:lang w:val="uk-UA"/>
        </w:rPr>
        <w:t>т</w:t>
      </w:r>
      <w:r w:rsidRPr="00857718">
        <w:rPr>
          <w:sz w:val="28"/>
          <w:szCs w:val="28"/>
          <w:lang w:val="uk-UA"/>
        </w:rPr>
        <w:t>ора); х – значення фактора витрат)?</w:t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Методами вивчення поведінки витрат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lastRenderedPageBreak/>
        <w:t>Метод визначення функції витрат, що передбачає розподіл показників на 2 групи, виходячи зі зростання значення х, та розрахунок постійних витрат на основі середніх значень х і 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елементами витрати можуть бути?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Витрати, що не включаються до собівартості конкретного виду продукції і розглядаються витрати того періоду, в якому вони були здійснені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Характер регулювання витрат на зміни діяльності підприємства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Які з перерахованих методів не належать до методу вивчення поведінки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Із даного переліку змінними є витрати?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Основні витрати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класифікують витрати відповідно до контролю діяльності окремих підрозділів та оцінки роботи їх керівників?</w:t>
      </w:r>
      <w:r w:rsidRPr="00857718">
        <w:rPr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857718">
        <w:rPr>
          <w:bCs/>
          <w:color w:val="333333"/>
          <w:sz w:val="28"/>
          <w:szCs w:val="28"/>
          <w:lang w:val="uk-UA"/>
        </w:rPr>
        <w:t>Яким П(С)БО регламентовано склад елементів витрат?</w:t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Які витрати зараховують до витрат періоду?</w:t>
      </w:r>
      <w:r w:rsidRPr="00857718">
        <w:rPr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Головною проблемою віднесення витрат до відповідних об'єктів є непрямі витрати. Що є типовим прикладом непрямих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із наведеного переліку є витратами за функціональним призначенням?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із наведеного переліку є елементами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Яка сутність методу “Технологічний аналіз”, що застосовується для визначення функції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згідно П(С)БО 16 поділяються загальновиробничі витрати?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Яке поняття характеризує вид продукції, стадія виробництва, замовлення, програма, для яких організовують відокремлений облік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називається метод, за яким оцінка запасів базується на середній ціні, яка використовується для оцінки матеріальних ресурсів, що надходять на виробництво?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називається діяльність, яка впливає на витрати?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У складі яких витрат відображатимуться витрати, якщо їх неможливо прямо пов'язати з доходами певного періоду?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називається фактор, що не впливає на організацію обліку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таке операційний важіль?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 xml:space="preserve">. На яких </w:t>
      </w:r>
      <w:r w:rsidR="00857718" w:rsidRPr="00857718">
        <w:rPr>
          <w:sz w:val="28"/>
          <w:szCs w:val="28"/>
          <w:lang w:val="uk-UA"/>
        </w:rPr>
        <w:t>підприємствах</w:t>
      </w:r>
      <w:r w:rsidRPr="00857718">
        <w:rPr>
          <w:sz w:val="28"/>
          <w:szCs w:val="28"/>
          <w:lang w:val="uk-UA"/>
        </w:rPr>
        <w:t xml:space="preserve"> групування витрат здійснюється за економічними елементами?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може бути фактором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За якими напрямами здійснюється класифікація витрат?</w:t>
      </w:r>
    </w:p>
    <w:p w:rsidR="00420EC1" w:rsidRPr="00857718" w:rsidRDefault="00420EC1" w:rsidP="00DD76C2">
      <w:pPr>
        <w:tabs>
          <w:tab w:val="left" w:pos="932"/>
          <w:tab w:val="left" w:pos="4535"/>
        </w:tabs>
        <w:spacing w:after="0"/>
        <w:ind w:left="250" w:firstLine="675"/>
        <w:rPr>
          <w:sz w:val="28"/>
          <w:szCs w:val="28"/>
          <w:lang w:eastAsia="ru-RU"/>
        </w:rPr>
      </w:pP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У практиці вибір бази розподілу накладних витрат залежить від характеру діяльності й технології виробництва. Що є найпоширенішими базами розподілу?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Вичерпані (спожиті) витрати — це?</w:t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Оптимальною партією поставок матеріалів, які регулярно витрачаються у виробництві, є така, що потребує?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Річна потреба підприємства у матеріалах — 12000 т, економічний розмір запасу — 200 т. Чому дорівнює загальне число замовлень на рік?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lastRenderedPageBreak/>
        <w:t>Вичерпні витрати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До якої з перелічених класифікаційних ознак не належать адміністративні та збутові витрати?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Підприємство бажає замінити старе обладнання. Які дані є релевантними для прийняття такого рішення?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D76C2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 на виробництво додаткової продукції понад досягнутий рівень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Центром відповідальності називають?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Підрозділ, керівник якого несе особисту відповідальність за доходи і витрати підрозділу, називають центром?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Підрозділ підприємства, керівник якого несе особисту відповідальність за доходи, витрати і використання прибутку, називають центром?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868"/>
        </w:tabs>
        <w:rPr>
          <w:sz w:val="28"/>
          <w:szCs w:val="28"/>
          <w:lang w:val="uk-UA" w:eastAsia="en-US"/>
        </w:rPr>
      </w:pPr>
      <w:r w:rsidRPr="00857718">
        <w:rPr>
          <w:sz w:val="28"/>
          <w:szCs w:val="28"/>
          <w:lang w:val="uk-UA"/>
        </w:rPr>
        <w:t>Яким чином при встановленні ринкової трансфертної ціни центр відповідальності-покупець?</w:t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868"/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Період окупності капіталовкладень - це час, протягом якого?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868"/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Скільки виділяють в управлінському обліку основних типів центрів прибутку?</w:t>
      </w:r>
      <w:r w:rsidRPr="00857718">
        <w:rPr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Діяльність якого типу центрів відповідальності оцінюють в управлінському обліку з використанням «Піраміди Дюпона»?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не відносять до типів центрів відповідальності?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 xml:space="preserve">Яким вимогам має відповідати звітність про фактичні витрати та результати бюджетів? 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Фінансовий план відповідного підрозділу підприємства- це?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Звіт про виконання кошторису – це?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</w:tabs>
        <w:rPr>
          <w:color w:val="000000"/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розраховується валовий прибуток?</w:t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розраховується остаточний дохід?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використовують у західній практиці для того щоб оцінити відносну ефективність роботи центрів інвестицій?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 xml:space="preserve">Як розраховується </w:t>
      </w:r>
      <w:r w:rsidR="00857718" w:rsidRPr="00857718">
        <w:rPr>
          <w:color w:val="000000"/>
          <w:sz w:val="28"/>
          <w:szCs w:val="28"/>
          <w:lang w:val="uk-UA"/>
        </w:rPr>
        <w:t>аналітичний</w:t>
      </w:r>
      <w:r w:rsidRPr="00857718">
        <w:rPr>
          <w:color w:val="000000"/>
          <w:sz w:val="28"/>
          <w:szCs w:val="28"/>
          <w:lang w:val="uk-UA"/>
        </w:rPr>
        <w:t xml:space="preserve"> показник (ROA) «віддача активів», або «рентабельність активів»?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Організаційно відмінні частини підприємства, кожна з яких задіяна у виробництві одного продукта – це?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Організаційно відмінні частини підприємства, які здійснюють свої операції в окремих країнах (групах країн або всередині певних географічних регіонів) – це?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Умовна ціна на продукцію/послуги одного підрозділу (центру відповідальності), яка передається іншому підрозділу того ж підприємства – це?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Скільки методів визначення величини трансфертної ціни?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В основу якого методу кладуть: змінні витрати, повні витрати, «собівартість плюс»?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 xml:space="preserve">Що не належить до принципів організації обліку за центрами відповідальності? 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 xml:space="preserve">Що не передбачає система обліку за центрами відповідальності? 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lastRenderedPageBreak/>
        <w:t>Для оцінки діяльності якого типу центрів відповідальності використовують показник рентабельності та прибутковості капі</w:t>
      </w:r>
      <w:r w:rsidRPr="00857718">
        <w:rPr>
          <w:color w:val="000000"/>
          <w:sz w:val="28"/>
          <w:szCs w:val="28"/>
          <w:lang w:val="uk-UA"/>
        </w:rPr>
        <w:softHyphen/>
        <w:t>талу?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Діяльність якого типу центрів відповідальності оцінюють за даними звіту про фінансові результати?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не може бути використано як база транс</w:t>
      </w:r>
      <w:r w:rsidRPr="00857718">
        <w:rPr>
          <w:color w:val="000000"/>
          <w:sz w:val="28"/>
          <w:szCs w:val="28"/>
          <w:lang w:val="uk-UA"/>
        </w:rPr>
        <w:softHyphen/>
        <w:t>фертного ціноутворення?</w:t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не впливає на відхилення середньої ціни реалізації?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 w:themeColor="text1"/>
          <w:sz w:val="28"/>
          <w:szCs w:val="28"/>
          <w:lang w:val="uk-UA"/>
        </w:rPr>
        <w:t>Що не є центром дискреційних витрат?</w:t>
      </w:r>
      <w:r w:rsidRPr="00857718">
        <w:rPr>
          <w:color w:val="000000" w:themeColor="text1"/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 w:themeColor="text1"/>
          <w:sz w:val="28"/>
          <w:szCs w:val="28"/>
          <w:lang w:val="uk-UA"/>
        </w:rPr>
        <w:t>На яких принципах роботи відповідальної особи зосереджена ефективна система обліку за центрами відповідальності ґрунтована?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4465F8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 w:themeColor="text1"/>
          <w:sz w:val="28"/>
          <w:szCs w:val="28"/>
          <w:lang w:val="uk-UA"/>
        </w:rPr>
        <w:t>Для якого центру показник витрат є оцінюючим критерієм ефективності діяльності?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4465F8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 w:themeColor="text1"/>
          <w:sz w:val="28"/>
          <w:szCs w:val="28"/>
          <w:lang w:val="uk-UA"/>
        </w:rPr>
        <w:t>Що є основним документом для центру прибутку (оцінюючим критерієм)?</w:t>
      </w:r>
      <w:r w:rsidRPr="00857718">
        <w:rPr>
          <w:color w:val="000000"/>
          <w:sz w:val="28"/>
          <w:szCs w:val="28"/>
          <w:lang w:val="uk-UA"/>
        </w:rPr>
        <w:tab/>
      </w:r>
    </w:p>
    <w:p w:rsidR="00420EC1" w:rsidRPr="00857718" w:rsidRDefault="00420EC1" w:rsidP="004465F8">
      <w:pPr>
        <w:pStyle w:val="a4"/>
        <w:numPr>
          <w:ilvl w:val="0"/>
          <w:numId w:val="3"/>
        </w:numPr>
        <w:tabs>
          <w:tab w:val="left" w:pos="932"/>
        </w:tabs>
        <w:spacing w:after="0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857718">
        <w:rPr>
          <w:color w:val="000000" w:themeColor="text1"/>
          <w:sz w:val="28"/>
          <w:szCs w:val="28"/>
          <w:lang w:val="uk-UA"/>
        </w:rPr>
        <w:t>На основі чого можуть формуватися  трансфертні ціни?</w:t>
      </w:r>
    </w:p>
    <w:p w:rsidR="00420EC1" w:rsidRPr="00857718" w:rsidRDefault="00420EC1" w:rsidP="004465F8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Цілями бюджетування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465F8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ступенем ієрархії бюджети бувають?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465F8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Першим кроком у методиці складання бюджетів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465F8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Бюджет, який не належить до операційних?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Суб'єктами бюджетування?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Підходами до процесу бюджетування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</w:tabs>
        <w:rPr>
          <w:sz w:val="28"/>
          <w:szCs w:val="28"/>
          <w:lang w:val="uk-UA" w:eastAsia="en-US"/>
        </w:rPr>
      </w:pPr>
      <w:r w:rsidRPr="00857718">
        <w:rPr>
          <w:sz w:val="28"/>
          <w:szCs w:val="28"/>
          <w:lang w:val="uk-UA"/>
        </w:rPr>
        <w:t>Бюджетування – це?</w:t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</w:tabs>
        <w:rPr>
          <w:sz w:val="28"/>
          <w:szCs w:val="28"/>
          <w:lang w:val="uk-UA" w:eastAsia="en-US"/>
        </w:rPr>
      </w:pPr>
      <w:r w:rsidRPr="00857718">
        <w:rPr>
          <w:sz w:val="28"/>
          <w:szCs w:val="28"/>
          <w:lang w:val="uk-UA"/>
        </w:rPr>
        <w:t>Процес бюджетування починається із складання?</w:t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Бюджет виробництва належить до?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6C01C7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Підхід до розробки бюджетів за якого  спочатку керівники різних підрозділів (відділів, ділянок, служб тощо) складають бюджети щодо діяльності, за яку вони відповідають, а потім бюджети послідовно узагальнюють і координують на вищому рівні управління називають?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Залежно від цілей порівняння бюджети поділяються на?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Документом, що містить базову інформацію для планування прямих матеріальних витрат, прямих витрат, прямих витрат на оплату праці та виробничих накладних витрат,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Бюджет, що є базовим для розрахунку кількості матеріалів, які необхідно закупити, 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Проміжок часу, для якого підготовлено і використовується бюджет називається – це?</w:t>
      </w:r>
      <w:r w:rsidRPr="00857718">
        <w:rPr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з наведеного не може бути метою бюджетування?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Бюджет “від досягнутого” – це?</w:t>
      </w:r>
      <w:r w:rsidRPr="00857718">
        <w:rPr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Бюджетний баланс – це?</w:t>
      </w:r>
      <w:r w:rsidRPr="00857718">
        <w:rPr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Бюджет прямих витрат на оплату праці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Генеральний (зведений бюджет)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Відхилення фактичних результатів продажу від гнучкого бюджету є відхиленням за рахунок яких показників?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Бюджет виробничих (накладних витрат)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Які з наведених виразів є підходами до організації процесу бюджетування?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Фінансові бюджети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lastRenderedPageBreak/>
        <w:t>Як звичайно розглядають бюджетування (двосторонній потік інформації)?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класифікують бюджет за методикою складання?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Операційні бюджети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показує бюджет прямих матеріальних витрат?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є невід’ємними компонентами бюджету виробництва?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є метою бюджетування?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на практиці є найкоротшим бюджетним періодом?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часто подається звіт про виконання бюджету?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Функціональні бюджети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 xml:space="preserve">Який бюджет </w:t>
      </w:r>
      <w:r w:rsidR="00857718" w:rsidRPr="00857718">
        <w:rPr>
          <w:color w:val="000000"/>
          <w:sz w:val="28"/>
          <w:szCs w:val="28"/>
          <w:lang w:val="uk-UA"/>
        </w:rPr>
        <w:t>відображає</w:t>
      </w:r>
      <w:r w:rsidRPr="00857718">
        <w:rPr>
          <w:color w:val="000000"/>
          <w:sz w:val="28"/>
          <w:szCs w:val="28"/>
          <w:lang w:val="uk-UA"/>
        </w:rPr>
        <w:t xml:space="preserve"> обсяг реалізації продукції в натуральних і вартісних показниках за рік (місяць, квартал тощо)?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Бюджет, який</w:t>
      </w:r>
      <w:r w:rsidRPr="00857718">
        <w:rPr>
          <w:bCs/>
          <w:color w:val="000000"/>
          <w:sz w:val="28"/>
          <w:szCs w:val="28"/>
          <w:lang w:val="uk-UA"/>
        </w:rPr>
        <w:t> </w:t>
      </w:r>
      <w:r w:rsidRPr="00857718">
        <w:rPr>
          <w:color w:val="000000"/>
          <w:sz w:val="28"/>
          <w:szCs w:val="28"/>
          <w:lang w:val="uk-UA"/>
        </w:rPr>
        <w:t>складається, виходячи з бюджету виробництва, даних про продуктивність праці і ставок оплати праці основного виробничого персоналу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складається на підставі запланованих показників на початок бюджетного періоду, очікуваних результатів за цей період та прогнозованих змін у величині активів і зобов’язань?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 xml:space="preserve">Який документ містить порівняння фактичних </w:t>
      </w:r>
      <w:r w:rsidR="00857718" w:rsidRPr="00857718">
        <w:rPr>
          <w:color w:val="000000"/>
          <w:sz w:val="28"/>
          <w:szCs w:val="28"/>
          <w:lang w:val="uk-UA"/>
        </w:rPr>
        <w:t>показників</w:t>
      </w:r>
      <w:r w:rsidRPr="00857718">
        <w:rPr>
          <w:color w:val="000000"/>
          <w:sz w:val="28"/>
          <w:szCs w:val="28"/>
          <w:lang w:val="uk-UA"/>
        </w:rPr>
        <w:t xml:space="preserve"> з бюджетними даними наводиться?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Особлива форма обліку відхилень, за якою увага керівництва зосереджується тільки на суттєвих (значних відхиленнях від бюджету)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Витрати, які виникають для виготовлення продукції за нормальних умов діяльності, то їх часто асоціюють з бюджетними даними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Виробнича собівартість, що збільшена на суму адміністративних витрат та витрат на збут називається?</w:t>
      </w:r>
      <w:r w:rsidRPr="00857718">
        <w:rPr>
          <w:sz w:val="28"/>
          <w:szCs w:val="28"/>
          <w:lang w:val="uk-UA"/>
        </w:rPr>
        <w:tab/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 w:eastAsia="en-US"/>
        </w:rPr>
        <w:t>Постійні розподілені загальновиробничі витрати включаються до?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 w:eastAsia="en-US"/>
        </w:rPr>
        <w:t>Постійні нерозподілені загальновиробничі витрати включаються до?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До виробничої собівартості не включаються?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рівнем охоплення витрат собівартість класифікується на?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Справедлива вартість супутньої та побічної продукції?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 одного технологічного процесу в результаті якого виготовляється кілька продуктів, тобто це сукупність витрат, які несе підприємство до точки розподілу?</w:t>
      </w:r>
      <w:r w:rsidRPr="00857718">
        <w:rPr>
          <w:sz w:val="28"/>
          <w:szCs w:val="28"/>
          <w:lang w:val="uk-UA"/>
        </w:rPr>
        <w:tab/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Супутня (побічна) продукція оцінюється?</w:t>
      </w:r>
      <w:r w:rsidRPr="00857718">
        <w:rPr>
          <w:sz w:val="28"/>
          <w:szCs w:val="28"/>
          <w:lang w:val="uk-UA"/>
        </w:rPr>
        <w:tab/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До груп калькуляційних одиниць не належать?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характером відхилень брак буває?</w:t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місцем виявлення браку, брак поділяється на?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Брак за причиною його виникнення може бути?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Витрати, на здійснення діяльності, що споживається кількома виробничими і обслуговуючими підрозділами,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Метод розподілу витрат обслуговуючих підрозділів, що передбачає розподіл взаємних послуг шляхом розв’язання системи рівнянь – це метод?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Метод розподілу витрат обслуговуючих підрозділів за якого витрати кожного обслуговуючого підрозділу розподіляються послідовно з урахуванням взаємних послуг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lastRenderedPageBreak/>
        <w:t>Частина технологічного процесу, що завершується отриманням готового напівфабрикату, який може відправлятись до наступної такої частини має назву?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Форма внутрішнього документу, в якому проводиться калькулювання та подаються його результати?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Продукти що мають відносно високу вартість продажу та не можуть бути окремо ідентифіковані?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Яка база розподілу  загальновиробничих витрат доцільно використовувати на виробництві де переважає ручна праця?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Метод калькулювання, що застосовується на підприємствах з однорідною по вихідній сировині і характеру технології масовою продукцією, яка виготовляється в ряді послідовних процесів, кожний з яких (або група яких) складає окремий самостійний переділ (фазу, стадію) виробництва?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Очікуваний середній обсяг діяльності, що може бути досягнутий за умов звичайної діяльності підприємства протягом кількох років або операційних циклів з урахуванням запланованого обслуговування виробництва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Які існують групи калькуляційних одиниць?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 xml:space="preserve">Вид продукції, робіт, послуг, виробництво, програма, завдання, собівартість яких визначають – це? 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причиною виникнення брак класифікується на?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iCs/>
          <w:spacing w:val="-1"/>
          <w:sz w:val="28"/>
          <w:szCs w:val="28"/>
          <w:lang w:val="uk-UA"/>
        </w:rPr>
        <w:t xml:space="preserve">Як називають калькуляцію, яку складають після закінчення </w:t>
      </w:r>
      <w:r w:rsidRPr="00857718">
        <w:rPr>
          <w:iCs/>
          <w:sz w:val="28"/>
          <w:szCs w:val="28"/>
          <w:lang w:val="uk-UA"/>
        </w:rPr>
        <w:t>звітного періоду?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4465F8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На виробництві де переважає механізована та автоматизована робота доцільно використовувати в якості  бази розподілу накладних витрат?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Об’єкт обліку витрат при застосуванні попередільного методу обліку витрат і калькулювання?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Який з перерахованих методів не належить до методів розподілу витрат обслуговуючих підрозділів між виробничими підрозділами?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Який метод розподілу витрат допоміжних виробництв пе</w:t>
      </w:r>
      <w:r w:rsidRPr="00857718">
        <w:rPr>
          <w:sz w:val="28"/>
          <w:szCs w:val="28"/>
          <w:lang w:val="uk-UA"/>
        </w:rPr>
        <w:softHyphen/>
        <w:t>редбачає ігнорування взаємних послуг між цими виробництвами?</w:t>
      </w:r>
      <w:r w:rsidRPr="00857718">
        <w:rPr>
          <w:rFonts w:eastAsiaTheme="minorEastAsia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Якого методу розподілу витрат обслуговуючих підрозділів між виробничими підрозділами не виділяють?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Яку систему калькулювання традиційно застосовують в індивідуальних та дрібносерійних виробництвах (кораблебудування, авіаційна промисловість, будівництво, виробництво меблів, видавнича діяльність тощо)?</w:t>
      </w:r>
      <w:r w:rsidRPr="00857718">
        <w:rPr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Вибір системи виробничого обліку залежить від технології й організації виробництва. Тому різні підприємства використовують різні системи виробничого обліку. Однак упровадження будь-якої системи виробничого обліку що передбачає?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 якій з перелічених галузей використовують переважно позамовний метод калькулювання собівартості?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 якій з перелічених галузей використовують переважно попередільне калькулювання собівартості?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часто визначається фактична собівартість робіт та послуг допоміжних виробництв (за винятком гужового транспорту)?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lastRenderedPageBreak/>
        <w:t>Як закриваються аналітичні  рахунки по допоміжним виробництвам?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Для розрахунку фактичної собівартості 1 м3 газу необхідно витрати на газопостачання, включаючи вартість, поділити на його кількість, а саме?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якою собівартістю оцінюються послуги, надані одним допоміжним виробництвом іншому допоміжному виробництву?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 xml:space="preserve">Як часто для потреб управлінського обліку визначається фактична собівартість виконаних робіт та приплоду живої тяглової сили? 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Для розрахунку собівартості 10 кіловат-годин електроенергії потрібно вартість електроенергії, одержаної із загальної  мережі, витрати на утримання  електрогосподарства (без урахування вартості енергії спожитої в допоміжних виробництвах) поділити на загальну кількість спожитої електроенергії без урахування якої електроенергії?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На якому рахунку в бухгалтерському обліку обліковуються загальновиробничі витрати ремонтної майстерні?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 xml:space="preserve">Куди відноситься </w:t>
      </w:r>
      <w:r w:rsidR="00857718" w:rsidRPr="00857718">
        <w:rPr>
          <w:sz w:val="28"/>
          <w:szCs w:val="28"/>
          <w:lang w:val="uk-UA"/>
        </w:rPr>
        <w:t>фактична</w:t>
      </w:r>
      <w:r w:rsidRPr="00857718">
        <w:rPr>
          <w:sz w:val="28"/>
          <w:szCs w:val="28"/>
          <w:lang w:val="uk-UA"/>
        </w:rPr>
        <w:t xml:space="preserve"> собівартість  послуг  холодильних  камер? 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цільовим призначенням, господарською цінністю, економічними вигодами від використання сільськогосподарська продукція поділяється на основну, побічну та….?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 чому обліковуються послуги вантажного автотранспорту з перевезення вантажів?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 бухгалтерському обліку загальновиробничі витрати ремонтної майстерні розподіляються між окремими замовленнями (ремонтами) пропорційно до чого?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Куди списується фактична собівартість закінчених поточних ремонтних робіт  (виконаних замовлень з поточного ремонту техніки)?</w:t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 метою контролю витрат які методи обліку витрат і калькулювання собівартості продукції виділяють?</w:t>
      </w:r>
      <w:r w:rsidRPr="00857718">
        <w:rPr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 залежності від повноти витрат, які виділяють методи обліку витрат і калькулювання собівартості продукції?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називають калькуляцію, яку складають після закінчення звітного періоду?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Вибір системи виробничого обліку залежить від технології й організації виробництва. Тому різні підприємства використовують різні системи виробничого обліку. Однак що передбачатиме упровадження будь-якої системи виробничого обліку?</w:t>
      </w:r>
      <w:r w:rsidRPr="00857718">
        <w:rPr>
          <w:sz w:val="28"/>
          <w:szCs w:val="28"/>
          <w:lang w:val="uk-UA"/>
        </w:rPr>
        <w:tab/>
      </w:r>
    </w:p>
    <w:p w:rsidR="00D225B3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Директ-костинг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Директ-костинг буває?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Де широко використовується директ-костинг?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709"/>
        <w:rPr>
          <w:i/>
          <w:sz w:val="28"/>
          <w:szCs w:val="28"/>
          <w:lang w:val="uk-UA" w:eastAsia="en-US"/>
        </w:rPr>
      </w:pPr>
      <w:r w:rsidRPr="00857718">
        <w:rPr>
          <w:sz w:val="28"/>
          <w:szCs w:val="28"/>
          <w:lang w:val="uk-UA"/>
        </w:rPr>
        <w:t>Основною метою обліку нормативних витрат є?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 xml:space="preserve">Для чого використовується система нормативних (стандартних) витрат? 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складаються з метою попереднього визначення нормативної собівартості одиниці продукції за даними нормативного господарства?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Які методи застосовують для виявлення відхилень від норм у вітчизняній практиці?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lastRenderedPageBreak/>
        <w:t>З скількох елементів складаються нормативні витрати на одиницю виготовленого продукту?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857718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bCs/>
          <w:sz w:val="28"/>
          <w:szCs w:val="28"/>
          <w:lang w:val="uk-UA"/>
        </w:rPr>
        <w:t>Хто з відомих учених-бухгалтерів був організатором розробки і впровадження нормативного методу обліку витрат?</w:t>
      </w:r>
      <w:r w:rsidR="00420EC1"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Нормативна кількість прямих матеріалів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вираховується нормативний коефіцієнт постійних загальновиробничих витрат?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Формула гнучкого бюджету -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являє собою контрольоване відхилення ОПР?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На чому ґрунтується інвентарний метод?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використовують за вихідну базу нормування для пропорціональних прямих (змінних) витрат?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Практика, коли вивчаються тільки незвично погані чи гарні результати діяльності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Поточний контроль за валовою сумою витрат, для здійснення якого немає великої різниці, чи вважати зміну норм самостійною обліковою категорією чи специфічним видом відхилень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Метод, який</w:t>
      </w:r>
      <w:r w:rsidRPr="00857718">
        <w:rPr>
          <w:bCs/>
          <w:color w:val="000000"/>
          <w:sz w:val="28"/>
          <w:szCs w:val="28"/>
          <w:lang w:val="uk-UA"/>
        </w:rPr>
        <w:t> </w:t>
      </w:r>
      <w:r w:rsidRPr="00857718">
        <w:rPr>
          <w:color w:val="000000"/>
          <w:sz w:val="28"/>
          <w:szCs w:val="28"/>
          <w:lang w:val="uk-UA"/>
        </w:rPr>
        <w:t>застосовується для виявлення відхилень, які спричинені заміною або наднормативним витрачанням сировини чи матеріалів, різного роду доплат до заробітної плати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Метод, який ґрунтується на даних інвентаризації залишків невикористаних матеріалів, які зберігаються на робочих місцях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Метод, який використовується у тому разі, коли з одного матеріалу виробляється декілька деталей або заготовок одночасно – це?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визначається за формулою фактична собівартість випущеної продукції?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поділяються за часом вираження відхилення від норми?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поділяються за ступенем впливу на витрати відхилення від норми?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 поділяються за відношенням до об’єкта обліку відхилення від норми?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E333DD" w:rsidRPr="00857718" w:rsidRDefault="00420EC1" w:rsidP="00E333DD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Коефіцієнт маржинального доходу 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E333DD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 w:eastAsia="en-US"/>
        </w:rPr>
        <w:t>Маржинальний дохід це?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Точка беззбитковості це показник при якому?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Запас міцності – це?</w:t>
      </w:r>
      <w:r w:rsidRPr="00857718">
        <w:rPr>
          <w:sz w:val="28"/>
          <w:szCs w:val="28"/>
          <w:lang w:val="uk-UA"/>
        </w:rPr>
        <w:tab/>
      </w:r>
    </w:p>
    <w:p w:rsidR="00E333DD" w:rsidRPr="00857718" w:rsidRDefault="00420EC1" w:rsidP="00E333DD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Точку беззбитковості в натуральних одиницях, можна розрахувати за допомогою наступного рівняння?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E333DD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Графік беззбитковості це?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Межа безпеки визначається як різниця?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За якою формулою не розраховується маржинальний дохід (брутто-прибуток)?</w:t>
      </w:r>
      <w:r w:rsidRPr="00857718">
        <w:rPr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Які вимірники не виражають точку беззбитковості?</w:t>
      </w:r>
      <w:r w:rsidRPr="00857718">
        <w:rPr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Чому дорінює маржинальний дохід у точці беззбитковості?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Аналіз яких показників дає відповідь на запитання: яку кількість продукції слід реалізувати, щоб одержати бажаний прибуток?</w:t>
      </w:r>
      <w:r w:rsidRPr="00857718">
        <w:rPr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Диференціальний аналіз в управлінському обліку передбачає виявлення таких витрат і доходів, які?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lastRenderedPageBreak/>
        <w:t>Що треба врахувати приймаючи рішення щодо скорочення сегмента?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Цілеспрямований вибір з кількох альтернативних варіантів такої дії, що забезпечує досягнення обраної мети, або вирішення певної проблеми – це?</w:t>
      </w:r>
      <w:r w:rsidRPr="00857718">
        <w:rPr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Як за ступенем стандартизації класифікують управлінські рішення?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Рішення «виробляти чи купувати» 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Рішення про спеціальне замовлення —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Процес підготовки і прийняття рішення містить кілька етапів. Що не передбачають ці етапи?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Можливості підприємства найчастіше обмежені. Обмеження – 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Підприємство розглядає альтернативу: реалізувати урожай яблук чи направити частину врожаю на переробку з метою виготовлення соку -  це?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з наведеного в управлінському обліку можна зарахувати до переваг децентралізації управління?</w:t>
      </w:r>
      <w:r w:rsidRPr="00857718">
        <w:rPr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sz w:val="28"/>
          <w:szCs w:val="28"/>
          <w:lang w:val="uk-UA"/>
        </w:rPr>
        <w:t>Що з наведеного є першим етапом для аналізу проблеми альтернативного вибору?</w:t>
      </w:r>
      <w:r w:rsidRPr="00857718">
        <w:rPr>
          <w:sz w:val="28"/>
          <w:szCs w:val="28"/>
          <w:lang w:val="uk-UA"/>
        </w:rPr>
        <w:tab/>
      </w:r>
    </w:p>
    <w:p w:rsidR="00E333DD" w:rsidRPr="00857718" w:rsidRDefault="00420EC1" w:rsidP="00E333DD">
      <w:pPr>
        <w:pStyle w:val="a6"/>
        <w:numPr>
          <w:ilvl w:val="0"/>
          <w:numId w:val="3"/>
        </w:numPr>
        <w:tabs>
          <w:tab w:val="left" w:pos="980"/>
        </w:tabs>
        <w:rPr>
          <w:sz w:val="28"/>
          <w:szCs w:val="28"/>
          <w:lang w:val="uk-UA" w:eastAsia="en-US"/>
        </w:rPr>
      </w:pPr>
      <w:r w:rsidRPr="00857718">
        <w:rPr>
          <w:sz w:val="28"/>
          <w:szCs w:val="28"/>
          <w:lang w:val="uk-UA"/>
        </w:rPr>
        <w:t>Що з наведеного можна в управлінському обліку вважати недоліком децентралізації управління?</w:t>
      </w:r>
    </w:p>
    <w:p w:rsidR="00E333DD" w:rsidRPr="00857718" w:rsidRDefault="00420EC1" w:rsidP="00E333DD">
      <w:pPr>
        <w:pStyle w:val="a6"/>
        <w:numPr>
          <w:ilvl w:val="0"/>
          <w:numId w:val="3"/>
        </w:numPr>
        <w:tabs>
          <w:tab w:val="left" w:pos="980"/>
        </w:tabs>
        <w:rPr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Які витрати і доходи називають диференціальними?</w:t>
      </w:r>
    </w:p>
    <w:p w:rsidR="00E333DD" w:rsidRPr="00857718" w:rsidRDefault="00420EC1" w:rsidP="00E333DD">
      <w:pPr>
        <w:pStyle w:val="a6"/>
        <w:numPr>
          <w:ilvl w:val="0"/>
          <w:numId w:val="3"/>
        </w:numPr>
        <w:tabs>
          <w:tab w:val="left" w:pos="980"/>
        </w:tabs>
        <w:rPr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Робочий капітал — це?</w:t>
      </w:r>
    </w:p>
    <w:p w:rsidR="00420EC1" w:rsidRPr="00857718" w:rsidRDefault="00420EC1" w:rsidP="00E333DD">
      <w:pPr>
        <w:pStyle w:val="a6"/>
        <w:numPr>
          <w:ilvl w:val="0"/>
          <w:numId w:val="3"/>
        </w:numPr>
        <w:tabs>
          <w:tab w:val="left" w:pos="980"/>
        </w:tabs>
        <w:rPr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Що означає рішення щодо спеціального замовлення?</w:t>
      </w:r>
    </w:p>
    <w:p w:rsidR="00420EC1" w:rsidRPr="00857718" w:rsidRDefault="00420EC1" w:rsidP="00E333DD">
      <w:pPr>
        <w:pStyle w:val="a3"/>
        <w:numPr>
          <w:ilvl w:val="0"/>
          <w:numId w:val="3"/>
        </w:numPr>
        <w:tabs>
          <w:tab w:val="left" w:pos="980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Що передбачає рішення щодо розширення чи скорочення діяльності?</w:t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Релевантними витрати – це витрати, які?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Які етапи включає аналіз більшості проблем альтернативного вибору?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D225B3">
      <w:pPr>
        <w:pStyle w:val="a6"/>
        <w:numPr>
          <w:ilvl w:val="0"/>
          <w:numId w:val="3"/>
        </w:numPr>
        <w:tabs>
          <w:tab w:val="left" w:pos="932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передбачає аналіз для вибору кращого варіанта рішення?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E333DD" w:rsidRPr="00857718" w:rsidRDefault="00420EC1" w:rsidP="00E333DD">
      <w:pPr>
        <w:pStyle w:val="a3"/>
        <w:numPr>
          <w:ilvl w:val="0"/>
          <w:numId w:val="3"/>
        </w:numPr>
        <w:tabs>
          <w:tab w:val="left" w:pos="882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Що необхідно для оптимізації виробничої програми підприємства?</w:t>
      </w:r>
    </w:p>
    <w:p w:rsidR="00420EC1" w:rsidRPr="00857718" w:rsidRDefault="00420EC1" w:rsidP="00E333DD">
      <w:pPr>
        <w:pStyle w:val="a3"/>
        <w:numPr>
          <w:ilvl w:val="0"/>
          <w:numId w:val="3"/>
        </w:numPr>
        <w:tabs>
          <w:tab w:val="left" w:pos="882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Релевантн</w:t>
      </w:r>
      <w:r w:rsidR="00857718">
        <w:rPr>
          <w:color w:val="000000"/>
          <w:sz w:val="28"/>
          <w:szCs w:val="28"/>
          <w:lang w:val="uk-UA" w:eastAsia="en-US"/>
        </w:rPr>
        <w:t>а і</w:t>
      </w:r>
      <w:r w:rsidRPr="00857718">
        <w:rPr>
          <w:color w:val="000000"/>
          <w:sz w:val="28"/>
          <w:szCs w:val="28"/>
          <w:lang w:val="uk-UA" w:eastAsia="en-US"/>
        </w:rPr>
        <w:t>нформація – це та інформація, яка?</w:t>
      </w:r>
    </w:p>
    <w:p w:rsidR="00420EC1" w:rsidRPr="00857718" w:rsidRDefault="00420EC1" w:rsidP="00C96624">
      <w:pPr>
        <w:pStyle w:val="a3"/>
        <w:numPr>
          <w:ilvl w:val="0"/>
          <w:numId w:val="3"/>
        </w:numPr>
        <w:tabs>
          <w:tab w:val="left" w:pos="910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Що означають критерії</w:t>
      </w:r>
      <w:bookmarkStart w:id="0" w:name="_GoBack"/>
      <w:bookmarkEnd w:id="0"/>
      <w:r w:rsidRPr="00857718">
        <w:rPr>
          <w:color w:val="000000"/>
          <w:sz w:val="28"/>
          <w:szCs w:val="28"/>
          <w:lang w:val="uk-UA" w:eastAsia="en-US"/>
        </w:rPr>
        <w:t xml:space="preserve"> визначення релевантної інформації?</w:t>
      </w:r>
    </w:p>
    <w:p w:rsidR="00420EC1" w:rsidRPr="00857718" w:rsidRDefault="00420EC1" w:rsidP="00C96624">
      <w:pPr>
        <w:pStyle w:val="a6"/>
        <w:numPr>
          <w:ilvl w:val="0"/>
          <w:numId w:val="3"/>
        </w:numPr>
        <w:tabs>
          <w:tab w:val="left" w:pos="910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За якою формулою розраховується ціна продажу?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C96624">
      <w:pPr>
        <w:pStyle w:val="a6"/>
        <w:numPr>
          <w:ilvl w:val="0"/>
          <w:numId w:val="3"/>
        </w:numPr>
        <w:tabs>
          <w:tab w:val="left" w:pos="910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означає ціна за принципом «витрати плюс»?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C96624">
      <w:pPr>
        <w:pStyle w:val="a3"/>
        <w:numPr>
          <w:ilvl w:val="0"/>
          <w:numId w:val="3"/>
        </w:numPr>
        <w:tabs>
          <w:tab w:val="left" w:pos="910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Яку формулу має ціноутворення на основі цільового прибутку?</w:t>
      </w:r>
    </w:p>
    <w:p w:rsidR="00420EC1" w:rsidRPr="00857718" w:rsidRDefault="00420EC1" w:rsidP="00C96624">
      <w:pPr>
        <w:pStyle w:val="a6"/>
        <w:numPr>
          <w:ilvl w:val="0"/>
          <w:numId w:val="3"/>
        </w:numPr>
        <w:tabs>
          <w:tab w:val="left" w:pos="910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У який спосіб розраховують величину націнки та значення відсотка націнки?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C96624">
      <w:pPr>
        <w:pStyle w:val="a6"/>
        <w:numPr>
          <w:ilvl w:val="0"/>
          <w:numId w:val="3"/>
        </w:numPr>
        <w:tabs>
          <w:tab w:val="left" w:pos="910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Якою є ціна реалізації одиниці продукції за підходом «Ціноутворення на основі цільового прибутку» та ціна за принципом «витрати плюс»?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C96624">
      <w:pPr>
        <w:pStyle w:val="a6"/>
        <w:numPr>
          <w:ilvl w:val="0"/>
          <w:numId w:val="3"/>
        </w:numPr>
        <w:tabs>
          <w:tab w:val="left" w:pos="910"/>
          <w:tab w:val="left" w:pos="4535"/>
        </w:tabs>
        <w:rPr>
          <w:sz w:val="28"/>
          <w:szCs w:val="28"/>
          <w:lang w:val="uk-UA"/>
        </w:rPr>
      </w:pPr>
      <w:r w:rsidRPr="00857718">
        <w:rPr>
          <w:color w:val="000000"/>
          <w:sz w:val="28"/>
          <w:szCs w:val="28"/>
          <w:lang w:val="uk-UA"/>
        </w:rPr>
        <w:t>Що з наведеного належить до релевантних витрат?</w:t>
      </w:r>
      <w:r w:rsidRPr="00857718">
        <w:rPr>
          <w:rFonts w:eastAsiaTheme="minorEastAsia"/>
          <w:color w:val="000000"/>
          <w:sz w:val="28"/>
          <w:szCs w:val="28"/>
          <w:lang w:val="uk-UA"/>
        </w:rPr>
        <w:tab/>
      </w:r>
    </w:p>
    <w:p w:rsidR="00420EC1" w:rsidRPr="00857718" w:rsidRDefault="00420EC1" w:rsidP="00C96624">
      <w:pPr>
        <w:pStyle w:val="a3"/>
        <w:numPr>
          <w:ilvl w:val="0"/>
          <w:numId w:val="3"/>
        </w:numPr>
        <w:tabs>
          <w:tab w:val="left" w:pos="910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uk-UA" w:eastAsia="en-US"/>
        </w:rPr>
      </w:pPr>
      <w:r w:rsidRPr="00857718">
        <w:rPr>
          <w:color w:val="000000"/>
          <w:sz w:val="28"/>
          <w:szCs w:val="28"/>
          <w:lang w:val="uk-UA" w:eastAsia="en-US"/>
        </w:rPr>
        <w:t>Які з наведених витрат не належать до диференціальних?</w:t>
      </w:r>
    </w:p>
    <w:p w:rsidR="00420EC1" w:rsidRPr="00857718" w:rsidRDefault="00420EC1" w:rsidP="00D225B3">
      <w:pPr>
        <w:tabs>
          <w:tab w:val="left" w:pos="932"/>
          <w:tab w:val="left" w:pos="4535"/>
        </w:tabs>
        <w:spacing w:after="0"/>
        <w:ind w:left="720" w:hanging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FBC" w:rsidRPr="00857718" w:rsidRDefault="003D6FBC"/>
    <w:sectPr w:rsidR="003D6FBC" w:rsidRPr="00857718" w:rsidSect="00FF02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12F48"/>
    <w:multiLevelType w:val="hybridMultilevel"/>
    <w:tmpl w:val="50C4F758"/>
    <w:lvl w:ilvl="0" w:tplc="0419000F">
      <w:start w:val="1"/>
      <w:numFmt w:val="decimal"/>
      <w:lvlText w:val="%1."/>
      <w:lvlJc w:val="left"/>
      <w:pPr>
        <w:ind w:left="88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6571F"/>
    <w:multiLevelType w:val="hybridMultilevel"/>
    <w:tmpl w:val="0C242FBA"/>
    <w:lvl w:ilvl="0" w:tplc="771841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C1"/>
    <w:rsid w:val="003D6FBC"/>
    <w:rsid w:val="00420EC1"/>
    <w:rsid w:val="004465F8"/>
    <w:rsid w:val="006A0AFE"/>
    <w:rsid w:val="006C01C7"/>
    <w:rsid w:val="00857718"/>
    <w:rsid w:val="00C96624"/>
    <w:rsid w:val="00D225B3"/>
    <w:rsid w:val="00DD76C2"/>
    <w:rsid w:val="00E333DD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CC394-800F-41E2-BAD7-A39221AA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C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420E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420E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20EC1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420E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42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14170</Words>
  <Characters>8077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Лаговська Олена Адамівна</cp:lastModifiedBy>
  <cp:revision>3</cp:revision>
  <dcterms:created xsi:type="dcterms:W3CDTF">2019-11-11T09:39:00Z</dcterms:created>
  <dcterms:modified xsi:type="dcterms:W3CDTF">2019-11-11T09:55:00Z</dcterms:modified>
</cp:coreProperties>
</file>