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CD" w:rsidRDefault="00BB4D54" w:rsidP="006E45CD">
      <w:pPr>
        <w:spacing w:line="360" w:lineRule="auto"/>
        <w:jc w:val="center"/>
      </w:pPr>
      <w:bookmarkStart w:id="0" w:name="_GoBack"/>
      <w:bookmarkEnd w:id="0"/>
      <w:r>
        <w:rPr>
          <w:lang w:val="uk-UA"/>
        </w:rPr>
        <w:t>ЗАПИТАННЯ</w:t>
      </w:r>
      <w:r>
        <w:t xml:space="preserve"> З КУРСУ «ПРИРОДОКОРИСТУВАННЯ В ТУРИЗМ</w:t>
      </w:r>
      <w:r>
        <w:rPr>
          <w:lang w:val="uk-UA"/>
        </w:rPr>
        <w:t>І</w:t>
      </w:r>
      <w:r>
        <w:t>»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8976"/>
      </w:tblGrid>
      <w:tr w:rsidR="00CF5575" w:rsidTr="00CF557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575" w:rsidRDefault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575" w:rsidRDefault="00CF5575" w:rsidP="00CF5575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E45CD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143DEB" w:rsidRDefault="00143DEB">
            <w:pPr>
              <w:jc w:val="center"/>
            </w:pPr>
            <w:r w:rsidRPr="00143DEB">
              <w:rPr>
                <w:bCs/>
                <w:sz w:val="28"/>
                <w:szCs w:val="28"/>
                <w:lang w:val="uk-UA"/>
              </w:rPr>
              <w:t>Проблеми природокористування та актуальність дотримання екологічних принципів у туризмі</w:t>
            </w:r>
          </w:p>
        </w:tc>
      </w:tr>
      <w:tr w:rsidR="002357F4" w:rsidTr="00B412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46BCC">
            <w:pPr>
              <w:jc w:val="both"/>
            </w:pPr>
            <w:proofErr w:type="spellStart"/>
            <w:r w:rsidRPr="00C917D8">
              <w:rPr>
                <w:color w:val="000000"/>
                <w:sz w:val="28"/>
                <w:szCs w:val="28"/>
              </w:rPr>
              <w:t>Туристична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індустрія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належить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галузей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14260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2357F4" w:rsidTr="00D17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60756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57F4" w:rsidRPr="001A12A7" w:rsidTr="001E79A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>: «Порядок денний 21 для 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</w:tr>
      <w:tr w:rsidR="002357F4" w:rsidRPr="00241FAE" w:rsidTr="00B672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</w:tr>
      <w:tr w:rsidR="002357F4" w:rsidRPr="00241FAE" w:rsidTr="007250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</w:tr>
      <w:tr w:rsidR="002357F4" w:rsidRPr="00241FAE" w:rsidTr="00752A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галузі раціонального природокористування відносяться:</w:t>
            </w:r>
          </w:p>
        </w:tc>
      </w:tr>
      <w:tr w:rsidR="002357F4" w:rsidRPr="00241FAE" w:rsidTr="00A673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</w:tr>
      <w:tr w:rsidR="002357F4" w:rsidRPr="00241FAE" w:rsidTr="0068730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</w:tr>
      <w:tr w:rsidR="002357F4" w:rsidRPr="00241FAE" w:rsidTr="006B02A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345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Вплив туризму на природні комплекси може бути:</w:t>
            </w:r>
          </w:p>
        </w:tc>
      </w:tr>
      <w:tr w:rsidR="002357F4" w:rsidRPr="00241FAE" w:rsidTr="00BD0F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</w:tr>
      <w:tr w:rsidR="002357F4" w:rsidRPr="00241FAE" w:rsidTr="0038286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E57834">
            <w:pPr>
              <w:jc w:val="both"/>
              <w:rPr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</w:tr>
      <w:tr w:rsidR="002357F4" w:rsidRPr="00241FAE" w:rsidTr="006E76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</w:tr>
      <w:tr w:rsidR="002357F4" w:rsidRPr="00241FAE" w:rsidTr="008F43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9A02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</w:tr>
      <w:tr w:rsidR="002357F4" w:rsidRPr="00241FAE" w:rsidTr="00B40C5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відносин:</w:t>
            </w:r>
          </w:p>
        </w:tc>
      </w:tr>
      <w:tr w:rsidR="002357F4" w:rsidRPr="00241FAE" w:rsidTr="006E463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0D4F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2357F4" w:rsidRPr="00241FAE" w:rsidTr="004925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FF03A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Default="002357F4" w:rsidP="002357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57F4" w:rsidRPr="00241FAE" w:rsidTr="00B4487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2F3A02" w:rsidRDefault="002357F4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357F4" w:rsidRPr="00241FAE" w:rsidTr="005D69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7F4" w:rsidRDefault="00235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4" w:rsidRPr="00B61AA7" w:rsidRDefault="002357F4" w:rsidP="00C40E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Всесвітній</w:t>
            </w:r>
            <w:proofErr w:type="spellEnd"/>
            <w:r>
              <w:rPr>
                <w:sz w:val="28"/>
                <w:szCs w:val="28"/>
              </w:rPr>
              <w:t xml:space="preserve"> день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</w:tr>
      <w:tr w:rsidR="00B9019F" w:rsidRPr="00241FAE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F" w:rsidRPr="00143DEB" w:rsidRDefault="00663174" w:rsidP="00B9019F">
            <w:pPr>
              <w:shd w:val="clear" w:color="auto" w:fill="FFFFFF"/>
              <w:spacing w:line="30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3DEB">
              <w:rPr>
                <w:color w:val="000000"/>
                <w:sz w:val="28"/>
                <w:szCs w:val="28"/>
                <w:lang w:val="uk-UA"/>
              </w:rPr>
              <w:t>Екологічний туризм як інструмент збалансованого природокористування</w:t>
            </w:r>
          </w:p>
        </w:tc>
      </w:tr>
      <w:tr w:rsidR="00663174" w:rsidRPr="00241FAE" w:rsidTr="00A4735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передбачає:</w:t>
            </w:r>
          </w:p>
        </w:tc>
      </w:tr>
      <w:tr w:rsidR="00663174" w:rsidRPr="00646615" w:rsidTr="00744B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Pr="00646615" w:rsidRDefault="0066317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174" w:rsidRPr="00646615" w:rsidTr="009A7F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174" w:rsidRDefault="006631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74" w:rsidRDefault="0066317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цінних у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lastRenderedPageBreak/>
              <w:t>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1A12A7" w:rsidTr="003B1BF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1A55F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</w:tr>
      <w:tr w:rsidR="00756B1A" w:rsidRPr="00646615" w:rsidTr="009037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C70F12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</w:tr>
      <w:tr w:rsidR="00756B1A" w:rsidRPr="00BB4D54" w:rsidTr="00354D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 w:rsidRPr="00BC06EF">
              <w:rPr>
                <w:color w:val="000000"/>
                <w:sz w:val="28"/>
                <w:szCs w:val="28"/>
                <w:lang w:val="uk-UA"/>
              </w:rPr>
              <w:t>екотурах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</w:tr>
      <w:tr w:rsidR="00756B1A" w:rsidRPr="00646615" w:rsidTr="006C2E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Pr="00F53109">
              <w:rPr>
                <w:sz w:val="28"/>
                <w:szCs w:val="28"/>
                <w:lang w:val="uk-UA"/>
              </w:rPr>
              <w:t xml:space="preserve">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1A12A7" w:rsidTr="00152F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передбачає те, що </w:t>
            </w:r>
            <w:r w:rsidRPr="00F53109">
              <w:rPr>
                <w:color w:val="000000"/>
                <w:sz w:val="28"/>
                <w:szCs w:val="28"/>
                <w:lang w:val="uk-UA"/>
              </w:rPr>
              <w:t>екологічні тури потребують певної фізичної активності учасників і звичайно відбуваються в екологічно чистій місцевості на свіжому повітрі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1A12A7" w:rsidTr="00E928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передбачає наявність в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екотурі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елементів екологічної освіти та просвіти (пізнання природи, отримання туристами нових знань, навичок та вмінь не просто поведінки </w:t>
            </w:r>
            <w:r>
              <w:rPr>
                <w:sz w:val="28"/>
                <w:szCs w:val="28"/>
                <w:lang w:val="uk-UA"/>
              </w:rPr>
              <w:t>у природі, а спілкування з нею)</w:t>
            </w:r>
            <w:r>
              <w:rPr>
                <w:color w:val="000000"/>
                <w:sz w:val="28"/>
                <w:szCs w:val="28"/>
                <w:lang w:val="uk-UA"/>
              </w:rPr>
              <w:t> – це:</w:t>
            </w:r>
          </w:p>
        </w:tc>
      </w:tr>
      <w:tr w:rsidR="00756B1A" w:rsidRPr="001A12A7" w:rsidTr="006A701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реалізується у відповідній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природозб</w:t>
            </w:r>
            <w:r>
              <w:rPr>
                <w:sz w:val="28"/>
                <w:szCs w:val="28"/>
                <w:lang w:val="uk-UA"/>
              </w:rPr>
              <w:t>ерігаючій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поведінці</w:t>
            </w:r>
            <w:r w:rsidRPr="00F53109">
              <w:rPr>
                <w:sz w:val="28"/>
                <w:szCs w:val="28"/>
                <w:lang w:val="uk-UA"/>
              </w:rPr>
              <w:t xml:space="preserve"> групи на маршруті, застосування спеціальних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еколого-туристських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технологій мінімізації впливу на природне середовище, а також участь туристів й туроператорів у програмах та заходах з захисту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C25E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екологічного туризму, що</w:t>
            </w:r>
            <w:r w:rsidRPr="00F53109">
              <w:rPr>
                <w:sz w:val="28"/>
                <w:szCs w:val="28"/>
                <w:lang w:val="uk-UA"/>
              </w:rPr>
              <w:t xml:space="preserve"> виявляється у повазі інтересів місцевих жителів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756B1A" w:rsidRPr="00646615" w:rsidTr="000478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F85714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Об’єкти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>явища природного чи природно-антропогенного походження,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 xml:space="preserve">які мають певну привабливість, можуть бути використані та використовуються </w:t>
            </w:r>
            <w:r>
              <w:rPr>
                <w:sz w:val="28"/>
                <w:szCs w:val="28"/>
                <w:lang w:val="uk-UA"/>
              </w:rPr>
              <w:t>для організації та здійснення туристичної діяльності – це:</w:t>
            </w:r>
          </w:p>
        </w:tc>
      </w:tr>
      <w:tr w:rsidR="00756B1A" w:rsidRPr="00646615" w:rsidTr="00B706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 екологічного туризму можуть бути:</w:t>
            </w:r>
          </w:p>
        </w:tc>
      </w:tr>
      <w:tr w:rsidR="00756B1A" w:rsidRPr="00646615" w:rsidTr="00A840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Геологічні – це ресурси…:</w:t>
            </w:r>
          </w:p>
        </w:tc>
      </w:tr>
      <w:tr w:rsidR="00756B1A" w:rsidRPr="00646615" w:rsidTr="00101A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Орографічні</w:t>
            </w:r>
            <w:r w:rsidRPr="009F4FA9">
              <w:rPr>
                <w:sz w:val="28"/>
                <w:szCs w:val="28"/>
                <w:lang w:val="uk-UA"/>
              </w:rPr>
              <w:t xml:space="preserve"> – це ресурси…:</w:t>
            </w:r>
          </w:p>
        </w:tc>
      </w:tr>
      <w:tr w:rsidR="00756B1A" w:rsidRPr="00646615" w:rsidTr="00EC4FE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Кліматичні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B15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1A12A7" w:rsidTr="00AF040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BE56B6" w:rsidRDefault="00756B1A" w:rsidP="00A251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Водні об’єкти у туризмі виконують цілу низку важливих функцій: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7E3B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000E">
              <w:rPr>
                <w:sz w:val="28"/>
                <w:szCs w:val="28"/>
                <w:lang w:val="uk-UA"/>
              </w:rPr>
              <w:t>Флористичн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8C026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Фауні</w:t>
            </w:r>
            <w:r w:rsidRPr="0058000E">
              <w:rPr>
                <w:sz w:val="28"/>
                <w:szCs w:val="28"/>
                <w:lang w:val="uk-UA"/>
              </w:rPr>
              <w:t>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D711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Ланшафт</w:t>
            </w:r>
            <w:r w:rsidRPr="0058000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</w:tr>
      <w:tr w:rsidR="00756B1A" w:rsidRPr="00646615" w:rsidTr="0020261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Ботанічні сади, дендропарки, зоопарки, </w:t>
            </w:r>
            <w:r w:rsidRPr="007A49FE">
              <w:rPr>
                <w:sz w:val="28"/>
                <w:szCs w:val="28"/>
                <w:lang w:val="uk-UA"/>
              </w:rPr>
              <w:t>парки-пам’ятки садово-паркового мистецтва</w:t>
            </w:r>
            <w:r w:rsidRPr="00BE56B6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 xml:space="preserve"> належать до ресурсів:</w:t>
            </w:r>
          </w:p>
        </w:tc>
      </w:tr>
      <w:tr w:rsidR="00756B1A" w:rsidRPr="00646615" w:rsidTr="00E069E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C53">
              <w:rPr>
                <w:sz w:val="28"/>
                <w:szCs w:val="28"/>
                <w:lang w:val="uk-UA"/>
              </w:rPr>
              <w:t>Найважливішими нормативно-правовими актами, що стосуються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663C53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756B1A" w:rsidRPr="001A12A7" w:rsidTr="006D7E4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і</w:t>
            </w:r>
            <w:r w:rsidRPr="00F525A7">
              <w:rPr>
                <w:sz w:val="28"/>
                <w:szCs w:val="28"/>
                <w:lang w:val="uk-UA"/>
              </w:rPr>
              <w:t>з законом, природні та біосферні заповідники, національні природні та регіональні ландшафтні парки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7D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Заказники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756B1A" w:rsidRPr="00646615" w:rsidTr="001E3D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Pr="003E49B4" w:rsidRDefault="00756B1A" w:rsidP="003E49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природно-заповідного фонду</w:t>
            </w:r>
            <w:r w:rsidRPr="003E49B4">
              <w:rPr>
                <w:sz w:val="28"/>
                <w:szCs w:val="28"/>
                <w:lang w:val="uk-UA"/>
              </w:rPr>
              <w:t xml:space="preserve"> використовують лише з метою:</w:t>
            </w:r>
          </w:p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56B1A" w:rsidRPr="00646615" w:rsidTr="008C1E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B1A" w:rsidRDefault="00756B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1A" w:rsidRDefault="00756B1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 xml:space="preserve">Головними вимогами до </w:t>
            </w:r>
            <w:proofErr w:type="spellStart"/>
            <w:r w:rsidRPr="00F525A7">
              <w:rPr>
                <w:sz w:val="28"/>
                <w:szCs w:val="28"/>
                <w:lang w:val="uk-UA"/>
              </w:rPr>
              <w:t>екотуризму</w:t>
            </w:r>
            <w:proofErr w:type="spellEnd"/>
            <w:r w:rsidRPr="00F525A7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9D61FF" w:rsidRPr="00646615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FF" w:rsidRDefault="000040C5" w:rsidP="009D61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61FF">
              <w:rPr>
                <w:color w:val="000000"/>
                <w:sz w:val="28"/>
                <w:szCs w:val="28"/>
                <w:lang w:val="uk-UA"/>
              </w:rPr>
              <w:t xml:space="preserve">Визначення основних характеристик </w:t>
            </w:r>
            <w:proofErr w:type="spellStart"/>
            <w:r w:rsidRPr="009D61FF">
              <w:rPr>
                <w:color w:val="000000"/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 w:rsidRPr="009D61FF">
              <w:rPr>
                <w:color w:val="000000"/>
                <w:sz w:val="28"/>
                <w:szCs w:val="28"/>
                <w:lang w:val="uk-UA"/>
              </w:rPr>
              <w:t xml:space="preserve"> потенціалу території</w:t>
            </w:r>
          </w:p>
        </w:tc>
      </w:tr>
      <w:tr w:rsidR="000040C5" w:rsidRPr="00646615" w:rsidTr="005B3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2BB3">
              <w:rPr>
                <w:sz w:val="28"/>
                <w:szCs w:val="28"/>
                <w:lang w:val="uk-UA"/>
              </w:rPr>
              <w:t>Природне середовище перебуває у кращому стані, де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EF5F4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річкової води є:</w:t>
            </w:r>
          </w:p>
        </w:tc>
      </w:tr>
      <w:tr w:rsidR="000040C5" w:rsidRPr="00646615" w:rsidTr="00093F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морської води є:</w:t>
            </w:r>
          </w:p>
        </w:tc>
      </w:tr>
      <w:tr w:rsidR="000040C5" w:rsidRPr="00646615" w:rsidTr="005148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Сертифікації пляжів проводиться за системою:</w:t>
            </w:r>
          </w:p>
        </w:tc>
      </w:tr>
      <w:tr w:rsidR="000040C5" w:rsidRPr="00646615" w:rsidTr="001F1F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Сукупність долучених до неї природних об’єктів та явищ, а також умов, можливостей та засобів, які придатні для 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продукту та організації і проведення відповідних турів, екскурсій, програм – це:</w:t>
            </w:r>
          </w:p>
        </w:tc>
      </w:tr>
      <w:tr w:rsidR="000040C5" w:rsidRPr="00646615" w:rsidTr="00D700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007E">
              <w:rPr>
                <w:sz w:val="28"/>
                <w:szCs w:val="28"/>
                <w:lang w:val="uk-UA"/>
              </w:rPr>
              <w:t xml:space="preserve">Основними критеріями оцінки </w:t>
            </w:r>
            <w:proofErr w:type="spellStart"/>
            <w:r w:rsidRPr="00342072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колого-туристичного</w:t>
            </w:r>
            <w:proofErr w:type="spellEnd"/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Pr="0008007E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646615" w:rsidTr="008B52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453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B7F42">
              <w:rPr>
                <w:sz w:val="28"/>
                <w:szCs w:val="28"/>
                <w:lang w:val="uk-UA"/>
              </w:rPr>
              <w:t>Атрактивність</w:t>
            </w:r>
            <w:proofErr w:type="spellEnd"/>
            <w:r w:rsidRPr="004B7F42">
              <w:rPr>
                <w:sz w:val="28"/>
                <w:szCs w:val="28"/>
                <w:lang w:val="uk-UA"/>
              </w:rPr>
              <w:t xml:space="preserve"> (привабливість) природних рекреаційних комплексів визначається такими параметрами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1A12A7" w:rsidTr="00A35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емоційної привабливості тої чи іншої території – це:</w:t>
            </w:r>
          </w:p>
        </w:tc>
      </w:tr>
      <w:tr w:rsidR="000040C5" w:rsidRPr="001A12A7" w:rsidTr="002A17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Суб’єкт-об’єктивне поняття, яке позначає ландшафт ззовні, що сприймається візуального з певного кута зору по ходу маршруту, тобто це вид, який спостерігає турист пересуваючись від пункту до пункту подорожі – це:</w:t>
            </w:r>
          </w:p>
        </w:tc>
      </w:tr>
      <w:tr w:rsidR="000040C5" w:rsidRPr="00D715F8" w:rsidTr="007D39E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AF28BC" w:rsidRDefault="000040C5" w:rsidP="00AF28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28BC">
              <w:rPr>
                <w:sz w:val="28"/>
                <w:szCs w:val="28"/>
                <w:lang w:val="uk-UA"/>
              </w:rPr>
              <w:t>ограничні полоси між двома різнорідними середовищами: вода – суш</w:t>
            </w:r>
            <w:r>
              <w:rPr>
                <w:sz w:val="28"/>
                <w:szCs w:val="28"/>
                <w:lang w:val="uk-UA"/>
              </w:rPr>
              <w:t xml:space="preserve">а, ліс – поляна, </w:t>
            </w:r>
            <w:proofErr w:type="spellStart"/>
            <w:r>
              <w:rPr>
                <w:sz w:val="28"/>
                <w:szCs w:val="28"/>
                <w:lang w:val="uk-UA"/>
              </w:rPr>
              <w:t>холм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рівнина – це:</w:t>
            </w:r>
          </w:p>
          <w:p w:rsidR="000040C5" w:rsidRDefault="000040C5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D715F8" w:rsidTr="00EB58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9107E5" w:rsidRDefault="000040C5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методик</w:t>
            </w:r>
            <w:r w:rsidRPr="009107E5">
              <w:rPr>
                <w:sz w:val="28"/>
                <w:szCs w:val="28"/>
                <w:lang w:val="uk-UA"/>
              </w:rPr>
              <w:t xml:space="preserve"> оцінки пейзажів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9107E5">
              <w:rPr>
                <w:sz w:val="28"/>
                <w:szCs w:val="28"/>
                <w:lang w:val="uk-UA"/>
              </w:rPr>
              <w:t>:</w:t>
            </w:r>
          </w:p>
          <w:p w:rsidR="000040C5" w:rsidRDefault="000040C5" w:rsidP="00D676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1A12A7" w:rsidTr="00CA63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Опитування фахівців (експертів), які по роду своєї діяльності пов’язані з оцінкою живописних пейзажів (наприклад, архітекторів), здійснюється для оцінки пейзажів відповідно до методу:</w:t>
            </w:r>
          </w:p>
        </w:tc>
      </w:tr>
      <w:tr w:rsidR="000040C5" w:rsidRPr="00D715F8" w:rsidTr="0051142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анкетування виявляються найбільш привабливі місця для тих або інших соціологічних груп туристів відповідно до методу:</w:t>
            </w:r>
          </w:p>
        </w:tc>
      </w:tr>
      <w:tr w:rsidR="000040C5" w:rsidRPr="00D715F8" w:rsidTr="00A24A8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людей в одиницю часу, яка припадає на одиницю площі території, у межах якої можливо задоволення рекреаційних потреб людини – це: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EE3E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6FD0">
              <w:rPr>
                <w:sz w:val="28"/>
                <w:szCs w:val="28"/>
                <w:lang w:val="uk-UA"/>
              </w:rPr>
              <w:t>Рекреаційна ємність визначається: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F21DD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43CE">
              <w:rPr>
                <w:sz w:val="28"/>
                <w:szCs w:val="28"/>
                <w:lang w:val="uk-UA"/>
              </w:rPr>
              <w:t xml:space="preserve">Місткістю стоянок для машин, наявністю </w:t>
            </w:r>
            <w:proofErr w:type="spellStart"/>
            <w:r w:rsidRPr="000E43CE">
              <w:rPr>
                <w:sz w:val="28"/>
                <w:szCs w:val="28"/>
                <w:lang w:val="uk-UA"/>
              </w:rPr>
              <w:t>еко-готелів</w:t>
            </w:r>
            <w:proofErr w:type="spellEnd"/>
            <w:r w:rsidRPr="000E43CE">
              <w:rPr>
                <w:sz w:val="28"/>
                <w:szCs w:val="28"/>
                <w:lang w:val="uk-UA"/>
              </w:rPr>
              <w:t xml:space="preserve"> в даному районі, кількістю об лаштованих польових стоянок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C46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B660E">
              <w:rPr>
                <w:sz w:val="28"/>
                <w:szCs w:val="28"/>
                <w:lang w:val="uk-UA"/>
              </w:rPr>
              <w:t>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E43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D715F8" w:rsidTr="00730EC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 xml:space="preserve">Розраховується для конкретного виду рекреаційних занять, для яких характерний свій режим використання території (постійний або </w:t>
            </w:r>
            <w:r w:rsidRPr="006B660E">
              <w:rPr>
                <w:sz w:val="28"/>
                <w:szCs w:val="28"/>
                <w:lang w:val="uk-UA"/>
              </w:rPr>
              <w:lastRenderedPageBreak/>
              <w:t>епізодичний), своя інтенсивність впливу на природу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EF7DD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660E">
              <w:rPr>
                <w:sz w:val="28"/>
                <w:szCs w:val="28"/>
                <w:lang w:val="uk-UA"/>
              </w:rPr>
              <w:t>датність протистояти цим навантаженням до певної межі, за яким відбувається втрата здатності його до самовідновлення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D715F8" w:rsidTr="009271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Факторами</w:t>
            </w:r>
            <w:r w:rsidRPr="006B660E">
              <w:rPr>
                <w:sz w:val="28"/>
                <w:szCs w:val="28"/>
                <w:lang w:val="uk-UA"/>
              </w:rPr>
              <w:t>, що визначають стійкість ландшафтів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0040C5" w:rsidRPr="001A12A7" w:rsidTr="00902B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Інтегрований показник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60E">
              <w:rPr>
                <w:sz w:val="28"/>
                <w:szCs w:val="28"/>
                <w:lang w:val="uk-UA"/>
              </w:rPr>
              <w:t>рекреаційного впливу, який визначається кількістю відпочиваючих на одиниці площі, часом їх перебування на об'єкті рекреації і видом відпочинку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A52A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AA5B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Рекреаційне навантаження включає в себе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1A12A7" w:rsidTr="00295C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</w:t>
            </w:r>
            <w:r w:rsidRPr="00FF5C48">
              <w:rPr>
                <w:sz w:val="28"/>
                <w:szCs w:val="28"/>
                <w:lang w:val="uk-UA"/>
              </w:rPr>
              <w:t xml:space="preserve"> корінних видів рослинності на нетипові (</w:t>
            </w:r>
            <w:proofErr w:type="spellStart"/>
            <w:r w:rsidRPr="00FF5C48">
              <w:rPr>
                <w:sz w:val="28"/>
                <w:szCs w:val="28"/>
                <w:lang w:val="uk-UA"/>
              </w:rPr>
              <w:t>експлеренти</w:t>
            </w:r>
            <w:proofErr w:type="spellEnd"/>
            <w:r w:rsidRPr="00FF5C48">
              <w:rPr>
                <w:sz w:val="28"/>
                <w:szCs w:val="28"/>
                <w:lang w:val="uk-UA"/>
              </w:rPr>
              <w:t>) і поступової повної деградації рослинного покриву, знищення підросту, збільшення ступеня механічних пошкоджень дерев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E935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Етап зміни біогеоценозу в результаті впливу рекреаційного навантаження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F06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040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02F58">
              <w:rPr>
                <w:sz w:val="28"/>
                <w:szCs w:val="28"/>
                <w:lang w:val="uk-UA"/>
              </w:rPr>
              <w:t>Основними етапами оцінки рекреаційного навантаження є: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0C5" w:rsidRPr="00850EBF" w:rsidTr="00AD16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4038F">
              <w:rPr>
                <w:sz w:val="28"/>
                <w:szCs w:val="28"/>
                <w:lang w:val="uk-UA"/>
              </w:rPr>
              <w:t>Максимальне рекреаційне навантаження, при якому біогеоценоз зберігає свою життєздатність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E841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3675">
              <w:rPr>
                <w:sz w:val="28"/>
                <w:szCs w:val="28"/>
                <w:lang w:val="uk-UA"/>
              </w:rPr>
              <w:t>Календарний період року, протягом котрого здійснюється даний вид лісової рекреації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313D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C2AD8">
              <w:rPr>
                <w:sz w:val="28"/>
                <w:szCs w:val="28"/>
                <w:lang w:val="uk-UA"/>
              </w:rPr>
              <w:t>ризначений для характеристики територіального варіювання рекреаційних навантажень в лісових природних комплексах і заснований на закладці пробних площ способом типової вибірки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1A12A7" w:rsidTr="002F76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8C2AD8">
              <w:rPr>
                <w:sz w:val="28"/>
                <w:szCs w:val="28"/>
                <w:lang w:val="uk-UA"/>
              </w:rPr>
              <w:t>призначений для виділен</w:t>
            </w:r>
            <w:r>
              <w:rPr>
                <w:sz w:val="28"/>
                <w:szCs w:val="28"/>
                <w:lang w:val="uk-UA"/>
              </w:rPr>
              <w:t>ня стадій рекреаційної дигресії</w:t>
            </w:r>
            <w:r w:rsidRPr="008C2AD8">
              <w:rPr>
                <w:sz w:val="28"/>
                <w:szCs w:val="28"/>
                <w:lang w:val="uk-UA"/>
              </w:rPr>
              <w:t xml:space="preserve"> в залежності від ставлення площі витоптаної до мінерального горизонту поверхні </w:t>
            </w:r>
            <w:r>
              <w:rPr>
                <w:sz w:val="28"/>
                <w:szCs w:val="28"/>
                <w:lang w:val="uk-UA"/>
              </w:rPr>
              <w:t>надґрунтового</w:t>
            </w:r>
            <w:r w:rsidRPr="008C2AD8">
              <w:rPr>
                <w:sz w:val="28"/>
                <w:szCs w:val="28"/>
                <w:lang w:val="uk-UA"/>
              </w:rPr>
              <w:t xml:space="preserve"> покриву до загальної площі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C2AD8">
              <w:rPr>
                <w:sz w:val="28"/>
                <w:szCs w:val="28"/>
                <w:lang w:val="uk-UA"/>
              </w:rPr>
              <w:t xml:space="preserve"> заснований на вимірюванні протяжності витоптаної до мінерального горизонту поверхні на ходових лініях,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8C2AD8">
              <w:rPr>
                <w:sz w:val="28"/>
                <w:szCs w:val="28"/>
                <w:lang w:val="uk-UA"/>
              </w:rPr>
              <w:t>рівномірно охоплю</w:t>
            </w:r>
            <w:r>
              <w:rPr>
                <w:sz w:val="28"/>
                <w:szCs w:val="28"/>
                <w:lang w:val="uk-UA"/>
              </w:rPr>
              <w:t>є обстежувану</w:t>
            </w:r>
            <w:r w:rsidRPr="008C2AD8">
              <w:rPr>
                <w:sz w:val="28"/>
                <w:szCs w:val="28"/>
                <w:lang w:val="uk-UA"/>
              </w:rPr>
              <w:t xml:space="preserve"> ділянку, і виз</w:t>
            </w:r>
            <w:r>
              <w:rPr>
                <w:sz w:val="28"/>
                <w:szCs w:val="28"/>
                <w:lang w:val="uk-UA"/>
              </w:rPr>
              <w:t xml:space="preserve">наченні вищевказаного відношення </w:t>
            </w:r>
            <w:r w:rsidRPr="008C2AD8">
              <w:rPr>
                <w:sz w:val="28"/>
                <w:szCs w:val="28"/>
                <w:lang w:val="uk-UA"/>
              </w:rPr>
              <w:t xml:space="preserve">через </w:t>
            </w:r>
            <w:r>
              <w:rPr>
                <w:sz w:val="28"/>
                <w:szCs w:val="28"/>
                <w:lang w:val="uk-UA"/>
              </w:rPr>
              <w:t>співвідношення</w:t>
            </w:r>
            <w:r w:rsidRPr="008C2AD8">
              <w:rPr>
                <w:sz w:val="28"/>
                <w:szCs w:val="28"/>
                <w:lang w:val="uk-UA"/>
              </w:rPr>
              <w:t xml:space="preserve"> протяжності витоптаної до ґрунту поверхні до загальної довжини ходових ліній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1A12A7" w:rsidTr="000673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Метод, що передбачає</w:t>
            </w:r>
            <w:r w:rsidRPr="008C2AD8">
              <w:rPr>
                <w:sz w:val="28"/>
                <w:szCs w:val="28"/>
                <w:lang w:val="uk-UA"/>
              </w:rPr>
              <w:t xml:space="preserve"> планування вибіркових спостережень при вимірюванні рекре</w:t>
            </w:r>
            <w:r>
              <w:rPr>
                <w:sz w:val="28"/>
                <w:szCs w:val="28"/>
                <w:lang w:val="uk-UA"/>
              </w:rPr>
              <w:t>аційного навантаження на пробні</w:t>
            </w:r>
            <w:r w:rsidRPr="008C2AD8">
              <w:rPr>
                <w:sz w:val="28"/>
                <w:szCs w:val="28"/>
                <w:lang w:val="uk-UA"/>
              </w:rPr>
              <w:t xml:space="preserve"> площі і заснований на визначенні кількості спостережень з необхідною похибкою і ймовірністю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20594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F2568F">
              <w:rPr>
                <w:sz w:val="28"/>
                <w:szCs w:val="28"/>
                <w:lang w:val="uk-UA"/>
              </w:rPr>
              <w:t>призначений для проведення спостережень і заснований на реєстрації відвідувачів і часу їх перебування на пробних площах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0040C5" w:rsidRPr="00850EBF" w:rsidTr="00C703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C2AD8">
              <w:rPr>
                <w:sz w:val="28"/>
                <w:szCs w:val="28"/>
                <w:lang w:val="uk-UA"/>
              </w:rPr>
              <w:t>Підготовка об'єктів вимірювання методом пробних площ повинна включати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5B0CF4" w:rsidRPr="00850EBF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F4" w:rsidRPr="005B0CF4" w:rsidRDefault="000040C5" w:rsidP="005B0C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CF4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екологічно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орієнтованого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туру</w:t>
            </w:r>
          </w:p>
        </w:tc>
      </w:tr>
      <w:tr w:rsidR="000040C5" w:rsidRPr="00850EBF" w:rsidTr="001F7F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56B12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</w:rPr>
              <w:t>логічно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56B12">
              <w:rPr>
                <w:sz w:val="28"/>
                <w:szCs w:val="28"/>
                <w:lang w:val="uk-UA"/>
              </w:rPr>
              <w:t>туристична діяльність, як і будь-яка інша, розпочинається 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195E4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05624">
              <w:rPr>
                <w:sz w:val="28"/>
                <w:szCs w:val="28"/>
              </w:rPr>
              <w:t>З’ясувавши</w:t>
            </w:r>
            <w:proofErr w:type="spellEnd"/>
            <w:r w:rsidRPr="00305624">
              <w:rPr>
                <w:sz w:val="28"/>
                <w:szCs w:val="28"/>
              </w:rPr>
              <w:t xml:space="preserve"> факт </w:t>
            </w:r>
            <w:proofErr w:type="spellStart"/>
            <w:r w:rsidRPr="00305624">
              <w:rPr>
                <w:sz w:val="28"/>
                <w:szCs w:val="28"/>
              </w:rPr>
              <w:t>потенційної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можливості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екотуристичної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діяльності</w:t>
            </w:r>
            <w:proofErr w:type="spellEnd"/>
            <w:r w:rsidRPr="00305624">
              <w:rPr>
                <w:sz w:val="28"/>
                <w:szCs w:val="28"/>
              </w:rPr>
              <w:t xml:space="preserve">, </w:t>
            </w:r>
            <w:proofErr w:type="spellStart"/>
            <w:r w:rsidRPr="00305624">
              <w:rPr>
                <w:sz w:val="28"/>
                <w:szCs w:val="28"/>
              </w:rPr>
              <w:t>потрібно</w:t>
            </w:r>
            <w:proofErr w:type="spellEnd"/>
            <w:r w:rsidRPr="00305624">
              <w:rPr>
                <w:sz w:val="28"/>
                <w:szCs w:val="28"/>
              </w:rPr>
              <w:t xml:space="preserve"> перейти </w:t>
            </w:r>
            <w:proofErr w:type="gramStart"/>
            <w:r w:rsidRPr="0030562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44728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A0F25">
              <w:rPr>
                <w:sz w:val="28"/>
                <w:szCs w:val="28"/>
              </w:rPr>
              <w:t>Заздалегідь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спрямований</w:t>
            </w:r>
            <w:proofErr w:type="spellEnd"/>
            <w:r w:rsidRPr="00DA0F25">
              <w:rPr>
                <w:sz w:val="28"/>
                <w:szCs w:val="28"/>
              </w:rPr>
              <w:t xml:space="preserve"> шлях </w:t>
            </w:r>
            <w:proofErr w:type="spellStart"/>
            <w:r w:rsidRPr="00DA0F25">
              <w:rPr>
                <w:sz w:val="28"/>
                <w:szCs w:val="28"/>
              </w:rPr>
              <w:t>пересування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туристі</w:t>
            </w:r>
            <w:proofErr w:type="gramStart"/>
            <w:r w:rsidRPr="00DA0F2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A0F25">
              <w:rPr>
                <w:sz w:val="28"/>
                <w:szCs w:val="28"/>
              </w:rPr>
              <w:t xml:space="preserve">, на </w:t>
            </w:r>
            <w:proofErr w:type="spellStart"/>
            <w:r w:rsidRPr="00DA0F25">
              <w:rPr>
                <w:sz w:val="28"/>
                <w:szCs w:val="28"/>
              </w:rPr>
              <w:t>якому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їх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забезпечують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замовленими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послугами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− це…:</w:t>
            </w:r>
          </w:p>
        </w:tc>
      </w:tr>
      <w:tr w:rsidR="000040C5" w:rsidRPr="00F875E2" w:rsidTr="000262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1223C0" w:rsidRDefault="000040C5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</w:t>
            </w:r>
            <w:r w:rsidRPr="00EB3482">
              <w:rPr>
                <w:sz w:val="28"/>
                <w:szCs w:val="28"/>
                <w:lang w:val="uk-UA"/>
              </w:rPr>
              <w:t>маршрути поділяють за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820A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видами </w:t>
            </w:r>
            <w:proofErr w:type="spellStart"/>
            <w:r w:rsidRPr="00CD5B7C">
              <w:rPr>
                <w:sz w:val="28"/>
                <w:szCs w:val="28"/>
              </w:rPr>
              <w:t>об’єктів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B7C">
              <w:rPr>
                <w:sz w:val="28"/>
                <w:szCs w:val="28"/>
              </w:rPr>
              <w:t>в</w:t>
            </w:r>
            <w:proofErr w:type="gramEnd"/>
            <w:r w:rsidRPr="00CD5B7C">
              <w:rPr>
                <w:sz w:val="28"/>
                <w:szCs w:val="28"/>
              </w:rPr>
              <w:t>ідвідування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…:</w:t>
            </w:r>
          </w:p>
        </w:tc>
      </w:tr>
      <w:tr w:rsidR="000040C5" w:rsidRPr="00F875E2" w:rsidTr="006C49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93758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</w:t>
            </w:r>
            <w:proofErr w:type="spellStart"/>
            <w:r w:rsidRPr="00CD5B7C">
              <w:rPr>
                <w:sz w:val="28"/>
                <w:szCs w:val="28"/>
              </w:rPr>
              <w:t>активністю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учасників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EC76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3128" w:rsidRDefault="000040C5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3263">
              <w:rPr>
                <w:sz w:val="28"/>
                <w:szCs w:val="28"/>
                <w:lang w:val="uk-UA"/>
              </w:rPr>
              <w:t>Складові програми</w:t>
            </w:r>
            <w:r>
              <w:rPr>
                <w:sz w:val="28"/>
                <w:szCs w:val="28"/>
                <w:lang w:val="uk-UA"/>
              </w:rPr>
              <w:t xml:space="preserve"> екологічно орієнтованого туру є …</w:t>
            </w:r>
            <w:r w:rsidRPr="005E3263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785BB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3534">
              <w:rPr>
                <w:sz w:val="28"/>
                <w:szCs w:val="28"/>
              </w:rPr>
              <w:t>Наповнений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цікавими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природними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об’єктами</w:t>
            </w:r>
            <w:proofErr w:type="spellEnd"/>
            <w:r w:rsidRPr="00EF3534">
              <w:rPr>
                <w:sz w:val="28"/>
                <w:szCs w:val="28"/>
              </w:rPr>
              <w:t xml:space="preserve"> маршрут, </w:t>
            </w:r>
            <w:proofErr w:type="spellStart"/>
            <w:r w:rsidRPr="00EF3534">
              <w:rPr>
                <w:sz w:val="28"/>
                <w:szCs w:val="28"/>
              </w:rPr>
              <w:t>зручний</w:t>
            </w:r>
            <w:proofErr w:type="spellEnd"/>
            <w:r w:rsidRPr="00EF3534">
              <w:rPr>
                <w:sz w:val="28"/>
                <w:szCs w:val="28"/>
              </w:rPr>
              <w:t xml:space="preserve"> для </w:t>
            </w:r>
            <w:proofErr w:type="spellStart"/>
            <w:r w:rsidRPr="00EF3534">
              <w:rPr>
                <w:sz w:val="28"/>
                <w:szCs w:val="28"/>
              </w:rPr>
              <w:t>пересування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534">
              <w:rPr>
                <w:sz w:val="28"/>
                <w:szCs w:val="28"/>
              </w:rPr>
              <w:t>п</w:t>
            </w:r>
            <w:proofErr w:type="gramEnd"/>
            <w:r w:rsidRPr="00EF3534">
              <w:rPr>
                <w:sz w:val="28"/>
                <w:szCs w:val="28"/>
              </w:rPr>
              <w:t>ішки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F875E2" w:rsidTr="005921F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FE250A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середньому </w:t>
            </w:r>
            <w:proofErr w:type="spellStart"/>
            <w:r w:rsidRPr="00EF3534">
              <w:rPr>
                <w:sz w:val="28"/>
                <w:szCs w:val="28"/>
              </w:rPr>
              <w:t>довжина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екостежки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має складати ….:</w:t>
            </w:r>
          </w:p>
        </w:tc>
      </w:tr>
      <w:tr w:rsidR="000040C5" w:rsidRPr="00F875E2" w:rsidTr="00CF306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9D35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</w:t>
            </w:r>
            <w:r w:rsidRPr="002204A2">
              <w:rPr>
                <w:sz w:val="28"/>
                <w:szCs w:val="28"/>
                <w:lang w:val="uk-UA"/>
              </w:rPr>
              <w:t xml:space="preserve">кладовою </w:t>
            </w:r>
            <w:r>
              <w:rPr>
                <w:sz w:val="28"/>
                <w:szCs w:val="28"/>
                <w:lang w:val="uk-UA"/>
              </w:rPr>
              <w:t xml:space="preserve">екологічно орієнтована </w:t>
            </w:r>
            <w:r w:rsidRPr="002204A2">
              <w:rPr>
                <w:sz w:val="28"/>
                <w:szCs w:val="28"/>
                <w:lang w:val="uk-UA"/>
              </w:rPr>
              <w:t xml:space="preserve">туру є піший перехід, </w:t>
            </w:r>
            <w:r>
              <w:rPr>
                <w:sz w:val="28"/>
                <w:szCs w:val="28"/>
                <w:lang w:val="uk-UA"/>
              </w:rPr>
              <w:t xml:space="preserve">то його </w:t>
            </w:r>
            <w:r w:rsidRPr="002204A2">
              <w:rPr>
                <w:sz w:val="28"/>
                <w:szCs w:val="28"/>
                <w:lang w:val="uk-UA"/>
              </w:rPr>
              <w:t xml:space="preserve">потрібно розраховувати на добовий перехід завдовжки щонайбільше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AB14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F54DC">
              <w:rPr>
                <w:sz w:val="28"/>
                <w:szCs w:val="28"/>
              </w:rPr>
              <w:t>Маса</w:t>
            </w:r>
            <w:proofErr w:type="spellEnd"/>
            <w:r w:rsidRPr="00FF54DC">
              <w:rPr>
                <w:sz w:val="28"/>
                <w:szCs w:val="28"/>
              </w:rPr>
              <w:t xml:space="preserve"> рюкзака у </w:t>
            </w:r>
            <w:proofErr w:type="spellStart"/>
            <w:r w:rsidRPr="00FF54DC">
              <w:rPr>
                <w:sz w:val="28"/>
                <w:szCs w:val="28"/>
              </w:rPr>
              <w:t>звичайних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умовах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має</w:t>
            </w:r>
            <w:proofErr w:type="spellEnd"/>
            <w:r w:rsidRPr="00FF54DC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перевищувати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0040C5" w:rsidRPr="00F875E2" w:rsidTr="00AE7B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C5A56" w:rsidRDefault="000040C5" w:rsidP="005C5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Головні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вимоги</w:t>
            </w:r>
            <w:proofErr w:type="spellEnd"/>
            <w:r w:rsidRPr="00422175">
              <w:rPr>
                <w:sz w:val="28"/>
                <w:szCs w:val="28"/>
              </w:rPr>
              <w:t xml:space="preserve"> до </w:t>
            </w:r>
            <w:proofErr w:type="spellStart"/>
            <w:r w:rsidRPr="00422175"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ночі</w:t>
            </w:r>
            <w:proofErr w:type="gramStart"/>
            <w:r>
              <w:rPr>
                <w:sz w:val="28"/>
                <w:szCs w:val="28"/>
                <w:lang w:val="uk-UA"/>
              </w:rPr>
              <w:t>вл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екотуру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 − …:</w:t>
            </w:r>
          </w:p>
        </w:tc>
      </w:tr>
      <w:tr w:rsidR="000040C5" w:rsidRPr="00BB4D54" w:rsidTr="002C72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2508A7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22175">
              <w:rPr>
                <w:sz w:val="28"/>
                <w:szCs w:val="28"/>
              </w:rPr>
              <w:t>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422175">
              <w:rPr>
                <w:sz w:val="28"/>
                <w:szCs w:val="28"/>
              </w:rPr>
              <w:t>походження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поділяються на …:</w:t>
            </w:r>
          </w:p>
        </w:tc>
      </w:tr>
      <w:tr w:rsidR="000040C5" w:rsidRPr="00EC3CDE" w:rsidTr="00D714F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591AF4" w:rsidRDefault="000040C5" w:rsidP="00591A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422175">
              <w:rPr>
                <w:sz w:val="28"/>
                <w:szCs w:val="28"/>
              </w:rPr>
              <w:t>рім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природних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небезпек у туризмі </w:t>
            </w:r>
            <w:proofErr w:type="spellStart"/>
            <w:r w:rsidRPr="00422175">
              <w:rPr>
                <w:sz w:val="28"/>
                <w:szCs w:val="28"/>
              </w:rPr>
              <w:t>виділяють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40C5" w:rsidRPr="00F875E2" w:rsidTr="005C113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B66F4E" w:rsidRDefault="000040C5" w:rsidP="00B66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Літосферні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небезпеки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2175">
              <w:rPr>
                <w:sz w:val="28"/>
                <w:szCs w:val="28"/>
              </w:rPr>
              <w:t>пов’язан</w:t>
            </w:r>
            <w:proofErr w:type="gramEnd"/>
            <w:r w:rsidRPr="00422175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F875E2" w:rsidTr="000C15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080C4C" w:rsidRDefault="000040C5" w:rsidP="002D01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C0F54">
              <w:rPr>
                <w:sz w:val="28"/>
                <w:szCs w:val="28"/>
              </w:rPr>
              <w:t xml:space="preserve"> горах до </w:t>
            </w:r>
            <w:proofErr w:type="spellStart"/>
            <w:r w:rsidRPr="001C0F54">
              <w:rPr>
                <w:sz w:val="28"/>
                <w:szCs w:val="28"/>
              </w:rPr>
              <w:t>переохолодження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призводять … </w:t>
            </w:r>
            <w:r w:rsidRPr="001C0F54">
              <w:rPr>
                <w:sz w:val="28"/>
                <w:szCs w:val="28"/>
              </w:rPr>
              <w:t>:</w:t>
            </w:r>
          </w:p>
        </w:tc>
      </w:tr>
      <w:tr w:rsidR="000040C5" w:rsidRPr="00F875E2" w:rsidTr="001B38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6454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473CC">
              <w:rPr>
                <w:sz w:val="28"/>
                <w:szCs w:val="28"/>
              </w:rPr>
              <w:t>ідросферні</w:t>
            </w:r>
            <w:proofErr w:type="spellEnd"/>
            <w:r w:rsidRPr="005473CC">
              <w:rPr>
                <w:sz w:val="28"/>
                <w:szCs w:val="28"/>
              </w:rPr>
              <w:t xml:space="preserve"> </w:t>
            </w:r>
            <w:proofErr w:type="spellStart"/>
            <w:r w:rsidRPr="005473CC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пов’язані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</w:tr>
      <w:tr w:rsidR="000040C5" w:rsidRPr="001A12A7" w:rsidTr="00590C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64541D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64541D">
              <w:rPr>
                <w:sz w:val="28"/>
                <w:szCs w:val="28"/>
                <w:lang w:val="uk-UA"/>
              </w:rPr>
              <w:t>урхливий потік, що складається з води і великої кількості гірської породи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0040C5" w:rsidRPr="00354643" w:rsidTr="00617C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214E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перехо</w:t>
            </w:r>
            <w:r w:rsidRPr="00B3570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і річки вбрід </w:t>
            </w:r>
            <w:r w:rsidRPr="00B3570B">
              <w:rPr>
                <w:sz w:val="28"/>
                <w:szCs w:val="28"/>
                <w:lang w:val="uk-UA"/>
              </w:rPr>
              <w:t xml:space="preserve">рухатися потрібно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</w:tr>
      <w:tr w:rsidR="000040C5" w:rsidRPr="00F875E2" w:rsidTr="00E941D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C03722" w:rsidRDefault="000040C5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Головними</w:t>
            </w:r>
            <w:r w:rsidRPr="000C69A7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 безпечного дайвінгу є</w:t>
            </w:r>
            <w:r w:rsidRPr="000C69A7">
              <w:rPr>
                <w:sz w:val="28"/>
                <w:szCs w:val="28"/>
                <w:lang w:val="uk-UA"/>
              </w:rPr>
              <w:t>:</w:t>
            </w:r>
          </w:p>
        </w:tc>
      </w:tr>
      <w:tr w:rsidR="000040C5" w:rsidRPr="00F875E2" w:rsidTr="00901E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76606" w:rsidRDefault="000040C5" w:rsidP="00D76606">
            <w:pPr>
              <w:jc w:val="both"/>
              <w:rPr>
                <w:sz w:val="28"/>
                <w:szCs w:val="28"/>
              </w:rPr>
            </w:pPr>
            <w:proofErr w:type="gramStart"/>
            <w:r w:rsidRPr="00D76606">
              <w:rPr>
                <w:sz w:val="28"/>
                <w:szCs w:val="28"/>
              </w:rPr>
              <w:t>У</w:t>
            </w:r>
            <w:proofErr w:type="gram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6606">
              <w:rPr>
                <w:sz w:val="28"/>
                <w:szCs w:val="28"/>
              </w:rPr>
              <w:t>раз</w:t>
            </w:r>
            <w:proofErr w:type="gramEnd"/>
            <w:r w:rsidRPr="00D76606">
              <w:rPr>
                <w:sz w:val="28"/>
                <w:szCs w:val="28"/>
              </w:rPr>
              <w:t>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пересування</w:t>
            </w:r>
            <w:proofErr w:type="spellEnd"/>
            <w:r w:rsidRPr="00D76606">
              <w:rPr>
                <w:sz w:val="28"/>
                <w:szCs w:val="28"/>
              </w:rPr>
              <w:t xml:space="preserve"> по </w:t>
            </w:r>
            <w:proofErr w:type="spellStart"/>
            <w:r w:rsidRPr="00D76606">
              <w:rPr>
                <w:sz w:val="28"/>
                <w:szCs w:val="28"/>
              </w:rPr>
              <w:t>кризі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слід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дотримуватися</w:t>
            </w:r>
            <w:proofErr w:type="spellEnd"/>
            <w:r w:rsidRPr="00D76606">
              <w:rPr>
                <w:sz w:val="28"/>
                <w:szCs w:val="28"/>
              </w:rPr>
              <w:t xml:space="preserve"> таких </w:t>
            </w:r>
            <w:proofErr w:type="spellStart"/>
            <w:r w:rsidRPr="00D76606">
              <w:rPr>
                <w:sz w:val="28"/>
                <w:szCs w:val="28"/>
              </w:rPr>
              <w:t>порад</w:t>
            </w:r>
            <w:proofErr w:type="spellEnd"/>
            <w:r w:rsidRPr="00D76606">
              <w:rPr>
                <w:sz w:val="28"/>
                <w:szCs w:val="28"/>
              </w:rPr>
              <w:t>:</w:t>
            </w:r>
          </w:p>
          <w:p w:rsidR="000040C5" w:rsidRPr="00F93692" w:rsidRDefault="000040C5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040C5" w:rsidRPr="00F875E2" w:rsidTr="00EA78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A4D14">
              <w:rPr>
                <w:sz w:val="28"/>
                <w:szCs w:val="28"/>
              </w:rPr>
              <w:t>Б</w:t>
            </w:r>
            <w:proofErr w:type="gramEnd"/>
            <w:r w:rsidRPr="004A4D14">
              <w:rPr>
                <w:sz w:val="28"/>
                <w:szCs w:val="28"/>
              </w:rPr>
              <w:t>іосферні</w:t>
            </w:r>
            <w:proofErr w:type="spellEnd"/>
            <w:r w:rsidRPr="004A4D14"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природоорієнтованих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турах – це …:</w:t>
            </w:r>
          </w:p>
        </w:tc>
      </w:tr>
      <w:tr w:rsidR="000040C5" w:rsidRPr="00F875E2" w:rsidTr="000F005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4B67D9" w:rsidRDefault="000040C5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3F58F8">
              <w:rPr>
                <w:sz w:val="28"/>
                <w:szCs w:val="28"/>
              </w:rPr>
              <w:t>ікроорганізми</w:t>
            </w:r>
            <w:proofErr w:type="spellEnd"/>
            <w:r w:rsidRPr="003F58F8">
              <w:rPr>
                <w:sz w:val="28"/>
                <w:szCs w:val="28"/>
              </w:rPr>
              <w:t xml:space="preserve"> є </w:t>
            </w:r>
            <w:proofErr w:type="spellStart"/>
            <w:r w:rsidRPr="003F58F8">
              <w:rPr>
                <w:sz w:val="28"/>
                <w:szCs w:val="28"/>
              </w:rPr>
              <w:t>збудниками</w:t>
            </w:r>
            <w:proofErr w:type="spellEnd"/>
            <w:r w:rsidRPr="003F5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3F58F8">
              <w:rPr>
                <w:sz w:val="28"/>
                <w:szCs w:val="28"/>
              </w:rPr>
              <w:t xml:space="preserve"> </w:t>
            </w:r>
            <w:proofErr w:type="spellStart"/>
            <w:r w:rsidRPr="003F58F8">
              <w:rPr>
                <w:sz w:val="28"/>
                <w:szCs w:val="28"/>
              </w:rPr>
              <w:t>небезпечних</w:t>
            </w:r>
            <w:proofErr w:type="spellEnd"/>
            <w:r w:rsidRPr="003F58F8">
              <w:rPr>
                <w:sz w:val="28"/>
                <w:szCs w:val="28"/>
              </w:rPr>
              <w:t xml:space="preserve"> хвороб</w:t>
            </w:r>
            <w:r>
              <w:rPr>
                <w:sz w:val="28"/>
                <w:szCs w:val="28"/>
                <w:lang w:val="uk-UA"/>
              </w:rPr>
              <w:t xml:space="preserve"> як …</w:t>
            </w:r>
            <w:r w:rsidRPr="003F58F8">
              <w:rPr>
                <w:sz w:val="28"/>
                <w:szCs w:val="28"/>
              </w:rPr>
              <w:t>:</w:t>
            </w:r>
          </w:p>
        </w:tc>
      </w:tr>
      <w:tr w:rsidR="000040C5" w:rsidRPr="00F875E2" w:rsidTr="000239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C5" w:rsidRDefault="000040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5" w:rsidRPr="00D36E92" w:rsidRDefault="000040C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 xml:space="preserve">Симптомами </w:t>
            </w:r>
            <w:proofErr w:type="spellStart"/>
            <w:r w:rsidRPr="004A4D14">
              <w:rPr>
                <w:sz w:val="28"/>
                <w:szCs w:val="28"/>
              </w:rPr>
              <w:t>отруєння</w:t>
            </w:r>
            <w:proofErr w:type="spellEnd"/>
            <w:r w:rsidRPr="004A4D14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A129E" w:rsidRPr="00F875E2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9E" w:rsidRPr="005A129E" w:rsidRDefault="0050064D" w:rsidP="005A129E">
            <w:pPr>
              <w:jc w:val="center"/>
              <w:rPr>
                <w:sz w:val="28"/>
                <w:szCs w:val="28"/>
                <w:lang w:val="uk-UA"/>
              </w:rPr>
            </w:pPr>
            <w:r w:rsidRPr="005A129E">
              <w:rPr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5A129E">
              <w:rPr>
                <w:sz w:val="28"/>
                <w:szCs w:val="28"/>
                <w:lang w:val="uk-UA"/>
              </w:rPr>
              <w:t>екотуризму</w:t>
            </w:r>
            <w:proofErr w:type="spellEnd"/>
          </w:p>
        </w:tc>
      </w:tr>
      <w:tr w:rsidR="0050064D" w:rsidRPr="00F875E2" w:rsidTr="004E63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і </w:t>
            </w:r>
            <w:proofErr w:type="spellStart"/>
            <w:r w:rsidRPr="00B07D4C">
              <w:rPr>
                <w:sz w:val="28"/>
                <w:szCs w:val="28"/>
              </w:rPr>
              <w:t>неорганічний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матеріальний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D4C">
              <w:rPr>
                <w:sz w:val="28"/>
                <w:szCs w:val="28"/>
              </w:rPr>
              <w:t>св</w:t>
            </w:r>
            <w:proofErr w:type="gramEnd"/>
            <w:r w:rsidRPr="00B07D4C">
              <w:rPr>
                <w:sz w:val="28"/>
                <w:szCs w:val="28"/>
              </w:rPr>
              <w:t>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B26D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033BE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 xml:space="preserve">У </w:t>
            </w:r>
            <w:proofErr w:type="gramStart"/>
            <w:r w:rsidRPr="00B07D4C">
              <w:rPr>
                <w:sz w:val="28"/>
                <w:szCs w:val="28"/>
              </w:rPr>
              <w:t>природному</w:t>
            </w:r>
            <w:proofErr w:type="gram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середовищі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8D4C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Найвищим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0638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Найнижчим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</w:tr>
      <w:tr w:rsidR="0050064D" w:rsidRPr="00033BE5" w:rsidTr="002A09F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D15A7">
              <w:rPr>
                <w:sz w:val="28"/>
                <w:szCs w:val="28"/>
              </w:rPr>
              <w:t>Згідно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із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сучасним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фізико-географічним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районуванням</w:t>
            </w:r>
            <w:proofErr w:type="spellEnd"/>
            <w:r w:rsidRPr="00DD15A7">
              <w:rPr>
                <w:sz w:val="28"/>
                <w:szCs w:val="28"/>
              </w:rPr>
              <w:t xml:space="preserve">, на </w:t>
            </w:r>
            <w:proofErr w:type="spellStart"/>
            <w:r w:rsidRPr="00DD15A7">
              <w:rPr>
                <w:sz w:val="28"/>
                <w:szCs w:val="28"/>
              </w:rPr>
              <w:t>території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D15A7">
              <w:rPr>
                <w:sz w:val="28"/>
                <w:szCs w:val="28"/>
              </w:rPr>
              <w:t>країни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виділяють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природні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зони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</w:t>
            </w:r>
            <w:r w:rsidRPr="00DD15A7">
              <w:rPr>
                <w:sz w:val="28"/>
                <w:szCs w:val="28"/>
              </w:rPr>
              <w:t>:</w:t>
            </w:r>
          </w:p>
        </w:tc>
      </w:tr>
      <w:tr w:rsidR="0050064D" w:rsidRPr="00033BE5" w:rsidTr="006B57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E04A8" w:rsidRDefault="0050064D" w:rsidP="009019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651CC">
              <w:rPr>
                <w:sz w:val="28"/>
                <w:szCs w:val="28"/>
              </w:rPr>
              <w:t>Найпоширенішим</w:t>
            </w:r>
            <w:proofErr w:type="spellEnd"/>
            <w:r w:rsidRPr="006651CC">
              <w:rPr>
                <w:sz w:val="28"/>
                <w:szCs w:val="28"/>
              </w:rPr>
              <w:t xml:space="preserve"> деревом на </w:t>
            </w:r>
            <w:proofErr w:type="spellStart"/>
            <w:r w:rsidRPr="006651CC">
              <w:rPr>
                <w:sz w:val="28"/>
                <w:szCs w:val="28"/>
              </w:rPr>
              <w:t>Поліссі</w:t>
            </w:r>
            <w:proofErr w:type="spellEnd"/>
            <w:r w:rsidRPr="006651CC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7E7B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07BE4" w:rsidRDefault="0050064D" w:rsidP="00607B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3ECC">
              <w:rPr>
                <w:sz w:val="28"/>
                <w:szCs w:val="28"/>
              </w:rPr>
              <w:t xml:space="preserve">Зона </w:t>
            </w:r>
            <w:proofErr w:type="spellStart"/>
            <w:r w:rsidRPr="00AC3ECC">
              <w:rPr>
                <w:sz w:val="28"/>
                <w:szCs w:val="28"/>
              </w:rPr>
              <w:t>широколистих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лі</w:t>
            </w:r>
            <w:proofErr w:type="gramStart"/>
            <w:r w:rsidRPr="00AC3ECC">
              <w:rPr>
                <w:sz w:val="28"/>
                <w:szCs w:val="28"/>
              </w:rPr>
              <w:t>с</w:t>
            </w:r>
            <w:proofErr w:type="gramEnd"/>
            <w:r w:rsidRPr="00AC3ECC">
              <w:rPr>
                <w:sz w:val="28"/>
                <w:szCs w:val="28"/>
              </w:rPr>
              <w:t>ів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554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971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Найпоширенішою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деревною</w:t>
            </w:r>
            <w:proofErr w:type="spellEnd"/>
            <w:r w:rsidRPr="00966E1E">
              <w:rPr>
                <w:sz w:val="28"/>
                <w:szCs w:val="28"/>
              </w:rPr>
              <w:t xml:space="preserve"> породою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>ісостеповій зоні України є …:</w:t>
            </w:r>
          </w:p>
        </w:tc>
      </w:tr>
      <w:tr w:rsidR="0050064D" w:rsidRPr="00033BE5" w:rsidTr="00090A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5921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Сполучення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наявних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екотуристичних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ресурсі</w:t>
            </w:r>
            <w:proofErr w:type="gramStart"/>
            <w:r w:rsidRPr="00966E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дає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змогу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основну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увагу</w:t>
            </w:r>
            <w:proofErr w:type="spellEnd"/>
            <w:r w:rsidRPr="00966E1E">
              <w:rPr>
                <w:sz w:val="28"/>
                <w:szCs w:val="28"/>
              </w:rPr>
              <w:t xml:space="preserve"> в </w:t>
            </w:r>
            <w:proofErr w:type="spellStart"/>
            <w:r w:rsidRPr="00966E1E">
              <w:rPr>
                <w:sz w:val="28"/>
                <w:szCs w:val="28"/>
              </w:rPr>
              <w:t>Лісостепу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зосередити</w:t>
            </w:r>
            <w:proofErr w:type="spellEnd"/>
            <w:r w:rsidRPr="00966E1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4049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A6653" w:rsidRDefault="0050064D" w:rsidP="00DA64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Степова</w:t>
            </w:r>
            <w:proofErr w:type="spellEnd"/>
            <w:r w:rsidRPr="00966E1E">
              <w:rPr>
                <w:sz w:val="28"/>
                <w:szCs w:val="28"/>
              </w:rPr>
              <w:t xml:space="preserve"> зона в </w:t>
            </w:r>
            <w:proofErr w:type="spellStart"/>
            <w:r w:rsidRPr="00966E1E">
              <w:rPr>
                <w:sz w:val="28"/>
                <w:szCs w:val="28"/>
              </w:rPr>
              <w:t>Україні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займає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близько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FB295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1632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F1D25">
              <w:rPr>
                <w:sz w:val="28"/>
                <w:szCs w:val="28"/>
              </w:rPr>
              <w:t>Головними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лісовими</w:t>
            </w:r>
            <w:proofErr w:type="spellEnd"/>
            <w:r w:rsidRPr="00FF1D25">
              <w:rPr>
                <w:sz w:val="28"/>
                <w:szCs w:val="28"/>
              </w:rPr>
              <w:t xml:space="preserve"> породами Степу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BF10B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A578F" w:rsidRDefault="0050064D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 xml:space="preserve">У </w:t>
            </w:r>
            <w:proofErr w:type="spellStart"/>
            <w:r w:rsidRPr="00FF1D25">
              <w:rPr>
                <w:sz w:val="28"/>
                <w:szCs w:val="28"/>
              </w:rPr>
              <w:t>передгі</w:t>
            </w:r>
            <w:proofErr w:type="gramStart"/>
            <w:r w:rsidRPr="00FF1D25">
              <w:rPr>
                <w:sz w:val="28"/>
                <w:szCs w:val="28"/>
              </w:rPr>
              <w:t>р</w:t>
            </w:r>
            <w:proofErr w:type="gramEnd"/>
            <w:r w:rsidRPr="00FF1D25">
              <w:rPr>
                <w:sz w:val="28"/>
                <w:szCs w:val="28"/>
              </w:rPr>
              <w:t>’ї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Карпат </w:t>
            </w:r>
            <w:proofErr w:type="spellStart"/>
            <w:r w:rsidRPr="00FF1D25">
              <w:rPr>
                <w:sz w:val="28"/>
                <w:szCs w:val="28"/>
              </w:rPr>
              <w:t>переважають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листяні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ліси</w:t>
            </w:r>
            <w:proofErr w:type="spellEnd"/>
            <w:r w:rsidRPr="00FF1D25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яких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домінують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241A3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48F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005ED">
              <w:rPr>
                <w:sz w:val="28"/>
                <w:szCs w:val="28"/>
              </w:rPr>
              <w:t>Хвойні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ліси</w:t>
            </w:r>
            <w:proofErr w:type="spellEnd"/>
            <w:r w:rsidRPr="002005ED">
              <w:rPr>
                <w:sz w:val="28"/>
                <w:szCs w:val="28"/>
              </w:rPr>
              <w:t xml:space="preserve"> в К</w:t>
            </w:r>
            <w:r>
              <w:rPr>
                <w:sz w:val="28"/>
                <w:szCs w:val="28"/>
              </w:rPr>
              <w:t xml:space="preserve">арпатах </w:t>
            </w:r>
            <w:proofErr w:type="spellStart"/>
            <w:r>
              <w:rPr>
                <w:sz w:val="28"/>
                <w:szCs w:val="28"/>
              </w:rPr>
              <w:t>поширені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висоти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04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94757" w:rsidRDefault="0050064D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754B">
              <w:rPr>
                <w:sz w:val="28"/>
                <w:szCs w:val="28"/>
              </w:rPr>
              <w:t xml:space="preserve">У </w:t>
            </w:r>
            <w:proofErr w:type="spellStart"/>
            <w:r w:rsidRPr="000A754B">
              <w:rPr>
                <w:sz w:val="28"/>
                <w:szCs w:val="28"/>
              </w:rPr>
              <w:t>Чорне</w:t>
            </w:r>
            <w:proofErr w:type="spellEnd"/>
            <w:r w:rsidRPr="000A754B">
              <w:rPr>
                <w:sz w:val="28"/>
                <w:szCs w:val="28"/>
              </w:rPr>
              <w:t xml:space="preserve"> море </w:t>
            </w:r>
            <w:proofErr w:type="spellStart"/>
            <w:r w:rsidRPr="000A754B">
              <w:rPr>
                <w:sz w:val="28"/>
                <w:szCs w:val="28"/>
              </w:rPr>
              <w:t>впадає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1A12A7" w:rsidTr="00C05F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AA0C9E" w:rsidRDefault="0050064D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A0C9E">
              <w:rPr>
                <w:sz w:val="28"/>
                <w:szCs w:val="28"/>
                <w:lang w:val="uk-UA"/>
              </w:rPr>
              <w:t>фіційне видання, що містить відомості про рідкісні, зникаючі та невизначені види рослин і тварин, які потребують особливої охорони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lastRenderedPageBreak/>
              <w:t>це…:</w:t>
            </w:r>
          </w:p>
        </w:tc>
      </w:tr>
      <w:tr w:rsidR="0050064D" w:rsidRPr="00033BE5" w:rsidTr="00B375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410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3932">
              <w:rPr>
                <w:sz w:val="28"/>
                <w:szCs w:val="28"/>
              </w:rPr>
              <w:t xml:space="preserve">До </w:t>
            </w:r>
            <w:proofErr w:type="spellStart"/>
            <w:r w:rsidRPr="00DF3932">
              <w:rPr>
                <w:sz w:val="28"/>
                <w:szCs w:val="28"/>
              </w:rPr>
              <w:t>ссавців</w:t>
            </w:r>
            <w:proofErr w:type="spellEnd"/>
            <w:r w:rsidRPr="00DF3932">
              <w:rPr>
                <w:sz w:val="28"/>
                <w:szCs w:val="28"/>
              </w:rPr>
              <w:t xml:space="preserve">, </w:t>
            </w:r>
            <w:proofErr w:type="spellStart"/>
            <w:r w:rsidRPr="00DF3932">
              <w:rPr>
                <w:sz w:val="28"/>
                <w:szCs w:val="28"/>
              </w:rPr>
              <w:t>яких</w:t>
            </w:r>
            <w:proofErr w:type="spellEnd"/>
            <w:r w:rsidRPr="00DF3932">
              <w:rPr>
                <w:sz w:val="28"/>
                <w:szCs w:val="28"/>
              </w:rPr>
              <w:t xml:space="preserve"> занесено до ЧКУ,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9D16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07B0E" w:rsidRDefault="0050064D" w:rsidP="0020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1771C">
              <w:rPr>
                <w:sz w:val="28"/>
                <w:szCs w:val="28"/>
              </w:rPr>
              <w:t>Заповідними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територіями</w:t>
            </w:r>
            <w:proofErr w:type="spellEnd"/>
            <w:r w:rsidRPr="0011771C">
              <w:rPr>
                <w:sz w:val="28"/>
                <w:szCs w:val="28"/>
              </w:rPr>
              <w:t xml:space="preserve"> та </w:t>
            </w:r>
            <w:proofErr w:type="spellStart"/>
            <w:r w:rsidRPr="0011771C">
              <w:rPr>
                <w:sz w:val="28"/>
                <w:szCs w:val="28"/>
              </w:rPr>
              <w:t>об’єктами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gramStart"/>
            <w:r w:rsidRPr="0011771C">
              <w:rPr>
                <w:sz w:val="28"/>
                <w:szCs w:val="28"/>
              </w:rPr>
              <w:t>природного</w:t>
            </w:r>
            <w:proofErr w:type="gram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походження</w:t>
            </w:r>
            <w:proofErr w:type="spellEnd"/>
            <w:r w:rsidRPr="0011771C"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25D2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A6252" w:rsidRDefault="0050064D" w:rsidP="005A62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Природно-заповідні фонди займають </w:t>
            </w:r>
            <w:proofErr w:type="spellStart"/>
            <w:r w:rsidRPr="0011771C">
              <w:rPr>
                <w:sz w:val="28"/>
                <w:szCs w:val="28"/>
              </w:rPr>
              <w:t>майже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1A12A7" w:rsidTr="0048277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16F8" w:rsidRDefault="0050064D" w:rsidP="001216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2C84">
              <w:rPr>
                <w:sz w:val="28"/>
                <w:szCs w:val="28"/>
                <w:lang w:val="uk-UA"/>
              </w:rPr>
              <w:t xml:space="preserve">Об’єкти ПЗФ залежно від їх екологічної та наукової цінності поділяють на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033BE5" w:rsidTr="005C23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85DE7" w:rsidRDefault="0050064D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Загальнодержавне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A41C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B454B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Об’єкти</w:t>
            </w:r>
            <w:proofErr w:type="spellEnd"/>
            <w:r w:rsidRPr="009E3316">
              <w:rPr>
                <w:sz w:val="28"/>
                <w:szCs w:val="28"/>
              </w:rPr>
              <w:t xml:space="preserve"> ПЗФ </w:t>
            </w:r>
            <w:proofErr w:type="spellStart"/>
            <w:r w:rsidRPr="009E3316">
              <w:rPr>
                <w:sz w:val="28"/>
                <w:szCs w:val="28"/>
              </w:rPr>
              <w:t>використовують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033BE5" w:rsidTr="000725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8242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14EF2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14EF2">
              <w:rPr>
                <w:sz w:val="28"/>
                <w:szCs w:val="28"/>
              </w:rPr>
              <w:t>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514EF2">
              <w:rPr>
                <w:sz w:val="28"/>
                <w:szCs w:val="28"/>
              </w:rPr>
              <w:t xml:space="preserve">и </w:t>
            </w:r>
            <w:proofErr w:type="spellStart"/>
            <w:r w:rsidRPr="00514EF2">
              <w:rPr>
                <w:sz w:val="28"/>
                <w:szCs w:val="28"/>
              </w:rPr>
              <w:t>міжнародного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значення</w:t>
            </w:r>
            <w:proofErr w:type="spellEnd"/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що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створюються</w:t>
            </w:r>
            <w:proofErr w:type="spellEnd"/>
            <w:r w:rsidRPr="00514EF2">
              <w:rPr>
                <w:sz w:val="28"/>
                <w:szCs w:val="28"/>
              </w:rPr>
              <w:t xml:space="preserve"> з метою </w:t>
            </w:r>
            <w:proofErr w:type="spellStart"/>
            <w:r w:rsidRPr="00514EF2">
              <w:rPr>
                <w:sz w:val="28"/>
                <w:szCs w:val="28"/>
              </w:rPr>
              <w:t>збереження</w:t>
            </w:r>
            <w:proofErr w:type="spellEnd"/>
            <w:r w:rsidRPr="00514EF2">
              <w:rPr>
                <w:sz w:val="28"/>
                <w:szCs w:val="28"/>
              </w:rPr>
              <w:t xml:space="preserve"> в природному </w:t>
            </w:r>
            <w:proofErr w:type="spellStart"/>
            <w:r w:rsidRPr="00514EF2">
              <w:rPr>
                <w:sz w:val="28"/>
                <w:szCs w:val="28"/>
              </w:rPr>
              <w:t>стані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найтиповіших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природних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комплексів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50064D" w:rsidRPr="00033BE5" w:rsidTr="0081596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C216F5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514EF2">
              <w:rPr>
                <w:sz w:val="28"/>
                <w:szCs w:val="28"/>
              </w:rPr>
              <w:t>У</w:t>
            </w:r>
            <w:proofErr w:type="gramEnd"/>
            <w:r w:rsidRPr="00514EF2">
              <w:rPr>
                <w:sz w:val="28"/>
                <w:szCs w:val="28"/>
              </w:rPr>
              <w:t xml:space="preserve"> межах </w:t>
            </w:r>
            <w:proofErr w:type="spellStart"/>
            <w:r w:rsidRPr="00514EF2">
              <w:rPr>
                <w:sz w:val="28"/>
                <w:szCs w:val="28"/>
              </w:rPr>
              <w:t>біосферних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заповідників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1A12A7" w:rsidTr="004E3DD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3C1C91" w:rsidRDefault="0050064D" w:rsidP="00265F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F46">
              <w:rPr>
                <w:sz w:val="28"/>
                <w:szCs w:val="28"/>
                <w:lang w:val="uk-UA"/>
              </w:rPr>
              <w:t>Біосферн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65F46">
              <w:rPr>
                <w:sz w:val="28"/>
                <w:szCs w:val="28"/>
                <w:lang w:val="uk-UA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 xml:space="preserve">и України, які згідно з </w:t>
            </w:r>
            <w:r w:rsidRPr="00265F46">
              <w:rPr>
                <w:sz w:val="28"/>
                <w:szCs w:val="28"/>
                <w:lang w:val="uk-UA"/>
              </w:rPr>
              <w:t>рішенням ЮНЕСКО включено до світової мережі біосферних резерватів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50064D" w:rsidRPr="00033BE5" w:rsidTr="0009023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7BF9">
              <w:rPr>
                <w:sz w:val="28"/>
                <w:szCs w:val="28"/>
              </w:rPr>
              <w:t xml:space="preserve">“Долина </w:t>
            </w:r>
            <w:proofErr w:type="spellStart"/>
            <w:r w:rsidRPr="00E37BF9">
              <w:rPr>
                <w:sz w:val="28"/>
                <w:szCs w:val="28"/>
              </w:rPr>
              <w:t>нарцисів</w:t>
            </w:r>
            <w:proofErr w:type="spellEnd"/>
            <w:r w:rsidRPr="00E37BF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розташована…:</w:t>
            </w:r>
          </w:p>
        </w:tc>
      </w:tr>
      <w:tr w:rsidR="0050064D" w:rsidRPr="00033BE5" w:rsidTr="00C56A1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Природоохоронні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C3D6B">
              <w:rPr>
                <w:sz w:val="28"/>
                <w:szCs w:val="28"/>
              </w:rPr>
              <w:t>дослідні</w:t>
            </w:r>
            <w:proofErr w:type="spellEnd"/>
            <w:r w:rsidRPr="000C3D6B">
              <w:rPr>
                <w:sz w:val="28"/>
                <w:szCs w:val="28"/>
              </w:rPr>
              <w:t xml:space="preserve"> установи </w:t>
            </w:r>
            <w:proofErr w:type="spellStart"/>
            <w:r w:rsidRPr="000C3D6B">
              <w:rPr>
                <w:sz w:val="28"/>
                <w:szCs w:val="28"/>
              </w:rPr>
              <w:t>загальнодержавного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значення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які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створюють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насамперед</w:t>
            </w:r>
            <w:proofErr w:type="spellEnd"/>
            <w:r w:rsidRPr="000C3D6B">
              <w:rPr>
                <w:sz w:val="28"/>
                <w:szCs w:val="28"/>
              </w:rPr>
              <w:t xml:space="preserve"> для </w:t>
            </w:r>
            <w:proofErr w:type="spellStart"/>
            <w:r w:rsidRPr="000C3D6B">
              <w:rPr>
                <w:sz w:val="28"/>
                <w:szCs w:val="28"/>
              </w:rPr>
              <w:t>збереження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типових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або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унікальних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природних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комплексів</w:t>
            </w:r>
            <w:proofErr w:type="spellEnd"/>
            <w:r w:rsidRPr="000C3D6B">
              <w:rPr>
                <w:sz w:val="28"/>
                <w:szCs w:val="28"/>
              </w:rPr>
              <w:t xml:space="preserve"> і </w:t>
            </w:r>
            <w:proofErr w:type="spellStart"/>
            <w:r w:rsidRPr="000C3D6B">
              <w:rPr>
                <w:sz w:val="28"/>
                <w:szCs w:val="28"/>
              </w:rPr>
              <w:t>вивчення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процесів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що</w:t>
            </w:r>
            <w:proofErr w:type="spellEnd"/>
            <w:r w:rsidRPr="000C3D6B">
              <w:rPr>
                <w:sz w:val="28"/>
                <w:szCs w:val="28"/>
              </w:rPr>
              <w:t xml:space="preserve"> тут </w:t>
            </w:r>
            <w:proofErr w:type="spellStart"/>
            <w:r w:rsidRPr="000C3D6B">
              <w:rPr>
                <w:sz w:val="28"/>
                <w:szCs w:val="28"/>
              </w:rPr>
              <w:t>відбуваються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50064D" w:rsidRPr="00033BE5" w:rsidTr="00681A2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E705C3" w:rsidRDefault="0050064D" w:rsidP="005006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Нині</w:t>
            </w:r>
            <w:proofErr w:type="spellEnd"/>
            <w:r w:rsidRPr="000C3D6B">
              <w:rPr>
                <w:sz w:val="28"/>
                <w:szCs w:val="28"/>
              </w:rPr>
              <w:t xml:space="preserve"> в </w:t>
            </w:r>
            <w:proofErr w:type="spellStart"/>
            <w:r w:rsidRPr="000C3D6B">
              <w:rPr>
                <w:sz w:val="28"/>
                <w:szCs w:val="28"/>
              </w:rPr>
              <w:t>Україні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налічують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743EF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80501B" w:rsidRDefault="0050064D" w:rsidP="008050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Поліський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2015">
              <w:rPr>
                <w:sz w:val="28"/>
                <w:szCs w:val="28"/>
                <w:lang w:val="uk-UA"/>
              </w:rPr>
              <w:t xml:space="preserve">розташований </w:t>
            </w:r>
            <w:proofErr w:type="gramStart"/>
            <w:r w:rsidRPr="00252015">
              <w:rPr>
                <w:sz w:val="28"/>
                <w:szCs w:val="28"/>
                <w:lang w:val="uk-UA"/>
              </w:rPr>
              <w:t>на</w:t>
            </w:r>
            <w:proofErr w:type="gramEnd"/>
            <w:r w:rsidRPr="00252015"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696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FB6E1B" w:rsidRDefault="0050064D" w:rsidP="00FB6E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створено в 2009 р.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18413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126434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розташований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gramStart"/>
            <w:r w:rsidRPr="00D10C45">
              <w:rPr>
                <w:sz w:val="28"/>
                <w:szCs w:val="28"/>
              </w:rPr>
              <w:t>на</w:t>
            </w:r>
            <w:proofErr w:type="gramEnd"/>
            <w:r w:rsidRPr="00D10C45">
              <w:rPr>
                <w:sz w:val="28"/>
                <w:szCs w:val="28"/>
              </w:rPr>
              <w:t xml:space="preserve"> правому </w:t>
            </w:r>
            <w:proofErr w:type="spellStart"/>
            <w:r w:rsidRPr="00D10C45">
              <w:rPr>
                <w:sz w:val="28"/>
                <w:szCs w:val="28"/>
              </w:rPr>
              <w:t>березі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20D4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6F146E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“</w:t>
            </w:r>
            <w:proofErr w:type="spellStart"/>
            <w:r w:rsidRPr="00D10C45">
              <w:rPr>
                <w:sz w:val="28"/>
                <w:szCs w:val="28"/>
              </w:rPr>
              <w:t>Медобори</w:t>
            </w:r>
            <w:proofErr w:type="spellEnd"/>
            <w:r w:rsidRPr="00D10C45">
              <w:rPr>
                <w:sz w:val="28"/>
                <w:szCs w:val="28"/>
              </w:rPr>
              <w:t xml:space="preserve">” створено в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17CE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B2239C" w:rsidRDefault="0050064D" w:rsidP="00B223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Розточчя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037A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EF37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Ґорґани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</w:t>
            </w:r>
            <w:r>
              <w:rPr>
                <w:sz w:val="28"/>
                <w:szCs w:val="28"/>
                <w:lang w:val="uk-UA"/>
              </w:rPr>
              <w:t>у …:</w:t>
            </w:r>
          </w:p>
        </w:tc>
      </w:tr>
      <w:tr w:rsidR="0050064D" w:rsidRPr="0080501B" w:rsidTr="00433A6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793BE0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Канівський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proofErr w:type="spellStart"/>
            <w:r w:rsidRPr="00692E28">
              <w:rPr>
                <w:sz w:val="28"/>
                <w:szCs w:val="28"/>
              </w:rPr>
              <w:t>озташований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поблизу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944C8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Михайлівська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цілина</w:t>
            </w:r>
            <w:proofErr w:type="spellEnd"/>
            <w:r w:rsidRPr="00692E2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58A5">
              <w:rPr>
                <w:sz w:val="28"/>
                <w:szCs w:val="28"/>
              </w:rPr>
              <w:t xml:space="preserve">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876D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82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Дніпровсько-Орільський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розташований</w:t>
            </w:r>
            <w:proofErr w:type="spellEnd"/>
            <w:r w:rsidRPr="00692E28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92E28">
              <w:rPr>
                <w:sz w:val="28"/>
                <w:szCs w:val="28"/>
              </w:rPr>
              <w:t>л</w:t>
            </w:r>
            <w:proofErr w:type="gramEnd"/>
            <w:r w:rsidRPr="00692E28">
              <w:rPr>
                <w:sz w:val="28"/>
                <w:szCs w:val="28"/>
              </w:rPr>
              <w:t>івому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березі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641A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795E4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Єланецький</w:t>
            </w:r>
            <w:proofErr w:type="spellEnd"/>
            <w:r w:rsidRPr="00692E28">
              <w:rPr>
                <w:sz w:val="28"/>
                <w:szCs w:val="28"/>
              </w:rPr>
              <w:t xml:space="preserve"> степ” створено </w:t>
            </w:r>
            <w:proofErr w:type="gramStart"/>
            <w:r w:rsidRPr="00692E28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FF6E2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B761F9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рекреаційн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 культурно-</w:t>
            </w:r>
            <w:proofErr w:type="spellStart"/>
            <w:r>
              <w:rPr>
                <w:sz w:val="28"/>
                <w:szCs w:val="28"/>
              </w:rPr>
              <w:t>освітні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науково-дослідн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B761F9">
              <w:rPr>
                <w:sz w:val="28"/>
                <w:szCs w:val="28"/>
              </w:rPr>
              <w:t xml:space="preserve">и </w:t>
            </w:r>
            <w:proofErr w:type="spellStart"/>
            <w:r w:rsidRPr="00B761F9">
              <w:rPr>
                <w:sz w:val="28"/>
                <w:szCs w:val="28"/>
              </w:rPr>
              <w:t>загальнодержавного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значення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що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створюються</w:t>
            </w:r>
            <w:proofErr w:type="spellEnd"/>
            <w:r w:rsidRPr="00B761F9">
              <w:rPr>
                <w:sz w:val="28"/>
                <w:szCs w:val="28"/>
              </w:rPr>
              <w:t xml:space="preserve"> з метою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збереження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відтворення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ефективного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використання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природних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комплексів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які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мають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особливу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природоохоронну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оздоровчу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історико-культурну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освітню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естетичну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цінність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 :</w:t>
            </w:r>
          </w:p>
        </w:tc>
      </w:tr>
      <w:tr w:rsidR="0050064D" w:rsidRPr="0080501B" w:rsidTr="00621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27221C" w:rsidRDefault="0050064D" w:rsidP="00D849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B761F9">
              <w:rPr>
                <w:sz w:val="28"/>
                <w:szCs w:val="28"/>
              </w:rPr>
              <w:t>емає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жодного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національного природного парку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0037E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2722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761F9">
              <w:rPr>
                <w:sz w:val="28"/>
                <w:szCs w:val="28"/>
              </w:rPr>
              <w:t>Шацький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 розташований</w:t>
            </w:r>
            <w:r w:rsidRPr="00B761F9">
              <w:rPr>
                <w:sz w:val="28"/>
                <w:szCs w:val="28"/>
              </w:rPr>
              <w:t xml:space="preserve"> </w:t>
            </w:r>
            <w:proofErr w:type="gramStart"/>
            <w:r w:rsidRPr="00B761F9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50064D" w:rsidRPr="0080501B" w:rsidTr="00C8276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14666" w:rsidRDefault="0050064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Шацьк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озер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загалом</w:t>
            </w:r>
            <w:proofErr w:type="spellEnd"/>
            <w:r w:rsidRPr="00BE55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нал</w:t>
            </w:r>
            <w:proofErr w:type="gramEnd"/>
            <w:r>
              <w:rPr>
                <w:sz w:val="28"/>
                <w:szCs w:val="28"/>
              </w:rPr>
              <w:t>ічу</w:t>
            </w:r>
            <w:r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близько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</w:tr>
      <w:tr w:rsidR="0050064D" w:rsidRPr="0080501B" w:rsidTr="006633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94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“</w:t>
            </w:r>
            <w:proofErr w:type="spellStart"/>
            <w:r w:rsidRPr="00FA694B">
              <w:rPr>
                <w:sz w:val="28"/>
                <w:szCs w:val="28"/>
              </w:rPr>
              <w:t>Прип’ять-Стохід</w:t>
            </w:r>
            <w:proofErr w:type="spellEnd"/>
            <w:r w:rsidRPr="00FA694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розташований у …:</w:t>
            </w:r>
          </w:p>
        </w:tc>
      </w:tr>
      <w:tr w:rsidR="0050064D" w:rsidRPr="0080501B" w:rsidTr="009566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401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“</w:t>
            </w:r>
            <w:proofErr w:type="spellStart"/>
            <w:r w:rsidRPr="005E7C46">
              <w:rPr>
                <w:sz w:val="28"/>
                <w:szCs w:val="28"/>
              </w:rPr>
              <w:t>Цуманська</w:t>
            </w:r>
            <w:proofErr w:type="spellEnd"/>
            <w:r w:rsidRPr="005E7C46">
              <w:rPr>
                <w:sz w:val="28"/>
                <w:szCs w:val="28"/>
              </w:rPr>
              <w:t xml:space="preserve"> пуща”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802D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proofErr w:type="spellStart"/>
            <w:r w:rsidRPr="00FA694B">
              <w:rPr>
                <w:sz w:val="28"/>
                <w:szCs w:val="28"/>
              </w:rPr>
              <w:t>Дермансько-Острозький</w:t>
            </w:r>
            <w:proofErr w:type="spellEnd"/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3450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AC00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A694B">
              <w:rPr>
                <w:sz w:val="28"/>
                <w:szCs w:val="28"/>
              </w:rPr>
              <w:t>Яворівський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F94D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Північне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Поділля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A024A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</w:t>
            </w:r>
            <w:proofErr w:type="spellStart"/>
            <w:r w:rsidRPr="00200545">
              <w:rPr>
                <w:sz w:val="28"/>
                <w:szCs w:val="28"/>
              </w:rPr>
              <w:t>Сколівські</w:t>
            </w:r>
            <w:proofErr w:type="spellEnd"/>
            <w:r w:rsidRPr="00200545">
              <w:rPr>
                <w:sz w:val="28"/>
                <w:szCs w:val="28"/>
              </w:rPr>
              <w:t xml:space="preserve"> </w:t>
            </w:r>
            <w:proofErr w:type="spellStart"/>
            <w:r w:rsidRPr="00200545">
              <w:rPr>
                <w:sz w:val="28"/>
                <w:szCs w:val="28"/>
              </w:rPr>
              <w:t>Бескиди</w:t>
            </w:r>
            <w:proofErr w:type="spellEnd"/>
            <w:r w:rsidRPr="00200545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5A5D3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Pr="005E7C46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</w:t>
            </w:r>
            <w:proofErr w:type="spellStart"/>
            <w:r w:rsidRPr="00200545">
              <w:rPr>
                <w:sz w:val="28"/>
                <w:szCs w:val="28"/>
              </w:rPr>
              <w:t>Кременецькі</w:t>
            </w:r>
            <w:proofErr w:type="spellEnd"/>
            <w:r w:rsidRPr="00200545">
              <w:rPr>
                <w:sz w:val="28"/>
                <w:szCs w:val="28"/>
              </w:rPr>
              <w:t xml:space="preserve"> гори”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81A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6361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Подільські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Товтри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C705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 xml:space="preserve">“Мале </w:t>
            </w:r>
            <w:proofErr w:type="spellStart"/>
            <w:r w:rsidRPr="00933214">
              <w:rPr>
                <w:sz w:val="28"/>
                <w:szCs w:val="28"/>
              </w:rPr>
              <w:t>Полісся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50064D" w:rsidRPr="0080501B" w:rsidTr="00E063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64D" w:rsidRDefault="0050064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4D" w:rsidRDefault="0050064D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Дністровський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каньйон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FD3F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Галицький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20DE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Синьогора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169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Гуцульщина</w:t>
            </w:r>
            <w:proofErr w:type="spellEnd"/>
            <w:r w:rsidRPr="00933214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3C6D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Карпатський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896A3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Верховинський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617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AD1AB1">
              <w:rPr>
                <w:sz w:val="28"/>
                <w:szCs w:val="28"/>
              </w:rPr>
              <w:t>Ужанський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415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Зачарований</w:t>
            </w:r>
            <w:proofErr w:type="spellEnd"/>
            <w:r w:rsidRPr="00AD1AB1">
              <w:rPr>
                <w:sz w:val="28"/>
                <w:szCs w:val="28"/>
              </w:rPr>
              <w:t xml:space="preserve"> край”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D3317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Синевир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CC5F1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5E7D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Черемоський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80501B" w:rsidTr="00741B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Вижницький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4E74B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D47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Хотинський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 xml:space="preserve">розташований </w:t>
            </w:r>
            <w:r>
              <w:rPr>
                <w:sz w:val="28"/>
                <w:szCs w:val="28"/>
                <w:lang w:val="uk-UA"/>
              </w:rPr>
              <w:t>біля</w:t>
            </w:r>
            <w:r w:rsidRPr="005E7C46"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644F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Мезинський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2056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Деснянсько-Старогутський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25EF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Гетьманський</w:t>
            </w:r>
            <w:proofErr w:type="spellEnd"/>
            <w:r w:rsidRPr="00CC2982">
              <w:rPr>
                <w:sz w:val="28"/>
                <w:szCs w:val="28"/>
              </w:rPr>
              <w:t>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170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Пирятинський</w:t>
            </w:r>
            <w:proofErr w:type="spellEnd"/>
            <w:r w:rsidRPr="00CC2982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5B2AB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A3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C2982">
              <w:rPr>
                <w:sz w:val="28"/>
                <w:szCs w:val="28"/>
              </w:rPr>
              <w:t>Слобожанський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0A18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Гомільшанські</w:t>
            </w:r>
            <w:proofErr w:type="spellEnd"/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ліси</w:t>
            </w:r>
            <w:proofErr w:type="spellEnd"/>
            <w:r w:rsidRPr="00CC2982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</w:tr>
      <w:tr w:rsidR="003A33A8" w:rsidRPr="000D476C" w:rsidTr="00CD22B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93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“</w:t>
            </w:r>
            <w:proofErr w:type="spellStart"/>
            <w:r w:rsidRPr="00CC2982">
              <w:rPr>
                <w:sz w:val="28"/>
                <w:szCs w:val="28"/>
              </w:rPr>
              <w:t>Бузький</w:t>
            </w:r>
            <w:proofErr w:type="spellEnd"/>
            <w:r w:rsidRPr="00CC2982">
              <w:rPr>
                <w:sz w:val="28"/>
                <w:szCs w:val="28"/>
              </w:rPr>
              <w:t xml:space="preserve"> Гард”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A23E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Олешківські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іски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D0535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D75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17735">
              <w:rPr>
                <w:sz w:val="28"/>
                <w:szCs w:val="28"/>
              </w:rPr>
              <w:t>Геологічний</w:t>
            </w:r>
            <w:proofErr w:type="spellEnd"/>
            <w:r w:rsidRPr="00B17735">
              <w:rPr>
                <w:sz w:val="28"/>
                <w:szCs w:val="28"/>
              </w:rPr>
              <w:t xml:space="preserve"> заказник “</w:t>
            </w:r>
            <w:proofErr w:type="spellStart"/>
            <w:r w:rsidRPr="00B17735">
              <w:rPr>
                <w:sz w:val="28"/>
                <w:szCs w:val="28"/>
              </w:rPr>
              <w:t>Дніпровські</w:t>
            </w:r>
            <w:proofErr w:type="spellEnd"/>
            <w:r w:rsidRPr="00B1773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ороги”</w:t>
            </w:r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розташований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gramStart"/>
            <w:r w:rsidRPr="00B17735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межах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0D476C" w:rsidTr="008702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з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0D476C" w:rsidTr="0092233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з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>, яка відкрита для відвідування – це …:</w:t>
            </w:r>
          </w:p>
        </w:tc>
      </w:tr>
      <w:tr w:rsidR="0084320B" w:rsidRPr="000D476C" w:rsidTr="00FB25C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Pr="0084320B" w:rsidRDefault="0084320B" w:rsidP="008432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Схема розробки і опису </w:t>
            </w:r>
            <w:proofErr w:type="spellStart"/>
            <w:r w:rsidRPr="0084320B">
              <w:rPr>
                <w:color w:val="000000"/>
                <w:sz w:val="28"/>
                <w:szCs w:val="28"/>
                <w:lang w:val="uk-UA"/>
              </w:rPr>
              <w:t>екоорієнтованих</w:t>
            </w:r>
            <w:proofErr w:type="spellEnd"/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 маршрутів</w:t>
            </w:r>
          </w:p>
        </w:tc>
      </w:tr>
      <w:tr w:rsidR="003A33A8" w:rsidRPr="00AC6564" w:rsidTr="003E65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ідготовки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передбачає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AC6564" w:rsidTr="000930A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D83CD8" w:rsidRDefault="003A33A8" w:rsidP="00D83C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інструментом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екологічного маршруту є …:</w:t>
            </w:r>
          </w:p>
        </w:tc>
      </w:tr>
      <w:tr w:rsidR="003A33A8" w:rsidRPr="00AC6564" w:rsidTr="004314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12A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природних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дозволяють провести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оцінк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морфологічних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одиниць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природно-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: ландшафту: урочищ і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фацій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E650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313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ландшафто</w:t>
            </w:r>
            <w:r>
              <w:rPr>
                <w:rStyle w:val="notranslate"/>
                <w:color w:val="000000"/>
                <w:sz w:val="28"/>
                <w:szCs w:val="28"/>
              </w:rPr>
              <w:t>-утворюючі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типи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лісу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просіки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дороги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06080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75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лужать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гарною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допомогою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проектуванні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маршруту, особливо в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разі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якщ</w:t>
            </w:r>
            <w:r>
              <w:rPr>
                <w:rStyle w:val="notranslate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ця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доповнена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ландшафтною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лісовпорядною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A362C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озволяє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запобігти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конфлікту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рекреаційного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 уже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існуючими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видами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lastRenderedPageBreak/>
              <w:t>природокористування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</w:tr>
      <w:tr w:rsidR="003A33A8" w:rsidRPr="00AC6564" w:rsidTr="00242E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9C6912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</w:t>
            </w:r>
            <w:r>
              <w:rPr>
                <w:rStyle w:val="notranslate"/>
                <w:color w:val="000000"/>
                <w:sz w:val="28"/>
                <w:szCs w:val="28"/>
              </w:rPr>
              <w:t>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відлякують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комарів</w:t>
            </w:r>
            <w:proofErr w:type="spellEnd"/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є:</w:t>
            </w:r>
            <w:proofErr w:type="gramEnd"/>
          </w:p>
        </w:tc>
      </w:tr>
      <w:tr w:rsidR="003A33A8" w:rsidRPr="00AC6564" w:rsidTr="008E4A3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613A66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Отруйн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п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попаданні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всередину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людини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є такі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A33A8" w:rsidRPr="001D3507" w:rsidTr="00911D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8D440C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3507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Поширені алергічні захворювання, викликані пилком рослин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– це…:</w:t>
            </w:r>
          </w:p>
        </w:tc>
      </w:tr>
      <w:tr w:rsidR="003A33A8" w:rsidRPr="001D3507" w:rsidTr="001350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складанні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плану-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опису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екологічно-орієнтованого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дотримуються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такої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посл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ідовності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дій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F521B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Основними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критеріями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вибору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маршруту для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екотуропи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є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720F90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1D3507" w:rsidTr="00B025A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Привабливість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E76A7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Доступність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CE7E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Інформативність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DD19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723A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Нанесення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здійснюється </w:t>
            </w:r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F21D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94A10" w:rsidRDefault="003A33A8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маршруту,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екскурсовод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зупинившись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подачу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ізнавального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матеріалу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137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огляду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атракти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вних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пейзажів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32A5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ункт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 маршруту, де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відпочинок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</w:tr>
      <w:tr w:rsidR="003A33A8" w:rsidRPr="001D3507" w:rsidTr="009509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Default="003A33A8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Паспорт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екостежки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відображає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такі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характеристики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</w:tr>
      <w:tr w:rsidR="003A33A8" w:rsidRPr="001A12A7" w:rsidTr="005F21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300ACE" w:rsidRDefault="003A33A8" w:rsidP="00CF55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1E0C">
              <w:rPr>
                <w:rStyle w:val="notranslate"/>
                <w:color w:val="000000"/>
                <w:sz w:val="28"/>
                <w:szCs w:val="28"/>
                <w:lang w:val="uk-UA"/>
              </w:rPr>
              <w:t>Довжина пішохідних екскурсій коливається від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436D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2E6C0A" w:rsidRDefault="003A33A8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Морфометрія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</w:tr>
      <w:tr w:rsidR="003A33A8" w:rsidRPr="001D3507" w:rsidTr="00AA25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A8" w:rsidRDefault="003A33A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A8" w:rsidRPr="000D6870" w:rsidRDefault="003A33A8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гостинн</w:t>
            </w:r>
            <w:r>
              <w:rPr>
                <w:color w:val="000000"/>
                <w:sz w:val="28"/>
                <w:szCs w:val="28"/>
              </w:rPr>
              <w:t>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включати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</w:tbl>
    <w:p w:rsidR="002D55D6" w:rsidRPr="00241FAE" w:rsidRDefault="002D55D6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02" w:rsidRDefault="00A30202" w:rsidP="005A129E">
      <w:r>
        <w:separator/>
      </w:r>
    </w:p>
  </w:endnote>
  <w:endnote w:type="continuationSeparator" w:id="0">
    <w:p w:rsidR="00A30202" w:rsidRDefault="00A30202" w:rsidP="005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02" w:rsidRDefault="00A30202" w:rsidP="005A129E">
      <w:r>
        <w:separator/>
      </w:r>
    </w:p>
  </w:footnote>
  <w:footnote w:type="continuationSeparator" w:id="0">
    <w:p w:rsidR="00A30202" w:rsidRDefault="00A30202" w:rsidP="005A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CD"/>
    <w:rsid w:val="000040C5"/>
    <w:rsid w:val="0000725F"/>
    <w:rsid w:val="000154D2"/>
    <w:rsid w:val="00020E93"/>
    <w:rsid w:val="000258C0"/>
    <w:rsid w:val="00025EBF"/>
    <w:rsid w:val="0002712E"/>
    <w:rsid w:val="0002753E"/>
    <w:rsid w:val="00033BE5"/>
    <w:rsid w:val="00037F4F"/>
    <w:rsid w:val="00043675"/>
    <w:rsid w:val="00043A8D"/>
    <w:rsid w:val="0004447B"/>
    <w:rsid w:val="00045A6C"/>
    <w:rsid w:val="000618CD"/>
    <w:rsid w:val="00075595"/>
    <w:rsid w:val="0008007E"/>
    <w:rsid w:val="00080C4C"/>
    <w:rsid w:val="00094A10"/>
    <w:rsid w:val="000A1127"/>
    <w:rsid w:val="000B6FD0"/>
    <w:rsid w:val="000B701E"/>
    <w:rsid w:val="000C69A7"/>
    <w:rsid w:val="000D03FA"/>
    <w:rsid w:val="000D476C"/>
    <w:rsid w:val="000D6870"/>
    <w:rsid w:val="000E43CE"/>
    <w:rsid w:val="000F1E7B"/>
    <w:rsid w:val="000F4E31"/>
    <w:rsid w:val="0010017E"/>
    <w:rsid w:val="00102E41"/>
    <w:rsid w:val="0010395A"/>
    <w:rsid w:val="001168D6"/>
    <w:rsid w:val="001172F0"/>
    <w:rsid w:val="001216F8"/>
    <w:rsid w:val="001223C0"/>
    <w:rsid w:val="00126434"/>
    <w:rsid w:val="00127EC3"/>
    <w:rsid w:val="001331D9"/>
    <w:rsid w:val="0013679B"/>
    <w:rsid w:val="001422B6"/>
    <w:rsid w:val="00143DEB"/>
    <w:rsid w:val="001512E3"/>
    <w:rsid w:val="001612B1"/>
    <w:rsid w:val="00163294"/>
    <w:rsid w:val="00166C5C"/>
    <w:rsid w:val="0017212F"/>
    <w:rsid w:val="0017693B"/>
    <w:rsid w:val="00183228"/>
    <w:rsid w:val="00184EFF"/>
    <w:rsid w:val="0018642F"/>
    <w:rsid w:val="00187446"/>
    <w:rsid w:val="00193801"/>
    <w:rsid w:val="001A12A7"/>
    <w:rsid w:val="001A78A3"/>
    <w:rsid w:val="001B081B"/>
    <w:rsid w:val="001B454B"/>
    <w:rsid w:val="001C0F54"/>
    <w:rsid w:val="001C173E"/>
    <w:rsid w:val="001C2EE3"/>
    <w:rsid w:val="001C3D4F"/>
    <w:rsid w:val="001D3507"/>
    <w:rsid w:val="001E04A8"/>
    <w:rsid w:val="001E1D86"/>
    <w:rsid w:val="001E4F2A"/>
    <w:rsid w:val="001F01AA"/>
    <w:rsid w:val="001F0B65"/>
    <w:rsid w:val="001F27CB"/>
    <w:rsid w:val="001F7BB8"/>
    <w:rsid w:val="00205A20"/>
    <w:rsid w:val="00207B0E"/>
    <w:rsid w:val="00214E9F"/>
    <w:rsid w:val="00215978"/>
    <w:rsid w:val="002204A2"/>
    <w:rsid w:val="00226977"/>
    <w:rsid w:val="00234186"/>
    <w:rsid w:val="002357F4"/>
    <w:rsid w:val="00236E3C"/>
    <w:rsid w:val="00241FAE"/>
    <w:rsid w:val="00244EA2"/>
    <w:rsid w:val="00247154"/>
    <w:rsid w:val="002508A7"/>
    <w:rsid w:val="00252015"/>
    <w:rsid w:val="00252404"/>
    <w:rsid w:val="0025306F"/>
    <w:rsid w:val="0025359E"/>
    <w:rsid w:val="00265F46"/>
    <w:rsid w:val="002700C1"/>
    <w:rsid w:val="0027221C"/>
    <w:rsid w:val="0027265E"/>
    <w:rsid w:val="00273596"/>
    <w:rsid w:val="00280E93"/>
    <w:rsid w:val="002810F3"/>
    <w:rsid w:val="0028675E"/>
    <w:rsid w:val="00295201"/>
    <w:rsid w:val="002A02A0"/>
    <w:rsid w:val="002B6E51"/>
    <w:rsid w:val="002C2533"/>
    <w:rsid w:val="002C7A3E"/>
    <w:rsid w:val="002D01AB"/>
    <w:rsid w:val="002D55D6"/>
    <w:rsid w:val="002E389C"/>
    <w:rsid w:val="002E4AE8"/>
    <w:rsid w:val="002E6C0A"/>
    <w:rsid w:val="002F3A02"/>
    <w:rsid w:val="00300ACE"/>
    <w:rsid w:val="003105E8"/>
    <w:rsid w:val="00333572"/>
    <w:rsid w:val="00342072"/>
    <w:rsid w:val="00345C88"/>
    <w:rsid w:val="00354643"/>
    <w:rsid w:val="00357831"/>
    <w:rsid w:val="00357B58"/>
    <w:rsid w:val="00362655"/>
    <w:rsid w:val="00363030"/>
    <w:rsid w:val="0036410E"/>
    <w:rsid w:val="00370A5B"/>
    <w:rsid w:val="00373786"/>
    <w:rsid w:val="00380E82"/>
    <w:rsid w:val="0038610F"/>
    <w:rsid w:val="00387AF2"/>
    <w:rsid w:val="00390115"/>
    <w:rsid w:val="003955C5"/>
    <w:rsid w:val="003A33A8"/>
    <w:rsid w:val="003A49F3"/>
    <w:rsid w:val="003A513E"/>
    <w:rsid w:val="003A6C92"/>
    <w:rsid w:val="003C1C91"/>
    <w:rsid w:val="003C4D24"/>
    <w:rsid w:val="003C6056"/>
    <w:rsid w:val="003C7339"/>
    <w:rsid w:val="003D07E4"/>
    <w:rsid w:val="003D0AC3"/>
    <w:rsid w:val="003E2C84"/>
    <w:rsid w:val="003E49B4"/>
    <w:rsid w:val="003E5DDA"/>
    <w:rsid w:val="003E6C55"/>
    <w:rsid w:val="003F58F8"/>
    <w:rsid w:val="00401C7F"/>
    <w:rsid w:val="004077D2"/>
    <w:rsid w:val="00411A49"/>
    <w:rsid w:val="00416629"/>
    <w:rsid w:val="004212C6"/>
    <w:rsid w:val="004368B9"/>
    <w:rsid w:val="00437094"/>
    <w:rsid w:val="0044202F"/>
    <w:rsid w:val="00455537"/>
    <w:rsid w:val="00466BB4"/>
    <w:rsid w:val="004714EA"/>
    <w:rsid w:val="00475C09"/>
    <w:rsid w:val="00486B41"/>
    <w:rsid w:val="004912DD"/>
    <w:rsid w:val="00493DE7"/>
    <w:rsid w:val="004B67D9"/>
    <w:rsid w:val="004B7F42"/>
    <w:rsid w:val="004C6B52"/>
    <w:rsid w:val="004D6FC6"/>
    <w:rsid w:val="004E2151"/>
    <w:rsid w:val="004F4C43"/>
    <w:rsid w:val="0050064D"/>
    <w:rsid w:val="00501E72"/>
    <w:rsid w:val="005023B4"/>
    <w:rsid w:val="0050696E"/>
    <w:rsid w:val="005070DA"/>
    <w:rsid w:val="00512944"/>
    <w:rsid w:val="00514666"/>
    <w:rsid w:val="005149F0"/>
    <w:rsid w:val="00521303"/>
    <w:rsid w:val="00521F70"/>
    <w:rsid w:val="00532D02"/>
    <w:rsid w:val="00535C7C"/>
    <w:rsid w:val="00551C05"/>
    <w:rsid w:val="00573372"/>
    <w:rsid w:val="005748BB"/>
    <w:rsid w:val="0058000E"/>
    <w:rsid w:val="00583E67"/>
    <w:rsid w:val="00585126"/>
    <w:rsid w:val="00591AF4"/>
    <w:rsid w:val="00596028"/>
    <w:rsid w:val="005A129E"/>
    <w:rsid w:val="005A6252"/>
    <w:rsid w:val="005B0CF4"/>
    <w:rsid w:val="005C0835"/>
    <w:rsid w:val="005C5A56"/>
    <w:rsid w:val="005D5C27"/>
    <w:rsid w:val="005E3263"/>
    <w:rsid w:val="005E3266"/>
    <w:rsid w:val="005E7C46"/>
    <w:rsid w:val="005E7D68"/>
    <w:rsid w:val="005F101C"/>
    <w:rsid w:val="005F3AA0"/>
    <w:rsid w:val="005F4814"/>
    <w:rsid w:val="005F65CC"/>
    <w:rsid w:val="005F71C7"/>
    <w:rsid w:val="00602F58"/>
    <w:rsid w:val="00607BE4"/>
    <w:rsid w:val="0061170A"/>
    <w:rsid w:val="00613A66"/>
    <w:rsid w:val="00622277"/>
    <w:rsid w:val="00636144"/>
    <w:rsid w:val="0064541D"/>
    <w:rsid w:val="00646615"/>
    <w:rsid w:val="00663174"/>
    <w:rsid w:val="006A3E00"/>
    <w:rsid w:val="006B3E57"/>
    <w:rsid w:val="006C29B2"/>
    <w:rsid w:val="006C2C4E"/>
    <w:rsid w:val="006C6525"/>
    <w:rsid w:val="006D0FD8"/>
    <w:rsid w:val="006E45CD"/>
    <w:rsid w:val="006E7F85"/>
    <w:rsid w:val="006F146E"/>
    <w:rsid w:val="006F48FE"/>
    <w:rsid w:val="006F504C"/>
    <w:rsid w:val="00710A55"/>
    <w:rsid w:val="00720F90"/>
    <w:rsid w:val="00723A94"/>
    <w:rsid w:val="007249F7"/>
    <w:rsid w:val="007317AD"/>
    <w:rsid w:val="00732CEE"/>
    <w:rsid w:val="0073358F"/>
    <w:rsid w:val="00733DC3"/>
    <w:rsid w:val="00733F64"/>
    <w:rsid w:val="00737295"/>
    <w:rsid w:val="00737B96"/>
    <w:rsid w:val="007422E6"/>
    <w:rsid w:val="00744690"/>
    <w:rsid w:val="007453A2"/>
    <w:rsid w:val="00750BF0"/>
    <w:rsid w:val="007554EF"/>
    <w:rsid w:val="00756B1A"/>
    <w:rsid w:val="00757186"/>
    <w:rsid w:val="00757334"/>
    <w:rsid w:val="00771F77"/>
    <w:rsid w:val="00774056"/>
    <w:rsid w:val="0078180B"/>
    <w:rsid w:val="00793BE0"/>
    <w:rsid w:val="00795852"/>
    <w:rsid w:val="00795E43"/>
    <w:rsid w:val="00796F3F"/>
    <w:rsid w:val="007A1B15"/>
    <w:rsid w:val="007A5F2F"/>
    <w:rsid w:val="007A6653"/>
    <w:rsid w:val="007B01CF"/>
    <w:rsid w:val="007B1048"/>
    <w:rsid w:val="007C2765"/>
    <w:rsid w:val="007D05A5"/>
    <w:rsid w:val="007D34CC"/>
    <w:rsid w:val="007F793F"/>
    <w:rsid w:val="00800C82"/>
    <w:rsid w:val="008013A5"/>
    <w:rsid w:val="0080501B"/>
    <w:rsid w:val="00807C60"/>
    <w:rsid w:val="00807DA0"/>
    <w:rsid w:val="00807F4E"/>
    <w:rsid w:val="00823350"/>
    <w:rsid w:val="008234A2"/>
    <w:rsid w:val="008242D2"/>
    <w:rsid w:val="00825144"/>
    <w:rsid w:val="008313AB"/>
    <w:rsid w:val="00835A44"/>
    <w:rsid w:val="00835C01"/>
    <w:rsid w:val="008410E0"/>
    <w:rsid w:val="0084320B"/>
    <w:rsid w:val="00845921"/>
    <w:rsid w:val="00850EBF"/>
    <w:rsid w:val="00856825"/>
    <w:rsid w:val="0086026F"/>
    <w:rsid w:val="00880D62"/>
    <w:rsid w:val="00884266"/>
    <w:rsid w:val="00887A6E"/>
    <w:rsid w:val="00887F97"/>
    <w:rsid w:val="008C12D8"/>
    <w:rsid w:val="008D0F9A"/>
    <w:rsid w:val="008D440C"/>
    <w:rsid w:val="008D6DEC"/>
    <w:rsid w:val="008E0B63"/>
    <w:rsid w:val="008E61E9"/>
    <w:rsid w:val="008E6827"/>
    <w:rsid w:val="008F0722"/>
    <w:rsid w:val="008F63E4"/>
    <w:rsid w:val="008F6596"/>
    <w:rsid w:val="0090190C"/>
    <w:rsid w:val="00903445"/>
    <w:rsid w:val="009076FA"/>
    <w:rsid w:val="00907E9D"/>
    <w:rsid w:val="009107E5"/>
    <w:rsid w:val="009167EB"/>
    <w:rsid w:val="00916A3A"/>
    <w:rsid w:val="0092334E"/>
    <w:rsid w:val="009306F9"/>
    <w:rsid w:val="009343A4"/>
    <w:rsid w:val="009354CF"/>
    <w:rsid w:val="00940223"/>
    <w:rsid w:val="00946BCC"/>
    <w:rsid w:val="00957BDC"/>
    <w:rsid w:val="00970D97"/>
    <w:rsid w:val="009829C3"/>
    <w:rsid w:val="009A0287"/>
    <w:rsid w:val="009A0FA1"/>
    <w:rsid w:val="009A3213"/>
    <w:rsid w:val="009A4691"/>
    <w:rsid w:val="009B0384"/>
    <w:rsid w:val="009C1868"/>
    <w:rsid w:val="009C2180"/>
    <w:rsid w:val="009C3DA0"/>
    <w:rsid w:val="009C55AF"/>
    <w:rsid w:val="009C6912"/>
    <w:rsid w:val="009D350F"/>
    <w:rsid w:val="009D61FF"/>
    <w:rsid w:val="009D7904"/>
    <w:rsid w:val="009F28B5"/>
    <w:rsid w:val="009F4FA9"/>
    <w:rsid w:val="009F7F83"/>
    <w:rsid w:val="00A00E0E"/>
    <w:rsid w:val="00A14CD8"/>
    <w:rsid w:val="00A23723"/>
    <w:rsid w:val="00A25141"/>
    <w:rsid w:val="00A30202"/>
    <w:rsid w:val="00A30EFE"/>
    <w:rsid w:val="00A31104"/>
    <w:rsid w:val="00A4038F"/>
    <w:rsid w:val="00A44E81"/>
    <w:rsid w:val="00A501F4"/>
    <w:rsid w:val="00A558C1"/>
    <w:rsid w:val="00A56033"/>
    <w:rsid w:val="00A60647"/>
    <w:rsid w:val="00A60AD7"/>
    <w:rsid w:val="00A72C25"/>
    <w:rsid w:val="00A765D4"/>
    <w:rsid w:val="00A84F34"/>
    <w:rsid w:val="00A85E4A"/>
    <w:rsid w:val="00A86DA0"/>
    <w:rsid w:val="00A90832"/>
    <w:rsid w:val="00A917BD"/>
    <w:rsid w:val="00A925AB"/>
    <w:rsid w:val="00A92CCD"/>
    <w:rsid w:val="00A94DA0"/>
    <w:rsid w:val="00A95E45"/>
    <w:rsid w:val="00A971B1"/>
    <w:rsid w:val="00AA0C9E"/>
    <w:rsid w:val="00AA1088"/>
    <w:rsid w:val="00AA5B46"/>
    <w:rsid w:val="00AA7947"/>
    <w:rsid w:val="00AB572F"/>
    <w:rsid w:val="00AC00B1"/>
    <w:rsid w:val="00AC20F5"/>
    <w:rsid w:val="00AC6564"/>
    <w:rsid w:val="00AD0ECE"/>
    <w:rsid w:val="00AD152E"/>
    <w:rsid w:val="00AF28BC"/>
    <w:rsid w:val="00AF7D6F"/>
    <w:rsid w:val="00B0107B"/>
    <w:rsid w:val="00B155B4"/>
    <w:rsid w:val="00B2239C"/>
    <w:rsid w:val="00B31E0C"/>
    <w:rsid w:val="00B32421"/>
    <w:rsid w:val="00B3543E"/>
    <w:rsid w:val="00B3570B"/>
    <w:rsid w:val="00B37A4C"/>
    <w:rsid w:val="00B43859"/>
    <w:rsid w:val="00B50000"/>
    <w:rsid w:val="00B52935"/>
    <w:rsid w:val="00B5299E"/>
    <w:rsid w:val="00B61AA7"/>
    <w:rsid w:val="00B63946"/>
    <w:rsid w:val="00B655C2"/>
    <w:rsid w:val="00B66F4E"/>
    <w:rsid w:val="00B71CE2"/>
    <w:rsid w:val="00B83F8F"/>
    <w:rsid w:val="00B85DE7"/>
    <w:rsid w:val="00B86213"/>
    <w:rsid w:val="00B868DD"/>
    <w:rsid w:val="00B9019F"/>
    <w:rsid w:val="00BB4D54"/>
    <w:rsid w:val="00BB5C1E"/>
    <w:rsid w:val="00BB79BC"/>
    <w:rsid w:val="00BB7DEE"/>
    <w:rsid w:val="00BC1A08"/>
    <w:rsid w:val="00BC317F"/>
    <w:rsid w:val="00BC7647"/>
    <w:rsid w:val="00BD2FDD"/>
    <w:rsid w:val="00C03722"/>
    <w:rsid w:val="00C153D1"/>
    <w:rsid w:val="00C200BC"/>
    <w:rsid w:val="00C216F5"/>
    <w:rsid w:val="00C30135"/>
    <w:rsid w:val="00C379D9"/>
    <w:rsid w:val="00C40EC4"/>
    <w:rsid w:val="00C47C5E"/>
    <w:rsid w:val="00C70161"/>
    <w:rsid w:val="00C70F12"/>
    <w:rsid w:val="00C72538"/>
    <w:rsid w:val="00C84167"/>
    <w:rsid w:val="00C94757"/>
    <w:rsid w:val="00C950A8"/>
    <w:rsid w:val="00CA578F"/>
    <w:rsid w:val="00CA59D2"/>
    <w:rsid w:val="00CA63AC"/>
    <w:rsid w:val="00CB1D11"/>
    <w:rsid w:val="00CD15CF"/>
    <w:rsid w:val="00CE57D7"/>
    <w:rsid w:val="00CF21C5"/>
    <w:rsid w:val="00CF3677"/>
    <w:rsid w:val="00CF3D25"/>
    <w:rsid w:val="00CF5575"/>
    <w:rsid w:val="00D02ABE"/>
    <w:rsid w:val="00D12A1A"/>
    <w:rsid w:val="00D170DD"/>
    <w:rsid w:val="00D32F47"/>
    <w:rsid w:val="00D33CBA"/>
    <w:rsid w:val="00D36E92"/>
    <w:rsid w:val="00D50747"/>
    <w:rsid w:val="00D50F12"/>
    <w:rsid w:val="00D54674"/>
    <w:rsid w:val="00D6761B"/>
    <w:rsid w:val="00D7064D"/>
    <w:rsid w:val="00D70F0C"/>
    <w:rsid w:val="00D715F8"/>
    <w:rsid w:val="00D73128"/>
    <w:rsid w:val="00D76606"/>
    <w:rsid w:val="00D80D72"/>
    <w:rsid w:val="00D816B2"/>
    <w:rsid w:val="00D83118"/>
    <w:rsid w:val="00D83CD8"/>
    <w:rsid w:val="00D84950"/>
    <w:rsid w:val="00D86245"/>
    <w:rsid w:val="00D924AA"/>
    <w:rsid w:val="00D93758"/>
    <w:rsid w:val="00DA3F50"/>
    <w:rsid w:val="00DA641B"/>
    <w:rsid w:val="00DB23D9"/>
    <w:rsid w:val="00DB4C00"/>
    <w:rsid w:val="00DD15A7"/>
    <w:rsid w:val="00DE615E"/>
    <w:rsid w:val="00DF2AF0"/>
    <w:rsid w:val="00DF7D1B"/>
    <w:rsid w:val="00E0438A"/>
    <w:rsid w:val="00E11239"/>
    <w:rsid w:val="00E13CA3"/>
    <w:rsid w:val="00E24701"/>
    <w:rsid w:val="00E3493B"/>
    <w:rsid w:val="00E34FC4"/>
    <w:rsid w:val="00E41163"/>
    <w:rsid w:val="00E4791F"/>
    <w:rsid w:val="00E51509"/>
    <w:rsid w:val="00E51BF0"/>
    <w:rsid w:val="00E569DE"/>
    <w:rsid w:val="00E57834"/>
    <w:rsid w:val="00E60756"/>
    <w:rsid w:val="00E62AB8"/>
    <w:rsid w:val="00E63C5F"/>
    <w:rsid w:val="00E705C3"/>
    <w:rsid w:val="00E719AD"/>
    <w:rsid w:val="00E83F09"/>
    <w:rsid w:val="00E91206"/>
    <w:rsid w:val="00EA7C6F"/>
    <w:rsid w:val="00EB33CD"/>
    <w:rsid w:val="00EB3482"/>
    <w:rsid w:val="00EC3CDE"/>
    <w:rsid w:val="00EC5D0B"/>
    <w:rsid w:val="00EC6BEC"/>
    <w:rsid w:val="00EE4903"/>
    <w:rsid w:val="00EE6DC8"/>
    <w:rsid w:val="00EF3752"/>
    <w:rsid w:val="00F12236"/>
    <w:rsid w:val="00F1250D"/>
    <w:rsid w:val="00F12A92"/>
    <w:rsid w:val="00F14D4C"/>
    <w:rsid w:val="00F170F3"/>
    <w:rsid w:val="00F2568F"/>
    <w:rsid w:val="00F33A13"/>
    <w:rsid w:val="00F366F0"/>
    <w:rsid w:val="00F43F3D"/>
    <w:rsid w:val="00F50F23"/>
    <w:rsid w:val="00F60A26"/>
    <w:rsid w:val="00F641B2"/>
    <w:rsid w:val="00F71856"/>
    <w:rsid w:val="00F741D0"/>
    <w:rsid w:val="00F748BF"/>
    <w:rsid w:val="00F8009F"/>
    <w:rsid w:val="00F85714"/>
    <w:rsid w:val="00F875E2"/>
    <w:rsid w:val="00F93692"/>
    <w:rsid w:val="00F961F9"/>
    <w:rsid w:val="00F96417"/>
    <w:rsid w:val="00FA1714"/>
    <w:rsid w:val="00FA4716"/>
    <w:rsid w:val="00FA514A"/>
    <w:rsid w:val="00FB25C9"/>
    <w:rsid w:val="00FB3303"/>
    <w:rsid w:val="00FB6E1B"/>
    <w:rsid w:val="00FC17E3"/>
    <w:rsid w:val="00FD40AF"/>
    <w:rsid w:val="00FD7555"/>
    <w:rsid w:val="00FE250A"/>
    <w:rsid w:val="00FE61E5"/>
    <w:rsid w:val="00FF064C"/>
    <w:rsid w:val="00FF35AF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translate">
    <w:name w:val="notranslate"/>
    <w:basedOn w:val="a0"/>
    <w:rsid w:val="00AC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134</cp:revision>
  <dcterms:created xsi:type="dcterms:W3CDTF">2019-03-18T11:27:00Z</dcterms:created>
  <dcterms:modified xsi:type="dcterms:W3CDTF">2020-04-08T14:20:00Z</dcterms:modified>
</cp:coreProperties>
</file>