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52D8D" w:rsidRPr="00807694" w:rsidTr="002A1F87">
        <w:tc>
          <w:tcPr>
            <w:tcW w:w="9854" w:type="dxa"/>
            <w:gridSpan w:val="2"/>
          </w:tcPr>
          <w:p w:rsidR="00652D8D" w:rsidRPr="00335AE7" w:rsidRDefault="00652D8D" w:rsidP="002A1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університет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політехніка»</w:t>
            </w:r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2D8D" w:rsidRPr="00807694" w:rsidRDefault="00652D8D" w:rsidP="002A1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комп’ютерно-інтегрованих технологій,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робототехніки</w:t>
            </w:r>
            <w:r w:rsidRPr="00807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2D8D" w:rsidRPr="00807694" w:rsidRDefault="00652D8D" w:rsidP="002A1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метрології та інформаційно-вимірювальної техніки</w:t>
            </w:r>
          </w:p>
          <w:p w:rsidR="00652D8D" w:rsidRPr="00807694" w:rsidRDefault="00652D8D" w:rsidP="002A1F87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80769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Спеціальність:</w:t>
            </w:r>
            <w:r w:rsidRPr="0080769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0769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151 «Автоматизація та комп’ютерно-інтегровані технології»</w:t>
            </w:r>
          </w:p>
          <w:p w:rsidR="00652D8D" w:rsidRPr="00807694" w:rsidRDefault="00652D8D" w:rsidP="002A1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магістр</w:t>
            </w:r>
          </w:p>
        </w:tc>
      </w:tr>
      <w:tr w:rsidR="00652D8D" w:rsidRPr="00807694" w:rsidTr="002A1F87">
        <w:tc>
          <w:tcPr>
            <w:tcW w:w="3227" w:type="dxa"/>
          </w:tcPr>
          <w:p w:rsidR="00652D8D" w:rsidRPr="00A920C7" w:rsidRDefault="00652D8D" w:rsidP="002A1F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652D8D" w:rsidRPr="00A920C7" w:rsidRDefault="00652D8D" w:rsidP="002A1F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з </w:t>
            </w:r>
            <w:proofErr w:type="spellStart"/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НПР</w:t>
            </w:r>
            <w:proofErr w:type="spellEnd"/>
          </w:p>
          <w:p w:rsidR="00652D8D" w:rsidRDefault="00652D8D" w:rsidP="002A1F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А.В, Морозов</w:t>
            </w:r>
          </w:p>
          <w:p w:rsidR="00652D8D" w:rsidRPr="00A920C7" w:rsidRDefault="00652D8D" w:rsidP="002A1F87">
            <w:pPr>
              <w:rPr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</w:t>
            </w: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6627" w:type="dxa"/>
          </w:tcPr>
          <w:p w:rsidR="00652D8D" w:rsidRPr="00E94D7C" w:rsidRDefault="00652D8D" w:rsidP="002A1F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метрології та інформаційно-вимірювальної техніки</w:t>
            </w:r>
          </w:p>
          <w:p w:rsidR="00652D8D" w:rsidRPr="00E94D7C" w:rsidRDefault="00652D8D" w:rsidP="002A1F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№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B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лютого  2020р.</w:t>
            </w:r>
            <w:r w:rsidRPr="005B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2D8D" w:rsidRPr="00E94D7C" w:rsidRDefault="00652D8D" w:rsidP="002A1F87">
            <w:pPr>
              <w:rPr>
                <w:u w:val="single"/>
                <w:lang w:val="uk-UA"/>
              </w:rPr>
            </w:pP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Ю.О.  </w:t>
            </w:r>
            <w:proofErr w:type="spellStart"/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Подчашинський</w:t>
            </w:r>
            <w:proofErr w:type="spellEnd"/>
          </w:p>
        </w:tc>
      </w:tr>
      <w:tr w:rsidR="00652D8D" w:rsidRPr="00807694" w:rsidTr="002A1F87">
        <w:tc>
          <w:tcPr>
            <w:tcW w:w="9854" w:type="dxa"/>
            <w:gridSpan w:val="2"/>
          </w:tcPr>
          <w:p w:rsidR="00652D8D" w:rsidRPr="00807694" w:rsidRDefault="00652D8D" w:rsidP="002A1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652D8D" w:rsidRPr="00807694" w:rsidRDefault="00652D8D" w:rsidP="002A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76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ЦИФРОВА ОБРОБКА ЗОБРАЖЕНЬ В АВТОМАТИЗОВАНИХ ТА ІНФОРМАЦІЙНИХ СИСТЕМАХ</w:t>
            </w:r>
          </w:p>
        </w:tc>
      </w:tr>
    </w:tbl>
    <w:p w:rsidR="00652D8D" w:rsidRPr="0028452F" w:rsidRDefault="00652D8D" w:rsidP="00400024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5192"/>
        <w:gridCol w:w="3801"/>
      </w:tblGrid>
      <w:tr w:rsidR="00B9114E" w:rsidRPr="00C90221" w:rsidTr="009B22CA">
        <w:trPr>
          <w:jc w:val="center"/>
        </w:trPr>
        <w:tc>
          <w:tcPr>
            <w:tcW w:w="861" w:type="dxa"/>
          </w:tcPr>
          <w:p w:rsidR="00B9114E" w:rsidRPr="0028452F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185" w:type="dxa"/>
          </w:tcPr>
          <w:p w:rsidR="00B9114E" w:rsidRPr="0028452F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808" w:type="dxa"/>
          </w:tcPr>
          <w:p w:rsidR="00B9114E" w:rsidRPr="0028452F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B9114E" w:rsidRPr="00C90221" w:rsidTr="00B9114E">
        <w:trPr>
          <w:jc w:val="center"/>
        </w:trPr>
        <w:tc>
          <w:tcPr>
            <w:tcW w:w="9854" w:type="dxa"/>
            <w:gridSpan w:val="3"/>
          </w:tcPr>
          <w:p w:rsidR="00B9114E" w:rsidRPr="0028452F" w:rsidRDefault="00D45F5C" w:rsidP="006C51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задачі цифрової обробки зображень</w:t>
            </w:r>
            <w:r w:rsidR="008F579F"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D363B2" w:rsidRPr="0028452F" w:rsidTr="009B22CA">
        <w:trPr>
          <w:jc w:val="center"/>
        </w:trPr>
        <w:tc>
          <w:tcPr>
            <w:tcW w:w="861" w:type="dxa"/>
          </w:tcPr>
          <w:p w:rsidR="00D363B2" w:rsidRPr="0028452F" w:rsidRDefault="00D363B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85" w:type="dxa"/>
          </w:tcPr>
          <w:p w:rsidR="00D363B2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</w:t>
            </w:r>
            <w:r w:rsidR="00D36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ищення</w:t>
            </w:r>
            <w:r w:rsidR="00D36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уальної</w:t>
            </w:r>
            <w:r w:rsidR="00D36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зображень?</w:t>
            </w:r>
          </w:p>
        </w:tc>
        <w:tc>
          <w:tcPr>
            <w:tcW w:w="3808" w:type="dxa"/>
          </w:tcPr>
          <w:p w:rsidR="00D363B2" w:rsidRPr="00B93BCD" w:rsidRDefault="00D363B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85" w:type="dxa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розробці якої системи потрібно забезпечити першочергове 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точності визначення геометричних параметрів за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85" w:type="dxa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сканера при його використанні для 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85" w:type="dxa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цифрового фотоапарата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його використанні для введення 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85" w:type="dxa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цифрової відеокамери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85" w:type="dxa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спеціалізованої відеокамери при 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85" w:type="dxa"/>
          </w:tcPr>
          <w:p w:rsidR="00B93BCD" w:rsidRPr="0028452F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прикладні області, в яких може ефективно застосовуватися комп’ютерна обробка відеозображень.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</w:t>
            </w:r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цифрової відеокамери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одільчу</w:t>
            </w:r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85" w:type="dxa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цифрової відеокамери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1EB4" w:rsidRPr="0028452F" w:rsidTr="009B22CA">
        <w:trPr>
          <w:jc w:val="center"/>
        </w:trPr>
        <w:tc>
          <w:tcPr>
            <w:tcW w:w="861" w:type="dxa"/>
          </w:tcPr>
          <w:p w:rsidR="00981EB4" w:rsidRPr="0028452F" w:rsidRDefault="00981EB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85" w:type="dxa"/>
          </w:tcPr>
          <w:p w:rsidR="00981EB4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розподільчу здатність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81EB4" w:rsidRPr="00B93BCD" w:rsidRDefault="00981EB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1EB4" w:rsidRPr="0028452F" w:rsidTr="009B22CA">
        <w:trPr>
          <w:jc w:val="center"/>
        </w:trPr>
        <w:tc>
          <w:tcPr>
            <w:tcW w:w="861" w:type="dxa"/>
          </w:tcPr>
          <w:p w:rsidR="00981EB4" w:rsidRPr="0028452F" w:rsidRDefault="00981EB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185" w:type="dxa"/>
          </w:tcPr>
          <w:p w:rsidR="00981EB4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81EB4" w:rsidRPr="00B93BCD" w:rsidRDefault="00981EB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464F28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85" w:type="dxa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файлів підтримуються пакетом прикладних програм </w:t>
            </w:r>
            <w:proofErr w:type="spellStart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464F28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85" w:type="dxa"/>
          </w:tcPr>
          <w:p w:rsidR="00B93BCD" w:rsidRPr="0028452F" w:rsidRDefault="00981EB4" w:rsidP="009C5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підтримуються пакетом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464F28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85" w:type="dxa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464F28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85" w:type="dxa"/>
          </w:tcPr>
          <w:p w:rsidR="00B93BCD" w:rsidRPr="0028452F" w:rsidRDefault="00981EB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пакеті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464F28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85" w:type="dxa"/>
          </w:tcPr>
          <w:p w:rsidR="00B93BCD" w:rsidRPr="0028452F" w:rsidRDefault="00B93BCD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стандартн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ує зображення з файлу в робочий простір?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464F28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85" w:type="dxa"/>
          </w:tcPr>
          <w:p w:rsidR="00B93BCD" w:rsidRPr="0028452F" w:rsidRDefault="00EC54B9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візуалізувати</w:t>
            </w:r>
            <w:proofErr w:type="spellEnd"/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464F28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85" w:type="dxa"/>
          </w:tcPr>
          <w:p w:rsidR="00B93BCD" w:rsidRPr="0028452F" w:rsidRDefault="00EC54B9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глибину кольору зображення?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464F28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185" w:type="dxa"/>
          </w:tcPr>
          <w:p w:rsidR="00B93BCD" w:rsidRPr="0028452F" w:rsidRDefault="00EC54B9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розмір зображення в дискретних точках?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464F28" w:rsidTr="009B22CA"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85" w:type="dxa"/>
          </w:tcPr>
          <w:p w:rsidR="00B93BCD" w:rsidRPr="0028452F" w:rsidRDefault="00EC54B9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прямокутник на зображенні?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464F28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85" w:type="dxa"/>
          </w:tcPr>
          <w:p w:rsidR="00C07C62" w:rsidRPr="0028452F" w:rsidRDefault="00C07C62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повнокольорові</w:t>
            </w:r>
            <w:proofErr w:type="spellEnd"/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 w:rsidR="0029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MxN</w:t>
            </w:r>
            <w:proofErr w:type="spellEnd"/>
            <w:r w:rsidR="00292D61"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="00292D61"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292D61"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292D61" w:rsidRPr="00464F28" w:rsidTr="009B22CA">
        <w:trPr>
          <w:jc w:val="center"/>
        </w:trPr>
        <w:tc>
          <w:tcPr>
            <w:tcW w:w="861" w:type="dxa"/>
          </w:tcPr>
          <w:p w:rsidR="00292D61" w:rsidRPr="0028452F" w:rsidRDefault="00292D61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5185" w:type="dxa"/>
          </w:tcPr>
          <w:p w:rsidR="00292D61" w:rsidRPr="0028452F" w:rsidRDefault="00292D61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напівтонові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292D61" w:rsidRPr="00B93BCD" w:rsidRDefault="00292D61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D61" w:rsidRPr="00464F28" w:rsidTr="009B22CA">
        <w:trPr>
          <w:jc w:val="center"/>
        </w:trPr>
        <w:tc>
          <w:tcPr>
            <w:tcW w:w="861" w:type="dxa"/>
          </w:tcPr>
          <w:p w:rsidR="00292D61" w:rsidRPr="0028452F" w:rsidRDefault="00292D61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185" w:type="dxa"/>
          </w:tcPr>
          <w:p w:rsidR="00292D61" w:rsidRPr="0028452F" w:rsidRDefault="00292D61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292D61" w:rsidRPr="00B93BCD" w:rsidRDefault="00292D61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5F5C" w:rsidRPr="00D45F5C" w:rsidTr="00B93BCD">
        <w:trPr>
          <w:jc w:val="center"/>
        </w:trPr>
        <w:tc>
          <w:tcPr>
            <w:tcW w:w="9854" w:type="dxa"/>
            <w:gridSpan w:val="3"/>
          </w:tcPr>
          <w:p w:rsidR="00D45F5C" w:rsidRPr="00D45F5C" w:rsidRDefault="00D45F5C" w:rsidP="00D45F5C">
            <w:pPr>
              <w:pStyle w:val="a5"/>
              <w:tabs>
                <w:tab w:val="left" w:pos="13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Методи фільтрації, стиснення, відновлення </w:t>
            </w:r>
            <w:r w:rsidRPr="00D45F5C">
              <w:rPr>
                <w:b/>
                <w:sz w:val="28"/>
                <w:szCs w:val="28"/>
                <w:lang w:val="uk-UA"/>
              </w:rPr>
              <w:t>цифрових зображень</w:t>
            </w:r>
          </w:p>
        </w:tc>
      </w:tr>
      <w:tr w:rsidR="009B22CA" w:rsidRPr="009C562E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185" w:type="dxa"/>
          </w:tcPr>
          <w:p w:rsidR="009B22CA" w:rsidRPr="0028452F" w:rsidRDefault="00347AD2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обумовлена необхідність стиснення зображень? 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9C562E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185" w:type="dxa"/>
          </w:tcPr>
          <w:p w:rsidR="009B22CA" w:rsidRPr="0028452F" w:rsidRDefault="00347AD2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н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айбільш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ступінь стиснення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9C562E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185" w:type="dxa"/>
          </w:tcPr>
          <w:p w:rsidR="009B22CA" w:rsidRPr="0028452F" w:rsidRDefault="00347AD2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методів стиснення забезпечує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ожливість масштабування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відновленні без втрати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185" w:type="dxa"/>
          </w:tcPr>
          <w:p w:rsidR="009B22CA" w:rsidRPr="0028452F" w:rsidRDefault="001A090E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відноситься до 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яких складається JPEG-алгоритм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иснення цифрових зображень?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185" w:type="dxa"/>
          </w:tcPr>
          <w:p w:rsidR="009B22CA" w:rsidRPr="0028452F" w:rsidRDefault="00347AD2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б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азове перетворення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використовується 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JPEG-алгоритм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стиснення цифрових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застосування </w:t>
            </w:r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цифрового зображення</w:t>
            </w:r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185" w:type="dxa"/>
          </w:tcPr>
          <w:p w:rsidR="009B22CA" w:rsidRDefault="001A090E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обчислюється пряме і обернене 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стандартні функції 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використовуються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обчислення прямого і оберненого </w:t>
            </w:r>
            <w:r w:rsidR="001A090E"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 w:rsidR="001A090E"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="001A090E"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стиснення зображень на їх якість?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зображення, отримані за допомогою відеокамери, містять шуми?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шум на зображенні виникає внаслідок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185" w:type="dxa"/>
          </w:tcPr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шумів можуть виникати в електронних схемах?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усереднення</w:t>
            </w:r>
            <w:r w:rsidR="001A090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значень яскравості сусідніх точок зображення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185" w:type="dxa"/>
          </w:tcPr>
          <w:p w:rsidR="009B22CA" w:rsidRPr="0028452F" w:rsidRDefault="001A090E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едіанна фільтрація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185" w:type="dxa"/>
          </w:tcPr>
          <w:p w:rsidR="009B22CA" w:rsidRPr="0028452F" w:rsidRDefault="0049241E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Рангова</w:t>
            </w: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фільтрація виконується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185" w:type="dxa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прост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асті виконується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185" w:type="dxa"/>
          </w:tcPr>
          <w:p w:rsidR="009B22CA" w:rsidRPr="0028452F" w:rsidRDefault="001A090E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Фільтрація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90E" w:rsidRPr="0028452F" w:rsidTr="009B22CA">
        <w:trPr>
          <w:jc w:val="center"/>
        </w:trPr>
        <w:tc>
          <w:tcPr>
            <w:tcW w:w="861" w:type="dxa"/>
          </w:tcPr>
          <w:p w:rsidR="001A090E" w:rsidRPr="0028452F" w:rsidRDefault="001A090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185" w:type="dxa"/>
          </w:tcPr>
          <w:p w:rsidR="001A090E" w:rsidRPr="0028452F" w:rsidRDefault="001A090E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просторовій області виконується шляхом …</w:t>
            </w:r>
          </w:p>
        </w:tc>
        <w:tc>
          <w:tcPr>
            <w:tcW w:w="3808" w:type="dxa"/>
          </w:tcPr>
          <w:p w:rsidR="001A090E" w:rsidRPr="00B93BCD" w:rsidRDefault="001A090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90E" w:rsidRPr="0028452F" w:rsidTr="009B22CA">
        <w:trPr>
          <w:jc w:val="center"/>
        </w:trPr>
        <w:tc>
          <w:tcPr>
            <w:tcW w:w="861" w:type="dxa"/>
          </w:tcPr>
          <w:p w:rsidR="001A090E" w:rsidRPr="0028452F" w:rsidRDefault="001A090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185" w:type="dxa"/>
          </w:tcPr>
          <w:p w:rsidR="001A090E" w:rsidRPr="0028452F" w:rsidRDefault="001A090E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зображень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  <w:tc>
          <w:tcPr>
            <w:tcW w:w="3808" w:type="dxa"/>
          </w:tcPr>
          <w:p w:rsidR="001A090E" w:rsidRPr="00B93BCD" w:rsidRDefault="001A090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464F28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185" w:type="dxa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теплових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41E" w:rsidRPr="00464F28" w:rsidTr="009B22CA">
        <w:trPr>
          <w:jc w:val="center"/>
        </w:trPr>
        <w:tc>
          <w:tcPr>
            <w:tcW w:w="861" w:type="dxa"/>
          </w:tcPr>
          <w:p w:rsidR="0049241E" w:rsidRPr="0028452F" w:rsidRDefault="0049241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185" w:type="dxa"/>
          </w:tcPr>
          <w:p w:rsidR="0049241E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імпульсних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  <w:tc>
          <w:tcPr>
            <w:tcW w:w="3808" w:type="dxa"/>
          </w:tcPr>
          <w:p w:rsidR="0049241E" w:rsidRPr="00B93BCD" w:rsidRDefault="0049241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41E" w:rsidRPr="00464F28" w:rsidTr="009B22CA">
        <w:trPr>
          <w:jc w:val="center"/>
        </w:trPr>
        <w:tc>
          <w:tcPr>
            <w:tcW w:w="861" w:type="dxa"/>
          </w:tcPr>
          <w:p w:rsidR="0049241E" w:rsidRPr="0028452F" w:rsidRDefault="0049241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185" w:type="dxa"/>
          </w:tcPr>
          <w:p w:rsidR="0049241E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мультиплікативних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  <w:tc>
          <w:tcPr>
            <w:tcW w:w="3808" w:type="dxa"/>
          </w:tcPr>
          <w:p w:rsidR="0049241E" w:rsidRPr="00B93BCD" w:rsidRDefault="0049241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185" w:type="dxa"/>
          </w:tcPr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фільтрація відеозображень на їх якість?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185" w:type="dxa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истовується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координат</w:t>
            </w:r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об'єктів на цифровому зображенні?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185" w:type="dxa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 цифровому відеозображенні визначається відстань?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185" w:type="dxa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на цифровому відеозображенні виконується операція виділення контурів?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5185" w:type="dxa"/>
          </w:tcPr>
          <w:p w:rsidR="009B22CA" w:rsidRPr="0028452F" w:rsidRDefault="009B22CA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185" w:type="dxa"/>
          </w:tcPr>
          <w:p w:rsidR="009B22CA" w:rsidRPr="0028452F" w:rsidRDefault="009B22CA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Превита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185" w:type="dxa"/>
          </w:tcPr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перед виділенням контурів необхідно виконувати фільтрацію шумів на відеозображенні?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464F28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185" w:type="dxa"/>
          </w:tcPr>
          <w:p w:rsidR="009B22CA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єю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виділення контурів на зображеннях в пакеті прикладних програм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185" w:type="dxa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сегментація зображення?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464F28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5185" w:type="dxa"/>
          </w:tcPr>
          <w:p w:rsidR="009B22CA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сегментації 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зображеннях в пакеті прикладних програм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9B22CA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яскравості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9B22CA" w:rsidRPr="0028452F" w:rsidRDefault="00A4297B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нижніх частот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185" w:type="dxa"/>
          </w:tcPr>
          <w:p w:rsidR="009B22CA" w:rsidRPr="0028452F" w:rsidRDefault="00A4297B" w:rsidP="00A42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Частотна характеристика фільтра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верхніх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5185" w:type="dxa"/>
          </w:tcPr>
          <w:p w:rsidR="009B22CA" w:rsidRPr="0028452F" w:rsidRDefault="00A4297B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Імпульсна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 фільтра нижніх частот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5F5C" w:rsidRPr="0028452F" w:rsidTr="00B93BCD">
        <w:trPr>
          <w:jc w:val="center"/>
        </w:trPr>
        <w:tc>
          <w:tcPr>
            <w:tcW w:w="9854" w:type="dxa"/>
            <w:gridSpan w:val="3"/>
          </w:tcPr>
          <w:p w:rsidR="00D45F5C" w:rsidRPr="00D45F5C" w:rsidRDefault="00D45F5C" w:rsidP="00D45F5C">
            <w:pPr>
              <w:pStyle w:val="a5"/>
              <w:tabs>
                <w:tab w:val="left" w:pos="13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Технічні та програмні засоби цифрової обробки зображень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185" w:type="dxa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програмні засоби ілюстративної графіки називаються редакторами: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зображення, для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задати колір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185" w:type="dxa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зберігання інформації в файлі, а також форму зберігання визначає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рухомої картинки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моніторі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Технологію, що дозволяє отримувати об'ємні зображення, називають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464F28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опису малюнків у вигляді набору команд для побудови найпростіших графічних об'єктів (ліній, кіл, дуг і т.д.), називаються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464F28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точок різного кольору (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які утворюють рядки і стовпці, називаються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графічної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персональному</w:t>
            </w:r>
            <w:proofErr w:type="gram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комп'ютері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використовується</w:t>
            </w:r>
            <w:proofErr w:type="spellEnd"/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14206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D03B98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Найдрібніший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монітора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28452F" w:rsidRDefault="00D03B98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Сітку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вертикальних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стовпців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яку на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</w:p>
        </w:tc>
        <w:tc>
          <w:tcPr>
            <w:tcW w:w="3808" w:type="dxa"/>
          </w:tcPr>
          <w:p w:rsidR="00C07C62" w:rsidRPr="0028452F" w:rsidRDefault="00C07C62" w:rsidP="00846A6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D03B98" w:rsidRDefault="00D03B98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представленням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сукупностей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</w:tcPr>
          <w:p w:rsidR="00C07C62" w:rsidRPr="00846A6D" w:rsidRDefault="00C07C62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3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деоадаптер</w:t>
            </w:r>
            <w:proofErr w:type="spell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03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7C62" w:rsidRPr="0028452F" w:rsidRDefault="00C07C6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5185" w:type="dxa"/>
          </w:tcPr>
          <w:p w:rsidR="00C07C62" w:rsidRPr="00846A6D" w:rsidRDefault="00C07C62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Видеопам</w:t>
            </w:r>
            <w:proofErr w:type="spellEnd"/>
            <w:r w:rsidR="00D0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03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7C62" w:rsidRPr="0028452F" w:rsidRDefault="00C07C6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5185" w:type="dxa"/>
          </w:tcPr>
          <w:p w:rsidR="00C07C62" w:rsidRPr="0028452F" w:rsidRDefault="00D03B98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185" w:type="dxa"/>
          </w:tcPr>
          <w:p w:rsidR="00C07C62" w:rsidRPr="00846A6D" w:rsidRDefault="00D03B98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256-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846A6D" w:rsidRDefault="00C07C62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5185" w:type="dxa"/>
          </w:tcPr>
          <w:p w:rsidR="00C07C62" w:rsidRPr="00846A6D" w:rsidRDefault="00D03B98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846A6D" w:rsidRDefault="00C07C62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5185" w:type="dxa"/>
          </w:tcPr>
          <w:p w:rsidR="00C07C62" w:rsidRPr="00846A6D" w:rsidRDefault="00D03B98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846A6D" w:rsidRDefault="00C07C62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5185" w:type="dxa"/>
          </w:tcPr>
          <w:p w:rsidR="00C07C62" w:rsidRPr="0028452F" w:rsidRDefault="00D03B98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5185" w:type="dxa"/>
          </w:tcPr>
          <w:p w:rsidR="00C07C62" w:rsidRPr="0028452F" w:rsidRDefault="00675776" w:rsidP="0067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16 777 216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до 65536.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5185" w:type="dxa"/>
          </w:tcPr>
          <w:p w:rsidR="00675776" w:rsidRPr="00675776" w:rsidRDefault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двоградаційний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напвтонового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675776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5776" w:rsidRPr="0028452F" w:rsidTr="009B22CA"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5185" w:type="dxa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5C" w:rsidRPr="0028452F" w:rsidTr="00B93BCD">
        <w:trPr>
          <w:jc w:val="center"/>
        </w:trPr>
        <w:tc>
          <w:tcPr>
            <w:tcW w:w="9854" w:type="dxa"/>
            <w:gridSpan w:val="3"/>
          </w:tcPr>
          <w:p w:rsidR="00D45F5C" w:rsidRPr="00D45F5C" w:rsidRDefault="00D45F5C" w:rsidP="00D45F5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Растровий та векторний формат</w:t>
            </w:r>
            <w:r w:rsidR="00F74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кольорові схеми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зображень</w:t>
            </w:r>
          </w:p>
        </w:tc>
      </w:tr>
      <w:tr w:rsidR="00C07C62" w:rsidRPr="00464F28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5185" w:type="dxa"/>
          </w:tcPr>
          <w:p w:rsidR="00C07C62" w:rsidRPr="0028452F" w:rsidRDefault="00F94912" w:rsidP="00F9491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Графіка з представленням зображення у вигляді послідовності точок зі своїми координатами, з'єднаних між собою кривими, які описуються математичними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рівняннями, називається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185" w:type="dxa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векторної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порівнянні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растровою</w:t>
            </w:r>
            <w:proofErr w:type="gram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846A6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5185" w:type="dxa"/>
          </w:tcPr>
          <w:p w:rsidR="00C07C62" w:rsidRPr="0028452F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візуалізації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графічного зображення використовують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185" w:type="dxa"/>
          </w:tcPr>
          <w:p w:rsidR="00C07C62" w:rsidRPr="0028452F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відносяться: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5185" w:type="dxa"/>
          </w:tcPr>
          <w:p w:rsidR="00C07C62" w:rsidRPr="00C0347B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відносяться:</w:t>
            </w:r>
          </w:p>
        </w:tc>
        <w:tc>
          <w:tcPr>
            <w:tcW w:w="3808" w:type="dxa"/>
          </w:tcPr>
          <w:p w:rsidR="00C07C62" w:rsidRPr="00C0347B" w:rsidRDefault="00C07C6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5185" w:type="dxa"/>
          </w:tcPr>
          <w:p w:rsidR="00F94912" w:rsidRPr="0028452F" w:rsidRDefault="00F94912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  <w:tc>
          <w:tcPr>
            <w:tcW w:w="3808" w:type="dxa"/>
          </w:tcPr>
          <w:p w:rsidR="00F94912" w:rsidRPr="00C0347B" w:rsidRDefault="00F9491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5185" w:type="dxa"/>
          </w:tcPr>
          <w:p w:rsidR="00F94912" w:rsidRPr="00C0347B" w:rsidRDefault="00F94912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  <w:tc>
          <w:tcPr>
            <w:tcW w:w="3808" w:type="dxa"/>
          </w:tcPr>
          <w:p w:rsidR="00F94912" w:rsidRPr="00C0347B" w:rsidRDefault="00F9491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5185" w:type="dxa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введення зображення в комп'ютер використовуються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5185" w:type="dxa"/>
          </w:tcPr>
          <w:p w:rsidR="00C07C62" w:rsidRPr="0028452F" w:rsidRDefault="00F94912" w:rsidP="00C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графічного редактора під можна:</w:t>
            </w:r>
          </w:p>
        </w:tc>
        <w:tc>
          <w:tcPr>
            <w:tcW w:w="3808" w:type="dxa"/>
          </w:tcPr>
          <w:p w:rsidR="00C07C62" w:rsidRPr="0028452F" w:rsidRDefault="00C07C62" w:rsidP="00C0347B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5185" w:type="dxa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кольори описує палітра RGB?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464F28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5185" w:type="dxa"/>
          </w:tcPr>
          <w:p w:rsidR="00C07C62" w:rsidRPr="0056621C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CMYK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C07C62" w:rsidRPr="0056621C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185" w:type="dxa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колір описаний записом </w:t>
            </w:r>
            <w:r w:rsidR="00C07C62"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R:255 G:255 B:255    ?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5185" w:type="dxa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G:255 B:255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5185" w:type="dxa"/>
          </w:tcPr>
          <w:p w:rsidR="00C07C62" w:rsidRPr="00846A6D" w:rsidRDefault="00F94912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опису кольору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друці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папері використовується палітра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C:0% M:0% Y:100% K:0%. </w:t>
            </w:r>
            <w:r w:rsidR="001569DE" w:rsidRPr="0015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описаний?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1569DE" w:rsidRPr="0028452F" w:rsidTr="009B22CA">
        <w:trPr>
          <w:jc w:val="center"/>
        </w:trPr>
        <w:tc>
          <w:tcPr>
            <w:tcW w:w="861" w:type="dxa"/>
          </w:tcPr>
          <w:p w:rsidR="001569DE" w:rsidRPr="0028452F" w:rsidRDefault="001569DE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5185" w:type="dxa"/>
          </w:tcPr>
          <w:p w:rsidR="001569DE" w:rsidRDefault="001569DE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K: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%. Який колір описаний?</w:t>
            </w:r>
          </w:p>
        </w:tc>
        <w:tc>
          <w:tcPr>
            <w:tcW w:w="3808" w:type="dxa"/>
          </w:tcPr>
          <w:p w:rsidR="001569DE" w:rsidRPr="0056621C" w:rsidRDefault="001569D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9DE" w:rsidRPr="0028452F" w:rsidTr="009B22CA">
        <w:trPr>
          <w:jc w:val="center"/>
        </w:trPr>
        <w:tc>
          <w:tcPr>
            <w:tcW w:w="861" w:type="dxa"/>
          </w:tcPr>
          <w:p w:rsidR="001569DE" w:rsidRPr="0028452F" w:rsidRDefault="001569DE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5185" w:type="dxa"/>
          </w:tcPr>
          <w:p w:rsidR="001569DE" w:rsidRDefault="001569DE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Y:0% K:0%. Який колір описаний?</w:t>
            </w:r>
          </w:p>
        </w:tc>
        <w:tc>
          <w:tcPr>
            <w:tcW w:w="3808" w:type="dxa"/>
          </w:tcPr>
          <w:p w:rsidR="001569DE" w:rsidRPr="0056621C" w:rsidRDefault="001569D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9DE" w:rsidRPr="0028452F" w:rsidTr="009B22CA">
        <w:trPr>
          <w:jc w:val="center"/>
        </w:trPr>
        <w:tc>
          <w:tcPr>
            <w:tcW w:w="861" w:type="dxa"/>
          </w:tcPr>
          <w:p w:rsidR="001569DE" w:rsidRPr="0028452F" w:rsidRDefault="001569DE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5185" w:type="dxa"/>
          </w:tcPr>
          <w:p w:rsidR="001569DE" w:rsidRDefault="001569DE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M:0% Y:0% K:0%. Який колір описаний?</w:t>
            </w:r>
          </w:p>
        </w:tc>
        <w:tc>
          <w:tcPr>
            <w:tcW w:w="3808" w:type="dxa"/>
          </w:tcPr>
          <w:p w:rsidR="001569DE" w:rsidRPr="0056621C" w:rsidRDefault="001569D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5185" w:type="dxa"/>
          </w:tcPr>
          <w:p w:rsidR="00C07C62" w:rsidRPr="0028452F" w:rsidRDefault="002E16E6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форматів належать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</w:t>
            </w:r>
            <w:r w:rsidR="00C07C62"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07C62"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 файлам?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F22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5185" w:type="dxa"/>
          </w:tcPr>
          <w:p w:rsidR="00C07C62" w:rsidRPr="0056621C" w:rsidRDefault="002E16E6" w:rsidP="0056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перерахованих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графічним файлам?</w:t>
            </w:r>
          </w:p>
        </w:tc>
        <w:tc>
          <w:tcPr>
            <w:tcW w:w="3808" w:type="dxa"/>
          </w:tcPr>
          <w:p w:rsidR="00C07C62" w:rsidRPr="0056621C" w:rsidRDefault="00C07C6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5185" w:type="dxa"/>
          </w:tcPr>
          <w:p w:rsidR="00C07C62" w:rsidRPr="0028452F" w:rsidRDefault="002E16E6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Растрове зображення представляється в пам'яті комп'ютера у вигляді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5185" w:type="dxa"/>
          </w:tcPr>
          <w:p w:rsidR="00C07C62" w:rsidRPr="0028452F" w:rsidRDefault="002E16E6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 екрану в графічному режимі визначається кількістю: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5185" w:type="dxa"/>
          </w:tcPr>
          <w:p w:rsidR="00C07C62" w:rsidRPr="0028452F" w:rsidRDefault="002E16E6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виведення графічної інформації відноситься: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5185" w:type="dxa"/>
          </w:tcPr>
          <w:p w:rsidR="00C07C62" w:rsidRPr="0028452F" w:rsidRDefault="002E16E6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пристроїв введення графічної 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інформації відноситься: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118</w:t>
            </w:r>
          </w:p>
        </w:tc>
        <w:tc>
          <w:tcPr>
            <w:tcW w:w="5185" w:type="dxa"/>
          </w:tcPr>
          <w:p w:rsidR="00C07C62" w:rsidRPr="0028452F" w:rsidRDefault="002E16E6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Найменшим елементом зображення на графічному екрані є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5185" w:type="dxa"/>
          </w:tcPr>
          <w:p w:rsidR="00C07C62" w:rsidRPr="0028452F" w:rsidRDefault="002E16E6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графічних редакторах можна обробити цифрову фотографію і </w:t>
            </w:r>
            <w:proofErr w:type="spellStart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відскановане</w:t>
            </w:r>
            <w:proofErr w:type="spellEnd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5185" w:type="dxa"/>
          </w:tcPr>
          <w:p w:rsidR="00C07C62" w:rsidRPr="0028452F" w:rsidRDefault="002E16E6" w:rsidP="002E1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формати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векторних?</w:t>
            </w:r>
          </w:p>
        </w:tc>
        <w:tc>
          <w:tcPr>
            <w:tcW w:w="3808" w:type="dxa"/>
          </w:tcPr>
          <w:p w:rsidR="00C07C62" w:rsidRPr="0028452F" w:rsidRDefault="00C07C62" w:rsidP="00E41E84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210EB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F0244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t>Функції для аналізу зображень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гістограма цифрового зображення?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5185" w:type="dxa"/>
          </w:tcPr>
          <w:p w:rsidR="00C07C62" w:rsidRPr="0028452F" w:rsidRDefault="00C07C62" w:rsidP="001F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побудови гістограми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наступний синтаксис: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5185" w:type="dxa"/>
          </w:tcPr>
          <w:p w:rsidR="00C07C62" w:rsidRPr="0028452F" w:rsidRDefault="00C07C62" w:rsidP="00505E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побудувати гістограму індексів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зображення?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5185" w:type="dxa"/>
          </w:tcPr>
          <w:p w:rsidR="00C07C62" w:rsidRPr="0028452F" w:rsidRDefault="00C07C62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5185" w:type="dxa"/>
          </w:tcPr>
          <w:p w:rsidR="00C07C62" w:rsidRPr="0028452F" w:rsidRDefault="00C07C62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256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5185" w:type="dxa"/>
          </w:tcPr>
          <w:p w:rsidR="00C07C62" w:rsidRPr="0028452F" w:rsidRDefault="00C07C62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64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5185" w:type="dxa"/>
          </w:tcPr>
          <w:p w:rsidR="00C07C62" w:rsidRPr="0028452F" w:rsidRDefault="00C07C62" w:rsidP="000E1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сенс кореляційного аналізу: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5185" w:type="dxa"/>
          </w:tcPr>
          <w:p w:rsidR="00C07C62" w:rsidRPr="0028452F" w:rsidRDefault="00C07C62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Які функції відносяться до кореляційних: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464F28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5185" w:type="dxa"/>
          </w:tcPr>
          <w:p w:rsidR="00C07C62" w:rsidRPr="0028452F" w:rsidRDefault="00C07C62" w:rsidP="000C2C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0C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464F28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5185" w:type="dxa"/>
          </w:tcPr>
          <w:p w:rsidR="00C07C62" w:rsidRPr="0028452F" w:rsidRDefault="00C07C62" w:rsidP="00A35C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двовимірної взаємної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210EB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CD40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Морфологічні операції над бінарними зображеннями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5185" w:type="dxa"/>
          </w:tcPr>
          <w:p w:rsidR="00C07C62" w:rsidRPr="0028452F" w:rsidRDefault="00C07C62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логічні операції застосовуються над бінарними зображеннями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C07C62" w:rsidRPr="0028452F" w:rsidRDefault="00C07C62" w:rsidP="00B91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5185" w:type="dxa"/>
          </w:tcPr>
          <w:p w:rsidR="00C07C62" w:rsidRPr="0028452F" w:rsidRDefault="00C07C62" w:rsidP="007925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 таке структуроутворюючий елемент?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5185" w:type="dxa"/>
          </w:tcPr>
          <w:p w:rsidR="00C07C62" w:rsidRPr="0028452F" w:rsidRDefault="00C07C62" w:rsidP="00834A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функціъ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структуростворюючого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135.</w:t>
            </w:r>
          </w:p>
        </w:tc>
        <w:tc>
          <w:tcPr>
            <w:tcW w:w="5185" w:type="dxa"/>
          </w:tcPr>
          <w:p w:rsidR="00C07C62" w:rsidRPr="0028452F" w:rsidRDefault="00C07C62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ромб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5185" w:type="dxa"/>
          </w:tcPr>
          <w:p w:rsidR="00C07C62" w:rsidRPr="0028452F" w:rsidRDefault="00C07C62" w:rsidP="00B76B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коло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5185" w:type="dxa"/>
          </w:tcPr>
          <w:p w:rsidR="00C07C62" w:rsidRPr="0028452F" w:rsidRDefault="00C07C62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лінійний елемент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5185" w:type="dxa"/>
          </w:tcPr>
          <w:p w:rsidR="00C07C62" w:rsidRPr="0028452F" w:rsidRDefault="00C07C62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дві точки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5185" w:type="dxa"/>
          </w:tcPr>
          <w:p w:rsidR="00C07C62" w:rsidRPr="0028452F" w:rsidRDefault="00C07C62" w:rsidP="00653F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прямокутник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5185" w:type="dxa"/>
          </w:tcPr>
          <w:p w:rsidR="00C07C62" w:rsidRPr="0028452F" w:rsidRDefault="00C07C62" w:rsidP="00932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елемент довільної форми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5185" w:type="dxa"/>
          </w:tcPr>
          <w:p w:rsidR="00C07C62" w:rsidRPr="0028452F" w:rsidRDefault="00C07C62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ерозія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0E2F5B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5185" w:type="dxa"/>
          </w:tcPr>
          <w:p w:rsidR="00C07C62" w:rsidRPr="0028452F" w:rsidRDefault="00C07C62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дилатація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5185" w:type="dxa"/>
          </w:tcPr>
          <w:p w:rsidR="00C07C62" w:rsidRPr="0028452F" w:rsidRDefault="00C07C62" w:rsidP="004A4AF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розмикання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5185" w:type="dxa"/>
          </w:tcPr>
          <w:p w:rsidR="00C07C62" w:rsidRPr="0028452F" w:rsidRDefault="00C07C62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замикання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5185" w:type="dxa"/>
          </w:tcPr>
          <w:p w:rsidR="00C07C62" w:rsidRPr="0028452F" w:rsidRDefault="00C07C62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реконструкція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F522B0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210FAF">
            <w:pPr>
              <w:pStyle w:val="a5"/>
              <w:jc w:val="center"/>
              <w:rPr>
                <w:i/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t xml:space="preserve">Стиснення цифрових відеозображень за допомогою JPEG-алгоритму 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методу здійснюється кодування частотних коефіцієнтів після квантування в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JPEG-алгоритмі: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7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28.2pt" o:ole="" fillcolor="window">
                  <v:imagedata r:id="rId7" o:title=""/>
                </v:shape>
                <o:OLEObject Type="Embed" ProgID="Equation.3" ShapeID="_x0000_i1025" DrawAspect="Content" ObjectID="_1647606098" r:id="rId8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 xml:space="preserve">Що обраховується для JPEG- алгоритму </w:t>
            </w: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lastRenderedPageBreak/>
              <w:t>за цією формулою:</w:t>
            </w:r>
            <w:r w:rsidRPr="0028452F">
              <w:rPr>
                <w:position w:val="-28"/>
                <w:lang w:val="uk-UA"/>
              </w:rPr>
              <w:object w:dxaOrig="7180" w:dyaOrig="680">
                <v:shape id="_x0000_i1026" type="#_x0000_t75" style="width:249pt;height:28.2pt" o:ole="" fillcolor="window">
                  <v:imagedata r:id="rId9" o:title=""/>
                </v:shape>
                <o:OLEObject Type="Embed" ProgID="Equation.3" ShapeID="_x0000_i1026" DrawAspect="Content" ObjectID="_1647606099" r:id="rId10"/>
              </w:objec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149.</w:t>
            </w:r>
          </w:p>
        </w:tc>
        <w:tc>
          <w:tcPr>
            <w:tcW w:w="5185" w:type="dxa"/>
          </w:tcPr>
          <w:p w:rsidR="00C07C62" w:rsidRPr="0028452F" w:rsidRDefault="00C07C62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C07C62" w:rsidRPr="0028452F" w:rsidRDefault="00C07C62" w:rsidP="00B4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2799" w:dyaOrig="720">
                <v:shape id="_x0000_i1027" type="#_x0000_t75" style="width:140.4pt;height:36.6pt" o:ole="" fillcolor="window">
                  <v:imagedata r:id="rId11" o:title=""/>
                </v:shape>
                <o:OLEObject Type="Embed" ProgID="Equation.3" ShapeID="_x0000_i1027" DrawAspect="Content" ObjectID="_1647606100" r:id="rId12"/>
              </w:objec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5185" w:type="dxa"/>
          </w:tcPr>
          <w:p w:rsidR="00C07C62" w:rsidRPr="0028452F" w:rsidRDefault="00C07C62" w:rsidP="008533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C07C62" w:rsidRPr="0028452F" w:rsidRDefault="00C07C62" w:rsidP="00853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600" w:dyaOrig="380">
                <v:shape id="_x0000_i1028" type="#_x0000_t75" style="width:130.8pt;height:19.8pt" o:ole="" fillcolor="window">
                  <v:imagedata r:id="rId13" o:title=""/>
                </v:shape>
                <o:OLEObject Type="Embed" ProgID="Equation.3" ShapeID="_x0000_i1028" DrawAspect="Content" ObjectID="_1647606101" r:id="rId14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464F28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5185" w:type="dxa"/>
          </w:tcPr>
          <w:p w:rsidR="00C07C62" w:rsidRPr="0028452F" w:rsidRDefault="00C07C62" w:rsidP="00BA0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етапів містить JPEG-алгоритм: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5185" w:type="dxa"/>
          </w:tcPr>
          <w:p w:rsidR="00C07C62" w:rsidRPr="0028452F" w:rsidRDefault="00C07C62" w:rsidP="00B25C5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обчислює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1F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5185" w:type="dxa"/>
          </w:tcPr>
          <w:p w:rsidR="00C07C62" w:rsidRPr="0028452F" w:rsidRDefault="00C07C62" w:rsidP="00F156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формує матрицю коефіцієнтів, що використовуються при обчисленні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sz w:val="16"/>
                <w:szCs w:val="30"/>
                <w:lang w:val="uk-UA"/>
              </w:rPr>
            </w:pP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5185" w:type="dxa"/>
          </w:tcPr>
          <w:p w:rsidR="00C07C62" w:rsidRPr="0028452F" w:rsidRDefault="00C07C62" w:rsidP="00253D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обчислює задану функцію для блоку точок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5185" w:type="dxa"/>
          </w:tcPr>
          <w:p w:rsidR="00C07C62" w:rsidRPr="0028452F" w:rsidRDefault="00C07C62" w:rsidP="00836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повертає час роботи центрального процесора в секундах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5185" w:type="dxa"/>
          </w:tcPr>
          <w:p w:rsidR="00C07C62" w:rsidRPr="0028452F" w:rsidRDefault="00C07C62" w:rsidP="006D43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формує матрицю заданого розміру, всі елементи якої дорівнюють нулю 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5185" w:type="dxa"/>
          </w:tcPr>
          <w:p w:rsidR="00C07C62" w:rsidRPr="0028452F" w:rsidRDefault="00C07C62" w:rsidP="00DB3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команда  перетворює строку символів в команду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добуток елементів вказаного масиву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5185" w:type="dxa"/>
          </w:tcPr>
          <w:p w:rsidR="00C07C62" w:rsidRPr="0028452F" w:rsidRDefault="00C07C62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кількість ненульових елементів в масиві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 обчислює розмір матриці по кожній розмірності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виводить в командне вікно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 файл текстовий рядок: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935B3E">
            <w:pPr>
              <w:pStyle w:val="a5"/>
              <w:jc w:val="center"/>
              <w:rPr>
                <w:i/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lastRenderedPageBreak/>
              <w:t>Фільтрація шумів на цифрових відеозображеннях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теплового шуму:</w:t>
            </w:r>
          </w:p>
          <w:p w:rsidR="00C07C62" w:rsidRPr="0028452F" w:rsidRDefault="00C07C62" w:rsidP="002D4F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2"/>
                <w:lang w:val="uk-UA"/>
              </w:rPr>
              <w:object w:dxaOrig="1460" w:dyaOrig="360">
                <v:shape id="_x0000_i1029" type="#_x0000_t75" style="width:73.8pt;height:18pt" o:ole="" fillcolor="window">
                  <v:imagedata r:id="rId15" o:title=""/>
                </v:shape>
                <o:OLEObject Type="Embed" ProgID="Equation.3" ShapeID="_x0000_i1029" DrawAspect="Content" ObjectID="_1647606102" r:id="rId16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5185" w:type="dxa"/>
          </w:tcPr>
          <w:p w:rsidR="00C07C62" w:rsidRPr="0028452F" w:rsidRDefault="00C07C62" w:rsidP="006B1EAD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дробового шуму:</w:t>
            </w:r>
          </w:p>
          <w:p w:rsidR="00C07C62" w:rsidRPr="0028452F" w:rsidRDefault="00C07C62" w:rsidP="0019651D">
            <w:pPr>
              <w:ind w:left="20" w:hanging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820" w:dyaOrig="440">
                <v:shape id="_x0000_i1030" type="#_x0000_t75" style="width:140.4pt;height:21.6pt" o:ole="" fillcolor="window">
                  <v:imagedata r:id="rId17" o:title=""/>
                </v:shape>
                <o:OLEObject Type="Embed" ProgID="Equation.3" ShapeID="_x0000_i1030" DrawAspect="Content" ObjectID="_1647606103" r:id="rId18"/>
              </w:object>
            </w:r>
          </w:p>
          <w:p w:rsidR="00C07C62" w:rsidRPr="0028452F" w:rsidRDefault="00C07C62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5185" w:type="dxa"/>
          </w:tcPr>
          <w:p w:rsidR="00C07C62" w:rsidRPr="0028452F" w:rsidRDefault="00C07C62" w:rsidP="006C4A66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C07C62" w:rsidRPr="0028452F" w:rsidRDefault="00C07C62" w:rsidP="006C4A66">
            <w:pPr>
              <w:spacing w:before="120"/>
              <w:ind w:left="992" w:hanging="9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920" w:dyaOrig="700">
                <v:shape id="_x0000_i1031" type="#_x0000_t75" style="width:96pt;height:34.8pt" o:ole="" fillcolor="window">
                  <v:imagedata r:id="rId19" o:title=""/>
                </v:shape>
                <o:OLEObject Type="Embed" ProgID="Equation.3" ShapeID="_x0000_i1031" DrawAspect="Content" ObjectID="_1647606104" r:id="rId20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5185" w:type="dxa"/>
          </w:tcPr>
          <w:p w:rsidR="00C07C62" w:rsidRPr="0028452F" w:rsidRDefault="00C07C62" w:rsidP="003845E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C07C62" w:rsidRPr="0028452F" w:rsidRDefault="00C07C62" w:rsidP="003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24"/>
                <w:lang w:val="uk-UA"/>
              </w:rPr>
              <w:object w:dxaOrig="1340" w:dyaOrig="639">
                <v:shape id="_x0000_i1032" type="#_x0000_t75" style="width:66.6pt;height:33pt" o:ole="" fillcolor="window">
                  <v:imagedata r:id="rId21" o:title=""/>
                </v:shape>
                <o:OLEObject Type="Embed" ProgID="Equation.3" ShapeID="_x0000_i1032" DrawAspect="Content" ObjectID="_1647606105" r:id="rId22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5185" w:type="dxa"/>
          </w:tcPr>
          <w:p w:rsidR="00C07C62" w:rsidRPr="0028452F" w:rsidRDefault="00C07C62" w:rsidP="00295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межах знаходиться  співвідношення сигнал-шум в каналі яскравості для відеокамер 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розраховується  за допомогою даної  формули:</w:t>
            </w:r>
          </w:p>
          <w:p w:rsidR="00C07C62" w:rsidRPr="0028452F" w:rsidRDefault="00C07C62" w:rsidP="00C45DCB">
            <w:pPr>
              <w:jc w:val="center"/>
              <w:rPr>
                <w:position w:val="-32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500" w:dyaOrig="700">
                <v:shape id="_x0000_i1033" type="#_x0000_t75" style="width:75pt;height:36.6pt" o:ole="" fillcolor="window">
                  <v:imagedata r:id="rId23" o:title=""/>
                </v:shape>
                <o:OLEObject Type="Embed" ProgID="Equation.3" ShapeID="_x0000_i1033" DrawAspect="Content" ObjectID="_1647606106" r:id="rId24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5185" w:type="dxa"/>
          </w:tcPr>
          <w:p w:rsidR="00C07C62" w:rsidRPr="0028452F" w:rsidRDefault="00C07C62" w:rsidP="00C45DCB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розраховується для усунення шуму  за допомогою даної  формули:</w:t>
            </w:r>
          </w:p>
          <w:p w:rsidR="00C07C62" w:rsidRPr="0028452F" w:rsidRDefault="00C07C62" w:rsidP="00C45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240" w:dyaOrig="1060">
                <v:shape id="_x0000_i1034" type="#_x0000_t75" style="width:161.4pt;height:53.4pt" o:ole="" fillcolor="window">
                  <v:imagedata r:id="rId25" o:title=""/>
                </v:shape>
                <o:OLEObject Type="Embed" ProgID="Equation.3" ShapeID="_x0000_i1034" DrawAspect="Content" ObjectID="_1647606107" r:id="rId26"/>
              </w:objec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довання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шуму з вказаними параметрами до початкового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створення квадратної маски фільтра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464F28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171.</w:t>
            </w:r>
          </w:p>
        </w:tc>
        <w:tc>
          <w:tcPr>
            <w:tcW w:w="5185" w:type="dxa"/>
          </w:tcPr>
          <w:p w:rsidR="00C07C62" w:rsidRPr="0028452F" w:rsidRDefault="00C07C62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фільтрація відеозображення на основі маски, створеної функцією 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fspecial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5185" w:type="dxa"/>
          </w:tcPr>
          <w:p w:rsidR="00C07C62" w:rsidRPr="0028452F" w:rsidRDefault="00C07C62" w:rsidP="005D5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медіанна фільтрація відео зображення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5185" w:type="dxa"/>
          </w:tcPr>
          <w:p w:rsidR="00C07C62" w:rsidRPr="0028452F" w:rsidRDefault="00C07C62" w:rsidP="001F3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фільтру в </w:t>
            </w:r>
            <w:proofErr w:type="spellStart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5185" w:type="dxa"/>
          </w:tcPr>
          <w:p w:rsidR="00C07C62" w:rsidRPr="0028452F" w:rsidRDefault="00C07C62" w:rsidP="0043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білого шуму з нормальним розподілом: 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5185" w:type="dxa"/>
          </w:tcPr>
          <w:p w:rsidR="00C07C62" w:rsidRPr="0028452F" w:rsidRDefault="00C07C62" w:rsidP="005E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шуму в вигляді чорних та білих точок: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5185" w:type="dxa"/>
          </w:tcPr>
          <w:p w:rsidR="00C07C62" w:rsidRPr="0028452F" w:rsidRDefault="00C07C62" w:rsidP="000E31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мультиплікативного шуму: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2874A3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t>Методів виділення контурів об'єктів на цифрових відеозображеннях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5185" w:type="dxa"/>
          </w:tcPr>
          <w:p w:rsidR="00C07C62" w:rsidRPr="0028452F" w:rsidRDefault="00C07C62" w:rsidP="00287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визначається евклідова відстань між двома точками визначається: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5185" w:type="dxa"/>
          </w:tcPr>
          <w:p w:rsidR="00C07C62" w:rsidRPr="0028452F" w:rsidRDefault="00C07C62" w:rsidP="00AC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головна метрична характеристика на зображеннях?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5185" w:type="dxa"/>
          </w:tcPr>
          <w:p w:rsidR="00C07C62" w:rsidRPr="0028452F" w:rsidRDefault="00C07C62" w:rsidP="00AC6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горизонталі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C07C62" w:rsidRPr="0028452F" w:rsidRDefault="00C07C62" w:rsidP="00AC668D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5" type="#_x0000_t75" style="width:140.4pt;height:23.4pt" o:ole="" fillcolor="window">
                  <v:imagedata r:id="rId27" o:title=""/>
                </v:shape>
                <o:OLEObject Type="Embed" ProgID="Equation.3" ShapeID="_x0000_i1035" DrawAspect="Content" ObjectID="_1647606108" r:id="rId28"/>
              </w:object>
            </w:r>
          </w:p>
          <w:p w:rsidR="00C07C62" w:rsidRPr="0028452F" w:rsidRDefault="00C07C62" w:rsidP="00AC668D">
            <w:pPr>
              <w:ind w:firstLine="340"/>
              <w:jc w:val="both"/>
              <w:rPr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5185" w:type="dxa"/>
          </w:tcPr>
          <w:p w:rsidR="00C07C62" w:rsidRPr="0028452F" w:rsidRDefault="00C07C62" w:rsidP="009F1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вертикалі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C07C62" w:rsidRPr="0028452F" w:rsidRDefault="00C07C62" w:rsidP="009F165A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6" type="#_x0000_t75" style="width:140.4pt;height:23.4pt" o:ole="" fillcolor="window">
                  <v:imagedata r:id="rId27" o:title=""/>
                </v:shape>
                <o:OLEObject Type="Embed" ProgID="Equation.3" ShapeID="_x0000_i1036" DrawAspect="Content" ObjectID="_1647606109" r:id="rId29"/>
              </w:object>
            </w:r>
          </w:p>
          <w:p w:rsidR="00C07C62" w:rsidRPr="0028452F" w:rsidRDefault="00C07C62" w:rsidP="009F1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5185" w:type="dxa"/>
          </w:tcPr>
          <w:p w:rsidR="00C07C62" w:rsidRPr="0028452F" w:rsidRDefault="00C07C62" w:rsidP="00C40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 верхніх частот, що використовується для виділення контурів об'єктів, розташованих в усіх напрямках – це фільтр: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464F28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Комбінований фільтр верхніх частот, що містить послідовно включені фільтри Лапласа 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фільтр: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5185" w:type="dxa"/>
          </w:tcPr>
          <w:p w:rsidR="00C07C62" w:rsidRPr="0028452F" w:rsidRDefault="00C07C62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C07C62" w:rsidRPr="0028452F" w:rsidRDefault="00C07C62" w:rsidP="00547C95">
            <w:pPr>
              <w:pStyle w:val="3"/>
              <w:rPr>
                <w:lang w:val="uk-UA"/>
              </w:rPr>
            </w:pPr>
          </w:p>
          <w:p w:rsidR="00C07C62" w:rsidRPr="0028452F" w:rsidRDefault="00C07C62" w:rsidP="00547C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84"/>
                <w:lang w:val="uk-UA"/>
              </w:rPr>
              <w:object w:dxaOrig="4760" w:dyaOrig="1800">
                <v:shape id="_x0000_i1037" type="#_x0000_t75" style="width:238.2pt;height:90pt" o:ole="" fillcolor="window">
                  <v:imagedata r:id="rId30" o:title=""/>
                </v:shape>
                <o:OLEObject Type="Embed" ProgID="Equation.3" ShapeID="_x0000_i1037" DrawAspect="Content" ObjectID="_1647606110" r:id="rId31"/>
              </w:objec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184.</w:t>
            </w:r>
          </w:p>
        </w:tc>
        <w:tc>
          <w:tcPr>
            <w:tcW w:w="5185" w:type="dxa"/>
          </w:tcPr>
          <w:p w:rsidR="00C07C62" w:rsidRPr="0028452F" w:rsidRDefault="00C07C62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900" w:dyaOrig="1100">
                <v:shape id="_x0000_i1038" type="#_x0000_t75" style="width:194.4pt;height:54pt" o:ole="" fillcolor="window">
                  <v:imagedata r:id="rId32" o:title=""/>
                </v:shape>
                <o:OLEObject Type="Embed" ProgID="Equation.3" ShapeID="_x0000_i1038" DrawAspect="Content" ObjectID="_1647606111" r:id="rId33"/>
              </w:objec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5185" w:type="dxa"/>
          </w:tcPr>
          <w:p w:rsidR="00C07C62" w:rsidRPr="0028452F" w:rsidRDefault="00C07C62" w:rsidP="00547C9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C07C62" w:rsidRPr="0028452F" w:rsidRDefault="00C07C62" w:rsidP="00547C95">
            <w:pPr>
              <w:pStyle w:val="3"/>
              <w:jc w:val="center"/>
              <w:rPr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920" w:dyaOrig="1040">
                <v:shape id="_x0000_i1039" type="#_x0000_t75" style="width:96pt;height:51.6pt" o:ole="" fillcolor="window">
                  <v:imagedata r:id="rId34" o:title=""/>
                </v:shape>
                <o:OLEObject Type="Embed" ProgID="Equation.3" ShapeID="_x0000_i1039" DrawAspect="Content" ObjectID="_1647606112" r:id="rId35"/>
              </w:object>
            </w:r>
          </w:p>
          <w:p w:rsidR="00C07C62" w:rsidRPr="0028452F" w:rsidRDefault="00C07C62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5185" w:type="dxa"/>
          </w:tcPr>
          <w:p w:rsidR="00C07C62" w:rsidRPr="0028452F" w:rsidRDefault="00C07C62" w:rsidP="002D4C3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C07C62" w:rsidRPr="0028452F" w:rsidRDefault="00C07C62" w:rsidP="002D4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880" w:dyaOrig="1040">
                <v:shape id="_x0000_i1040" type="#_x0000_t75" style="width:93.6pt;height:51.6pt" o:ole="" fillcolor="window">
                  <v:imagedata r:id="rId36" o:title=""/>
                </v:shape>
                <o:OLEObject Type="Embed" ProgID="Equation.3" ShapeID="_x0000_i1040" DrawAspect="Content" ObjectID="_1647606113" r:id="rId37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5185" w:type="dxa"/>
          </w:tcPr>
          <w:p w:rsidR="00C07C62" w:rsidRPr="0028452F" w:rsidRDefault="00C07C62" w:rsidP="002D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зображення на області по признаку подібності властивостей їх точок – це: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5185" w:type="dxa"/>
          </w:tcPr>
          <w:p w:rsidR="00C07C62" w:rsidRPr="0028452F" w:rsidRDefault="00C07C62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Пороговий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області по признаку їх яскравості також має назву: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5185" w:type="dxa"/>
          </w:tcPr>
          <w:p w:rsidR="00C07C62" w:rsidRPr="0028452F" w:rsidRDefault="00C07C62" w:rsidP="00A77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виділення контурів об'єктів на відеозображенні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5185" w:type="dxa"/>
          </w:tcPr>
          <w:p w:rsidR="00C07C62" w:rsidRPr="0028452F" w:rsidRDefault="00C07C62" w:rsidP="00643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Лапласа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5185" w:type="dxa"/>
          </w:tcPr>
          <w:p w:rsidR="00C07C62" w:rsidRPr="0028452F" w:rsidRDefault="00C07C62" w:rsidP="002D5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5185" w:type="dxa"/>
          </w:tcPr>
          <w:p w:rsidR="00C07C62" w:rsidRPr="0028452F" w:rsidRDefault="00C07C62" w:rsidP="002D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Кані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5185" w:type="dxa"/>
          </w:tcPr>
          <w:p w:rsidR="00C07C62" w:rsidRPr="0028452F" w:rsidRDefault="00C07C62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Робертса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5185" w:type="dxa"/>
          </w:tcPr>
          <w:p w:rsidR="00C07C62" w:rsidRPr="0028452F" w:rsidRDefault="00C07C62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195.</w:t>
            </w:r>
          </w:p>
        </w:tc>
        <w:tc>
          <w:tcPr>
            <w:tcW w:w="5185" w:type="dxa"/>
          </w:tcPr>
          <w:p w:rsidR="00C07C62" w:rsidRPr="0028452F" w:rsidRDefault="00C07C62" w:rsidP="006C1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 два методи існують вирішення задачі визначення геометричних розмірів об’єкта на зображенні: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027C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Просторові перетворення зображень</w:t>
            </w: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5185" w:type="dxa"/>
          </w:tcPr>
          <w:p w:rsidR="00C07C62" w:rsidRPr="0028452F" w:rsidRDefault="00C07C62" w:rsidP="000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себе можуть включати  лінійні конформні перетворення: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5185" w:type="dxa"/>
          </w:tcPr>
          <w:p w:rsidR="00C07C62" w:rsidRPr="0028452F" w:rsidRDefault="00C07C62" w:rsidP="00286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5185" w:type="dxa"/>
          </w:tcPr>
          <w:p w:rsidR="00C07C62" w:rsidRPr="0028452F" w:rsidRDefault="00C07C62" w:rsidP="00B07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яких параметрів залежать лінійні конформні перетворення: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використовується  для лінійних конформних перетвореннях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5185" w:type="dxa"/>
          </w:tcPr>
          <w:p w:rsidR="00C07C62" w:rsidRPr="0028452F" w:rsidRDefault="00C07C62" w:rsidP="00013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афінних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кусково-лінійних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rPr>
          <w:jc w:val="center"/>
        </w:trPr>
        <w:tc>
          <w:tcPr>
            <w:tcW w:w="9854" w:type="dxa"/>
            <w:gridSpan w:val="3"/>
          </w:tcPr>
          <w:p w:rsidR="00C07C62" w:rsidRPr="0028452F" w:rsidRDefault="00C07C62" w:rsidP="007F6FB9">
            <w:pPr>
              <w:ind w:firstLine="3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5185" w:type="dxa"/>
          </w:tcPr>
          <w:p w:rsidR="00C07C62" w:rsidRPr="0028452F" w:rsidRDefault="00C07C62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shd w:val="clear" w:color="auto" w:fill="FFFFFF"/>
              <w:tabs>
                <w:tab w:val="left" w:pos="475"/>
              </w:tabs>
              <w:spacing w:line="312" w:lineRule="atLeast"/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5185" w:type="dxa"/>
          </w:tcPr>
          <w:p w:rsidR="00C07C62" w:rsidRPr="0028452F" w:rsidRDefault="00C07C62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  <w:tab w:val="left" w:pos="851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5185" w:type="dxa"/>
          </w:tcPr>
          <w:p w:rsidR="00C07C62" w:rsidRPr="0028452F" w:rsidRDefault="00C07C62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5185" w:type="dxa"/>
          </w:tcPr>
          <w:p w:rsidR="00C07C62" w:rsidRPr="0028452F" w:rsidRDefault="00C07C62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C07C62" w:rsidRPr="0028452F" w:rsidRDefault="00C07C62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5185" w:type="dxa"/>
          </w:tcPr>
          <w:p w:rsidR="00C07C62" w:rsidRPr="0028452F" w:rsidRDefault="00C07C62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C07C62" w:rsidRPr="0028452F" w:rsidRDefault="00C07C62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5185" w:type="dxa"/>
          </w:tcPr>
          <w:p w:rsidR="00C07C62" w:rsidRPr="0028452F" w:rsidRDefault="00C07C62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C07C62" w:rsidRPr="0028452F" w:rsidRDefault="00C07C62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212.</w:t>
            </w:r>
          </w:p>
        </w:tc>
        <w:tc>
          <w:tcPr>
            <w:tcW w:w="5185" w:type="dxa"/>
          </w:tcPr>
          <w:p w:rsidR="00C07C62" w:rsidRPr="0028452F" w:rsidRDefault="00C07C62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C07C62" w:rsidRPr="0028452F" w:rsidRDefault="00C07C62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C07C62" w:rsidRPr="0028452F" w:rsidRDefault="00C07C62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  <w:tab w:val="left" w:pos="1170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225.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5185" w:type="dxa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5185" w:type="dxa"/>
          </w:tcPr>
          <w:p w:rsidR="00C07C62" w:rsidRPr="0028452F" w:rsidRDefault="00C07C62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5185" w:type="dxa"/>
          </w:tcPr>
          <w:p w:rsidR="00C07C62" w:rsidRPr="0028452F" w:rsidRDefault="00C07C62" w:rsidP="007F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  <w:shd w:val="clear" w:color="auto" w:fill="FFFFFF" w:themeFill="background1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5185" w:type="dxa"/>
          </w:tcPr>
          <w:p w:rsidR="00C07C62" w:rsidRPr="0028452F" w:rsidRDefault="00C07C62" w:rsidP="00BD3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C07C62" w:rsidRPr="0028452F" w:rsidRDefault="00C07C62" w:rsidP="00DC2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C07C62" w:rsidRPr="0028452F" w:rsidRDefault="00C07C62" w:rsidP="00993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5185" w:type="dxa"/>
            <w:tcBorders>
              <w:top w:val="single" w:sz="4" w:space="0" w:color="auto"/>
            </w:tcBorders>
          </w:tcPr>
          <w:p w:rsidR="00C07C62" w:rsidRPr="0028452F" w:rsidRDefault="00C07C62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239.</w:t>
            </w:r>
          </w:p>
        </w:tc>
        <w:tc>
          <w:tcPr>
            <w:tcW w:w="5185" w:type="dxa"/>
          </w:tcPr>
          <w:p w:rsidR="00C07C62" w:rsidRPr="0028452F" w:rsidRDefault="00C07C62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5185" w:type="dxa"/>
          </w:tcPr>
          <w:p w:rsidR="00C07C62" w:rsidRPr="0028452F" w:rsidRDefault="00C07C62" w:rsidP="008E0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5185" w:type="dxa"/>
          </w:tcPr>
          <w:p w:rsidR="00C07C62" w:rsidRPr="0028452F" w:rsidRDefault="00C07C6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5185" w:type="dxa"/>
          </w:tcPr>
          <w:p w:rsidR="00C07C62" w:rsidRPr="0028452F" w:rsidRDefault="00C07C62" w:rsidP="004829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5185" w:type="dxa"/>
          </w:tcPr>
          <w:p w:rsidR="00C07C62" w:rsidRPr="0028452F" w:rsidRDefault="00C07C62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5185" w:type="dxa"/>
          </w:tcPr>
          <w:p w:rsidR="00C07C62" w:rsidRPr="0028452F" w:rsidRDefault="00C07C62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5185" w:type="dxa"/>
          </w:tcPr>
          <w:p w:rsidR="00C07C62" w:rsidRPr="0028452F" w:rsidRDefault="00C07C62" w:rsidP="00555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5185" w:type="dxa"/>
          </w:tcPr>
          <w:p w:rsidR="00C07C62" w:rsidRPr="0028452F" w:rsidRDefault="00C07C62" w:rsidP="00C15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5185" w:type="dxa"/>
          </w:tcPr>
          <w:p w:rsidR="00C07C62" w:rsidRPr="0028452F" w:rsidRDefault="00C07C62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5185" w:type="dxa"/>
          </w:tcPr>
          <w:p w:rsidR="00C07C62" w:rsidRPr="0028452F" w:rsidRDefault="00C07C62" w:rsidP="00655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5185" w:type="dxa"/>
          </w:tcPr>
          <w:p w:rsidR="00C07C62" w:rsidRPr="0028452F" w:rsidRDefault="00C07C62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5185" w:type="dxa"/>
          </w:tcPr>
          <w:p w:rsidR="00C07C62" w:rsidRPr="0028452F" w:rsidRDefault="00C07C62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652D8D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9114E" w:rsidRPr="0028452F" w:rsidRDefault="00B9114E" w:rsidP="00400024">
      <w:pPr>
        <w:rPr>
          <w:lang w:val="uk-UA"/>
        </w:rPr>
      </w:pPr>
    </w:p>
    <w:sectPr w:rsidR="00B9114E" w:rsidRPr="0028452F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F2C3A"/>
    <w:rsid w:val="001F3398"/>
    <w:rsid w:val="001F39DC"/>
    <w:rsid w:val="002031D7"/>
    <w:rsid w:val="00205FF1"/>
    <w:rsid w:val="00210FAF"/>
    <w:rsid w:val="00223488"/>
    <w:rsid w:val="00244FDE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64F28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2D8D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F2B28"/>
    <w:rsid w:val="007F5AA7"/>
    <w:rsid w:val="007F6FB9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35C82"/>
    <w:rsid w:val="00A4297B"/>
    <w:rsid w:val="00A655CB"/>
    <w:rsid w:val="00A760D1"/>
    <w:rsid w:val="00A77F79"/>
    <w:rsid w:val="00A85CF2"/>
    <w:rsid w:val="00A8798E"/>
    <w:rsid w:val="00A920C7"/>
    <w:rsid w:val="00AA0EB1"/>
    <w:rsid w:val="00AC5EF5"/>
    <w:rsid w:val="00AC668D"/>
    <w:rsid w:val="00AD463B"/>
    <w:rsid w:val="00B078FE"/>
    <w:rsid w:val="00B15BC1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D1AB2"/>
    <w:rsid w:val="00BD3A1B"/>
    <w:rsid w:val="00BD74A1"/>
    <w:rsid w:val="00BE3556"/>
    <w:rsid w:val="00BF7D43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90221"/>
    <w:rsid w:val="00CA4270"/>
    <w:rsid w:val="00CB3AA7"/>
    <w:rsid w:val="00CC1AFF"/>
    <w:rsid w:val="00CC3DED"/>
    <w:rsid w:val="00CD40AE"/>
    <w:rsid w:val="00D03B98"/>
    <w:rsid w:val="00D06018"/>
    <w:rsid w:val="00D10847"/>
    <w:rsid w:val="00D12145"/>
    <w:rsid w:val="00D30DA8"/>
    <w:rsid w:val="00D33B8D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821CD"/>
    <w:rsid w:val="00E837BB"/>
    <w:rsid w:val="00E94BF2"/>
    <w:rsid w:val="00E94D7C"/>
    <w:rsid w:val="00EA0868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6B50-C1ED-4590-A415-3EBAB15F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14625</Words>
  <Characters>8337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8</cp:revision>
  <dcterms:created xsi:type="dcterms:W3CDTF">2018-05-17T15:04:00Z</dcterms:created>
  <dcterms:modified xsi:type="dcterms:W3CDTF">2020-04-05T12:33:00Z</dcterms:modified>
</cp:coreProperties>
</file>