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8"/>
      </w:tblGrid>
      <w:tr w:rsidR="0062194C" w:rsidRPr="005947C3" w:rsidTr="0062194C">
        <w:tc>
          <w:tcPr>
            <w:tcW w:w="9628" w:type="dxa"/>
          </w:tcPr>
          <w:p w:rsidR="0062194C" w:rsidRPr="00C93F71" w:rsidRDefault="005947C3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Перелік питань</w:t>
            </w:r>
          </w:p>
          <w:p w:rsidR="00E65670" w:rsidRDefault="008D4A05" w:rsidP="00FD4717">
            <w:pPr>
              <w:tabs>
                <w:tab w:val="left" w:pos="4962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Спеціальність</w:t>
            </w:r>
            <w:r w:rsidR="00C926DD"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E65670">
              <w:rPr>
                <w:rFonts w:ascii="Times New Roman" w:hAnsi="Times New Roman"/>
                <w:sz w:val="28"/>
                <w:szCs w:val="28"/>
                <w:lang w:val="uk-UA"/>
              </w:rPr>
              <w:t>152 «</w:t>
            </w:r>
            <w:r w:rsidR="00E65670" w:rsidRPr="005947C3">
              <w:rPr>
                <w:rStyle w:val="a6"/>
                <w:rFonts w:ascii="Times New Roman" w:hAnsi="Times New Roman"/>
                <w:i w:val="0"/>
                <w:sz w:val="28"/>
                <w:szCs w:val="28"/>
                <w:lang w:val="uk-UA"/>
              </w:rPr>
              <w:t>Метрологія</w:t>
            </w:r>
            <w:r w:rsidR="00E65670" w:rsidRPr="005947C3">
              <w:rPr>
                <w:rStyle w:val="st"/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="00E65670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та</w:t>
            </w:r>
            <w:r w:rsidR="00E65670" w:rsidRPr="005947C3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E65670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="00E65670" w:rsidRPr="005947C3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нформац</w:t>
            </w:r>
            <w:r w:rsidR="00E65670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ій</w:t>
            </w:r>
            <w:r w:rsidR="00E65670" w:rsidRPr="005947C3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но-</w:t>
            </w:r>
            <w:r w:rsidR="00E65670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вимірювальна</w:t>
            </w:r>
            <w:r w:rsidR="00E65670" w:rsidRPr="005947C3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 xml:space="preserve"> техн</w:t>
            </w:r>
            <w:r w:rsidR="00E65670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="00E65670" w:rsidRPr="005947C3">
              <w:rPr>
                <w:rStyle w:val="st"/>
                <w:rFonts w:ascii="Times New Roman" w:hAnsi="Times New Roman"/>
                <w:sz w:val="28"/>
                <w:szCs w:val="28"/>
                <w:lang w:val="uk-UA"/>
              </w:rPr>
              <w:t>ка</w:t>
            </w:r>
            <w:r w:rsidR="00E65670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  <w:p w:rsidR="0062194C" w:rsidRPr="00C93F71" w:rsidRDefault="0062194C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Освітній рівень: «бакалавр»</w:t>
            </w:r>
          </w:p>
        </w:tc>
      </w:tr>
      <w:tr w:rsidR="0062194C" w:rsidRPr="00C93F71" w:rsidTr="0062194C">
        <w:tc>
          <w:tcPr>
            <w:tcW w:w="9628" w:type="dxa"/>
          </w:tcPr>
          <w:p w:rsidR="005947C3" w:rsidRDefault="005947C3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2194C" w:rsidRPr="00C93F71" w:rsidRDefault="00FF1B66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ТЕОРІЯ ЕЛЕКТРИЧНИХ ТА МАГНІТНИХ КІЛ</w:t>
            </w:r>
          </w:p>
        </w:tc>
      </w:tr>
    </w:tbl>
    <w:p w:rsidR="00BA08D9" w:rsidRPr="00C93F71" w:rsidRDefault="00BA08D9" w:rsidP="00FD4717">
      <w:pPr>
        <w:tabs>
          <w:tab w:val="left" w:pos="496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706"/>
        <w:gridCol w:w="9325"/>
      </w:tblGrid>
      <w:tr w:rsidR="005947C3" w:rsidRPr="00C93F71" w:rsidTr="005947C3">
        <w:tc>
          <w:tcPr>
            <w:tcW w:w="706" w:type="dxa"/>
          </w:tcPr>
          <w:p w:rsidR="005947C3" w:rsidRPr="00C93F71" w:rsidRDefault="005947C3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5947C3" w:rsidRPr="00C93F71" w:rsidRDefault="005947C3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</w:p>
        </w:tc>
        <w:tc>
          <w:tcPr>
            <w:tcW w:w="9325" w:type="dxa"/>
            <w:vAlign w:val="center"/>
          </w:tcPr>
          <w:p w:rsidR="005947C3" w:rsidRPr="00C93F71" w:rsidRDefault="005947C3" w:rsidP="00FD4717">
            <w:pPr>
              <w:tabs>
                <w:tab w:val="left" w:pos="4962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FD4717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325" w:type="dxa"/>
          </w:tcPr>
          <w:p w:rsidR="005947C3" w:rsidRPr="00C93F71" w:rsidRDefault="005947C3" w:rsidP="00FD4717">
            <w:pPr>
              <w:tabs>
                <w:tab w:val="left" w:pos="4962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bookmarkStart w:id="1" w:name="_MON_1222605154"/>
          <w:bookmarkStart w:id="2" w:name="_MON_1222605818"/>
          <w:bookmarkStart w:id="3" w:name="_MON_1222674878"/>
          <w:bookmarkStart w:id="4" w:name="_MON_1222679029"/>
          <w:bookmarkEnd w:id="1"/>
          <w:bookmarkEnd w:id="2"/>
          <w:bookmarkEnd w:id="3"/>
          <w:bookmarkEnd w:id="4"/>
          <w:bookmarkStart w:id="5" w:name="_MON_1222604328"/>
          <w:bookmarkEnd w:id="5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object w:dxaOrig="4545" w:dyaOrig="9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041" type="#_x0000_t75" style="width:206.25pt;height:42pt" o:ole="">
                  <v:imagedata r:id="rId6" o:title=""/>
                </v:shape>
                <o:OLEObject Type="Embed" ProgID="Word.Picture.8" ShapeID="_x0000_i4041" DrawAspect="Content" ObjectID="_1653200951" r:id="rId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Закон Ома для ділянки кола, зображеної на схемі, має вигляд:</w:t>
            </w:r>
          </w:p>
          <w:bookmarkStart w:id="6" w:name="_MON_1222677337"/>
          <w:bookmarkStart w:id="7" w:name="_MON_1222678476"/>
          <w:bookmarkStart w:id="8" w:name="_MON_1222678483"/>
          <w:bookmarkStart w:id="9" w:name="_MON_1351408901"/>
          <w:bookmarkEnd w:id="6"/>
          <w:bookmarkEnd w:id="7"/>
          <w:bookmarkEnd w:id="8"/>
          <w:bookmarkEnd w:id="9"/>
          <w:bookmarkStart w:id="10" w:name="_MON_1222676168"/>
          <w:bookmarkEnd w:id="10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514">
                <v:shape id="_x0000_i4042" type="#_x0000_t75" style="width:153.75pt;height:76.5pt" o:ole="">
                  <v:imagedata r:id="rId8" o:title=""/>
                </v:shape>
                <o:OLEObject Type="Embed" ProgID="Word.Picture.8" ShapeID="_x0000_i4042" DrawAspect="Content" ObjectID="_1653200952" r:id="rId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325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Кутова частина змінного струму дорівнює 628 рад./сек. Чому дорівнює період Т?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 синусоїдного струму (див. схему) має параметри: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960" w:dyaOrig="380">
                <v:shape id="_x0000_i3837" type="#_x0000_t75" style="width:148.5pt;height:18.75pt" o:ole="">
                  <v:imagedata r:id="rId10" o:title=""/>
                </v:shape>
                <o:OLEObject Type="Embed" ProgID="Equation.3" ShapeID="_x0000_i3837" DrawAspect="Content" ObjectID="_1653200953" r:id="rId11"/>
              </w:objec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діюче значення напруги на полюсах кола, якщо струм у колі 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960" w:dyaOrig="420">
                <v:shape id="_x0000_i3838" type="#_x0000_t75" style="width:148.5pt;height:21.75pt" o:ole="">
                  <v:imagedata r:id="rId12" o:title=""/>
                </v:shape>
                <o:OLEObject Type="Embed" ProgID="Equation.3" ShapeID="_x0000_i3838" DrawAspect="Content" ObjectID="_1653200954" r:id="rId13"/>
              </w:object>
            </w:r>
          </w:p>
          <w:bookmarkStart w:id="11" w:name="_MON_1222678845"/>
          <w:bookmarkStart w:id="12" w:name="_MON_1222678874"/>
          <w:bookmarkStart w:id="13" w:name="_MON_1222678887"/>
          <w:bookmarkStart w:id="14" w:name="_MON_1222678922"/>
          <w:bookmarkStart w:id="15" w:name="_MON_1222678927"/>
          <w:bookmarkStart w:id="16" w:name="_MON_1222678951"/>
          <w:bookmarkStart w:id="17" w:name="_MON_1222678987"/>
          <w:bookmarkStart w:id="18" w:name="_MON_1222691039"/>
          <w:bookmarkStart w:id="19" w:name="_MON_1222691157"/>
          <w:bookmarkStart w:id="20" w:name="_MON_1223370107"/>
          <w:bookmarkStart w:id="21" w:name="_MON_1223370281"/>
          <w:bookmarkStart w:id="22" w:name="_MON_1223370302"/>
          <w:bookmarkStart w:id="23" w:name="_MON_1223370324"/>
          <w:bookmarkStart w:id="24" w:name="_MON_1223370352"/>
          <w:bookmarkStart w:id="25" w:name="_MON_1222670952"/>
          <w:bookmarkStart w:id="26" w:name="_MON_1222673859"/>
          <w:bookmarkStart w:id="27" w:name="_MON_1222675316"/>
          <w:bookmarkStart w:id="28" w:name="_MON_1222675338"/>
          <w:bookmarkStart w:id="29" w:name="_MON_1222675472"/>
          <w:bookmarkStart w:id="30" w:name="_MON_1222675497"/>
          <w:bookmarkStart w:id="31" w:name="_MON_1222678534"/>
          <w:bookmarkStart w:id="32" w:name="_MON_1222678630"/>
          <w:bookmarkStart w:id="33" w:name="_MON_1222678644"/>
          <w:bookmarkStart w:id="34" w:name="_MON_1222678658"/>
          <w:bookmarkStart w:id="35" w:name="_MON_1222678735"/>
          <w:bookmarkStart w:id="36" w:name="_MON_1222678739"/>
          <w:bookmarkStart w:id="37" w:name="_MON_1222678758"/>
          <w:bookmarkStart w:id="38" w:name="_MON_1222678810"/>
          <w:bookmarkStart w:id="39" w:name="_MON_1222678814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Start w:id="40" w:name="_MON_1222678840"/>
          <w:bookmarkEnd w:id="40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69" w:dyaOrig="1920">
                <v:shape id="_x0000_i3839" type="#_x0000_t75" style="width:169.5pt;height:87.75pt" o:ole="">
                  <v:imagedata r:id="rId14" o:title="" cropbottom="19704f" cropright="10377f"/>
                </v:shape>
                <o:OLEObject Type="Embed" ProgID="Word.Picture.8" ShapeID="_x0000_i3839" DrawAspect="Content" ObjectID="_1653200955" r:id="rId1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Миттєве значення струму на ділянці кола 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799" w:dyaOrig="420">
                <v:shape id="_x0000_i3840" type="#_x0000_t75" style="width:139.5pt;height:21.75pt" o:ole="">
                  <v:imagedata r:id="rId16" o:title=""/>
                </v:shape>
                <o:OLEObject Type="Embed" ProgID="Equation.3" ShapeID="_x0000_i3840" DrawAspect="Content" ObjectID="_1653200956" r:id="rId17"/>
              </w:objec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Напруга на ділянці кола 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3040" w:dyaOrig="420">
                <v:shape id="_x0000_i3841" type="#_x0000_t75" style="width:151.5pt;height:21.75pt" o:ole="">
                  <v:imagedata r:id="rId18" o:title=""/>
                </v:shape>
                <o:OLEObject Type="Embed" ProgID="Equation.3" ShapeID="_x0000_i3841" DrawAspect="Content" ObjectID="_1653200957" r:id="rId19"/>
              </w:objec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Чому дорівнює активна потужність, споживана колом?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Симетричною трифазною системою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ЕРС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називають систему, яку можна записати у вигляді: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Миттєве значення напруги на ділянці кола: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en-US"/>
              </w:rPr>
              <w:object w:dxaOrig="4080" w:dyaOrig="460">
                <v:shape id="_x0000_i3842" type="#_x0000_t75" style="width:204pt;height:23.25pt" o:ole="">
                  <v:imagedata r:id="rId20" o:title=""/>
                </v:shape>
                <o:OLEObject Type="Embed" ProgID="Equation.3" ShapeID="_x0000_i3842" DrawAspect="Content" ObjectID="_1653200958" r:id="rId21"/>
              </w:objec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 діюче значення цієї напруги.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колі, зображеному на схемі, визначить значення струму і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момент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комутації, якщо: U = 100 B,  R1 = R2 = R3 = 50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Oм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 L = 20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мГн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 = 10 мкФ.</w:t>
            </w:r>
          </w:p>
          <w:bookmarkStart w:id="41" w:name="_MON_1222849828"/>
          <w:bookmarkStart w:id="42" w:name="_MON_1223370994"/>
          <w:bookmarkStart w:id="43" w:name="_MON_1222690769"/>
          <w:bookmarkStart w:id="44" w:name="_MON_1222691080"/>
          <w:bookmarkStart w:id="45" w:name="_MON_1222691186"/>
          <w:bookmarkStart w:id="46" w:name="_MON_1222691246"/>
          <w:bookmarkStart w:id="47" w:name="_MON_1222839675"/>
          <w:bookmarkStart w:id="48" w:name="_MON_1222848717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Start w:id="49" w:name="_MON_1222849682"/>
          <w:bookmarkEnd w:id="49"/>
          <w:p w:rsidR="005947C3" w:rsidRPr="00C93F71" w:rsidRDefault="005947C3" w:rsidP="00611024">
            <w:pPr>
              <w:tabs>
                <w:tab w:val="left" w:pos="851"/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04" w:dyaOrig="1530">
                <v:shape id="_x0000_i3843" type="#_x0000_t75" style="width:169.5pt;height:77.25pt" o:ole="">
                  <v:imagedata r:id="rId22" o:title=""/>
                </v:shape>
                <o:OLEObject Type="Embed" ProgID="Word.Picture.8" ShapeID="_x0000_i3843" DrawAspect="Content" ObjectID="_1653200959" r:id="rId2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9.</w:t>
            </w:r>
          </w:p>
        </w:tc>
        <w:tc>
          <w:tcPr>
            <w:tcW w:w="9325" w:type="dxa"/>
            <w:tcBorders>
              <w:right w:val="single" w:sz="4" w:space="0" w:color="auto"/>
            </w:tcBorders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Зображення по Лапласу постійної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ЕРС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Е дорівнює: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bookmarkStart w:id="50" w:name="_MON_1222766673"/>
          <w:bookmarkEnd w:id="50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object w:dxaOrig="3734" w:dyaOrig="1679">
                <v:shape id="_x0000_i3844" type="#_x0000_t75" style="width:190.5pt;height:83.25pt" o:ole="">
                  <v:imagedata r:id="rId24" o:title=""/>
                </v:shape>
                <o:OLEObject Type="Embed" ProgID="Word.Picture.8" ShapeID="_x0000_i3844" DrawAspect="Content" ObjectID="_1653200960" r:id="rId25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Другий закон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Кірхгофа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контуру кола (див. схему) записується у вигляді:</w:t>
            </w:r>
          </w:p>
          <w:bookmarkStart w:id="51" w:name="_MON_1222775920"/>
          <w:bookmarkStart w:id="52" w:name="_MON_1225028028"/>
          <w:bookmarkEnd w:id="51"/>
          <w:bookmarkEnd w:id="52"/>
          <w:bookmarkStart w:id="53" w:name="_MON_1222767359"/>
          <w:bookmarkEnd w:id="53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54">
                <v:shape id="_x0000_i3845" type="#_x0000_t75" style="width:154.5pt;height:118.5pt" o:ole="">
                  <v:imagedata r:id="rId26" o:title=""/>
                </v:shape>
                <o:OLEObject Type="Embed" ProgID="Word.Picture.8" ShapeID="_x0000_i3845" DrawAspect="Content" ObjectID="_1653200961" r:id="rId2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частоту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синусоїдного струму: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=2,8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(314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- 117º)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Коло синусоїдного струму  (див. схему)  має параметри: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Ом,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L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Ом.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Напруга на ділянці кола </w:t>
            </w:r>
            <w:r w:rsidRPr="00C93F71">
              <w:rPr>
                <w:rFonts w:ascii="Times New Roman" w:hAnsi="Times New Roman" w:cs="Times New Roman"/>
                <w:position w:val="-6"/>
                <w:sz w:val="28"/>
                <w:szCs w:val="28"/>
                <w:lang w:val="uk-UA"/>
              </w:rPr>
              <w:object w:dxaOrig="1760" w:dyaOrig="499">
                <v:shape id="_x0000_i3846" type="#_x0000_t75" style="width:88.5pt;height:24.75pt" o:ole="">
                  <v:imagedata r:id="rId28" o:title=""/>
                </v:shape>
                <o:OLEObject Type="Embed" ProgID="Equation.3" ShapeID="_x0000_i3846" DrawAspect="Content" ObjectID="_1653200962" r:id="rId29"/>
              </w:objec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Комплекс діючого значення струму у колі дорівнює:</w:t>
            </w:r>
          </w:p>
          <w:bookmarkStart w:id="54" w:name="_MON_1222849696"/>
          <w:bookmarkStart w:id="55" w:name="_MON_1222849757"/>
          <w:bookmarkStart w:id="56" w:name="_MON_1223371915"/>
          <w:bookmarkStart w:id="57" w:name="_MON_1223371979"/>
          <w:bookmarkStart w:id="58" w:name="_MON_1223372000"/>
          <w:bookmarkStart w:id="59" w:name="_MON_1222839652"/>
          <w:bookmarkEnd w:id="54"/>
          <w:bookmarkEnd w:id="55"/>
          <w:bookmarkEnd w:id="56"/>
          <w:bookmarkEnd w:id="57"/>
          <w:bookmarkEnd w:id="58"/>
          <w:bookmarkEnd w:id="59"/>
          <w:bookmarkStart w:id="60" w:name="_MON_1222839704"/>
          <w:bookmarkEnd w:id="60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060" w:dyaOrig="1214">
                <v:shape id="_x0000_i3847" type="#_x0000_t75" style="width:153.75pt;height:60.75pt" o:ole="">
                  <v:imagedata r:id="rId30" o:title=""/>
                </v:shape>
                <o:OLEObject Type="Embed" ProgID="Word.Picture.8" ShapeID="_x0000_i3847" DrawAspect="Content" ObjectID="_1653200963" r:id="rId3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Миттєві значення напруги та струму на ділянці кола дорівнюють відповідно: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ωt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º)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2,82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ωt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º)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покаже вольтметр, включений у розрив обмотки трифазного генератора, з’єднаного трикутником (див. схему)? Система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ЕРС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симетрична.</w:t>
            </w:r>
          </w:p>
          <w:bookmarkStart w:id="61" w:name="_MON_1223104282"/>
          <w:bookmarkStart w:id="62" w:name="_MON_1225004592"/>
          <w:bookmarkEnd w:id="61"/>
          <w:bookmarkEnd w:id="62"/>
          <w:bookmarkStart w:id="63" w:name="_MON_1222841533"/>
          <w:bookmarkEnd w:id="63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00" w:dyaOrig="1739">
                <v:shape id="_x0000_i3848" type="#_x0000_t75" style="width:150pt;height:86.25pt" o:ole="">
                  <v:imagedata r:id="rId32" o:title=""/>
                </v:shape>
                <o:OLEObject Type="Embed" ProgID="Word.Picture.8" ShapeID="_x0000_i3848" DrawAspect="Content" ObjectID="_1653200964" r:id="rId3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Опір котушки індуктивності для першої гармоніки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струму </w:t>
            </w:r>
            <w:r w:rsidRPr="00C93F71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1180" w:dyaOrig="420">
                <v:shape id="_x0000_i3849" type="#_x0000_t75" style="width:59.25pt;height:21.75pt" o:ole="">
                  <v:imagedata r:id="rId34" o:title=""/>
                </v:shape>
                <o:OLEObject Type="Embed" ProgID="Equation.3" ShapeID="_x0000_i3849" DrawAspect="Content" ObjectID="_1653200965" r:id="rId35"/>
              </w:objec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Ом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Який опір має ця котушка для третьої гармоніки цього струму?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Розрахувати незалежні початкові умови при комутації у колі постійного струму з параметрами: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Е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В;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Ом;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2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Ом;    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мГн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 С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мкФ:</w:t>
            </w:r>
          </w:p>
          <w:bookmarkStart w:id="64" w:name="_MON_1222850362"/>
          <w:bookmarkStart w:id="65" w:name="_MON_1222850431"/>
          <w:bookmarkStart w:id="66" w:name="_MON_1223113202"/>
          <w:bookmarkEnd w:id="64"/>
          <w:bookmarkEnd w:id="65"/>
          <w:bookmarkEnd w:id="66"/>
          <w:bookmarkStart w:id="67" w:name="_MON_1224941806"/>
          <w:bookmarkEnd w:id="67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04" w:dyaOrig="1530">
                <v:shape id="_x0000_i3850" type="#_x0000_t75" style="width:169.5pt;height:77.25pt" o:ole="">
                  <v:imagedata r:id="rId36" o:title=""/>
                </v:shape>
                <o:OLEObject Type="Embed" ProgID="Word.Picture.8" ShapeID="_x0000_i3850" DrawAspect="Content" ObjectID="_1653200966" r:id="rId3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Операторна схема заміщення котушки індуктивності у загальному вигляді має вигляд:</w:t>
            </w:r>
          </w:p>
        </w:tc>
        <w:bookmarkStart w:id="68" w:name="_MON_1222852649"/>
        <w:bookmarkStart w:id="69" w:name="_MON_1222853962"/>
        <w:bookmarkStart w:id="70" w:name="_MON_1222854001"/>
        <w:bookmarkStart w:id="71" w:name="_MON_1222854250"/>
        <w:bookmarkEnd w:id="68"/>
        <w:bookmarkEnd w:id="69"/>
        <w:bookmarkEnd w:id="70"/>
        <w:bookmarkEnd w:id="71"/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bookmarkStart w:id="72" w:name="_MON_1222864565"/>
          <w:bookmarkEnd w:id="7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54" w:dyaOrig="1349">
                <v:shape id="_x0000_i3851" type="#_x0000_t75" style="width:162.75pt;height:66.75pt" o:ole="">
                  <v:imagedata r:id="rId38" o:title=""/>
                </v:shape>
                <o:OLEObject Type="Embed" ProgID="Word.Picture.8" ShapeID="_x0000_i3851" DrawAspect="Content" ObjectID="_1653200967" r:id="rId39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Напруга на ділянці кола, зображеній на схемі, записується у вигляді:</w:t>
            </w:r>
          </w:p>
          <w:bookmarkStart w:id="73" w:name="_MON_1223108847"/>
          <w:bookmarkStart w:id="74" w:name="_MON_1223109868"/>
          <w:bookmarkStart w:id="75" w:name="_MON_1223110443"/>
          <w:bookmarkStart w:id="76" w:name="_MON_1223110526"/>
          <w:bookmarkEnd w:id="73"/>
          <w:bookmarkEnd w:id="74"/>
          <w:bookmarkEnd w:id="75"/>
          <w:bookmarkEnd w:id="76"/>
          <w:bookmarkStart w:id="77" w:name="_MON_1223105440"/>
          <w:bookmarkEnd w:id="77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4635" w:dyaOrig="3209">
                <v:shape id="_x0000_i3852" type="#_x0000_t75" style="width:201.75pt;height:138.75pt" o:ole="">
                  <v:imagedata r:id="rId40" o:title=""/>
                </v:shape>
                <o:OLEObject Type="Embed" ProgID="Word.Picture.8" ShapeID="_x0000_i3852" DrawAspect="Content" ObjectID="_1653200968" r:id="rId4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 w:type="page"/>
              <w:t>21.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зсув за початковою фазою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φ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синусоїдної напруги та струму, записаних у вигляді: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noBreakHyphen/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º) В,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(ω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100º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якій частоті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зображеному колі може бути резонанс, якщо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мГн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С = 10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мкФ?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bookmarkStart w:id="78" w:name="_MON_1223110751"/>
          <w:bookmarkEnd w:id="78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074" w:dyaOrig="569">
                <v:shape id="_x0000_i3853" type="#_x0000_t75" style="width:154.5pt;height:29.25pt" o:ole="">
                  <v:imagedata r:id="rId42" o:title=""/>
                </v:shape>
                <o:OLEObject Type="Embed" ProgID="Word.Picture.8" ShapeID="_x0000_i3853" DrawAspect="Content" ObjectID="_1653200969" r:id="rId43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повну потужність, споживану ділянкою кола, для якої напруга та струм відповідно дорівнюють: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=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+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25º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)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В, 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2,82</w:t>
            </w:r>
            <w:proofErr w:type="spellStart"/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proofErr w:type="spellEnd"/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Діюче значення струму у нульовому проводі при симетричному навантаженні трифазної симетричної системи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ЕРС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колі, показаному на схемі,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 = (20+10√2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)В,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 = 10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Ом, </w:t>
            </w:r>
            <w:r w:rsidRPr="00C93F71">
              <w:rPr>
                <w:rFonts w:ascii="Times New Roman" w:hAnsi="Times New Roman" w:cs="Times New Roman"/>
                <w:i/>
                <w:position w:val="-30"/>
                <w:sz w:val="28"/>
                <w:szCs w:val="28"/>
                <w:lang w:val="uk-UA"/>
              </w:rPr>
              <w:object w:dxaOrig="1260" w:dyaOrig="800">
                <v:shape id="_x0000_i3854" type="#_x0000_t75" style="width:57.75pt;height:36.75pt" o:ole="">
                  <v:imagedata r:id="rId44" o:title=""/>
                </v:shape>
                <o:OLEObject Type="Embed" ProgID="Equation.3" ShapeID="_x0000_i3854" DrawAspect="Content" ObjectID="_1653200970" r:id="rId45"/>
              </w:objec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Визначити покази амперметра електромагнітної системи:</w:t>
            </w:r>
          </w:p>
          <w:bookmarkStart w:id="79" w:name="_MON_1223111673"/>
          <w:bookmarkEnd w:id="79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39" w:dyaOrig="1395">
                <v:shape id="_x0000_i3855" type="#_x0000_t75" style="width:162pt;height:70.5pt" o:ole="">
                  <v:imagedata r:id="rId46" o:title=""/>
                </v:shape>
                <o:OLEObject Type="Embed" ProgID="Word.Picture.8" ShapeID="_x0000_i3855" DrawAspect="Content" ObjectID="_1653200971" r:id="rId47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якому закону буде змінюватись струм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 xml:space="preserve">2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 комутації у колі постійного струму?</w:t>
            </w:r>
          </w:p>
          <w:bookmarkStart w:id="80" w:name="_MON_1223113233"/>
          <w:bookmarkStart w:id="81" w:name="_MON_1223113610"/>
          <w:bookmarkEnd w:id="80"/>
          <w:bookmarkEnd w:id="81"/>
          <w:bookmarkStart w:id="82" w:name="_MON_1223714271"/>
          <w:bookmarkEnd w:id="82"/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6765" w:dyaOrig="1950">
                <v:shape id="_x0000_i3856" type="#_x0000_t75" style="width:160.5pt;height:94.5pt" o:ole="">
                  <v:imagedata r:id="rId48" o:title="" cropright="33183f"/>
                </v:shape>
                <o:OLEObject Type="Embed" ProgID="Word.Picture.8" ShapeID="_x0000_i3856" DrawAspect="Content" ObjectID="_1653200972" r:id="rId49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6765" w:dyaOrig="1950">
                <v:shape id="_x0000_i3857" type="#_x0000_t75" style="width:141.75pt;height:95.25pt" o:ole="">
                  <v:imagedata r:id="rId48" o:title="" cropleft="36693f" cropright="657f"/>
                </v:shape>
                <o:OLEObject Type="Embed" ProgID="Word.Picture.8" ShapeID="_x0000_i3857" DrawAspect="Content" ObjectID="_1653200973" r:id="rId5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загальний вигляд має операторна схема заміщення конденсатора?</w:t>
            </w:r>
          </w:p>
        </w:tc>
        <w:bookmarkStart w:id="83" w:name="_MON_1224928810"/>
        <w:bookmarkStart w:id="84" w:name="_MON_1223115108"/>
        <w:bookmarkStart w:id="85" w:name="_MON_1223122642"/>
        <w:bookmarkEnd w:id="83"/>
        <w:bookmarkEnd w:id="84"/>
        <w:bookmarkEnd w:id="85"/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Еквівалентний опір кола, зображеного на схемі, дорівнює:</w:t>
            </w:r>
          </w:p>
          <w:bookmarkStart w:id="86" w:name="_MON_1223276761"/>
          <w:bookmarkEnd w:id="86"/>
          <w:bookmarkStart w:id="87" w:name="_MON_1223275462"/>
          <w:bookmarkEnd w:id="87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09" w:dyaOrig="1874">
                <v:shape id="_x0000_i3858" type="#_x0000_t75" style="width:191.25pt;height:94.5pt" o:ole="">
                  <v:imagedata r:id="rId51" o:title=""/>
                </v:shape>
                <o:OLEObject Type="Embed" ProgID="Word.Picture.8" ShapeID="_x0000_i3858" DrawAspect="Content" ObjectID="_1653200974" r:id="rId5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 w:type="page"/>
              <w:t>29.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Закон Ома </w:t>
            </w:r>
            <w:r w:rsidRPr="00AB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ділянки кола, зображеної на схемі, має вигляд:</w:t>
            </w:r>
          </w:p>
          <w:bookmarkStart w:id="88" w:name="_MON_1223277810"/>
          <w:bookmarkEnd w:id="88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89">
                <v:shape id="_x0000_i3859" type="#_x0000_t75" style="width:153.75pt;height:65.25pt" o:ole="">
                  <v:imagedata r:id="rId53" o:title=""/>
                </v:shape>
                <o:OLEObject Type="Embed" ProgID="Word.Picture.8" ShapeID="_x0000_i3859" DrawAspect="Content" ObjectID="_1653200975" r:id="rId5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Миттєві </w:t>
            </w:r>
            <w:r w:rsidRPr="00AB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напруги на котушці індуктивності та струму через котушку зв’язані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ділянки кола синусоїдного струму (див. схему) прикладена напруга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Параметри кола: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3240" w:dyaOrig="420">
                <v:shape id="_x0000_i3860" type="#_x0000_t75" style="width:162pt;height:21.75pt" o:ole="">
                  <v:imagedata r:id="rId55" o:title=""/>
                </v:shape>
                <o:OLEObject Type="Embed" ProgID="Equation.3" ShapeID="_x0000_i3860" DrawAspect="Content" ObjectID="_1653200976" r:id="rId56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Визначити діюче значення струму у колі.</w:t>
            </w:r>
          </w:p>
          <w:bookmarkStart w:id="89" w:name="_MON_1223280520"/>
          <w:bookmarkStart w:id="90" w:name="_MON_1223280126"/>
          <w:bookmarkStart w:id="91" w:name="_MON_1223280428"/>
          <w:bookmarkEnd w:id="89"/>
          <w:bookmarkEnd w:id="90"/>
          <w:bookmarkEnd w:id="91"/>
          <w:bookmarkStart w:id="92" w:name="_MON_1223280479"/>
          <w:bookmarkEnd w:id="9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060" w:dyaOrig="1349">
                <v:shape id="_x0000_i3861" type="#_x0000_t75" style="width:153.75pt;height:67.5pt" o:ole="">
                  <v:imagedata r:id="rId57" o:title=""/>
                </v:shape>
                <o:OLEObject Type="Embed" ProgID="Word.Picture.8" ShapeID="_x0000_i3861" DrawAspect="Content" ObjectID="_1653200977" r:id="rId5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комплексну потужність ділянки кола, для якої: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і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1,41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А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та фазовими напругами у симетричному трифазному колі при з’єднанні трикутником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колі складає 30 Ом. Який опір має конденсатор для третьої гармоніки?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 яким законом буде змінюватись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20" w:dyaOrig="420">
                <v:shape id="_x0000_i3862" type="#_x0000_t75" style="width:11.25pt;height:21.75pt" o:ole="">
                  <v:imagedata r:id="rId59" o:title=""/>
                </v:shape>
                <o:OLEObject Type="Embed" ProgID="Equation.3" ShapeID="_x0000_i3862" DrawAspect="Content" ObjectID="_1653200978" r:id="rId60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після</w:t>
            </w:r>
            <w:r w:rsidRPr="00C93F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комутації у колі постійного струму ? 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c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noBreakHyphen/>
              <w:t>)=0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  <w:bookmarkStart w:id="93" w:name="_MON_1225028166"/>
          <w:bookmarkStart w:id="94" w:name="_MON_1223367620"/>
          <w:bookmarkStart w:id="95" w:name="_MON_1223368789"/>
          <w:bookmarkEnd w:id="93"/>
          <w:bookmarkEnd w:id="94"/>
          <w:bookmarkEnd w:id="95"/>
          <w:bookmarkStart w:id="96" w:name="_MON_1223369151"/>
          <w:bookmarkEnd w:id="96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7439" w:dyaOrig="1934">
                <v:shape id="_x0000_i3863" type="#_x0000_t75" style="width:177.75pt;height:111.75pt" o:ole="">
                  <v:imagedata r:id="rId61" o:title="" cropright="38163f"/>
                </v:shape>
                <o:OLEObject Type="Embed" ProgID="Word.Picture.8" ShapeID="_x0000_i3863" DrawAspect="Content" ObjectID="_1653200979" r:id="rId62"/>
              </w:object>
            </w:r>
          </w:p>
          <w:p w:rsidR="005947C3" w:rsidRPr="00C93F71" w:rsidRDefault="005947C3" w:rsidP="00AB6B21">
            <w:pPr>
              <w:tabs>
                <w:tab w:val="left" w:pos="993"/>
                <w:tab w:val="left" w:pos="4962"/>
              </w:tabs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7439" w:dyaOrig="1934">
                <v:shape id="_x0000_i3864" type="#_x0000_t75" style="width:204pt;height:123.75pt" o:ole="">
                  <v:imagedata r:id="rId61" o:title="" cropleft="37544f"/>
                </v:shape>
                <o:OLEObject Type="Embed" ProgID="Word.Picture.8" ShapeID="_x0000_i3864" DrawAspect="Content" ObjectID="_1653200980" r:id="rId63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ділянки кола, показаної на схемі, закон Ома у операторній формі має вигляд:</w:t>
            </w:r>
          </w:p>
          <w:bookmarkStart w:id="97" w:name="_MON_1223366397"/>
          <w:bookmarkEnd w:id="97"/>
          <w:bookmarkStart w:id="98" w:name="_MON_1223363851"/>
          <w:bookmarkEnd w:id="98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69" w:dyaOrig="1469">
                <v:shape id="_x0000_i3865" type="#_x0000_t75" style="width:193.5pt;height:73.5pt" o:ole="">
                  <v:imagedata r:id="rId64" o:title=""/>
                </v:shape>
                <o:OLEObject Type="Embed" ProgID="Word.Picture.8" ShapeID="_x0000_i3865" DrawAspect="Content" ObjectID="_1653200981" r:id="rId6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99" w:name="_MON_1224659047"/>
          <w:bookmarkEnd w:id="99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674" w:dyaOrig="1874">
                <v:shape id="_x0000_i3866" type="#_x0000_t75" style="width:183.75pt;height:93.75pt" o:ole="">
                  <v:imagedata r:id="rId66" o:title=""/>
                </v:shape>
                <o:OLEObject Type="Embed" ProgID="Word.Picture.8" ShapeID="_x0000_i3866" DrawAspect="Content" ObjectID="_1653200982" r:id="rId67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Напруга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ділянці кола, зображеного на схемі, дорівнює:</w:t>
            </w:r>
          </w:p>
          <w:bookmarkStart w:id="100" w:name="_MON_1224659765"/>
          <w:bookmarkStart w:id="101" w:name="_MON_1224660532"/>
          <w:bookmarkEnd w:id="100"/>
          <w:bookmarkEnd w:id="101"/>
          <w:bookmarkStart w:id="102" w:name="_MON_1224663289"/>
          <w:bookmarkEnd w:id="10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064" w:dyaOrig="1365">
                <v:shape id="_x0000_i3867" type="#_x0000_t75" style="width:201.75pt;height:67.5pt" o:ole="">
                  <v:imagedata r:id="rId68" o:title=""/>
                </v:shape>
                <o:OLEObject Type="Embed" ProgID="Word.Picture.8" ShapeID="_x0000_i3867" DrawAspect="Content" ObjectID="_1653200983" r:id="rId6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C93F71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 w:eastAsia="ru-RU"/>
              </w:rPr>
              <w:object w:dxaOrig="279" w:dyaOrig="260">
                <v:shape id="_x0000_i3868" type="#_x0000_t75" style="width:13.5pt;height:12.75pt" o:ole="">
                  <v:imagedata r:id="rId70" o:title=""/>
                </v:shape>
                <o:OLEObject Type="Embed" ProgID="Equation.3" ShapeID="_x0000_i3868" DrawAspect="Content" ObjectID="_1653200984" r:id="rId71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bookmarkStart w:id="103" w:name="_MON_1224666684"/>
          <w:bookmarkEnd w:id="103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79" w:dyaOrig="1214">
                <v:shape id="_x0000_i3869" type="#_x0000_t75" style="width:174pt;height:60.75pt" o:ole="">
                  <v:imagedata r:id="rId72" o:title=""/>
                </v:shape>
                <o:OLEObject Type="Embed" ProgID="Word.Picture.8" ShapeID="_x0000_i3869" DrawAspect="Content" ObjectID="_1653200985" r:id="rId7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зображеному колі, якщо усі інші вольтметри показують по 100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bookmarkStart w:id="104" w:name="_MON_1224667194"/>
          <w:bookmarkStart w:id="105" w:name="_MON_1224669556"/>
          <w:bookmarkEnd w:id="104"/>
          <w:bookmarkEnd w:id="105"/>
          <w:bookmarkStart w:id="106" w:name="_MON_1224669814"/>
          <w:bookmarkEnd w:id="106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154" w:dyaOrig="1590">
                <v:shape id="_x0000_i3870" type="#_x0000_t75" style="width:202.5pt;height:77.25pt" o:ole="">
                  <v:imagedata r:id="rId74" o:title=""/>
                </v:shape>
                <o:OLEObject Type="Embed" ProgID="Word.Picture.8" ShapeID="_x0000_i3870" DrawAspect="Content" ObjectID="_1653200986" r:id="rId75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на ділянці кола: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3720" w:dyaOrig="499">
                <v:shape id="_x0000_i3871" type="#_x0000_t75" style="width:186pt;height:24.75pt" o:ole="">
                  <v:imagedata r:id="rId76" o:title=""/>
                </v:shape>
                <o:OLEObject Type="Embed" ProgID="Equation.3" ShapeID="_x0000_i3871" DrawAspect="Content" ObjectID="_1653200987" r:id="rId77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цього струму.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зображеному на схемі, визначити значення струму </w:t>
            </w: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240" w:dyaOrig="440">
                <v:shape id="_x0000_i3872" type="#_x0000_t75" style="width:12pt;height:22.5pt" o:ole="">
                  <v:imagedata r:id="rId78" o:title=""/>
                </v:shape>
                <o:OLEObject Type="Embed" ProgID="Equation.3" ShapeID="_x0000_i3872" DrawAspect="Content" ObjectID="_1653200988" r:id="rId79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 момент комутації, якщо до комутації конденсатор був не заряджений.</w:t>
            </w:r>
          </w:p>
          <w:bookmarkStart w:id="107" w:name="_MON_1224927959"/>
          <w:bookmarkEnd w:id="107"/>
          <w:bookmarkStart w:id="108" w:name="_MON_1224673941"/>
          <w:bookmarkEnd w:id="108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105" w:dyaOrig="1590">
                <v:shape id="_x0000_i3873" type="#_x0000_t75" style="width:155.25pt;height:79.5pt" o:ole="">
                  <v:imagedata r:id="rId80" o:title=""/>
                </v:shape>
                <o:OLEObject Type="Embed" ProgID="Word.Picture.8" ShapeID="_x0000_i3873" DrawAspect="Content" ObjectID="_1653200989" r:id="rId8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  <w:r w:rsidRPr="00C93F71">
              <w:rPr>
                <w:rFonts w:ascii="Times New Roman" w:hAnsi="Times New Roman" w:cs="Times New Roman"/>
                <w:position w:val="-36"/>
                <w:sz w:val="28"/>
                <w:szCs w:val="28"/>
                <w:lang w:val="en-US"/>
              </w:rPr>
              <w:object w:dxaOrig="2160" w:dyaOrig="859">
                <v:shape id="_x0000_i3874" type="#_x0000_t75" style="width:108.75pt;height:42.75pt" o:ole="">
                  <v:imagedata r:id="rId82" o:title=""/>
                </v:shape>
                <o:OLEObject Type="Embed" ProgID="Equation.3" ShapeID="_x0000_i3874" DrawAspect="Content" ObjectID="_1653200990" r:id="rId8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09" w:name="_MON_1224928842"/>
          <w:bookmarkEnd w:id="109"/>
          <w:bookmarkStart w:id="110" w:name="_MON_1224676236"/>
          <w:bookmarkEnd w:id="110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835" w:dyaOrig="1425">
                <v:shape id="_x0000_i3875" type="#_x0000_t75" style="width:141.75pt;height:71.25pt" o:ole="">
                  <v:imagedata r:id="rId84" o:title=""/>
                </v:shape>
                <o:OLEObject Type="Embed" ProgID="Word.Picture.8" ShapeID="_x0000_i3875" DrawAspect="Content" ObjectID="_1653200991" r:id="rId85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Рівняння другого закону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зображеного на схемі, має вигляд:</w:t>
            </w:r>
          </w:p>
          <w:bookmarkStart w:id="111" w:name="_MON_1224678467"/>
          <w:bookmarkEnd w:id="111"/>
          <w:bookmarkStart w:id="112" w:name="_MON_1224677616"/>
          <w:bookmarkEnd w:id="112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70">
                <v:shape id="_x0000_i3876" type="#_x0000_t75" style="width:155.25pt;height:118.5pt" o:ole="">
                  <v:imagedata r:id="rId86" o:title=""/>
                </v:shape>
                <o:OLEObject Type="Embed" ProgID="Word.Picture.8" ShapeID="_x0000_i3876" DrawAspect="Content" ObjectID="_1653200992" r:id="rId8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bookmarkStart w:id="113" w:name="_MON_1224921199"/>
          <w:bookmarkStart w:id="114" w:name="_MON_1224928851"/>
          <w:bookmarkStart w:id="115" w:name="_MON_1224941108"/>
          <w:bookmarkStart w:id="116" w:name="_MON_1225268330"/>
          <w:bookmarkStart w:id="117" w:name="_MON_1224918864"/>
          <w:bookmarkEnd w:id="113"/>
          <w:bookmarkEnd w:id="114"/>
          <w:bookmarkEnd w:id="115"/>
          <w:bookmarkEnd w:id="116"/>
          <w:bookmarkEnd w:id="117"/>
          <w:bookmarkStart w:id="118" w:name="_MON_1224921077"/>
          <w:bookmarkEnd w:id="118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877" type="#_x0000_t75" style="width:156pt;height:79.5pt" o:ole="">
                  <v:imagedata r:id="rId88" o:title=""/>
                </v:shape>
                <o:OLEObject Type="Embed" ProgID="Word.Picture.8" ShapeID="_x0000_i3877" DrawAspect="Content" ObjectID="_1653200993" r:id="rId8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Написати комплекс діючого значення напруги: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 зміщення нейтралі у однорідному трифазному колі при рівномірному навантаженні фаз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9325" w:type="dxa"/>
          </w:tcPr>
          <w:p w:rsidR="005947C3" w:rsidRPr="00C93F71" w:rsidRDefault="005947C3" w:rsidP="001C03DF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Характеристичний опір симетричного чотириполюсника з параметрами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00" w:dyaOrig="380">
                <v:shape id="_x0000_i3878" type="#_x0000_t75" style="width:30pt;height:19.5pt" o:ole="">
                  <v:imagedata r:id="rId90" o:title=""/>
                </v:shape>
                <o:OLEObject Type="Embed" ProgID="Equation.3" ShapeID="_x0000_i3878" DrawAspect="Content" ObjectID="_1653200994" r:id="rId91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bookmarkStart w:id="119" w:name="_MON_1224935815"/>
          <w:bookmarkStart w:id="120" w:name="_MON_1225004628"/>
          <w:bookmarkStart w:id="121" w:name="_MON_1224925726"/>
          <w:bookmarkEnd w:id="119"/>
          <w:bookmarkEnd w:id="120"/>
          <w:bookmarkEnd w:id="121"/>
          <w:bookmarkStart w:id="122" w:name="_MON_1224928924"/>
          <w:bookmarkEnd w:id="12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879" type="#_x0000_t75" style="width:148.5pt;height:83.25pt" o:ole="">
                  <v:imagedata r:id="rId92" o:title=""/>
                </v:shape>
                <o:OLEObject Type="Embed" ProgID="Word.Picture.8" ShapeID="_x0000_i3879" DrawAspect="Content" ObjectID="_1653200995" r:id="rId9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Знайти оригінал напруги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560" w:dyaOrig="400">
                <v:shape id="_x0000_i3880" type="#_x0000_t75" style="width:28.5pt;height:19.5pt" o:ole="">
                  <v:imagedata r:id="rId94" o:title=""/>
                </v:shape>
                <o:OLEObject Type="Embed" ProgID="Equation.3" ShapeID="_x0000_i3880" DrawAspect="Content" ObjectID="_1653200996" r:id="rId95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операторне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зображення якої має вигляд:</w:t>
            </w:r>
            <w:r w:rsidRPr="00C93F71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 w:eastAsia="ru-RU"/>
              </w:rPr>
              <w:object w:dxaOrig="2880" w:dyaOrig="859">
                <v:shape id="_x0000_i3881" type="#_x0000_t75" style="width:2in;height:43.5pt" o:ole="">
                  <v:imagedata r:id="rId96" o:title=""/>
                </v:shape>
                <o:OLEObject Type="Embed" ProgID="Equation.3" ShapeID="_x0000_i3881" DrawAspect="Content" ObjectID="_1653200997" r:id="rId97"/>
              </w:objec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7C3" w:rsidRPr="00C93F71" w:rsidTr="005947C3">
        <w:tc>
          <w:tcPr>
            <w:tcW w:w="706" w:type="dxa"/>
            <w:shd w:val="clear" w:color="auto" w:fill="auto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55.</w:t>
            </w:r>
          </w:p>
        </w:tc>
        <w:tc>
          <w:tcPr>
            <w:tcW w:w="9325" w:type="dxa"/>
            <w:shd w:val="clear" w:color="auto" w:fill="auto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опір променів еквівалентної зірки, якщо опір сторін трикутника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23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31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=9Ом.</w:t>
            </w:r>
          </w:p>
          <w:bookmarkStart w:id="123" w:name="_MON_1224936040"/>
          <w:bookmarkStart w:id="124" w:name="_MON_1224936101"/>
          <w:bookmarkStart w:id="125" w:name="_MON_1224938396"/>
          <w:bookmarkStart w:id="126" w:name="_MON_1225183721"/>
          <w:bookmarkStart w:id="127" w:name="_MON_1224934865"/>
          <w:bookmarkStart w:id="128" w:name="_MON_1224935577"/>
          <w:bookmarkStart w:id="129" w:name="_MON_1224935675"/>
          <w:bookmarkStart w:id="130" w:name="_MON_1224935764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Start w:id="131" w:name="_MON_1224935822"/>
          <w:bookmarkEnd w:id="131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3882" type="#_x0000_t75" style="width:136.5pt;height:117.75pt" o:ole="">
                  <v:imagedata r:id="rId98" o:title="" cropright="30818f"/>
                </v:shape>
                <o:OLEObject Type="Embed" ProgID="Word.Picture.8" ShapeID="_x0000_i3882" DrawAspect="Content" ObjectID="_1653200998" r:id="rId99"/>
              </w:objec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3883" type="#_x0000_t75" style="width:117pt;height:106.5pt" o:ole="">
                  <v:imagedata r:id="rId98" o:title="" cropbottom="8138f" cropleft=".5625"/>
                </v:shape>
                <o:OLEObject Type="Embed" ProgID="Word.Picture.8" ShapeID="_x0000_i3883" DrawAspect="Content" ObjectID="_1653200999" r:id="rId10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bookmarkStart w:id="132" w:name="_MON_1583745493"/>
          <w:bookmarkEnd w:id="13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90">
                <v:shape id="_x0000_i3884" type="#_x0000_t75" style="width:153.75pt;height:64.5pt" o:ole="">
                  <v:imagedata r:id="rId101" o:title=""/>
                </v:shape>
                <o:OLEObject Type="Embed" ProgID="Word.Picture.8" ShapeID="_x0000_i3884" DrawAspect="Content" ObjectID="_1653201000" r:id="rId102"/>
              </w:object>
            </w:r>
          </w:p>
        </w:tc>
      </w:tr>
      <w:tr w:rsidR="005947C3" w:rsidRPr="00C93F71" w:rsidTr="005947C3">
        <w:tc>
          <w:tcPr>
            <w:tcW w:w="706" w:type="dxa"/>
            <w:shd w:val="clear" w:color="auto" w:fill="FFFFFF" w:themeFill="background1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9325" w:type="dxa"/>
            <w:shd w:val="clear" w:color="auto" w:fill="FFFFFF" w:themeFill="background1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611024">
            <w:pPr>
              <w:tabs>
                <w:tab w:val="left" w:pos="984"/>
                <w:tab w:val="left" w:pos="4962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bookmarkStart w:id="133" w:name="_MON_1583745610"/>
          <w:bookmarkEnd w:id="133"/>
          <w:p w:rsidR="005947C3" w:rsidRPr="00C93F71" w:rsidRDefault="005947C3" w:rsidP="00611024">
            <w:pPr>
              <w:tabs>
                <w:tab w:val="left" w:pos="984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80" w:dyaOrig="1215">
                <v:shape id="_x0000_i3885" type="#_x0000_t75" style="width:174pt;height:60.75pt" o:ole="">
                  <v:imagedata r:id="rId103" o:title=""/>
                </v:shape>
                <o:OLEObject Type="Embed" ProgID="Word.Picture.8" ShapeID="_x0000_i3885" DrawAspect="Content" ObjectID="_1653201001" r:id="rId10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та струму на ділянці кола дорівнюють відповідно: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Симетричною трифазною системою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називають систему, яку можна записати у вигляді: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показаному на схемі,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(20+10√2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)В,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20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Ом, </w:t>
            </w:r>
            <w:r w:rsidRPr="00C93F71">
              <w:rPr>
                <w:rFonts w:ascii="Times New Roman" w:eastAsia="Times New Roman" w:hAnsi="Times New Roman" w:cs="Times New Roman"/>
                <w:i/>
                <w:position w:val="-30"/>
                <w:sz w:val="28"/>
                <w:szCs w:val="28"/>
                <w:lang w:val="uk-UA" w:eastAsia="ru-RU"/>
              </w:rPr>
              <w:object w:dxaOrig="1260" w:dyaOrig="800">
                <v:shape id="_x0000_i3886" type="#_x0000_t75" style="width:63.75pt;height:39.75pt" o:ole="">
                  <v:imagedata r:id="rId44" o:title=""/>
                </v:shape>
                <o:OLEObject Type="Embed" ProgID="Equation.3" ShapeID="_x0000_i3886" DrawAspect="Content" ObjectID="_1653201002" r:id="rId105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Визначити покази амперметра електромагнітної системи: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39" w:dyaOrig="1395">
                <v:shape id="_x0000_i3887" type="#_x0000_t75" style="width:162pt;height:69.75pt" o:ole="">
                  <v:imagedata r:id="rId46" o:title=""/>
                </v:shape>
                <o:OLEObject Type="Embed" ProgID="Word.Picture.8" ShapeID="_x0000_i3887" DrawAspect="Content" ObjectID="_1653201003" r:id="rId10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888" type="#_x0000_t75" style="width:32.25pt;height:21.75pt" o:ole="">
                  <v:imagedata r:id="rId107" o:title=""/>
                </v:shape>
                <o:OLEObject Type="Embed" ProgID="Equation.3" ShapeID="_x0000_i3888" DrawAspect="Content" ObjectID="_1653201004" r:id="rId10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889" type="#_x0000_t75" style="width:148.5pt;height:83.25pt" o:ole="">
                  <v:imagedata r:id="rId92" o:title=""/>
                </v:shape>
                <o:OLEObject Type="Embed" ProgID="Word.Picture.8" ShapeID="_x0000_i3889" DrawAspect="Content" ObjectID="_1653201005" r:id="rId10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Операторна схема заміщення котушки індуктивності у загальному вигляді має вигляд: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 зміняться покази амперметра (див. схему), якщо замкнути рубильник?</w:t>
            </w:r>
          </w:p>
          <w:bookmarkStart w:id="134" w:name="_MON_1224940317"/>
          <w:bookmarkStart w:id="135" w:name="_MON_1224941028"/>
          <w:bookmarkStart w:id="136" w:name="_MON_1224941129"/>
          <w:bookmarkEnd w:id="134"/>
          <w:bookmarkEnd w:id="135"/>
          <w:bookmarkEnd w:id="136"/>
          <w:bookmarkStart w:id="137" w:name="_MON_1225004769"/>
          <w:bookmarkEnd w:id="137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975" w:dyaOrig="2250">
                <v:shape id="_x0000_i3890" type="#_x0000_t75" style="width:198.75pt;height:112.5pt" o:ole="">
                  <v:imagedata r:id="rId110" o:title=""/>
                </v:shape>
                <o:OLEObject Type="Embed" ProgID="Word.Picture.8" ShapeID="_x0000_i3890" DrawAspect="Content" ObjectID="_1653201006" r:id="rId111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 на ділянці кола, зображеного на схемі, дорівнює:</w:t>
            </w:r>
          </w:p>
          <w:bookmarkStart w:id="138" w:name="_MON_1583746070"/>
          <w:bookmarkEnd w:id="138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065" w:dyaOrig="1365">
                <v:shape id="_x0000_i3891" type="#_x0000_t75" style="width:201.75pt;height:67.5pt" o:ole="">
                  <v:imagedata r:id="rId112" o:title=""/>
                </v:shape>
                <o:OLEObject Type="Embed" ProgID="Word.Picture.8" ShapeID="_x0000_i3891" DrawAspect="Content" ObjectID="_1653201007" r:id="rId11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</w:t>
            </w:r>
            <w:r w:rsidRPr="00C93F71">
              <w:rPr>
                <w:rFonts w:ascii="Times New Roman" w:eastAsia="Times New Roman" w:hAnsi="Times New Roman" w:cs="Times New Roman"/>
                <w:i/>
                <w:position w:val="-6"/>
                <w:sz w:val="28"/>
                <w:szCs w:val="28"/>
                <w:lang w:val="uk-UA" w:eastAsia="ru-RU"/>
              </w:rPr>
              <w:object w:dxaOrig="460" w:dyaOrig="400">
                <v:shape id="_x0000_i3892" type="#_x0000_t75" style="width:22.5pt;height:20.25pt" o:ole="">
                  <v:imagedata r:id="rId114" o:title=""/>
                </v:shape>
                <o:OLEObject Type="Embed" ProgID="Equation.3" ShapeID="_x0000_i3892" DrawAspect="Content" ObjectID="_1653201008" r:id="rId115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893" type="#_x0000_t75" style="width:156pt;height:79.5pt" o:ole="">
                  <v:imagedata r:id="rId88" o:title=""/>
                </v:shape>
                <o:OLEObject Type="Embed" ProgID="Word.Picture.8" ShapeID="_x0000_i3893" DrawAspect="Content" ObjectID="_1653201009" r:id="rId116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повну потужність, споживану ділянкою кола, для якої напруга та струм відповідно дорівнюють: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25º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 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вольтметр, включений у розрив обмотки трифазного генератора,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з’єднаного трикутником (див. схему)? Система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симетрична.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00" w:dyaOrig="1739">
                <v:shape id="_x0000_i3894" type="#_x0000_t75" style="width:150pt;height:87.75pt" o:ole="">
                  <v:imagedata r:id="rId32" o:title=""/>
                </v:shape>
                <o:OLEObject Type="Embed" ProgID="Word.Picture.8" ShapeID="_x0000_i3894" DrawAspect="Content" ObjectID="_1653201010" r:id="rId11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колі складає 30 Ом. Який опір має конденсатор для другої гармоніки?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895" type="#_x0000_t75" style="width:32.25pt;height:21.75pt" o:ole="">
                  <v:imagedata r:id="rId107" o:title=""/>
                </v:shape>
                <o:OLEObject Type="Embed" ProgID="Equation.3" ShapeID="_x0000_i3895" DrawAspect="Content" ObjectID="_1653201011" r:id="rId11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896" type="#_x0000_t75" style="width:148.5pt;height:83.25pt" o:ole="">
                  <v:imagedata r:id="rId92" o:title=""/>
                </v:shape>
                <o:OLEObject Type="Embed" ProgID="Word.Picture.8" ShapeID="_x0000_i3896" DrawAspect="Content" ObjectID="_1653201012" r:id="rId11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Який загальний вигляд має операторна схема заміщення конденсатора?</w: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B6B2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Виразіть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напругу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U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параметри кола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E1, R1, R2.</w:t>
            </w:r>
          </w:p>
          <w:bookmarkStart w:id="139" w:name="_MON_1224941855"/>
          <w:bookmarkStart w:id="140" w:name="_MON_1225004316"/>
          <w:bookmarkEnd w:id="139"/>
          <w:bookmarkEnd w:id="140"/>
          <w:bookmarkStart w:id="141" w:name="_MON_1225004497"/>
          <w:bookmarkEnd w:id="141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714" w:dyaOrig="1769">
                <v:shape id="_x0000_i3897" type="#_x0000_t75" style="width:135pt;height:88.5pt" o:ole="">
                  <v:imagedata r:id="rId120" o:title=""/>
                </v:shape>
                <o:OLEObject Type="Embed" ProgID="Word.Picture.8" ShapeID="_x0000_i3897" DrawAspect="Content" ObjectID="_1653201013" r:id="rId121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Рівняння другого закону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зображеного на схемі, має вигляд:</w:t>
            </w:r>
          </w:p>
          <w:bookmarkStart w:id="142" w:name="_MON_1583746409"/>
          <w:bookmarkEnd w:id="142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70">
                <v:shape id="_x0000_i3898" type="#_x0000_t75" style="width:155.25pt;height:118.5pt" o:ole="">
                  <v:imagedata r:id="rId122" o:title=""/>
                </v:shape>
                <o:OLEObject Type="Embed" ProgID="Word.Picture.8" ShapeID="_x0000_i3898" DrawAspect="Content" ObjectID="_1653201014" r:id="rId12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79" w:dyaOrig="1214">
                <v:shape id="_x0000_i3899" type="#_x0000_t75" style="width:174pt;height:60.75pt" o:ole="">
                  <v:imagedata r:id="rId72" o:title=""/>
                </v:shape>
                <o:OLEObject Type="Embed" ProgID="Word.Picture.8" ShapeID="_x0000_i3899" DrawAspect="Content" ObjectID="_1653201015" r:id="rId12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Визначити комплексну потужність ділянки кола, для якої: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 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=70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+25º)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і 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1,41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ω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º) 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А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Діюче </w:t>
            </w:r>
            <w:r w:rsidRPr="00AB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нульовому проводі при симетричному навантаженні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трифазної симетричної системи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B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Миттєве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значення струму на ділянці кола: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14786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pict>
                <v:shape id="_x0000_i3900" type="#_x0000_t75" style="width:160.5pt;height:22.5pt">
                  <v:imagedata r:id="rId125" o:title=""/>
                </v:shape>
              </w:pic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B6B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Визначити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діюче значення цього струму.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01" type="#_x0000_t75" style="width:32.25pt;height:21.75pt" o:ole="">
                  <v:imagedata r:id="rId107" o:title=""/>
                </v:shape>
                <o:OLEObject Type="Embed" ProgID="Equation.3" ShapeID="_x0000_i3901" DrawAspect="Content" ObjectID="_1653201016" r:id="rId126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02" type="#_x0000_t75" style="width:148.5pt;height:83.25pt" o:ole="">
                  <v:imagedata r:id="rId92" o:title=""/>
                </v:shape>
                <o:OLEObject Type="Embed" ProgID="Word.Picture.8" ShapeID="_x0000_i3902" DrawAspect="Content" ObjectID="_1653201017" r:id="rId127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ділянки кола, показаної на схемі, закон Ома у операторній формі має вигляд: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69" w:dyaOrig="1469">
                <v:shape id="_x0000_i3903" type="#_x0000_t75" style="width:193.5pt;height:73.5pt" o:ole="">
                  <v:imagedata r:id="rId64" o:title=""/>
                </v:shape>
                <o:OLEObject Type="Embed" ProgID="Word.Picture.8" ShapeID="_x0000_i3903" DrawAspect="Content" ObjectID="_1653201018" r:id="rId12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</w:t>
            </w:r>
            <w:r w:rsidRPr="00AB6B2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замикання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рубильника (див. схему) амперметр показував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6 А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Що він покаже після замикання рубильника, якщо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прикладена постійна напруга?</w:t>
            </w:r>
          </w:p>
          <w:bookmarkStart w:id="143" w:name="_MON_1225183909"/>
          <w:bookmarkEnd w:id="143"/>
          <w:bookmarkStart w:id="144" w:name="_MON_1225005068"/>
          <w:bookmarkEnd w:id="144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85" w:dyaOrig="1634">
                <v:shape id="_x0000_i3904" type="#_x0000_t75" style="width:194.25pt;height:81.75pt" o:ole="">
                  <v:imagedata r:id="rId129" o:title=""/>
                </v:shape>
                <o:OLEObject Type="Embed" ProgID="Word.Picture.8" ShapeID="_x0000_i3904" DrawAspect="Content" ObjectID="_1653201019" r:id="rId13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Закон Ома </w:t>
            </w:r>
            <w:r w:rsidRPr="00AB6B2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ділянки кола, зображеної на схемі, має вигляд: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89">
                <v:shape id="_x0000_i3905" type="#_x0000_t75" style="width:153.75pt;height:64.5pt" o:ole="">
                  <v:imagedata r:id="rId53" o:title=""/>
                </v:shape>
                <o:OLEObject Type="Embed" ProgID="Word.Picture.8" ShapeID="_x0000_i3905" DrawAspect="Content" ObjectID="_1653201020" r:id="rId13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85.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</w:t>
            </w:r>
            <w:r>
              <w:rPr>
                <w:rFonts w:ascii="Times New Roman" w:eastAsia="Times New Roman" w:hAnsi="Times New Roman" w:cs="Times New Roman"/>
                <w:i/>
                <w:noProof/>
                <w:position w:val="-8"/>
                <w:sz w:val="28"/>
                <w:szCs w:val="28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906" type="#_x0000_t75" style="width:156pt;height:79.5pt" o:ole="">
                  <v:imagedata r:id="rId88" o:title=""/>
                </v:shape>
                <o:OLEObject Type="Embed" ProgID="Word.Picture.8" ShapeID="_x0000_i3906" DrawAspect="Content" ObjectID="_1653201021" r:id="rId13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зображеному колі, якщо усі інші вольтметри показують по 400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154" w:dyaOrig="1590">
                <v:shape id="_x0000_i3907" type="#_x0000_t75" style="width:202.5pt;height:77.25pt" o:ole="">
                  <v:imagedata r:id="rId74" o:title=""/>
                </v:shape>
                <o:OLEObject Type="Embed" ProgID="Word.Picture.8" ShapeID="_x0000_i3907" DrawAspect="Content" ObjectID="_1653201022" r:id="rId13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та фазовими напругами у симетричному трифазному колі при з’єднанні трикутником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B2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Характеристичний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опір симетричного чотириполюсника з параметрами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А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11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А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12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А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21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А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>22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08" type="#_x0000_t75" style="width:32.25pt;height:21.75pt" o:ole="">
                  <v:imagedata r:id="rId107" o:title=""/>
                </v:shape>
                <o:OLEObject Type="Embed" ProgID="Equation.3" ShapeID="_x0000_i3908" DrawAspect="Content" ObjectID="_1653201023" r:id="rId135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09" type="#_x0000_t75" style="width:148.5pt;height:83.25pt" o:ole="">
                  <v:imagedata r:id="rId92" o:title=""/>
                </v:shape>
                <o:OLEObject Type="Embed" ProgID="Word.Picture.8" ShapeID="_x0000_i3909" DrawAspect="Content" ObjectID="_1653201024" r:id="rId13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B2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2160" w:dyaOrig="859">
                <v:shape id="_x0000_i3910" type="#_x0000_t75" style="width:108pt;height:43.5pt" o:ole="">
                  <v:imagedata r:id="rId82" o:title=""/>
                </v:shape>
                <o:OLEObject Type="Embed" ProgID="Equation.3" ShapeID="_x0000_i3910" DrawAspect="Content" ObjectID="_1653201025" r:id="rId13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45" w:name="_MON_1583746727"/>
          <w:bookmarkEnd w:id="145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object w:dxaOrig="4545" w:dyaOrig="960">
                <v:shape id="_x0000_i3911" type="#_x0000_t75" style="width:230.25pt;height:47.25pt" o:ole="">
                  <v:imagedata r:id="rId138" o:title=""/>
                </v:shape>
                <o:OLEObject Type="Embed" ProgID="Word.Picture.8" ShapeID="_x0000_i3911" DrawAspect="Content" ObjectID="_1653201026" r:id="rId139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Другий закон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кола (див. схему) записується у вигляді:</w:t>
            </w:r>
          </w:p>
          <w:bookmarkStart w:id="146" w:name="_MON_1583746758"/>
          <w:bookmarkEnd w:id="146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55">
                <v:shape id="_x0000_i3912" type="#_x0000_t75" style="width:155.25pt;height:117.75pt" o:ole="">
                  <v:imagedata r:id="rId140" o:title=""/>
                </v:shape>
                <o:OLEObject Type="Embed" ProgID="Word.Picture.8" ShapeID="_x0000_i3912" DrawAspect="Content" ObjectID="_1653201027" r:id="rId14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93.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зсув за початковою фазою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φ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синусоїдної напруги та струму, записаних у вигляді: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100º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9325" w:type="dxa"/>
          </w:tcPr>
          <w:p w:rsidR="005947C3" w:rsidRPr="00C93F71" w:rsidRDefault="005947C3" w:rsidP="00AB6B2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ділянки кола синусоїдного струму (див. схему) прикладена напруга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+25º)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Параметри кола: </w:t>
            </w:r>
            <w:r w:rsidRPr="00714786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pict>
                <v:shape id="_x0000_i3913" type="#_x0000_t75" style="width:162pt;height:21.75pt">
                  <v:imagedata r:id="rId55" o:title=""/>
                </v:shape>
              </w:pi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струму у колі.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060" w:dyaOrig="1349">
                <v:shape id="_x0000_i3914" type="#_x0000_t75" style="width:153.75pt;height:67.5pt" o:ole="">
                  <v:imagedata r:id="rId57" o:title=""/>
                </v:shape>
                <o:OLEObject Type="Embed" ProgID="Word.Picture.8" ShapeID="_x0000_i3914" DrawAspect="Content" ObjectID="_1653201028" r:id="rId14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зображеному колі, якщо усі інші вольтметри показують по 100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154" w:dyaOrig="1590">
                <v:shape id="_x0000_i3915" type="#_x0000_t75" style="width:202.5pt;height:77.25pt" o:ole="">
                  <v:imagedata r:id="rId74" o:title=""/>
                </v:shape>
                <o:OLEObject Type="Embed" ProgID="Word.Picture.8" ShapeID="_x0000_i3915" DrawAspect="Content" ObjectID="_1653201029" r:id="rId14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зміщення нейтралі у однорідному трифазному колі при рівномірному навантаженні фаз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показаному на схемі,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(30+10√2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)В,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10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Ом, </w:t>
            </w:r>
            <w:r w:rsidRPr="00C93F71">
              <w:rPr>
                <w:rFonts w:ascii="Times New Roman" w:eastAsia="Times New Roman" w:hAnsi="Times New Roman" w:cs="Times New Roman"/>
                <w:i/>
                <w:position w:val="-30"/>
                <w:sz w:val="28"/>
                <w:szCs w:val="28"/>
                <w:lang w:val="uk-UA" w:eastAsia="ru-RU"/>
              </w:rPr>
              <w:object w:dxaOrig="1260" w:dyaOrig="800">
                <v:shape id="_x0000_i3916" type="#_x0000_t75" style="width:63.75pt;height:39.75pt" o:ole="">
                  <v:imagedata r:id="rId44" o:title=""/>
                </v:shape>
                <o:OLEObject Type="Embed" ProgID="Equation.3" ShapeID="_x0000_i3916" DrawAspect="Content" ObjectID="_1653201030" r:id="rId144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Визначити покази амперметра електромагнітної системи: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39" w:dyaOrig="1395">
                <v:shape id="_x0000_i3917" type="#_x0000_t75" style="width:162pt;height:69.75pt" o:ole="">
                  <v:imagedata r:id="rId46" o:title=""/>
                </v:shape>
                <o:OLEObject Type="Embed" ProgID="Word.Picture.8" ShapeID="_x0000_i3917" DrawAspect="Content" ObjectID="_1653201031" r:id="rId14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18" type="#_x0000_t75" style="width:32.25pt;height:21.75pt" o:ole="">
                  <v:imagedata r:id="rId107" o:title=""/>
                </v:shape>
                <o:OLEObject Type="Embed" ProgID="Equation.3" ShapeID="_x0000_i3918" DrawAspect="Content" ObjectID="_1653201032" r:id="rId146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19" type="#_x0000_t75" style="width:148.5pt;height:83.25pt" o:ole="">
                  <v:imagedata r:id="rId92" o:title=""/>
                </v:shape>
                <o:OLEObject Type="Embed" ProgID="Word.Picture.8" ShapeID="_x0000_i3919" DrawAspect="Content" ObjectID="_1653201033" r:id="rId147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ділянки кола, показаної на схемі, закон Ома у операторній формі має вигляд:</w:t>
            </w:r>
          </w:p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69" w:dyaOrig="1469">
                <v:shape id="_x0000_i3920" type="#_x0000_t75" style="width:193.5pt;height:73.5pt" o:ole="">
                  <v:imagedata r:id="rId64" o:title=""/>
                </v:shape>
                <o:OLEObject Type="Embed" ProgID="Word.Picture.8" ShapeID="_x0000_i3920" DrawAspect="Content" ObjectID="_1653201034" r:id="rId14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47" w:name="_MON_1583746910"/>
          <w:bookmarkEnd w:id="147"/>
          <w:p w:rsidR="005947C3" w:rsidRPr="00C93F71" w:rsidRDefault="005947C3" w:rsidP="00611024">
            <w:pPr>
              <w:tabs>
                <w:tab w:val="left" w:pos="993"/>
                <w:tab w:val="left" w:pos="4962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object w:dxaOrig="3735" w:dyaOrig="1680">
                <v:shape id="_x0000_i3921" type="#_x0000_t75" style="width:189.75pt;height:82.5pt" o:ole="">
                  <v:imagedata r:id="rId149" o:title=""/>
                </v:shape>
                <o:OLEObject Type="Embed" ProgID="Word.Picture.8" ShapeID="_x0000_i3921" DrawAspect="Content" ObjectID="_1653201035" r:id="rId150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ділянці кола, зображеній на схемі, записується у вигляді: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4635" w:dyaOrig="3209">
                <v:shape id="_x0000_i3922" type="#_x0000_t75" style="width:201.75pt;height:139.5pt" o:ole="">
                  <v:imagedata r:id="rId40" o:title=""/>
                </v:shape>
                <o:OLEObject Type="Embed" ProgID="Word.Picture.8" ShapeID="_x0000_i3922" DrawAspect="Content" ObjectID="_1653201036" r:id="rId15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79" w:dyaOrig="1214">
                <v:shape id="_x0000_i3923" type="#_x0000_t75" style="width:174pt;height:60.75pt" o:ole="">
                  <v:imagedata r:id="rId72" o:title=""/>
                </v:shape>
                <o:OLEObject Type="Embed" ProgID="Word.Picture.8" ShapeID="_x0000_i3923" DrawAspect="Content" ObjectID="_1653201037" r:id="rId15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Написати комплекс діючого значення напруги: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 В.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Симетричною трифазною системою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називають систему, яку можна записати у вигляді: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несинусоїдного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струму у колі складає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30 Ом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Який опір має конденсатор для п’ятої гармоніки?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</w:t>
            </w:r>
            <w:r w:rsidRPr="003205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24" type="#_x0000_t75" style="width:32.25pt;height:21.75pt" o:ole="">
                  <v:imagedata r:id="rId107" o:title=""/>
                </v:shape>
                <o:OLEObject Type="Embed" ProgID="Equation.3" ShapeID="_x0000_i3924" DrawAspect="Content" ObjectID="_1653201038" r:id="rId153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25" type="#_x0000_t75" style="width:148.5pt;height:83.25pt" o:ole="">
                  <v:imagedata r:id="rId92" o:title=""/>
                </v:shape>
                <o:OLEObject Type="Embed" ProgID="Word.Picture.8" ShapeID="_x0000_i3925" DrawAspect="Content" ObjectID="_1653201039" r:id="rId15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  <w:r w:rsidRPr="00C93F71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en-US" w:eastAsia="ru-RU"/>
              </w:rPr>
              <w:object w:dxaOrig="2160" w:dyaOrig="859">
                <v:shape id="_x0000_i3926" type="#_x0000_t75" style="width:108pt;height:43.5pt" o:ole="">
                  <v:imagedata r:id="rId82" o:title=""/>
                </v:shape>
                <o:OLEObject Type="Embed" ProgID="Equation.3" ShapeID="_x0000_i3926" DrawAspect="Content" ObjectID="_1653201040" r:id="rId15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48" w:name="_MON_1584360148"/>
          <w:bookmarkEnd w:id="148"/>
          <w:p w:rsidR="005947C3" w:rsidRPr="00C93F71" w:rsidRDefault="005947C3" w:rsidP="00611024">
            <w:pPr>
              <w:tabs>
                <w:tab w:val="left" w:pos="971"/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55" w:dyaOrig="1350">
                <v:shape id="_x0000_i3927" type="#_x0000_t75" style="width:162.75pt;height:67.5pt" o:ole="">
                  <v:imagedata r:id="rId156" o:title=""/>
                </v:shape>
                <o:OLEObject Type="Embed" ProgID="Word.Picture.8" ShapeID="_x0000_i3927" DrawAspect="Content" ObjectID="_1653201041" r:id="rId15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bookmarkStart w:id="149" w:name="_MON_1584360240"/>
          <w:bookmarkEnd w:id="149"/>
          <w:p w:rsidR="005947C3" w:rsidRPr="00C93F71" w:rsidRDefault="005947C3" w:rsidP="00611024">
            <w:pPr>
              <w:tabs>
                <w:tab w:val="left" w:pos="1134"/>
                <w:tab w:val="left" w:pos="4962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90">
                <v:shape id="_x0000_i3928" type="#_x0000_t75" style="width:153.75pt;height:64.5pt" o:ole="">
                  <v:imagedata r:id="rId158" o:title=""/>
                </v:shape>
                <o:OLEObject Type="Embed" ProgID="Word.Picture.8" ShapeID="_x0000_i3928" DrawAspect="Content" ObjectID="_1653201042" r:id="rId15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C93F71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 w:eastAsia="ru-RU"/>
              </w:rPr>
              <w:object w:dxaOrig="279" w:dyaOrig="260">
                <v:shape id="_x0000_i3929" type="#_x0000_t75" style="width:14.25pt;height:13.5pt" o:ole="">
                  <v:imagedata r:id="rId70" o:title=""/>
                </v:shape>
                <o:OLEObject Type="Embed" ProgID="Equation.3" ShapeID="_x0000_i3929" DrawAspect="Content" ObjectID="_1653201043" r:id="rId160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930" type="#_x0000_t75" style="width:156pt;height:79.5pt" o:ole="">
                  <v:imagedata r:id="rId88" o:title=""/>
                </v:shape>
                <o:OLEObject Type="Embed" ProgID="Word.Picture.8" ShapeID="_x0000_i3930" DrawAspect="Content" ObjectID="_1653201044" r:id="rId16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та струму на ділянці кола дорівнюють відповідно: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вольтметр, включений у розрив обмотки трифазного генератора, з’єднаного трикутником (див. схему)? Система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симетрична.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00" w:dyaOrig="1739">
                <v:shape id="_x0000_i3931" type="#_x0000_t75" style="width:150pt;height:87.75pt" o:ole="">
                  <v:imagedata r:id="rId32" o:title=""/>
                </v:shape>
                <o:OLEObject Type="Embed" ProgID="Word.Picture.8" ShapeID="_x0000_i3931" DrawAspect="Content" ObjectID="_1653201045" r:id="rId16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на ділянці кола:</w:t>
            </w:r>
          </w:p>
          <w:p w:rsidR="005947C3" w:rsidRPr="00C93F71" w:rsidRDefault="005947C3" w:rsidP="0032050D">
            <w:pPr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  <w:lang w:val="uk-UA" w:eastAsia="ru-RU"/>
              </w:rPr>
              <w:object w:dxaOrig="4140" w:dyaOrig="540">
                <v:shape id="_x0000_i3932" type="#_x0000_t75" style="width:195.75pt;height:25.5pt" o:ole="">
                  <v:imagedata r:id="rId163" o:title=""/>
                </v:shape>
                <o:OLEObject Type="Embed" ProgID="Equation.3" ShapeID="_x0000_i3932" DrawAspect="Content" ObjectID="_1653201046" r:id="rId164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цього струму.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446A7D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 w:eastAsia="ru-RU"/>
              </w:rPr>
              <w:object w:dxaOrig="520" w:dyaOrig="340">
                <v:shape id="_x0000_i3933" type="#_x0000_t75" style="width:28.5pt;height:18.75pt" o:ole="">
                  <v:imagedata r:id="rId165" o:title=""/>
                </v:shape>
                <o:OLEObject Type="Embed" ProgID="Equation.3" ShapeID="_x0000_i3933" DrawAspect="Content" ObjectID="_1653201047" r:id="rId166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611024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34" type="#_x0000_t75" style="width:148.5pt;height:83.25pt" o:ole="">
                  <v:imagedata r:id="rId92" o:title=""/>
                </v:shape>
                <o:OLEObject Type="Embed" ProgID="Word.Picture.8" ShapeID="_x0000_i3934" DrawAspect="Content" ObjectID="_1653201048" r:id="rId16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Зображення по Лапласу постійної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Е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50" w:name="_MON_1584360509"/>
          <w:bookmarkEnd w:id="150"/>
          <w:p w:rsidR="005947C3" w:rsidRPr="00C93F71" w:rsidRDefault="005947C3" w:rsidP="00611024">
            <w:pPr>
              <w:tabs>
                <w:tab w:val="left" w:pos="1134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10" w:dyaOrig="1875">
                <v:shape id="_x0000_i3935" type="#_x0000_t75" style="width:189.75pt;height:93.75pt" o:ole="">
                  <v:imagedata r:id="rId168" o:title=""/>
                </v:shape>
                <o:OLEObject Type="Embed" ProgID="Word.Picture.8" ShapeID="_x0000_i3935" DrawAspect="Content" ObjectID="_1653201049" r:id="rId169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ділянці кола, зображеного на схемі, дорівнює: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064" w:dyaOrig="1365">
                <v:shape id="_x0000_i3936" type="#_x0000_t75" style="width:201.75pt;height:67.5pt" o:ole="">
                  <v:imagedata r:id="rId68" o:title=""/>
                </v:shape>
                <o:OLEObject Type="Embed" ProgID="Word.Picture.8" ShapeID="_x0000_i3936" DrawAspect="Content" ObjectID="_1653201050" r:id="rId17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79" w:dyaOrig="1214">
                <v:shape id="_x0000_i3937" type="#_x0000_t75" style="width:174pt;height:60.75pt" o:ole="">
                  <v:imagedata r:id="rId72" o:title=""/>
                </v:shape>
                <o:OLEObject Type="Embed" ProgID="Word.Picture.8" ShapeID="_x0000_i3937" DrawAspect="Content" ObjectID="_1653201051" r:id="rId171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повну потужність, споживану ділянкою кола, для якої напруга та струм відповідно дорівнюють: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25º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 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9325" w:type="dxa"/>
          </w:tcPr>
          <w:p w:rsidR="005947C3" w:rsidRPr="0032050D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Діюче значення струму у нульовому проводі при симетричному наван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таженні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трифазної симетричної системи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124.</w:t>
            </w:r>
          </w:p>
        </w:tc>
        <w:tc>
          <w:tcPr>
            <w:tcW w:w="9325" w:type="dxa"/>
          </w:tcPr>
          <w:p w:rsidR="005947C3" w:rsidRPr="007C00D1" w:rsidRDefault="005947C3" w:rsidP="007C00D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Характеристичний опір симетричного чотириполюсника з параметрами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колі, зображеному на схемі, визначить значення струму і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 момент комутації, якщо: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100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3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50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O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м,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20 мГн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С = 10 мкФ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1134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04" w:dyaOrig="1530">
                <v:shape id="_x0000_i3938" type="#_x0000_t75" style="width:171pt;height:76.5pt" o:ole="">
                  <v:imagedata r:id="rId22" o:title=""/>
                </v:shape>
                <o:OLEObject Type="Embed" ProgID="Word.Picture.8" ShapeID="_x0000_i3938" DrawAspect="Content" ObjectID="_1653201052" r:id="rId17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Операторна схема заміщення котушки індуктивності у загальному вигляді має вигляд: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127.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51" w:name="_MON_1584360619"/>
          <w:bookmarkEnd w:id="151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675" w:dyaOrig="1875">
                <v:shape id="_x0000_i3939" type="#_x0000_t75" style="width:183.75pt;height:93.75pt" o:ole="">
                  <v:imagedata r:id="rId173" o:title=""/>
                </v:shape>
                <o:OLEObject Type="Embed" ProgID="Word.Picture.8" ShapeID="_x0000_i3939" DrawAspect="Content" ObjectID="_1653201053" r:id="rId174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128.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Рівняння другого закону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контуру, зображеного на схемі, має вигляд: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69">
                <v:shape id="_x0000_i3940" type="#_x0000_t75" style="width:155.25pt;height:118.5pt" o:ole="">
                  <v:imagedata r:id="rId175" o:title=""/>
                </v:shape>
                <o:OLEObject Type="Embed" ProgID="Word.Picture.8" ShapeID="_x0000_i3940" DrawAspect="Content" ObjectID="_1653201054" r:id="rId17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129.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941" type="#_x0000_t75" style="width:156pt;height:79.5pt" o:ole="">
                  <v:imagedata r:id="rId88" o:title=""/>
                </v:shape>
                <o:OLEObject Type="Embed" ProgID="Word.Picture.8" ShapeID="_x0000_i3941" DrawAspect="Content" ObjectID="_1653201055" r:id="rId17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комплексну потужність ділянки кола, для якої: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,5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і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1,41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-60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та фазовими напругами у симетричному трифазному колі при з’єднанні трикутником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напруги на ділянці кола: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en-US" w:eastAsia="ru-RU"/>
              </w:rPr>
              <w:object w:dxaOrig="4080" w:dyaOrig="460">
                <v:shape id="_x0000_i3942" type="#_x0000_t75" style="width:204pt;height:22.5pt" o:ole="">
                  <v:imagedata r:id="rId20" o:title=""/>
                </v:shape>
                <o:OLEObject Type="Embed" ProgID="Equation.3" ShapeID="_x0000_i3942" DrawAspect="Content" ObjectID="_1653201056" r:id="rId17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цієї напруги.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Розрахувати незалежні початкові умови при комутації у колі постійного струму з параметрами:</w:t>
            </w:r>
          </w:p>
          <w:p w:rsidR="005947C3" w:rsidRPr="00C93F71" w:rsidRDefault="005947C3" w:rsidP="00611024">
            <w:pPr>
              <w:spacing w:before="240"/>
              <w:ind w:right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Е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 В;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Ом;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Ом;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мГн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; С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мкФ:</w:t>
            </w:r>
          </w:p>
          <w:p w:rsidR="005947C3" w:rsidRPr="00C93F71" w:rsidRDefault="005947C3" w:rsidP="00611024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04" w:dyaOrig="1530">
                <v:shape id="_x0000_i3943" type="#_x0000_t75" style="width:171pt;height:76.5pt" o:ole="">
                  <v:imagedata r:id="rId36" o:title=""/>
                </v:shape>
                <o:OLEObject Type="Embed" ProgID="Word.Picture.8" ShapeID="_x0000_i3943" DrawAspect="Content" ObjectID="_1653201057" r:id="rId17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загальний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вигляд має операторна схема заміщення конденсатора?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52" w:name="_MON_1584360957"/>
          <w:bookmarkEnd w:id="152"/>
          <w:p w:rsidR="005947C3" w:rsidRPr="00C93F71" w:rsidRDefault="005947C3" w:rsidP="00611024">
            <w:pPr>
              <w:tabs>
                <w:tab w:val="left" w:pos="895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835" w:dyaOrig="1425">
                <v:shape id="_x0000_i3944" type="#_x0000_t75" style="width:141.75pt;height:71.25pt" o:ole="">
                  <v:imagedata r:id="rId180" o:title=""/>
                </v:shape>
                <o:OLEObject Type="Embed" ProgID="Word.Picture.8" ShapeID="_x0000_i3944" DrawAspect="Content" ObjectID="_1653201058" r:id="rId18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</w:rPr>
              <w:t>137.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89">
                <v:shape id="_x0000_i3945" type="#_x0000_t75" style="width:153.75pt;height:64.5pt" o:ole="">
                  <v:imagedata r:id="rId53" o:title=""/>
                </v:shape>
                <o:OLEObject Type="Embed" ProgID="Word.Picture.8" ShapeID="_x0000_i3945" DrawAspect="Content" ObjectID="_1653201059" r:id="rId18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rPr>
          <w:trHeight w:val="2177"/>
        </w:trPr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479" w:dyaOrig="1214">
                <v:shape id="_x0000_i3946" type="#_x0000_t75" style="width:174pt;height:60.75pt" o:ole="">
                  <v:imagedata r:id="rId72" o:title=""/>
                </v:shape>
                <o:OLEObject Type="Embed" ProgID="Word.Picture.8" ShapeID="_x0000_i3946" DrawAspect="Content" ObjectID="_1653201060" r:id="rId18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зображеному колі, якщо усі інші вольтметри показують по 200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bookmarkStart w:id="153" w:name="_MON_1584532637"/>
          <w:bookmarkEnd w:id="153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154" w:dyaOrig="1590">
                <v:shape id="_x0000_i3947" type="#_x0000_t75" style="width:202.5pt;height:77.25pt" o:ole="">
                  <v:imagedata r:id="rId74" o:title=""/>
                </v:shape>
                <o:OLEObject Type="Embed" ProgID="Word.Picture.8" ShapeID="_x0000_i3947" DrawAspect="Content" ObjectID="_1653201061" r:id="rId18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Симетричною трифазною системою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називають систему, яку можна записати у вигляді: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котушки індуктивності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1180" w:dyaOrig="420">
                <v:shape id="_x0000_i3948" type="#_x0000_t75" style="width:58.5pt;height:21.75pt" o:ole="">
                  <v:imagedata r:id="rId34" o:title=""/>
                </v:shape>
                <o:OLEObject Type="Embed" ProgID="Equation.3" ShapeID="_x0000_i3948" DrawAspect="Content" ObjectID="_1653201062" r:id="rId185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Ом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 Який опір має ця котушка для другої гармоніки цього струму?</w: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 якому закону буде змінюватись струм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і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 xml:space="preserve">2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після комутації у колі постійного струму?</w:t>
            </w:r>
          </w:p>
          <w:p w:rsidR="005947C3" w:rsidRPr="00C93F71" w:rsidRDefault="005947C3" w:rsidP="00611024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6765" w:dyaOrig="1950">
                <v:shape id="_x0000_i3949" type="#_x0000_t75" style="width:144.75pt;height:76.5pt" o:ole="">
                  <v:imagedata r:id="rId48" o:title="" cropbottom="11007f" cropright="35610f"/>
                </v:shape>
                <o:OLEObject Type="Embed" ProgID="Word.Picture.8" ShapeID="_x0000_i3949" DrawAspect="Content" ObjectID="_1653201063" r:id="rId186"/>
              </w:object>
            </w:r>
          </w:p>
          <w:bookmarkStart w:id="154" w:name="_MON_1584533583"/>
          <w:bookmarkEnd w:id="154"/>
          <w:p w:rsidR="005947C3" w:rsidRPr="00C93F71" w:rsidRDefault="005947C3" w:rsidP="00611024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6765" w:dyaOrig="1950">
                <v:shape id="_x0000_i3950" type="#_x0000_t75" style="width:151.5pt;height:96.75pt" o:ole="">
                  <v:imagedata r:id="rId187" o:title="" cropleft="35967f"/>
                </v:shape>
                <o:OLEObject Type="Embed" ProgID="Word.Picture.8" ShapeID="_x0000_i3950" DrawAspect="Content" ObjectID="_1653201064" r:id="rId188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Для ділянки кола, показаної на схемі, закон Ома у операторній формі має вигляд:</w:t>
            </w:r>
          </w:p>
          <w:bookmarkStart w:id="155" w:name="_MON_1584533797"/>
          <w:bookmarkEnd w:id="155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69" w:dyaOrig="1469">
                <v:shape id="_x0000_i3951" type="#_x0000_t75" style="width:193.5pt;height:73.5pt" o:ole="">
                  <v:imagedata r:id="rId64" o:title=""/>
                </v:shape>
                <o:OLEObject Type="Embed" ProgID="Word.Picture.8" ShapeID="_x0000_i3951" DrawAspect="Content" ObjectID="_1653201065" r:id="rId18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опір променів еквівалентної зірки, якщо опір сторін трикутника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23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31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=9Ом.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3952" type="#_x0000_t75" style="width:127.5pt;height:111.75pt" o:ole="">
                  <v:imagedata r:id="rId98" o:title="" cropright="31177f"/>
                </v:shape>
                <o:OLEObject Type="Embed" ProgID="Word.Picture.8" ShapeID="_x0000_i3952" DrawAspect="Content" ObjectID="_1653201066" r:id="rId190"/>
              </w:objec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3953" type="#_x0000_t75" style="width:117.75pt;height:124.5pt" o:ole="">
                  <v:imagedata r:id="rId98" o:title="" cropleft="37201f"/>
                </v:shape>
                <o:OLEObject Type="Embed" ProgID="Word.Picture.8" ShapeID="_x0000_i3953" DrawAspect="Content" ObjectID="_1653201067" r:id="rId191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  на ділянці кола, зображеного на схемі, дорівнює: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4064" w:dyaOrig="1365">
                <v:shape id="_x0000_i3954" type="#_x0000_t75" style="width:201.75pt;height:67.5pt" o:ole="">
                  <v:imagedata r:id="rId68" o:title=""/>
                </v:shape>
                <o:OLEObject Type="Embed" ProgID="Word.Picture.8" ShapeID="_x0000_i3954" DrawAspect="Content" ObjectID="_1653201068" r:id="rId19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1134"/>
              </w:tabs>
              <w:ind w:righ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89269F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9325" w:type="dxa"/>
          </w:tcPr>
          <w:p w:rsidR="005947C3" w:rsidRPr="00C93F71" w:rsidRDefault="005947C3" w:rsidP="0089269F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89269F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20" w:dyaOrig="1590">
                <v:shape id="_x0000_i3955" type="#_x0000_t75" style="width:156pt;height:79.5pt" o:ole="">
                  <v:imagedata r:id="rId88" o:title=""/>
                </v:shape>
                <o:OLEObject Type="Embed" ProgID="Word.Picture.8" ShapeID="_x0000_i3955" DrawAspect="Content" ObjectID="_1653201069" r:id="rId19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89269F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9325" w:type="dxa"/>
          </w:tcPr>
          <w:p w:rsidR="005947C3" w:rsidRPr="00C93F71" w:rsidRDefault="005947C3" w:rsidP="0089269F">
            <w:pPr>
              <w:tabs>
                <w:tab w:val="left" w:pos="1134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Миттєве значення струму на ділянці кола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799" w:dyaOrig="420">
                <v:shape id="_x0000_i3956" type="#_x0000_t75" style="width:140.25pt;height:21.75pt" o:ole="">
                  <v:imagedata r:id="rId16" o:title=""/>
                </v:shape>
                <o:OLEObject Type="Embed" ProgID="Equation.3" ShapeID="_x0000_i3956" DrawAspect="Content" ObjectID="_1653201070" r:id="rId194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Напруга на ділянці кола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3780" w:dyaOrig="499">
                <v:shape id="_x0000_i3957" type="#_x0000_t75" style="width:172.5pt;height:22.5pt" o:ole="">
                  <v:imagedata r:id="rId195" o:title=""/>
                </v:shape>
                <o:OLEObject Type="Embed" ProgID="Equation.3" ShapeID="_x0000_i3957" DrawAspect="Content" ObjectID="_1653201071" r:id="rId196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Чому дорівнює активна потужність, споживана колом?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9325" w:type="dxa"/>
          </w:tcPr>
          <w:p w:rsidR="005947C3" w:rsidRPr="00C93F71" w:rsidRDefault="005947C3" w:rsidP="00611024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вольтметр, включений у розрив обмотки трифазного генератора, з’єднаного трикутником (див. схему)? Система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симетрична</w: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00" w:dyaOrig="1739">
                <v:shape id="_x0000_i3958" type="#_x0000_t75" style="width:150pt;height:87.75pt" o:ole="">
                  <v:imagedata r:id="rId32" o:title=""/>
                </v:shape>
                <o:OLEObject Type="Embed" ProgID="Word.Picture.8" ShapeID="_x0000_i3958" DrawAspect="Content" ObjectID="_1653201072" r:id="rId19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показаному на схемі,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(20+10√2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)В,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 Ом, </w:t>
            </w:r>
            <w:r w:rsidRPr="00C93F71">
              <w:rPr>
                <w:rFonts w:ascii="Times New Roman" w:eastAsia="Times New Roman" w:hAnsi="Times New Roman" w:cs="Times New Roman"/>
                <w:i/>
                <w:position w:val="-30"/>
                <w:sz w:val="28"/>
                <w:szCs w:val="28"/>
                <w:lang w:val="uk-UA" w:eastAsia="ru-RU"/>
              </w:rPr>
              <w:object w:dxaOrig="1260" w:dyaOrig="800">
                <v:shape id="_x0000_i3959" type="#_x0000_t75" style="width:63.75pt;height:39.75pt" o:ole="">
                  <v:imagedata r:id="rId44" o:title=""/>
                </v:shape>
                <o:OLEObject Type="Embed" ProgID="Equation.3" ShapeID="_x0000_i3959" DrawAspect="Content" ObjectID="_1653201073" r:id="rId198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611024">
            <w:pPr>
              <w:tabs>
                <w:tab w:val="left" w:pos="954"/>
              </w:tabs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покази амперметра електромагнітної системи:</w:t>
            </w:r>
          </w:p>
          <w:p w:rsidR="005947C3" w:rsidRPr="00C93F71" w:rsidRDefault="005947C3" w:rsidP="00611024">
            <w:pPr>
              <w:tabs>
                <w:tab w:val="left" w:pos="95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239" w:dyaOrig="1395">
                <v:shape id="_x0000_i3960" type="#_x0000_t75" style="width:162pt;height:69.75pt" o:ole="">
                  <v:imagedata r:id="rId46" o:title=""/>
                </v:shape>
                <o:OLEObject Type="Embed" ProgID="Word.Picture.8" ShapeID="_x0000_i3960" DrawAspect="Content" ObjectID="_1653201074" r:id="rId19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За яким законом буде змінюватись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20" w:dyaOrig="420">
                <v:shape id="_x0000_i3961" type="#_x0000_t75" style="width:10.5pt;height:21.75pt" o:ole="">
                  <v:imagedata r:id="rId59" o:title=""/>
                </v:shape>
                <o:OLEObject Type="Embed" ProgID="Equation.3" ShapeID="_x0000_i3961" DrawAspect="Content" ObjectID="_1653201075" r:id="rId200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після</w:t>
            </w:r>
            <w:r w:rsidRPr="00C93F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комутації у колі постійного струму ?   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c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(0-)=0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  <w:bookmarkStart w:id="156" w:name="_MON_1584361269"/>
          <w:bookmarkEnd w:id="156"/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7440" w:dyaOrig="1935">
                <v:shape id="_x0000_i3962" type="#_x0000_t75" style="width:138.75pt;height:86.25pt" o:ole="">
                  <v:imagedata r:id="rId201" o:title="" cropright="38094f"/>
                </v:shape>
                <o:OLEObject Type="Embed" ProgID="Word.Picture.8" ShapeID="_x0000_i3962" DrawAspect="Content" ObjectID="_1653201076" r:id="rId202"/>
              </w:object>
            </w:r>
          </w:p>
          <w:p w:rsidR="005947C3" w:rsidRPr="00C93F71" w:rsidRDefault="005947C3" w:rsidP="00611024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7440" w:dyaOrig="1935">
                <v:shape id="_x0000_i3963" type="#_x0000_t75" style="width:2in;height:90.75pt" o:ole="">
                  <v:imagedata r:id="rId201" o:title="" cropleft="38435f"/>
                </v:shape>
                <o:OLEObject Type="Embed" ProgID="Word.Picture.8" ShapeID="_x0000_i3963" DrawAspect="Content" ObjectID="_1653201077" r:id="rId20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position w:val="-44"/>
                <w:sz w:val="28"/>
                <w:szCs w:val="28"/>
                <w:lang w:val="en-US" w:eastAsia="ru-RU"/>
              </w:rPr>
              <w:object w:dxaOrig="2880" w:dyaOrig="1040">
                <v:shape id="_x0000_i3964" type="#_x0000_t75" style="width:119.25pt;height:43.5pt" o:ole="">
                  <v:imagedata r:id="rId204" o:title=""/>
                </v:shape>
                <o:OLEObject Type="Embed" ProgID="Equation.3" ShapeID="_x0000_i3964" DrawAspect="Content" ObjectID="_1653201078" r:id="rId20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 зміняться покази амперметра (див. схему), якщо замкнути рубильник?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975" w:dyaOrig="2250">
                <v:shape id="_x0000_i3965" type="#_x0000_t75" style="width:198.75pt;height:112.5pt" o:ole="">
                  <v:imagedata r:id="rId110" o:title=""/>
                </v:shape>
                <o:OLEObject Type="Embed" ProgID="Word.Picture.8" ShapeID="_x0000_i3965" DrawAspect="Content" ObjectID="_1653201079" r:id="rId206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Рівняння другого закону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зображеного на схемі, має вигляд: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69">
                <v:shape id="_x0000_i3966" type="#_x0000_t75" style="width:155.25pt;height:118.5pt" o:ole="">
                  <v:imagedata r:id="rId175" o:title=""/>
                </v:shape>
                <o:OLEObject Type="Embed" ProgID="Word.Picture.8" ShapeID="_x0000_i3966" DrawAspect="Content" ObjectID="_1653201080" r:id="rId20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Коло синусоїдного струму (див. схему) має параметри:</w:t>
            </w:r>
          </w:p>
          <w:p w:rsidR="005947C3" w:rsidRPr="00C93F71" w:rsidRDefault="005947C3" w:rsidP="00AB6B21">
            <w:pPr>
              <w:spacing w:before="240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3500" w:dyaOrig="440">
                <v:shape id="_x0000_i3967" type="#_x0000_t75" style="width:162.75pt;height:20.25pt" o:ole="">
                  <v:imagedata r:id="rId208" o:title=""/>
                </v:shape>
                <o:OLEObject Type="Embed" ProgID="Equation.3" ShapeID="_x0000_i3967" DrawAspect="Content" ObjectID="_1653201081" r:id="rId209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Визначити діюче значення напруги на полюсах кола, якщо струм у колі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960" w:dyaOrig="420">
                <v:shape id="_x0000_i3968" type="#_x0000_t75" style="width:147.75pt;height:21.75pt" o:ole="">
                  <v:imagedata r:id="rId12" o:title=""/>
                </v:shape>
                <o:OLEObject Type="Embed" ProgID="Equation.3" ShapeID="_x0000_i3968" DrawAspect="Content" ObjectID="_1653201082" r:id="rId210"/>
              </w:object>
            </w:r>
          </w:p>
          <w:p w:rsidR="005947C3" w:rsidRPr="00C93F71" w:rsidRDefault="005947C3" w:rsidP="00AB6B21">
            <w:pPr>
              <w:tabs>
                <w:tab w:val="left" w:pos="14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69" w:dyaOrig="1920">
                <v:shape id="_x0000_i3969" type="#_x0000_t75" style="width:170.25pt;height:86.25pt" o:ole="">
                  <v:imagedata r:id="rId14" o:title="" cropbottom="19704f" cropright="10377f"/>
                </v:shape>
                <o:OLEObject Type="Embed" ProgID="Word.Picture.8" ShapeID="_x0000_i3969" DrawAspect="Content" ObjectID="_1653201083" r:id="rId21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та струму на ділянці кола дорівнюють відповідно: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Діюче значення струму у нульовому проводі при симетричному навантаженні трифазної симетричної системи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колі складає 30 Ом. Який опір має конденсатор для другої гармоніки?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зображеному на схемі, визначити значення струму </w:t>
            </w: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240" w:dyaOrig="440">
                <v:shape id="_x0000_i3970" type="#_x0000_t75" style="width:12pt;height:21.75pt" o:ole="">
                  <v:imagedata r:id="rId78" o:title=""/>
                </v:shape>
                <o:OLEObject Type="Embed" ProgID="Equation.3" ShapeID="_x0000_i3970" DrawAspect="Content" ObjectID="_1653201084" r:id="rId212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 момент комутації, якщо до комутації конденсатор був не заряджений.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105" w:dyaOrig="1590">
                <v:shape id="_x0000_i3971" type="#_x0000_t75" style="width:155.25pt;height:79.5pt" o:ole="">
                  <v:imagedata r:id="rId80" o:title=""/>
                </v:shape>
                <o:OLEObject Type="Embed" ProgID="Word.Picture.8" ShapeID="_x0000_i3971" DrawAspect="Content" ObjectID="_1653201085" r:id="rId21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Знайти оригінал напруги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560" w:dyaOrig="400">
                <v:shape id="_x0000_i3972" type="#_x0000_t75" style="width:27.75pt;height:20.25pt" o:ole="">
                  <v:imagedata r:id="rId94" o:title=""/>
                </v:shape>
                <o:OLEObject Type="Embed" ProgID="Equation.3" ShapeID="_x0000_i3972" DrawAspect="Content" ObjectID="_1653201086" r:id="rId214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операторне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зображення якої має вигляд: </w:t>
            </w:r>
            <w:r w:rsidRPr="00C93F71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 w:eastAsia="ru-RU"/>
              </w:rPr>
              <w:object w:dxaOrig="2880" w:dyaOrig="859">
                <v:shape id="_x0000_i3973" type="#_x0000_t75" style="width:2in;height:43.5pt" o:ole="">
                  <v:imagedata r:id="rId96" o:title=""/>
                </v:shape>
                <o:OLEObject Type="Embed" ProgID="Equation.3" ShapeID="_x0000_i3973" DrawAspect="Content" ObjectID="_1653201087" r:id="rId215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Виразіть напругу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через параметри кола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714" w:dyaOrig="1769">
                <v:shape id="_x0000_i3974" type="#_x0000_t75" style="width:135pt;height:88.5pt" o:ole="">
                  <v:imagedata r:id="rId120" o:title=""/>
                </v:shape>
                <o:OLEObject Type="Embed" ProgID="Word.Picture.8" ShapeID="_x0000_i3974" DrawAspect="Content" ObjectID="_1653201088" r:id="rId21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289">
                <v:shape id="_x0000_i3975" type="#_x0000_t75" style="width:153.75pt;height:64.5pt" o:ole="">
                  <v:imagedata r:id="rId53" o:title=""/>
                </v:shape>
                <o:OLEObject Type="Embed" ProgID="Word.Picture.8" ShapeID="_x0000_i3975" DrawAspect="Content" ObjectID="_1653201089" r:id="rId21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Кутова частина змінного струму дорівнює 314 рад./сек. Чому дорівнює період Т?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Коло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инусоїдного струму (див. схему)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має параметри: 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Ом,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x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en-US" w:eastAsia="ru-RU"/>
              </w:rPr>
              <w:t>L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=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Ом.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Напруга на ділянці кола </w:t>
            </w:r>
            <w:r w:rsidRPr="00C93F71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 w:eastAsia="ru-RU"/>
              </w:rPr>
              <w:object w:dxaOrig="1760" w:dyaOrig="499">
                <v:shape id="_x0000_i3976" type="#_x0000_t75" style="width:87.75pt;height:25.5pt" o:ole="">
                  <v:imagedata r:id="rId28" o:title=""/>
                </v:shape>
                <o:OLEObject Type="Embed" ProgID="Equation.3" ShapeID="_x0000_i3976" DrawAspect="Content" ObjectID="_1653201090" r:id="rId21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Комплекс діючого значення струму у колі дорівнює:</w:t>
            </w:r>
          </w:p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060" w:dyaOrig="1214">
                <v:shape id="_x0000_i3977" type="#_x0000_t75" style="width:153.75pt;height:60.75pt" o:ole="">
                  <v:imagedata r:id="rId30" o:title=""/>
                </v:shape>
                <o:OLEObject Type="Embed" ProgID="Word.Picture.8" ShapeID="_x0000_i3977" DrawAspect="Content" ObjectID="_1653201091" r:id="rId219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повну потужність, споживану ділянкою кола, для якої напруга та струм відповідно дорівнюють: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25º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 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1,41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та фазовими напругами у симетричному трифазному колі при з’єднанні зіркою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на ділянці кола:</w:t>
            </w:r>
          </w:p>
          <w:p w:rsidR="005947C3" w:rsidRPr="00C93F71" w:rsidRDefault="005947C3" w:rsidP="0032050D">
            <w:pPr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A1FCD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860" w:dyaOrig="400">
                <v:shape id="_x0000_i3978" type="#_x0000_t75" style="width:189pt;height:24.75pt" o:ole="">
                  <v:imagedata r:id="rId220" o:title=""/>
                </v:shape>
                <o:OLEObject Type="Embed" ProgID="Equation.3" ShapeID="_x0000_i3978" DrawAspect="Content" ObjectID="_1653201092" r:id="rId221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цього струму.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79" type="#_x0000_t75" style="width:32.25pt;height:21.75pt" o:ole="">
                  <v:imagedata r:id="rId107" o:title=""/>
                </v:shape>
                <o:OLEObject Type="Embed" ProgID="Equation.3" ShapeID="_x0000_i3979" DrawAspect="Content" ObjectID="_1653201093" r:id="rId222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момент комутації 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80" type="#_x0000_t75" style="width:148.5pt;height:83.25pt" o:ole="">
                  <v:imagedata r:id="rId92" o:title=""/>
                </v:shape>
                <o:OLEObject Type="Embed" ProgID="Word.Picture.8" ShapeID="_x0000_i3980" DrawAspect="Content" ObjectID="_1653201094" r:id="rId22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Операторна схема заміщення котушки індуктивності у загальному вигляді має вигляд: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замикання рубильника (див. схему) амперметр показував 2А. Що він покаже після замикання рубильника, якщо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прикладена постійна напруга?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3885" w:dyaOrig="1634">
                <v:shape id="_x0000_i3981" type="#_x0000_t75" style="width:194.25pt;height:81.75pt" o:ole="">
                  <v:imagedata r:id="rId129" o:title=""/>
                </v:shape>
                <o:OLEObject Type="Embed" ProgID="Word.Picture.8" ShapeID="_x0000_i3981" DrawAspect="Content" ObjectID="_1653201095" r:id="rId224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0" w:dyaOrig="1514">
                <v:shape id="_x0000_i3982" type="#_x0000_t75" style="width:153.75pt;height:76.5pt" o:ole="">
                  <v:imagedata r:id="rId225" o:title=""/>
                </v:shape>
                <o:OLEObject Type="Embed" ProgID="Word.Picture.8" ShapeID="_x0000_i3982" DrawAspect="Content" ObjectID="_1653201096" r:id="rId22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частоту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f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синусоїдного струму: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2,8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(314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- 117º)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якій частоті у зображеному колі може бути резонанс,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мГн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С = 10 мкФ?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AB6B21">
            <w:pPr>
              <w:tabs>
                <w:tab w:val="left" w:pos="954"/>
              </w:tabs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074" w:dyaOrig="569">
                <v:shape id="_x0000_i3983" type="#_x0000_t75" style="width:154.5pt;height:28.5pt" o:ole="">
                  <v:imagedata r:id="rId42" o:title=""/>
                </v:shape>
                <o:OLEObject Type="Embed" ProgID="Word.Picture.8" ShapeID="_x0000_i3983" DrawAspect="Content" ObjectID="_1653201097" r:id="rId227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комплексну потужність ділянки кола, для якої:</w:t>
            </w:r>
          </w:p>
          <w:p w:rsidR="005947C3" w:rsidRPr="0032050D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 70,5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sin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ωt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+25º)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B, і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=1,41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sin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ωt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+60º)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 А 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і фазовими струмами у симетричному трифазному колі при рівномірному навантаженні, з’єднаному зіркою,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Характеристичний опір симетричного чотириполюсника з параметрами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lastRenderedPageBreak/>
              <w:t>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3984" type="#_x0000_t75" style="width:31.5pt;height:21.75pt" o:ole="">
                  <v:imagedata r:id="rId107" o:title=""/>
                </v:shape>
                <o:OLEObject Type="Embed" ProgID="Equation.3" ShapeID="_x0000_i3984" DrawAspect="Content" ObjectID="_1653201098" r:id="rId22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AB6B21">
            <w:pPr>
              <w:tabs>
                <w:tab w:val="left" w:pos="103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2970" w:dyaOrig="1665">
                <v:shape id="_x0000_i3985" type="#_x0000_t75" style="width:148.5pt;height:83.25pt" o:ole="">
                  <v:imagedata r:id="rId92" o:title=""/>
                </v:shape>
                <o:OLEObject Type="Embed" ProgID="Word.Picture.8" ShapeID="_x0000_i3985" DrawAspect="Content" ObjectID="_1653201099" r:id="rId22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Який загальний вигляд має операторна схема заміщення конденсатора?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57" w:name="_MON_1584362249"/>
          <w:bookmarkEnd w:id="157"/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3735" w:dyaOrig="1680">
                <v:shape id="_x0000_i3986" type="#_x0000_t75" style="width:189.75pt;height:82.5pt" o:ole="">
                  <v:imagedata r:id="rId230" o:title=""/>
                </v:shape>
                <o:OLEObject Type="Embed" ProgID="Word.Picture.8" ShapeID="_x0000_i3986" DrawAspect="Content" ObjectID="_1653201100" r:id="rId23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AB6B21">
            <w:pPr>
              <w:spacing w:before="240"/>
              <w:ind w:left="360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060" w:dyaOrig="1514">
                <v:shape id="_x0000_i3987" type="#_x0000_t75" style="width:153.75pt;height:76.5pt" o:ole="">
                  <v:imagedata r:id="rId225" o:title=""/>
                </v:shape>
                <o:OLEObject Type="Embed" ProgID="Word.Picture.8" ShapeID="_x0000_i3987" DrawAspect="Content" ObjectID="_1653201101" r:id="rId23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на котушці індуктивності та струму через котушку зв’язані співвідношенням: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 якій частоті у зображеному колі може бути резонанс,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0,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Гн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С = 10 мкФ?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AB6B21">
            <w:pPr>
              <w:tabs>
                <w:tab w:val="left" w:pos="954"/>
              </w:tabs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074" w:dyaOrig="569">
                <v:shape id="_x0000_i3988" type="#_x0000_t75" style="width:154.5pt;height:28.5pt" o:ole="">
                  <v:imagedata r:id="rId42" o:title=""/>
                </v:shape>
                <o:OLEObject Type="Embed" ProgID="Word.Picture.8" ShapeID="_x0000_i3988" DrawAspect="Content" ObjectID="_1653201102" r:id="rId23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Написати комплекс діючого значення напруги: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u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310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sin(ωt-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º) В.</w: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і фазовими струмами у симетричному трифазному колі при рівномірному навантаженні, з’єднаному трикутником,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колі складає 90 Ом. Який опір має конденсатор для третьої гармоніки?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720" w:dyaOrig="440">
                <v:shape id="_x0000_i3989" type="#_x0000_t75" style="width:36pt;height:22.5pt" o:ole="">
                  <v:imagedata r:id="rId234" o:title=""/>
                </v:shape>
                <o:OLEObject Type="Embed" ProgID="Equation.3" ShapeID="_x0000_i3989" DrawAspect="Content" ObjectID="_1653201103" r:id="rId235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90" type="#_x0000_t75" style="width:148.5pt;height:83.25pt" o:ole="">
                  <v:imagedata r:id="rId92" o:title=""/>
                </v:shape>
                <o:OLEObject Type="Embed" ProgID="Word.Picture.8" ShapeID="_x0000_i3990" DrawAspect="Content" ObjectID="_1653201104" r:id="rId23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  <w:r w:rsidRPr="00C93F71">
              <w:rPr>
                <w:rFonts w:ascii="Times New Roman" w:eastAsia="Times New Roman" w:hAnsi="Times New Roman" w:cs="Times New Roman"/>
                <w:position w:val="-44"/>
                <w:sz w:val="28"/>
                <w:szCs w:val="28"/>
                <w:lang w:val="en-US" w:eastAsia="ru-RU"/>
              </w:rPr>
              <w:object w:dxaOrig="2840" w:dyaOrig="1040">
                <v:shape id="_x0000_i3991" type="#_x0000_t75" style="width:121.5pt;height:44.25pt" o:ole="">
                  <v:imagedata r:id="rId237" o:title=""/>
                </v:shape>
                <o:OLEObject Type="Embed" ProgID="Equation.3" ShapeID="_x0000_i3991" DrawAspect="Content" ObjectID="_1653201105" r:id="rId23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AB6B21">
            <w:pPr>
              <w:tabs>
                <w:tab w:val="left" w:pos="954"/>
              </w:tabs>
              <w:spacing w:before="240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8" w:name="_MON_1584362398"/>
            <w:bookmarkEnd w:id="158"/>
            <w:r w:rsidRPr="007147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pict>
                <v:shape id="_x0000_i3992" type="#_x0000_t75" style="width:162.75pt;height:67.5pt">
                  <v:imagedata r:id="rId239" o:title=""/>
                </v:shape>
              </w:pi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Другий закон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кола (див. схему) записується у вигляді:</w:t>
            </w:r>
          </w:p>
          <w:p w:rsidR="005947C3" w:rsidRPr="00C93F71" w:rsidRDefault="005947C3" w:rsidP="00AB6B21">
            <w:pPr>
              <w:tabs>
                <w:tab w:val="left" w:pos="960"/>
              </w:tabs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105" w:dyaOrig="2354">
                <v:shape id="_x0000_i3993" type="#_x0000_t75" style="width:155.25pt;height:118.5pt" o:ole="">
                  <v:imagedata r:id="rId26" o:title=""/>
                </v:shape>
                <o:OLEObject Type="Embed" ProgID="Word.Picture.8" ShapeID="_x0000_i3993" DrawAspect="Content" ObjectID="_1653201106" r:id="rId24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Величина реактивного опору котушки індуктивності для синусоїдного струму з частотою </w:t>
            </w:r>
            <w:r w:rsidRPr="00C93F71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uk-UA" w:eastAsia="ru-RU"/>
              </w:rPr>
              <w:object w:dxaOrig="279" w:dyaOrig="260">
                <v:shape id="_x0000_i3994" type="#_x0000_t75" style="width:13.5pt;height:13.5pt" o:ole="">
                  <v:imagedata r:id="rId70" o:title=""/>
                </v:shape>
                <o:OLEObject Type="Embed" ProgID="Equation.3" ShapeID="_x0000_i3994" DrawAspect="Content" ObjectID="_1653201107" r:id="rId241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До ділянки кола синусоїдного струму (див. схему) прикладена напруга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70,5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+25º)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Параметри кола: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3240" w:dyaOrig="420">
                <v:shape id="_x0000_i3995" type="#_x0000_t75" style="width:149.25pt;height:19.5pt" o:ole="">
                  <v:imagedata r:id="rId55" o:title=""/>
                </v:shape>
                <o:OLEObject Type="Embed" ProgID="Equation.3" ShapeID="_x0000_i3995" DrawAspect="Content" ObjectID="_1653201108" r:id="rId242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струму у колі.</w:t>
            </w:r>
          </w:p>
          <w:p w:rsidR="005947C3" w:rsidRPr="00C93F71" w:rsidRDefault="005947C3" w:rsidP="00AB6B21">
            <w:pPr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060" w:dyaOrig="1349">
                <v:shape id="_x0000_i3996" type="#_x0000_t75" style="width:153.75pt;height:67.5pt" o:ole="">
                  <v:imagedata r:id="rId57" o:title=""/>
                </v:shape>
                <o:OLEObject Type="Embed" ProgID="Word.Picture.8" ShapeID="_x0000_i3996" DrawAspect="Content" ObjectID="_1653201109" r:id="rId24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 та струму на ділянці кола дорівнюють відповідно: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 зміщення нейтралі у однорідному трифазному колі при рівномірному навантаженні фаз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на ділянці кола:</w:t>
            </w:r>
          </w:p>
          <w:p w:rsidR="005947C3" w:rsidRPr="00C93F71" w:rsidRDefault="005947C3" w:rsidP="0032050D">
            <w:pPr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2050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4640" w:dyaOrig="560">
                <v:shape id="_x0000_i3997" type="#_x0000_t75" style="width:198pt;height:24pt" o:ole="">
                  <v:imagedata r:id="rId244" o:title=""/>
                </v:shape>
                <o:OLEObject Type="Embed" ProgID="Equation.3" ShapeID="_x0000_i3997" DrawAspect="Content" ObjectID="_1653201110" r:id="rId245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цього струму.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780" w:dyaOrig="499">
                <v:shape id="_x0000_i3998" type="#_x0000_t75" style="width:39.75pt;height:24.75pt" o:ole="">
                  <v:imagedata r:id="rId246" o:title=""/>
                </v:shape>
                <o:OLEObject Type="Embed" ProgID="Equation.3" ShapeID="_x0000_i3998" DrawAspect="Content" ObjectID="_1653201111" r:id="rId247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object w:dxaOrig="2970" w:dyaOrig="1665">
                <v:shape id="_x0000_i3999" type="#_x0000_t75" style="width:148.5pt;height:83.25pt" o:ole="">
                  <v:imagedata r:id="rId92" o:title=""/>
                </v:shape>
                <o:OLEObject Type="Embed" ProgID="Word.Picture.8" ShapeID="_x0000_i3999" DrawAspect="Content" ObjectID="_1653201112" r:id="rId24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Зображення по Лапласу постійної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Е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59" w:name="_MON_1584362622"/>
          <w:bookmarkEnd w:id="159"/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810" w:dyaOrig="1875">
                <v:shape id="_x0000_i4000" type="#_x0000_t75" style="width:191.25pt;height:94.5pt" o:ole="">
                  <v:imagedata r:id="rId249" o:title=""/>
                </v:shape>
                <o:OLEObject Type="Embed" ProgID="Word.Picture.8" ShapeID="_x0000_i4000" DrawAspect="Content" ObjectID="_1653201113" r:id="rId250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 на ділянці кола, зображеній на схемі, записується у вигляді:</w:t>
            </w:r>
          </w:p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4635" w:dyaOrig="3209">
                <v:shape id="_x0000_i4001" type="#_x0000_t75" style="width:3in;height:149.25pt" o:ole="">
                  <v:imagedata r:id="rId40" o:title=""/>
                </v:shape>
                <o:OLEObject Type="Embed" ProgID="Word.Picture.8" ShapeID="_x0000_i4001" DrawAspect="Content" ObjectID="_1653201114" r:id="rId25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479" w:dyaOrig="1214">
                <v:shape id="_x0000_i4002" type="#_x0000_t75" style="width:174pt;height:60.75pt" o:ole="">
                  <v:imagedata r:id="rId72" o:title=""/>
                </v:shape>
                <o:OLEObject Type="Embed" ProgID="Word.Picture.8" ShapeID="_x0000_i4002" DrawAspect="Content" ObjectID="_1653201115" r:id="rId252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повну потужність, споживану ділянкою кола, для якої напруга та струм відповідно дорівнюють: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14,1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25º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 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Симетричною трифазною системою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називають систему, яку можна записати у вигляді: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Характеристичний опір симетричного чотириполюсника з параметрами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А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639" w:dyaOrig="420">
                <v:shape id="_x0000_i4003" type="#_x0000_t75" style="width:31.5pt;height:21.75pt" o:ole="">
                  <v:imagedata r:id="rId107" o:title=""/>
                </v:shape>
                <o:OLEObject Type="Embed" ProgID="Equation.3" ShapeID="_x0000_i4003" DrawAspect="Content" ObjectID="_1653201116" r:id="rId253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AB6B21">
            <w:pPr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2970" w:dyaOrig="1665">
                <v:shape id="_x0000_i4004" type="#_x0000_t75" style="width:148.5pt;height:83.25pt" o:ole="">
                  <v:imagedata r:id="rId92" o:title=""/>
                </v:shape>
                <o:OLEObject Type="Embed" ProgID="Word.Picture.8" ShapeID="_x0000_i4004" DrawAspect="Content" ObjectID="_1653201117" r:id="rId254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Операторна схема заміщення котушки індуктивності у загальному вигляді має вигляд: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Еквівалентний опір кола, зображеного на схемі, дорівнює:</w:t>
            </w:r>
          </w:p>
          <w:bookmarkStart w:id="160" w:name="_MON_1584362855"/>
          <w:bookmarkEnd w:id="160"/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675" w:dyaOrig="1875">
                <v:shape id="_x0000_i4005" type="#_x0000_t75" style="width:183.75pt;height:94.5pt" o:ole="">
                  <v:imagedata r:id="rId255" o:title=""/>
                </v:shape>
                <o:OLEObject Type="Embed" ProgID="Word.Picture.8" ShapeID="_x0000_i4005" DrawAspect="Content" ObjectID="_1653201118" r:id="rId25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AB6B21">
            <w:pPr>
              <w:spacing w:before="240"/>
              <w:ind w:left="426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AB6B21">
            <w:pPr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060" w:dyaOrig="1289">
                <v:shape id="_x0000_i4006" type="#_x0000_t75" style="width:153.75pt;height:64.5pt" o:ole="">
                  <v:imagedata r:id="rId53" o:title=""/>
                </v:shape>
                <o:OLEObject Type="Embed" ProgID="Word.Picture.8" ShapeID="_x0000_i4006" DrawAspect="Content" ObjectID="_1653201119" r:id="rId25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AB6B21">
            <w:pPr>
              <w:spacing w:before="240"/>
              <w:ind w:left="360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120" w:dyaOrig="1590">
                <v:shape id="_x0000_i4007" type="#_x0000_t75" style="width:156pt;height:79.5pt" o:ole="">
                  <v:imagedata r:id="rId88" o:title=""/>
                </v:shape>
                <o:OLEObject Type="Embed" ProgID="Word.Picture.8" ShapeID="_x0000_i4007" DrawAspect="Content" ObjectID="_1653201120" r:id="rId258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комплексну потужність ділянки кола, для якої: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 70,5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-25º)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і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 1,41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-60º)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А 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213.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вольтметр, включений у розрив обмотки трифазного генератора, з’єднаного трикутником (див. схему)? Система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симетрична.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000" w:dyaOrig="1739">
                <v:shape id="_x0000_i4008" type="#_x0000_t75" style="width:150pt;height:86.25pt" o:ole="">
                  <v:imagedata r:id="rId32" o:title=""/>
                </v:shape>
                <o:OLEObject Type="Embed" ProgID="Word.Picture.8" ShapeID="_x0000_i4008" DrawAspect="Content" ObjectID="_1653201121" r:id="rId25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214.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напруги на ділянці кола: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en-US" w:eastAsia="ru-RU"/>
              </w:rPr>
              <w:object w:dxaOrig="4080" w:dyaOrig="460">
                <v:shape id="_x0000_i4009" type="#_x0000_t75" style="width:204pt;height:23.25pt" o:ole="">
                  <v:imagedata r:id="rId20" o:title=""/>
                </v:shape>
                <o:OLEObject Type="Embed" ProgID="Equation.3" ShapeID="_x0000_i4009" DrawAspect="Content" ObjectID="_1653201122" r:id="rId260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цієї напруги.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 постійного струму, зображеному на схемі, знайти струм </w:t>
            </w:r>
            <w:r w:rsidRPr="00C93F71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val="uk-UA" w:eastAsia="ru-RU"/>
              </w:rPr>
              <w:object w:dxaOrig="520" w:dyaOrig="340">
                <v:shape id="_x0000_i4010" type="#_x0000_t75" style="width:25.5pt;height:17.25pt" o:ole="">
                  <v:imagedata r:id="rId261" o:title=""/>
                </v:shape>
                <o:OLEObject Type="Embed" ProgID="Equation.3" ShapeID="_x0000_i4010" DrawAspect="Content" ObjectID="_1653201123" r:id="rId262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момент комутації</w:t>
            </w:r>
          </w:p>
          <w:p w:rsidR="005947C3" w:rsidRPr="00C93F71" w:rsidRDefault="005947C3" w:rsidP="00AB6B21">
            <w:pPr>
              <w:spacing w:before="240"/>
              <w:ind w:left="360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2970" w:dyaOrig="1665">
                <v:shape id="_x0000_i4011" type="#_x0000_t75" style="width:148.5pt;height:83.25pt" o:ole="">
                  <v:imagedata r:id="rId92" o:title=""/>
                </v:shape>
                <o:OLEObject Type="Embed" ProgID="Word.Picture.8" ShapeID="_x0000_i4011" DrawAspect="Content" ObjectID="_1653201124" r:id="rId26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216.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Який загальний вигляд має операторна схема заміщення конденсатора?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Еквівалентний опір кола,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зображеного на схемі, дорівнює:</w:t>
            </w:r>
          </w:p>
          <w:bookmarkStart w:id="161" w:name="_MON_1293617710"/>
          <w:bookmarkEnd w:id="161"/>
          <w:p w:rsidR="005947C3" w:rsidRPr="00C93F71" w:rsidRDefault="005947C3" w:rsidP="00AB6B21">
            <w:pPr>
              <w:spacing w:before="240"/>
              <w:ind w:left="360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2835" w:dyaOrig="1425">
                <v:shape id="_x0000_i4012" type="#_x0000_t75" style="width:142.5pt;height:71.25pt" o:ole="">
                  <v:imagedata r:id="rId264" o:title=""/>
                </v:shape>
                <o:OLEObject Type="Embed" ProgID="Word.Picture.8" ShapeID="_x0000_i4012" DrawAspect="Content" ObjectID="_1653201125" r:id="rId265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9325" w:type="dxa"/>
          </w:tcPr>
          <w:p w:rsidR="005947C3" w:rsidRPr="00C93F71" w:rsidRDefault="005947C3" w:rsidP="0032050D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Напруга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 ділянці кола, зображеного на схемі, дорівнює:</w:t>
            </w:r>
          </w:p>
          <w:bookmarkStart w:id="162" w:name="_MON_1584363250"/>
          <w:bookmarkEnd w:id="162"/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4065" w:dyaOrig="1365">
                <v:shape id="_x0000_i4013" type="#_x0000_t75" style="width:203.25pt;height:67.5pt" o:ole="">
                  <v:imagedata r:id="rId266" o:title=""/>
                </v:shape>
                <o:OLEObject Type="Embed" ProgID="Word.Picture.8" ShapeID="_x0000_i4013" DrawAspect="Content" ObjectID="_1653201126" r:id="rId26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479" w:dyaOrig="1214">
                <v:shape id="_x0000_i4014" type="#_x0000_t75" style="width:174pt;height:60.75pt" o:ole="">
                  <v:imagedata r:id="rId72" o:title=""/>
                </v:shape>
                <o:OLEObject Type="Embed" ProgID="Word.Picture.8" ShapeID="_x0000_i4014" DrawAspect="Content" ObjectID="_1653201127" r:id="rId268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V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 зображеному колі, якщо усі інші вольтметри показують по 300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В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4154" w:dyaOrig="1590">
                <v:shape id="_x0000_i4015" type="#_x0000_t75" style="width:206.25pt;height:79.5pt" o:ole="">
                  <v:imagedata r:id="rId74" o:title=""/>
                </v:shape>
                <o:OLEObject Type="Embed" ProgID="Word.Picture.8" ShapeID="_x0000_i4015" DrawAspect="Content" ObjectID="_1653201128" r:id="rId269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222.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Діюче значення струму у нульовому проводі при симетричному навантаженні трифазної симетричної системи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дорівнює: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котушки індуктивності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1180" w:dyaOrig="420">
                <v:shape id="_x0000_i4016" type="#_x0000_t75" style="width:59.25pt;height:21.75pt" o:ole="">
                  <v:imagedata r:id="rId34" o:title=""/>
                </v:shape>
                <o:OLEObject Type="Embed" ProgID="Equation.3" ShapeID="_x0000_i4016" DrawAspect="Content" ObjectID="_1653201129" r:id="rId270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Ом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 Який опір має ця котушка для четвертої гармоніки цього струму?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колі, зображеному на схемі, визначить значення струму і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 момент комутації, якщо: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 = 100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3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50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O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м,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20 мГн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 С = 20 мкФ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404" w:dyaOrig="1530">
                <v:shape id="_x0000_i4017" type="#_x0000_t75" style="width:169.5pt;height:76.5pt" o:ole="">
                  <v:imagedata r:id="rId22" o:title=""/>
                </v:shape>
                <o:OLEObject Type="Embed" ProgID="Word.Picture.8" ShapeID="_x0000_i4017" DrawAspect="Content" ObjectID="_1653201130" r:id="rId271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9325" w:type="dxa"/>
          </w:tcPr>
          <w:p w:rsidR="005947C3" w:rsidRPr="008C5AE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Для ділянки кола, показаної на схемі, закон Ома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 операторній формі має вигляд:</w:t>
            </w:r>
          </w:p>
          <w:p w:rsidR="005947C3" w:rsidRPr="00C93F71" w:rsidRDefault="005947C3" w:rsidP="00AB6B21">
            <w:pPr>
              <w:spacing w:before="240"/>
              <w:ind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869" w:dyaOrig="1469">
                <v:shape id="_x0000_i4018" type="#_x0000_t75" style="width:193.5pt;height:73.5pt" o:ole="">
                  <v:imagedata r:id="rId64" o:title=""/>
                </v:shape>
                <o:OLEObject Type="Embed" ProgID="Word.Picture.8" ShapeID="_x0000_i4018" DrawAspect="Content" ObjectID="_1653201131" r:id="rId27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опір променів еквівалентної зірки, якщо опір сторін трикутника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12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23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uk-UA" w:eastAsia="ru-RU"/>
              </w:rPr>
              <w:t>31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=27 Ом.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4019" type="#_x0000_t75" style="width:152.25pt;height:133.5pt" o:ole="">
                  <v:imagedata r:id="rId98" o:title="" cropright="31598f"/>
                </v:shape>
                <o:OLEObject Type="Embed" ProgID="Word.Picture.8" ShapeID="_x0000_i4019" DrawAspect="Content" ObjectID="_1653201132" r:id="rId273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130" w:dyaOrig="2340">
                <v:shape id="_x0000_i4020" type="#_x0000_t75" style="width:138pt;height:140.25pt" o:ole="">
                  <v:imagedata r:id="rId98" o:title="" cropleft="36279f"/>
                </v:shape>
                <o:OLEObject Type="Embed" ProgID="Word.Picture.8" ShapeID="_x0000_i4020" DrawAspect="Content" ObjectID="_1653201133" r:id="rId274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227.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Рівняння другого закону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Кірхгофа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для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контура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зображеного на схемі, має вигляд: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105" w:dyaOrig="2369">
                <v:shape id="_x0000_i4021" type="#_x0000_t75" style="width:155.25pt;height:118.5pt" o:ole="">
                  <v:imagedata r:id="rId175" o:title=""/>
                </v:shape>
                <o:OLEObject Type="Embed" ProgID="Word.Picture.8" ShapeID="_x0000_i4021" DrawAspect="Content" ObjectID="_1653201134" r:id="rId27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C5A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</w:rPr>
              <w:t>=0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,5А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120" w:dyaOrig="1596">
                <v:shape id="_x0000_i4022" type="#_x0000_t75" style="width:156pt;height:79.5pt" o:ole="">
                  <v:imagedata r:id="rId88" o:title=""/>
                </v:shape>
                <o:OLEObject Type="Embed" ProgID="Word.Picture.8" ShapeID="_x0000_i4022" DrawAspect="Content" ObjectID="_1653201135" r:id="rId276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9325" w:type="dxa"/>
          </w:tcPr>
          <w:p w:rsidR="005947C3" w:rsidRPr="008C5AE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начення струму на ділянці кола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2796" w:dyaOrig="420">
                <v:shape id="_x0000_i4023" type="#_x0000_t75" style="width:135pt;height:21pt" o:ole="">
                  <v:imagedata r:id="rId16" o:title=""/>
                </v:shape>
                <o:OLEObject Type="Embed" ProgID="Equation.3" ShapeID="_x0000_i4023" DrawAspect="Content" ObjectID="_1653201136" r:id="rId277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Напруга на ділянці кола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3036" w:dyaOrig="420">
                <v:shape id="_x0000_i4024" type="#_x0000_t75" style="width:148.5pt;height:21pt" o:ole="">
                  <v:imagedata r:id="rId18" o:title=""/>
                </v:shape>
                <o:OLEObject Type="Embed" ProgID="Equation.3" ShapeID="_x0000_i4024" DrawAspect="Content" ObjectID="_1653201137" r:id="rId27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Чому дорівнює активна пот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ужність, споживана колом?</w: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231.</w:t>
            </w:r>
          </w:p>
        </w:tc>
        <w:tc>
          <w:tcPr>
            <w:tcW w:w="9325" w:type="dxa"/>
          </w:tcPr>
          <w:p w:rsidR="005947C3" w:rsidRPr="008C5AE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лінійними та фазовими напругами у симетричному трифазному колі при з’єднан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ні зіркою існує співвідношення: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4962"/>
              </w:tabs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У колі, показаному на схемі, </w:t>
            </w:r>
          </w:p>
          <w:p w:rsidR="005947C3" w:rsidRPr="00C93F71" w:rsidRDefault="005947C3" w:rsidP="008C5AE1">
            <w:pPr>
              <w:tabs>
                <w:tab w:val="left" w:pos="1134"/>
              </w:tabs>
              <w:ind w:left="32" w:right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= (10+10√2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)В, </w:t>
            </w:r>
          </w:p>
          <w:p w:rsidR="005947C3" w:rsidRPr="00C93F71" w:rsidRDefault="005947C3" w:rsidP="008C5AE1">
            <w:pPr>
              <w:tabs>
                <w:tab w:val="left" w:pos="1134"/>
              </w:tabs>
              <w:ind w:left="32"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= 10 Ом, </w:t>
            </w:r>
            <w:r w:rsidRPr="00C93F71">
              <w:rPr>
                <w:rFonts w:ascii="Times New Roman" w:eastAsia="Times New Roman" w:hAnsi="Times New Roman" w:cs="Times New Roman"/>
                <w:i/>
                <w:position w:val="-30"/>
                <w:sz w:val="28"/>
                <w:szCs w:val="28"/>
                <w:lang w:val="uk-UA" w:eastAsia="ru-RU"/>
              </w:rPr>
              <w:object w:dxaOrig="1260" w:dyaOrig="804">
                <v:shape id="_x0000_i4025" type="#_x0000_t75" style="width:63.75pt;height:40.5pt" o:ole="">
                  <v:imagedata r:id="rId44" o:title=""/>
                </v:shape>
                <o:OLEObject Type="Embed" ProgID="Equation.3" ShapeID="_x0000_i4025" DrawAspect="Content" ObjectID="_1653201138" r:id="rId279"/>
              </w:objec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покази амперметра електромагнітної системи:</w:t>
            </w:r>
          </w:p>
          <w:p w:rsidR="005947C3" w:rsidRPr="008C5AE1" w:rsidRDefault="005947C3" w:rsidP="008C5AE1">
            <w:pPr>
              <w:tabs>
                <w:tab w:val="left" w:pos="954"/>
              </w:tabs>
              <w:spacing w:before="240"/>
              <w:ind w:lef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240" w:dyaOrig="1392">
                <v:shape id="_x0000_i4026" type="#_x0000_t75" style="width:162pt;height:69.75pt" o:ole="">
                  <v:imagedata r:id="rId46" o:title=""/>
                </v:shape>
                <o:OLEObject Type="Embed" ProgID="Word.Picture.8" ShapeID="_x0000_i4026" DrawAspect="Content" ObjectID="_1653201139" r:id="rId280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233.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Розрахувати незалежні початкові умови при комутації у колі постійного струму з параметрами: </w:t>
            </w:r>
          </w:p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Е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 В;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Ом;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val="uk-UA"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Ом;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мГн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; </w:t>
            </w:r>
          </w:p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мкФ:</w:t>
            </w:r>
          </w:p>
          <w:p w:rsidR="005947C3" w:rsidRPr="008C5AE1" w:rsidRDefault="005947C3" w:rsidP="008C5AE1">
            <w:pPr>
              <w:spacing w:before="240"/>
              <w:ind w:lef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408" w:dyaOrig="1536">
                <v:shape id="_x0000_i4027" type="#_x0000_t75" style="width:170.25pt;height:76.5pt" o:ole="">
                  <v:imagedata r:id="rId36" o:title=""/>
                </v:shape>
                <o:OLEObject Type="Embed" ProgID="Word.Picture.8" ShapeID="_x0000_i4027" DrawAspect="Content" ObjectID="_1653201140" r:id="rId28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9325" w:type="dxa"/>
          </w:tcPr>
          <w:p w:rsidR="005947C3" w:rsidRPr="008C5AE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Знайти оригінал функції ƒ(</w:t>
            </w:r>
            <w:r w:rsidRPr="008C5A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), зображення по Лапласу якої має вигляд:</w:t>
            </w:r>
          </w:p>
          <w:p w:rsidR="005947C3" w:rsidRPr="008C5AE1" w:rsidRDefault="005947C3" w:rsidP="008C5AE1">
            <w:pPr>
              <w:tabs>
                <w:tab w:val="left" w:pos="4962"/>
              </w:tabs>
              <w:ind w:lef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C5A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2160" w:dyaOrig="864">
                <v:shape id="_x0000_i4028" type="#_x0000_t75" style="width:108pt;height:43.5pt" o:ole="">
                  <v:imagedata r:id="rId82" o:title=""/>
                </v:shape>
                <o:OLEObject Type="Embed" ProgID="Equation.3" ShapeID="_x0000_i4028" DrawAspect="Content" ObjectID="_1653201141" r:id="rId282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 зміняться покази амперметра (див. схему), якщо замкнути рубильник?</w:t>
            </w:r>
          </w:p>
          <w:p w:rsidR="005947C3" w:rsidRPr="008C5AE1" w:rsidRDefault="005947C3" w:rsidP="008C5AE1">
            <w:pPr>
              <w:tabs>
                <w:tab w:val="left" w:pos="1134"/>
              </w:tabs>
              <w:spacing w:before="240"/>
              <w:ind w:left="32" w:righ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972" w:dyaOrig="2256">
                <v:shape id="_x0000_i4029" type="#_x0000_t75" style="width:198.75pt;height:112.5pt" o:ole="">
                  <v:imagedata r:id="rId110" o:title=""/>
                </v:shape>
                <o:OLEObject Type="Embed" ProgID="Word.Picture.8" ShapeID="_x0000_i4029" DrawAspect="Content" ObjectID="_1653201142" r:id="rId28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Закон Ома для ділянки кола, зображеної на схемі, має вигляд: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left="3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060" w:dyaOrig="1284">
                <v:shape id="_x0000_i4030" type="#_x0000_t75" style="width:153.75pt;height:64.5pt" o:ole="">
                  <v:imagedata r:id="rId53" o:title=""/>
                </v:shape>
                <o:OLEObject Type="Embed" ProgID="Word.Picture.8" ShapeID="_x0000_i4030" DrawAspect="Content" ObjectID="_1653201143" r:id="rId284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9325" w:type="dxa"/>
          </w:tcPr>
          <w:p w:rsidR="005947C3" w:rsidRPr="008C5AE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через конденсатор та напруги на конденсаторі зв’я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зані між собою співвідношенням: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238.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якій частоті у зображеному колі може бути резонанс?</w:t>
            </w:r>
          </w:p>
          <w:p w:rsidR="005947C3" w:rsidRPr="00F577A4" w:rsidRDefault="005947C3" w:rsidP="00F577A4">
            <w:pPr>
              <w:tabs>
                <w:tab w:val="left" w:pos="1134"/>
              </w:tabs>
              <w:spacing w:before="240"/>
              <w:ind w:left="32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3480" w:dyaOrig="1212">
                <v:shape id="_x0000_i4031" type="#_x0000_t75" style="width:174pt;height:60.75pt" o:ole="">
                  <v:imagedata r:id="rId72" o:title=""/>
                </v:shape>
                <o:OLEObject Type="Embed" ProgID="Word.Picture.8" ShapeID="_x0000_i4031" DrawAspect="Content" ObjectID="_1653201144" r:id="rId285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239.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Миттєві значення напруги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на ділянці кола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дорівнюють відповідно: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=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ωt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º)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</w:p>
          <w:p w:rsidR="005947C3" w:rsidRPr="008C5AE1" w:rsidRDefault="005947C3" w:rsidP="008C5AE1">
            <w:pPr>
              <w:tabs>
                <w:tab w:val="left" w:pos="954"/>
              </w:tabs>
              <w:ind w:left="32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Чому дорівнює реактивна потужність ділянки кола?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C5A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Симетричною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трифазною системою </w:t>
            </w:r>
            <w:proofErr w:type="spellStart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ЕРС</w:t>
            </w:r>
            <w:proofErr w:type="spellEnd"/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називають систему, яку можна записати у вигляді: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241.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Опір конденсатора для першої гармоніки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несинусоїдного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струму у колі складає 30 Ом. Який опір має конденсатор для п’ятої гармоніки?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 w:firstLine="7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242.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</w:t>
            </w:r>
            <w:r w:rsidRPr="008C5AE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якому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закону буде змінюватись струм 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  <w:r w:rsidRPr="00C93F71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uk-UA"/>
              </w:rPr>
              <w:t xml:space="preserve">2 </w:t>
            </w: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 комутації у колі постійного струму?</w:t>
            </w:r>
          </w:p>
          <w:p w:rsidR="005947C3" w:rsidRDefault="005947C3" w:rsidP="008C5AE1">
            <w:pPr>
              <w:tabs>
                <w:tab w:val="left" w:pos="1134"/>
              </w:tabs>
              <w:ind w:left="32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6768" w:dyaOrig="1956">
                <v:shape id="_x0000_i4032" type="#_x0000_t75" style="width:128.25pt;height:85.5pt" o:ole="">
                  <v:imagedata r:id="rId48" o:title="" cropright="37228f"/>
                </v:shape>
                <o:OLEObject Type="Embed" ProgID="Word.Picture.8" ShapeID="_x0000_i4032" DrawAspect="Content" ObjectID="_1653201145" r:id="rId286"/>
              </w:object>
            </w:r>
          </w:p>
          <w:p w:rsidR="005947C3" w:rsidRPr="00C93F71" w:rsidRDefault="005947C3" w:rsidP="008C5AE1">
            <w:pPr>
              <w:tabs>
                <w:tab w:val="left" w:pos="1134"/>
              </w:tabs>
              <w:ind w:left="32"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6768" w:dyaOrig="1956">
                <v:shape id="_x0000_i4033" type="#_x0000_t75" style="width:136.5pt;height:90pt" o:ole="">
                  <v:imagedata r:id="rId48" o:title="" cropleft="37034f"/>
                </v:shape>
                <o:OLEObject Type="Embed" ProgID="Word.Picture.8" ShapeID="_x0000_i4033" DrawAspect="Content" ObjectID="_1653201146" r:id="rId287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243.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Знайти </w:t>
            </w:r>
            <w:r w:rsidRPr="008C5AE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оригінал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напруги </w:t>
            </w:r>
            <w:r w:rsidRPr="00C93F71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uk-UA" w:eastAsia="ru-RU"/>
              </w:rPr>
              <w:object w:dxaOrig="564" w:dyaOrig="396">
                <v:shape id="_x0000_i4034" type="#_x0000_t75" style="width:28.5pt;height:19.5pt" o:ole="">
                  <v:imagedata r:id="rId94" o:title=""/>
                </v:shape>
                <o:OLEObject Type="Embed" ProgID="Equation.3" ShapeID="_x0000_i4034" DrawAspect="Content" ObjectID="_1653201147" r:id="rId288"/>
              </w:objec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операторне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зображення якої має вигляд: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C93F71">
              <w:rPr>
                <w:rFonts w:ascii="Times New Roman" w:eastAsia="Times New Roman" w:hAnsi="Times New Roman" w:cs="Times New Roman"/>
                <w:position w:val="-36"/>
                <w:sz w:val="28"/>
                <w:szCs w:val="28"/>
                <w:lang w:val="uk-UA" w:eastAsia="ru-RU"/>
              </w:rPr>
              <w:object w:dxaOrig="2880" w:dyaOrig="864">
                <v:shape id="_x0000_i4035" type="#_x0000_t75" style="width:2in;height:43.5pt" o:ole="">
                  <v:imagedata r:id="rId96" o:title=""/>
                </v:shape>
                <o:OLEObject Type="Embed" ProgID="Equation.3" ShapeID="_x0000_i4035" DrawAspect="Content" ObjectID="_1653201148" r:id="rId289"/>
              </w:objec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Виразіть напругу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через параметри кола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,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C93F71" w:rsidRDefault="005947C3" w:rsidP="00AB6B21">
            <w:pPr>
              <w:tabs>
                <w:tab w:val="left" w:pos="1134"/>
              </w:tabs>
              <w:spacing w:before="240"/>
              <w:ind w:left="174" w:right="284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2712" w:dyaOrig="1764">
                <v:shape id="_x0000_i4036" type="#_x0000_t75" style="width:135.75pt;height:88.5pt" o:ole="">
                  <v:imagedata r:id="rId120" o:title=""/>
                </v:shape>
                <o:OLEObject Type="Embed" ProgID="Word.Picture.8" ShapeID="_x0000_i4036" DrawAspect="Content" ObjectID="_1653201149" r:id="rId290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245.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Напруга 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ділянці кола, зображеного на схемі, дорівнює: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object w:dxaOrig="4068" w:dyaOrig="1368">
                <v:shape id="_x0000_i4037" type="#_x0000_t75" style="width:203.25pt;height:68.25pt" o:ole="">
                  <v:imagedata r:id="rId68" o:title=""/>
                </v:shape>
                <o:OLEObject Type="Embed" ProgID="Word.Picture.8" ShapeID="_x0000_i4037" DrawAspect="Content" ObjectID="_1653201150" r:id="rId291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246.</w:t>
            </w:r>
          </w:p>
        </w:tc>
        <w:tc>
          <w:tcPr>
            <w:tcW w:w="9325" w:type="dxa"/>
          </w:tcPr>
          <w:p w:rsidR="005947C3" w:rsidRPr="00780DF9" w:rsidRDefault="005947C3" w:rsidP="00780DF9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Кутова частина змінного струму дорівнює 628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д./сек. Чому дорівнює період Т?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247.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Визначити покази амперметра електромагнітної системи, включеного у коло, як показано на схемі, якщо 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=1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,5А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5947C3" w:rsidRPr="008C5AE1" w:rsidRDefault="005947C3" w:rsidP="008C5AE1">
            <w:pPr>
              <w:tabs>
                <w:tab w:val="left" w:pos="1134"/>
              </w:tabs>
              <w:spacing w:before="240"/>
              <w:ind w:left="32" w:righ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120" w:dyaOrig="1596">
                <v:shape id="_x0000_i4038" type="#_x0000_t75" style="width:156pt;height:79.5pt" o:ole="">
                  <v:imagedata r:id="rId88" o:title=""/>
                </v:shape>
                <o:OLEObject Type="Embed" ProgID="Word.Picture.8" ShapeID="_x0000_i4038" DrawAspect="Content" ObjectID="_1653201151" r:id="rId292"/>
              </w:object>
            </w:r>
          </w:p>
        </w:tc>
      </w:tr>
      <w:tr w:rsidR="005947C3" w:rsidRPr="005947C3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248.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повну потужність, споживану ділянкою кола, для якої напруга та струм відповідно дорівнюють:</w:t>
            </w:r>
          </w:p>
          <w:p w:rsidR="005947C3" w:rsidRPr="008C5AE1" w:rsidRDefault="005947C3" w:rsidP="008C5AE1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141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sin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(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+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)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В,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i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=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2,82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cos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ω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 </w:t>
            </w:r>
            <w:r w:rsidRPr="00C93F7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.</w: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249.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Що покаже вольтметр, включений у розрив обмотки трифазного генератора, з’єднаного трикутником (див. схему)? Система </w:t>
            </w:r>
            <w:proofErr w:type="spellStart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ЕРС</w:t>
            </w:r>
            <w:proofErr w:type="spellEnd"/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симетрична.</w:t>
            </w:r>
          </w:p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object w:dxaOrig="3000" w:dyaOrig="1740">
                <v:shape id="_x0000_i4039" type="#_x0000_t75" style="width:150pt;height:87.75pt" o:ole="">
                  <v:imagedata r:id="rId32" o:title=""/>
                </v:shape>
                <o:OLEObject Type="Embed" ProgID="Word.Picture.8" ShapeID="_x0000_i4039" DrawAspect="Content" ObjectID="_1653201152" r:id="rId293"/>
              </w:object>
            </w:r>
          </w:p>
        </w:tc>
      </w:tr>
      <w:tr w:rsidR="005947C3" w:rsidRPr="00C93F71" w:rsidTr="005947C3">
        <w:tc>
          <w:tcPr>
            <w:tcW w:w="706" w:type="dxa"/>
          </w:tcPr>
          <w:p w:rsidR="005947C3" w:rsidRPr="00C93F71" w:rsidRDefault="005947C3" w:rsidP="00AB6B21">
            <w:pPr>
              <w:tabs>
                <w:tab w:val="left" w:pos="4962"/>
              </w:tabs>
              <w:spacing w:before="24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250.</w:t>
            </w:r>
          </w:p>
        </w:tc>
        <w:tc>
          <w:tcPr>
            <w:tcW w:w="9325" w:type="dxa"/>
          </w:tcPr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Миттєве значення струму на ділянці кола:</w:t>
            </w:r>
          </w:p>
          <w:p w:rsidR="005947C3" w:rsidRPr="00C93F71" w:rsidRDefault="005947C3" w:rsidP="008C5AE1">
            <w:pPr>
              <w:ind w:right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93F71">
              <w:rPr>
                <w:rFonts w:ascii="Times New Roman" w:eastAsia="Times New Roman" w:hAnsi="Times New Roman" w:cs="Times New Roman"/>
                <w:position w:val="-14"/>
                <w:sz w:val="28"/>
                <w:szCs w:val="28"/>
                <w:lang w:val="uk-UA" w:eastAsia="ru-RU"/>
              </w:rPr>
              <w:object w:dxaOrig="3720" w:dyaOrig="504">
                <v:shape id="_x0000_i4040" type="#_x0000_t75" style="width:186pt;height:25.5pt" o:ole="">
                  <v:imagedata r:id="rId76" o:title=""/>
                </v:shape>
                <o:OLEObject Type="Embed" ProgID="Equation.3" ShapeID="_x0000_i4040" DrawAspect="Content" ObjectID="_1653201153" r:id="rId294"/>
              </w:object>
            </w:r>
          </w:p>
          <w:p w:rsidR="005947C3" w:rsidRPr="00C93F71" w:rsidRDefault="005947C3" w:rsidP="008C5AE1">
            <w:pPr>
              <w:tabs>
                <w:tab w:val="left" w:pos="954"/>
              </w:tabs>
              <w:ind w:left="32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3F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Визначити діюче значення цього струму.</w:t>
            </w:r>
          </w:p>
        </w:tc>
      </w:tr>
    </w:tbl>
    <w:p w:rsidR="0062194C" w:rsidRPr="00C93F71" w:rsidRDefault="0062194C" w:rsidP="00FD4717">
      <w:pPr>
        <w:tabs>
          <w:tab w:val="left" w:pos="496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2194C" w:rsidRPr="00C93F71" w:rsidSect="0052483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4DB9"/>
    <w:multiLevelType w:val="hybridMultilevel"/>
    <w:tmpl w:val="7E0E7400"/>
    <w:lvl w:ilvl="0" w:tplc="92D6BDC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1880"/>
    <w:rsid w:val="00002F70"/>
    <w:rsid w:val="00010858"/>
    <w:rsid w:val="00010D93"/>
    <w:rsid w:val="000228AA"/>
    <w:rsid w:val="000272C1"/>
    <w:rsid w:val="00036B7B"/>
    <w:rsid w:val="00050960"/>
    <w:rsid w:val="00062FB1"/>
    <w:rsid w:val="00063FCC"/>
    <w:rsid w:val="000A6FBB"/>
    <w:rsid w:val="000B247F"/>
    <w:rsid w:val="000B54CA"/>
    <w:rsid w:val="000C0AB0"/>
    <w:rsid w:val="000E1411"/>
    <w:rsid w:val="000E590B"/>
    <w:rsid w:val="0010750F"/>
    <w:rsid w:val="0012632A"/>
    <w:rsid w:val="00130BE0"/>
    <w:rsid w:val="00151397"/>
    <w:rsid w:val="001538FE"/>
    <w:rsid w:val="00161795"/>
    <w:rsid w:val="00174D9F"/>
    <w:rsid w:val="00193C4B"/>
    <w:rsid w:val="00194D49"/>
    <w:rsid w:val="00197808"/>
    <w:rsid w:val="001A6489"/>
    <w:rsid w:val="001B4B62"/>
    <w:rsid w:val="001B640D"/>
    <w:rsid w:val="001B7B26"/>
    <w:rsid w:val="001C03DF"/>
    <w:rsid w:val="001C6ABE"/>
    <w:rsid w:val="001D0B4C"/>
    <w:rsid w:val="00226608"/>
    <w:rsid w:val="00226FBA"/>
    <w:rsid w:val="00252B4C"/>
    <w:rsid w:val="002545AB"/>
    <w:rsid w:val="002546CB"/>
    <w:rsid w:val="00261A20"/>
    <w:rsid w:val="00262798"/>
    <w:rsid w:val="00277DD2"/>
    <w:rsid w:val="00285835"/>
    <w:rsid w:val="00286C1E"/>
    <w:rsid w:val="00293175"/>
    <w:rsid w:val="002947A2"/>
    <w:rsid w:val="0029742A"/>
    <w:rsid w:val="002A6510"/>
    <w:rsid w:val="002B2E95"/>
    <w:rsid w:val="002B2F50"/>
    <w:rsid w:val="002B6D6A"/>
    <w:rsid w:val="002B7487"/>
    <w:rsid w:val="002D2377"/>
    <w:rsid w:val="002F0201"/>
    <w:rsid w:val="003042C0"/>
    <w:rsid w:val="00304A25"/>
    <w:rsid w:val="00311028"/>
    <w:rsid w:val="003126B5"/>
    <w:rsid w:val="00313E24"/>
    <w:rsid w:val="0032050D"/>
    <w:rsid w:val="003213EF"/>
    <w:rsid w:val="00327CFB"/>
    <w:rsid w:val="003401A9"/>
    <w:rsid w:val="00342F5B"/>
    <w:rsid w:val="003460DA"/>
    <w:rsid w:val="00346BE2"/>
    <w:rsid w:val="00364362"/>
    <w:rsid w:val="00370781"/>
    <w:rsid w:val="00370DA0"/>
    <w:rsid w:val="00380CAD"/>
    <w:rsid w:val="003A0CF6"/>
    <w:rsid w:val="003A2BDD"/>
    <w:rsid w:val="003A7775"/>
    <w:rsid w:val="003B396C"/>
    <w:rsid w:val="003C2BB2"/>
    <w:rsid w:val="003C314E"/>
    <w:rsid w:val="003C7E7A"/>
    <w:rsid w:val="003D7DDB"/>
    <w:rsid w:val="003E0C0B"/>
    <w:rsid w:val="003E18BD"/>
    <w:rsid w:val="003E6BAD"/>
    <w:rsid w:val="003E70EF"/>
    <w:rsid w:val="003E74AD"/>
    <w:rsid w:val="003F0740"/>
    <w:rsid w:val="003F5A69"/>
    <w:rsid w:val="004023C8"/>
    <w:rsid w:val="00407EB6"/>
    <w:rsid w:val="004164AF"/>
    <w:rsid w:val="00422DF5"/>
    <w:rsid w:val="00424A47"/>
    <w:rsid w:val="00424BCB"/>
    <w:rsid w:val="00425360"/>
    <w:rsid w:val="0044662E"/>
    <w:rsid w:val="00446A7D"/>
    <w:rsid w:val="0045138F"/>
    <w:rsid w:val="004620EF"/>
    <w:rsid w:val="004763B7"/>
    <w:rsid w:val="00481A66"/>
    <w:rsid w:val="00491646"/>
    <w:rsid w:val="004A11A6"/>
    <w:rsid w:val="004C203E"/>
    <w:rsid w:val="004D0B5F"/>
    <w:rsid w:val="004D0BF1"/>
    <w:rsid w:val="004D6469"/>
    <w:rsid w:val="00512F19"/>
    <w:rsid w:val="00516DD6"/>
    <w:rsid w:val="00524834"/>
    <w:rsid w:val="0053366D"/>
    <w:rsid w:val="00535603"/>
    <w:rsid w:val="00544205"/>
    <w:rsid w:val="005451CE"/>
    <w:rsid w:val="00550081"/>
    <w:rsid w:val="00550C77"/>
    <w:rsid w:val="00564AC5"/>
    <w:rsid w:val="00574783"/>
    <w:rsid w:val="00585802"/>
    <w:rsid w:val="00590597"/>
    <w:rsid w:val="00592675"/>
    <w:rsid w:val="00592F09"/>
    <w:rsid w:val="005947C3"/>
    <w:rsid w:val="005966A0"/>
    <w:rsid w:val="005A13BB"/>
    <w:rsid w:val="005A1FCD"/>
    <w:rsid w:val="005A5123"/>
    <w:rsid w:val="005B77D0"/>
    <w:rsid w:val="005C5745"/>
    <w:rsid w:val="005E674A"/>
    <w:rsid w:val="006017D5"/>
    <w:rsid w:val="0060205F"/>
    <w:rsid w:val="00611024"/>
    <w:rsid w:val="0062194C"/>
    <w:rsid w:val="00627769"/>
    <w:rsid w:val="006412A6"/>
    <w:rsid w:val="00642507"/>
    <w:rsid w:val="006474AD"/>
    <w:rsid w:val="00651FF9"/>
    <w:rsid w:val="00663CB0"/>
    <w:rsid w:val="00666F4E"/>
    <w:rsid w:val="00672866"/>
    <w:rsid w:val="00673C87"/>
    <w:rsid w:val="00683768"/>
    <w:rsid w:val="00694FF6"/>
    <w:rsid w:val="006A51F0"/>
    <w:rsid w:val="006B398C"/>
    <w:rsid w:val="006C17E6"/>
    <w:rsid w:val="006C2CF3"/>
    <w:rsid w:val="006C328E"/>
    <w:rsid w:val="006F2F79"/>
    <w:rsid w:val="006F7B22"/>
    <w:rsid w:val="00714786"/>
    <w:rsid w:val="00734F57"/>
    <w:rsid w:val="007402F7"/>
    <w:rsid w:val="00751D02"/>
    <w:rsid w:val="00780DF9"/>
    <w:rsid w:val="0079306A"/>
    <w:rsid w:val="0079504F"/>
    <w:rsid w:val="00795AF7"/>
    <w:rsid w:val="007A5BB0"/>
    <w:rsid w:val="007A66DE"/>
    <w:rsid w:val="007B3C3E"/>
    <w:rsid w:val="007C00D1"/>
    <w:rsid w:val="007C0B2A"/>
    <w:rsid w:val="007D0C3C"/>
    <w:rsid w:val="007D4884"/>
    <w:rsid w:val="007E2A55"/>
    <w:rsid w:val="007E2B41"/>
    <w:rsid w:val="00806CA9"/>
    <w:rsid w:val="00810217"/>
    <w:rsid w:val="00813E72"/>
    <w:rsid w:val="00817395"/>
    <w:rsid w:val="00822A9D"/>
    <w:rsid w:val="00823076"/>
    <w:rsid w:val="008436E1"/>
    <w:rsid w:val="008440E4"/>
    <w:rsid w:val="008504F1"/>
    <w:rsid w:val="00855CD2"/>
    <w:rsid w:val="008562C2"/>
    <w:rsid w:val="0085677C"/>
    <w:rsid w:val="00870326"/>
    <w:rsid w:val="008750F7"/>
    <w:rsid w:val="008752B9"/>
    <w:rsid w:val="0087544D"/>
    <w:rsid w:val="00881465"/>
    <w:rsid w:val="00883A0A"/>
    <w:rsid w:val="00891BAE"/>
    <w:rsid w:val="0089269F"/>
    <w:rsid w:val="00892C53"/>
    <w:rsid w:val="008B3FA3"/>
    <w:rsid w:val="008C5AE1"/>
    <w:rsid w:val="008D1F97"/>
    <w:rsid w:val="008D4A05"/>
    <w:rsid w:val="008D670A"/>
    <w:rsid w:val="008F2507"/>
    <w:rsid w:val="00901AB5"/>
    <w:rsid w:val="00912EB9"/>
    <w:rsid w:val="0092607E"/>
    <w:rsid w:val="009268A8"/>
    <w:rsid w:val="00930D48"/>
    <w:rsid w:val="009452E0"/>
    <w:rsid w:val="00947C20"/>
    <w:rsid w:val="00951C21"/>
    <w:rsid w:val="00973A8D"/>
    <w:rsid w:val="00974367"/>
    <w:rsid w:val="00974D4A"/>
    <w:rsid w:val="009852D4"/>
    <w:rsid w:val="009868DE"/>
    <w:rsid w:val="00990B54"/>
    <w:rsid w:val="009A391D"/>
    <w:rsid w:val="009A72A3"/>
    <w:rsid w:val="009D39A8"/>
    <w:rsid w:val="009D3AA8"/>
    <w:rsid w:val="009D687A"/>
    <w:rsid w:val="009E451A"/>
    <w:rsid w:val="009F15D3"/>
    <w:rsid w:val="009F4555"/>
    <w:rsid w:val="00A02964"/>
    <w:rsid w:val="00A0607C"/>
    <w:rsid w:val="00A168A4"/>
    <w:rsid w:val="00A174E2"/>
    <w:rsid w:val="00A21295"/>
    <w:rsid w:val="00A26047"/>
    <w:rsid w:val="00A43075"/>
    <w:rsid w:val="00A71880"/>
    <w:rsid w:val="00A90BE6"/>
    <w:rsid w:val="00A9693A"/>
    <w:rsid w:val="00AA6555"/>
    <w:rsid w:val="00AB08A2"/>
    <w:rsid w:val="00AB28B5"/>
    <w:rsid w:val="00AB46E1"/>
    <w:rsid w:val="00AB6B21"/>
    <w:rsid w:val="00AC0423"/>
    <w:rsid w:val="00AC1A1E"/>
    <w:rsid w:val="00AD1270"/>
    <w:rsid w:val="00AD2D8E"/>
    <w:rsid w:val="00AE690D"/>
    <w:rsid w:val="00AF42A4"/>
    <w:rsid w:val="00B07712"/>
    <w:rsid w:val="00B1310B"/>
    <w:rsid w:val="00B248F8"/>
    <w:rsid w:val="00B313BA"/>
    <w:rsid w:val="00B33594"/>
    <w:rsid w:val="00B37A32"/>
    <w:rsid w:val="00B50E8C"/>
    <w:rsid w:val="00B57AC4"/>
    <w:rsid w:val="00B7217B"/>
    <w:rsid w:val="00B80E01"/>
    <w:rsid w:val="00B90C86"/>
    <w:rsid w:val="00BA08D9"/>
    <w:rsid w:val="00BA54F3"/>
    <w:rsid w:val="00BA7E93"/>
    <w:rsid w:val="00BB1A24"/>
    <w:rsid w:val="00BC076F"/>
    <w:rsid w:val="00BC1605"/>
    <w:rsid w:val="00BD5272"/>
    <w:rsid w:val="00BF426C"/>
    <w:rsid w:val="00BF7827"/>
    <w:rsid w:val="00C12693"/>
    <w:rsid w:val="00C21456"/>
    <w:rsid w:val="00C27F46"/>
    <w:rsid w:val="00C50E4B"/>
    <w:rsid w:val="00C617B6"/>
    <w:rsid w:val="00C8676B"/>
    <w:rsid w:val="00C86A7B"/>
    <w:rsid w:val="00C87B0D"/>
    <w:rsid w:val="00C91A52"/>
    <w:rsid w:val="00C926DD"/>
    <w:rsid w:val="00C93F71"/>
    <w:rsid w:val="00CA1592"/>
    <w:rsid w:val="00CA51E5"/>
    <w:rsid w:val="00CA6CEB"/>
    <w:rsid w:val="00CB122C"/>
    <w:rsid w:val="00CB2F5B"/>
    <w:rsid w:val="00CD13AC"/>
    <w:rsid w:val="00CE220F"/>
    <w:rsid w:val="00CF4830"/>
    <w:rsid w:val="00D03A6A"/>
    <w:rsid w:val="00D25DC7"/>
    <w:rsid w:val="00D3030D"/>
    <w:rsid w:val="00D35DB0"/>
    <w:rsid w:val="00D42676"/>
    <w:rsid w:val="00D473BC"/>
    <w:rsid w:val="00D52E19"/>
    <w:rsid w:val="00D551F8"/>
    <w:rsid w:val="00D63715"/>
    <w:rsid w:val="00D72554"/>
    <w:rsid w:val="00D759C4"/>
    <w:rsid w:val="00D76386"/>
    <w:rsid w:val="00D83905"/>
    <w:rsid w:val="00DA11BE"/>
    <w:rsid w:val="00DA6EF6"/>
    <w:rsid w:val="00DB221B"/>
    <w:rsid w:val="00DB73F7"/>
    <w:rsid w:val="00DC52F3"/>
    <w:rsid w:val="00DD348C"/>
    <w:rsid w:val="00DF25FB"/>
    <w:rsid w:val="00DF4507"/>
    <w:rsid w:val="00DF5DEC"/>
    <w:rsid w:val="00E01024"/>
    <w:rsid w:val="00E0775E"/>
    <w:rsid w:val="00E173F4"/>
    <w:rsid w:val="00E23081"/>
    <w:rsid w:val="00E233E3"/>
    <w:rsid w:val="00E23E16"/>
    <w:rsid w:val="00E243E4"/>
    <w:rsid w:val="00E24C66"/>
    <w:rsid w:val="00E26FDA"/>
    <w:rsid w:val="00E34C14"/>
    <w:rsid w:val="00E35FC9"/>
    <w:rsid w:val="00E46C0C"/>
    <w:rsid w:val="00E57BB4"/>
    <w:rsid w:val="00E65670"/>
    <w:rsid w:val="00E87561"/>
    <w:rsid w:val="00E87B53"/>
    <w:rsid w:val="00EA2A39"/>
    <w:rsid w:val="00EA718E"/>
    <w:rsid w:val="00EB374B"/>
    <w:rsid w:val="00EC0602"/>
    <w:rsid w:val="00EC1BCC"/>
    <w:rsid w:val="00EC7118"/>
    <w:rsid w:val="00ED0C3C"/>
    <w:rsid w:val="00ED4DE6"/>
    <w:rsid w:val="00EE4513"/>
    <w:rsid w:val="00EF45C6"/>
    <w:rsid w:val="00EF6985"/>
    <w:rsid w:val="00F13471"/>
    <w:rsid w:val="00F14DAC"/>
    <w:rsid w:val="00F17A8C"/>
    <w:rsid w:val="00F17CBE"/>
    <w:rsid w:val="00F3069C"/>
    <w:rsid w:val="00F35087"/>
    <w:rsid w:val="00F372A1"/>
    <w:rsid w:val="00F4103F"/>
    <w:rsid w:val="00F501E6"/>
    <w:rsid w:val="00F52D3E"/>
    <w:rsid w:val="00F530B1"/>
    <w:rsid w:val="00F577A4"/>
    <w:rsid w:val="00F63139"/>
    <w:rsid w:val="00F843D6"/>
    <w:rsid w:val="00F84AD1"/>
    <w:rsid w:val="00F86D97"/>
    <w:rsid w:val="00FA6C0E"/>
    <w:rsid w:val="00FB1A7B"/>
    <w:rsid w:val="00FB4B0C"/>
    <w:rsid w:val="00FB4FE1"/>
    <w:rsid w:val="00FC2A9E"/>
    <w:rsid w:val="00FD16B4"/>
    <w:rsid w:val="00FD4717"/>
    <w:rsid w:val="00FD5AD2"/>
    <w:rsid w:val="00FD5BF0"/>
    <w:rsid w:val="00FE312A"/>
    <w:rsid w:val="00FE4BE9"/>
    <w:rsid w:val="00FE5E24"/>
    <w:rsid w:val="00FF1B66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2546CB"/>
    <w:rPr>
      <w:color w:val="808080"/>
    </w:rPr>
  </w:style>
  <w:style w:type="paragraph" w:styleId="a5">
    <w:name w:val="List Paragraph"/>
    <w:basedOn w:val="a"/>
    <w:uiPriority w:val="34"/>
    <w:qFormat/>
    <w:rsid w:val="0085677C"/>
    <w:pPr>
      <w:ind w:left="720"/>
      <w:contextualSpacing/>
    </w:pPr>
  </w:style>
  <w:style w:type="character" w:customStyle="1" w:styleId="st">
    <w:name w:val="st"/>
    <w:basedOn w:val="a0"/>
    <w:rsid w:val="00E65670"/>
  </w:style>
  <w:style w:type="character" w:styleId="a6">
    <w:name w:val="Emphasis"/>
    <w:basedOn w:val="a0"/>
    <w:uiPriority w:val="20"/>
    <w:qFormat/>
    <w:rsid w:val="00E656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9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4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63" Type="http://schemas.openxmlformats.org/officeDocument/2006/relationships/oleObject" Target="embeddings/oleObject30.bin"/><Relationship Id="rId84" Type="http://schemas.openxmlformats.org/officeDocument/2006/relationships/image" Target="media/image39.emf"/><Relationship Id="rId138" Type="http://schemas.openxmlformats.org/officeDocument/2006/relationships/image" Target="media/image58.emf"/><Relationship Id="rId159" Type="http://schemas.openxmlformats.org/officeDocument/2006/relationships/oleObject" Target="embeddings/oleObject92.bin"/><Relationship Id="rId170" Type="http://schemas.openxmlformats.org/officeDocument/2006/relationships/oleObject" Target="embeddings/oleObject100.bin"/><Relationship Id="rId191" Type="http://schemas.openxmlformats.org/officeDocument/2006/relationships/oleObject" Target="embeddings/oleObject117.bin"/><Relationship Id="rId205" Type="http://schemas.openxmlformats.org/officeDocument/2006/relationships/oleObject" Target="embeddings/oleObject128.bin"/><Relationship Id="rId226" Type="http://schemas.openxmlformats.org/officeDocument/2006/relationships/oleObject" Target="embeddings/oleObject146.bin"/><Relationship Id="rId247" Type="http://schemas.openxmlformats.org/officeDocument/2006/relationships/oleObject" Target="embeddings/oleObject161.bin"/><Relationship Id="rId107" Type="http://schemas.openxmlformats.org/officeDocument/2006/relationships/image" Target="media/image49.wmf"/><Relationship Id="rId268" Type="http://schemas.openxmlformats.org/officeDocument/2006/relationships/oleObject" Target="embeddings/oleObject177.bin"/><Relationship Id="rId289" Type="http://schemas.openxmlformats.org/officeDocument/2006/relationships/oleObject" Target="embeddings/oleObject198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53" Type="http://schemas.openxmlformats.org/officeDocument/2006/relationships/image" Target="media/image24.emf"/><Relationship Id="rId74" Type="http://schemas.openxmlformats.org/officeDocument/2006/relationships/image" Target="media/image34.emf"/><Relationship Id="rId128" Type="http://schemas.openxmlformats.org/officeDocument/2006/relationships/oleObject" Target="embeddings/oleObject68.bin"/><Relationship Id="rId149" Type="http://schemas.openxmlformats.org/officeDocument/2006/relationships/image" Target="media/image60.e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93.bin"/><Relationship Id="rId181" Type="http://schemas.openxmlformats.org/officeDocument/2006/relationships/oleObject" Target="embeddings/oleObject108.bin"/><Relationship Id="rId216" Type="http://schemas.openxmlformats.org/officeDocument/2006/relationships/oleObject" Target="embeddings/oleObject138.bin"/><Relationship Id="rId237" Type="http://schemas.openxmlformats.org/officeDocument/2006/relationships/image" Target="media/image78.wmf"/><Relationship Id="rId258" Type="http://schemas.openxmlformats.org/officeDocument/2006/relationships/oleObject" Target="embeddings/oleObject170.bin"/><Relationship Id="rId279" Type="http://schemas.openxmlformats.org/officeDocument/2006/relationships/oleObject" Target="embeddings/oleObject188.bin"/><Relationship Id="rId22" Type="http://schemas.openxmlformats.org/officeDocument/2006/relationships/image" Target="media/image9.emf"/><Relationship Id="rId43" Type="http://schemas.openxmlformats.org/officeDocument/2006/relationships/oleObject" Target="embeddings/oleObject19.bin"/><Relationship Id="rId64" Type="http://schemas.openxmlformats.org/officeDocument/2006/relationships/image" Target="media/image29.emf"/><Relationship Id="rId118" Type="http://schemas.openxmlformats.org/officeDocument/2006/relationships/oleObject" Target="embeddings/oleObject61.bin"/><Relationship Id="rId139" Type="http://schemas.openxmlformats.org/officeDocument/2006/relationships/oleObject" Target="embeddings/oleObject76.bin"/><Relationship Id="rId290" Type="http://schemas.openxmlformats.org/officeDocument/2006/relationships/oleObject" Target="embeddings/oleObject199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5.bin"/><Relationship Id="rId171" Type="http://schemas.openxmlformats.org/officeDocument/2006/relationships/oleObject" Target="embeddings/oleObject101.bin"/><Relationship Id="rId192" Type="http://schemas.openxmlformats.org/officeDocument/2006/relationships/oleObject" Target="embeddings/oleObject118.bin"/><Relationship Id="rId206" Type="http://schemas.openxmlformats.org/officeDocument/2006/relationships/oleObject" Target="embeddings/oleObject129.bin"/><Relationship Id="rId227" Type="http://schemas.openxmlformats.org/officeDocument/2006/relationships/oleObject" Target="embeddings/oleObject147.bin"/><Relationship Id="rId248" Type="http://schemas.openxmlformats.org/officeDocument/2006/relationships/oleObject" Target="embeddings/oleObject162.bin"/><Relationship Id="rId269" Type="http://schemas.openxmlformats.org/officeDocument/2006/relationships/oleObject" Target="embeddings/oleObject178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4.bin"/><Relationship Id="rId129" Type="http://schemas.openxmlformats.org/officeDocument/2006/relationships/image" Target="media/image56.emf"/><Relationship Id="rId280" Type="http://schemas.openxmlformats.org/officeDocument/2006/relationships/oleObject" Target="embeddings/oleObject189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6.bin"/><Relationship Id="rId96" Type="http://schemas.openxmlformats.org/officeDocument/2006/relationships/image" Target="media/image45.wmf"/><Relationship Id="rId140" Type="http://schemas.openxmlformats.org/officeDocument/2006/relationships/image" Target="media/image59.emf"/><Relationship Id="rId161" Type="http://schemas.openxmlformats.org/officeDocument/2006/relationships/oleObject" Target="embeddings/oleObject94.bin"/><Relationship Id="rId182" Type="http://schemas.openxmlformats.org/officeDocument/2006/relationships/oleObject" Target="embeddings/oleObject109.bin"/><Relationship Id="rId217" Type="http://schemas.openxmlformats.org/officeDocument/2006/relationships/oleObject" Target="embeddings/oleObject139.bin"/><Relationship Id="rId6" Type="http://schemas.openxmlformats.org/officeDocument/2006/relationships/image" Target="media/image1.emf"/><Relationship Id="rId238" Type="http://schemas.openxmlformats.org/officeDocument/2006/relationships/oleObject" Target="embeddings/oleObject155.bin"/><Relationship Id="rId259" Type="http://schemas.openxmlformats.org/officeDocument/2006/relationships/oleObject" Target="embeddings/oleObject171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79.bin"/><Relationship Id="rId291" Type="http://schemas.openxmlformats.org/officeDocument/2006/relationships/oleObject" Target="embeddings/oleObject200.bin"/><Relationship Id="rId44" Type="http://schemas.openxmlformats.org/officeDocument/2006/relationships/image" Target="media/image20.wmf"/><Relationship Id="rId65" Type="http://schemas.openxmlformats.org/officeDocument/2006/relationships/oleObject" Target="embeddings/oleObject31.bin"/><Relationship Id="rId86" Type="http://schemas.openxmlformats.org/officeDocument/2006/relationships/image" Target="media/image40.emf"/><Relationship Id="rId130" Type="http://schemas.openxmlformats.org/officeDocument/2006/relationships/oleObject" Target="embeddings/oleObject69.bin"/><Relationship Id="rId151" Type="http://schemas.openxmlformats.org/officeDocument/2006/relationships/oleObject" Target="embeddings/oleObject86.bin"/><Relationship Id="rId172" Type="http://schemas.openxmlformats.org/officeDocument/2006/relationships/oleObject" Target="embeddings/oleObject102.bin"/><Relationship Id="rId193" Type="http://schemas.openxmlformats.org/officeDocument/2006/relationships/oleObject" Target="embeddings/oleObject119.bin"/><Relationship Id="rId207" Type="http://schemas.openxmlformats.org/officeDocument/2006/relationships/oleObject" Target="embeddings/oleObject130.bin"/><Relationship Id="rId228" Type="http://schemas.openxmlformats.org/officeDocument/2006/relationships/oleObject" Target="embeddings/oleObject148.bin"/><Relationship Id="rId249" Type="http://schemas.openxmlformats.org/officeDocument/2006/relationships/image" Target="media/image82.e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5.bin"/><Relationship Id="rId260" Type="http://schemas.openxmlformats.org/officeDocument/2006/relationships/oleObject" Target="embeddings/oleObject172.bin"/><Relationship Id="rId281" Type="http://schemas.openxmlformats.org/officeDocument/2006/relationships/oleObject" Target="embeddings/oleObject190.bin"/><Relationship Id="rId34" Type="http://schemas.openxmlformats.org/officeDocument/2006/relationships/image" Target="media/image15.wmf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3.emf"/><Relationship Id="rId141" Type="http://schemas.openxmlformats.org/officeDocument/2006/relationships/oleObject" Target="embeddings/oleObject7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emf"/><Relationship Id="rId162" Type="http://schemas.openxmlformats.org/officeDocument/2006/relationships/oleObject" Target="embeddings/oleObject95.bin"/><Relationship Id="rId183" Type="http://schemas.openxmlformats.org/officeDocument/2006/relationships/oleObject" Target="embeddings/oleObject110.bin"/><Relationship Id="rId213" Type="http://schemas.openxmlformats.org/officeDocument/2006/relationships/oleObject" Target="embeddings/oleObject135.bin"/><Relationship Id="rId218" Type="http://schemas.openxmlformats.org/officeDocument/2006/relationships/oleObject" Target="embeddings/oleObject140.bin"/><Relationship Id="rId234" Type="http://schemas.openxmlformats.org/officeDocument/2006/relationships/image" Target="media/image77.wmf"/><Relationship Id="rId239" Type="http://schemas.openxmlformats.org/officeDocument/2006/relationships/image" Target="media/image79.e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63.bin"/><Relationship Id="rId255" Type="http://schemas.openxmlformats.org/officeDocument/2006/relationships/image" Target="media/image83.emf"/><Relationship Id="rId271" Type="http://schemas.openxmlformats.org/officeDocument/2006/relationships/oleObject" Target="embeddings/oleObject180.bin"/><Relationship Id="rId276" Type="http://schemas.openxmlformats.org/officeDocument/2006/relationships/oleObject" Target="embeddings/oleObject185.bin"/><Relationship Id="rId292" Type="http://schemas.openxmlformats.org/officeDocument/2006/relationships/oleObject" Target="embeddings/oleObject201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0.emf"/><Relationship Id="rId115" Type="http://schemas.openxmlformats.org/officeDocument/2006/relationships/oleObject" Target="embeddings/oleObject58.bin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4.bin"/><Relationship Id="rId157" Type="http://schemas.openxmlformats.org/officeDocument/2006/relationships/oleObject" Target="embeddings/oleObject91.bin"/><Relationship Id="rId178" Type="http://schemas.openxmlformats.org/officeDocument/2006/relationships/oleObject" Target="embeddings/oleObject106.bin"/><Relationship Id="rId61" Type="http://schemas.openxmlformats.org/officeDocument/2006/relationships/image" Target="media/image28.emf"/><Relationship Id="rId82" Type="http://schemas.openxmlformats.org/officeDocument/2006/relationships/image" Target="media/image38.wmf"/><Relationship Id="rId152" Type="http://schemas.openxmlformats.org/officeDocument/2006/relationships/oleObject" Target="embeddings/oleObject87.bin"/><Relationship Id="rId173" Type="http://schemas.openxmlformats.org/officeDocument/2006/relationships/image" Target="media/image66.emf"/><Relationship Id="rId194" Type="http://schemas.openxmlformats.org/officeDocument/2006/relationships/oleObject" Target="embeddings/oleObject120.bin"/><Relationship Id="rId199" Type="http://schemas.openxmlformats.org/officeDocument/2006/relationships/oleObject" Target="embeddings/oleObject124.bin"/><Relationship Id="rId203" Type="http://schemas.openxmlformats.org/officeDocument/2006/relationships/oleObject" Target="embeddings/oleObject127.bin"/><Relationship Id="rId208" Type="http://schemas.openxmlformats.org/officeDocument/2006/relationships/image" Target="media/image73.wmf"/><Relationship Id="rId229" Type="http://schemas.openxmlformats.org/officeDocument/2006/relationships/oleObject" Target="embeddings/oleObject149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45.bin"/><Relationship Id="rId240" Type="http://schemas.openxmlformats.org/officeDocument/2006/relationships/oleObject" Target="embeddings/oleObject156.bin"/><Relationship Id="rId245" Type="http://schemas.openxmlformats.org/officeDocument/2006/relationships/oleObject" Target="embeddings/oleObject160.bin"/><Relationship Id="rId261" Type="http://schemas.openxmlformats.org/officeDocument/2006/relationships/image" Target="media/image84.wmf"/><Relationship Id="rId266" Type="http://schemas.openxmlformats.org/officeDocument/2006/relationships/image" Target="media/image86.emf"/><Relationship Id="rId287" Type="http://schemas.openxmlformats.org/officeDocument/2006/relationships/oleObject" Target="embeddings/oleObject196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83.bin"/><Relationship Id="rId168" Type="http://schemas.openxmlformats.org/officeDocument/2006/relationships/image" Target="media/image65.emf"/><Relationship Id="rId282" Type="http://schemas.openxmlformats.org/officeDocument/2006/relationships/oleObject" Target="embeddings/oleObject191.bin"/><Relationship Id="rId8" Type="http://schemas.openxmlformats.org/officeDocument/2006/relationships/image" Target="media/image2.emf"/><Relationship Id="rId51" Type="http://schemas.openxmlformats.org/officeDocument/2006/relationships/image" Target="media/image23.emf"/><Relationship Id="rId72" Type="http://schemas.openxmlformats.org/officeDocument/2006/relationships/image" Target="media/image33.emf"/><Relationship Id="rId93" Type="http://schemas.openxmlformats.org/officeDocument/2006/relationships/oleObject" Target="embeddings/oleObject45.bin"/><Relationship Id="rId98" Type="http://schemas.openxmlformats.org/officeDocument/2006/relationships/image" Target="media/image46.emf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8.bin"/><Relationship Id="rId163" Type="http://schemas.openxmlformats.org/officeDocument/2006/relationships/image" Target="media/image63.wmf"/><Relationship Id="rId184" Type="http://schemas.openxmlformats.org/officeDocument/2006/relationships/oleObject" Target="embeddings/oleObject111.bin"/><Relationship Id="rId189" Type="http://schemas.openxmlformats.org/officeDocument/2006/relationships/oleObject" Target="embeddings/oleObject115.bin"/><Relationship Id="rId219" Type="http://schemas.openxmlformats.org/officeDocument/2006/relationships/oleObject" Target="embeddings/oleObject141.bin"/><Relationship Id="rId3" Type="http://schemas.openxmlformats.org/officeDocument/2006/relationships/styles" Target="styles.xml"/><Relationship Id="rId214" Type="http://schemas.openxmlformats.org/officeDocument/2006/relationships/oleObject" Target="embeddings/oleObject136.bin"/><Relationship Id="rId230" Type="http://schemas.openxmlformats.org/officeDocument/2006/relationships/image" Target="media/image76.emf"/><Relationship Id="rId235" Type="http://schemas.openxmlformats.org/officeDocument/2006/relationships/oleObject" Target="embeddings/oleObject153.bin"/><Relationship Id="rId251" Type="http://schemas.openxmlformats.org/officeDocument/2006/relationships/oleObject" Target="embeddings/oleObject164.bin"/><Relationship Id="rId256" Type="http://schemas.openxmlformats.org/officeDocument/2006/relationships/oleObject" Target="embeddings/oleObject168.bin"/><Relationship Id="rId277" Type="http://schemas.openxmlformats.org/officeDocument/2006/relationships/oleObject" Target="embeddings/oleObject186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9.bin"/><Relationship Id="rId137" Type="http://schemas.openxmlformats.org/officeDocument/2006/relationships/oleObject" Target="embeddings/oleObject75.bin"/><Relationship Id="rId158" Type="http://schemas.openxmlformats.org/officeDocument/2006/relationships/image" Target="media/image62.emf"/><Relationship Id="rId272" Type="http://schemas.openxmlformats.org/officeDocument/2006/relationships/oleObject" Target="embeddings/oleObject181.bin"/><Relationship Id="rId293" Type="http://schemas.openxmlformats.org/officeDocument/2006/relationships/oleObject" Target="embeddings/oleObject202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1.emf"/><Relationship Id="rId111" Type="http://schemas.openxmlformats.org/officeDocument/2006/relationships/oleObject" Target="embeddings/oleObject56.bin"/><Relationship Id="rId132" Type="http://schemas.openxmlformats.org/officeDocument/2006/relationships/image" Target="media/image57.wmf"/><Relationship Id="rId153" Type="http://schemas.openxmlformats.org/officeDocument/2006/relationships/oleObject" Target="embeddings/oleObject88.bin"/><Relationship Id="rId174" Type="http://schemas.openxmlformats.org/officeDocument/2006/relationships/oleObject" Target="embeddings/oleObject103.bin"/><Relationship Id="rId179" Type="http://schemas.openxmlformats.org/officeDocument/2006/relationships/oleObject" Target="embeddings/oleObject107.bin"/><Relationship Id="rId195" Type="http://schemas.openxmlformats.org/officeDocument/2006/relationships/image" Target="media/image70.wmf"/><Relationship Id="rId209" Type="http://schemas.openxmlformats.org/officeDocument/2006/relationships/oleObject" Target="embeddings/oleObject131.bin"/><Relationship Id="rId190" Type="http://schemas.openxmlformats.org/officeDocument/2006/relationships/oleObject" Target="embeddings/oleObject116.bin"/><Relationship Id="rId204" Type="http://schemas.openxmlformats.org/officeDocument/2006/relationships/image" Target="media/image72.wmf"/><Relationship Id="rId220" Type="http://schemas.openxmlformats.org/officeDocument/2006/relationships/image" Target="media/image74.wmf"/><Relationship Id="rId225" Type="http://schemas.openxmlformats.org/officeDocument/2006/relationships/image" Target="media/image75.emf"/><Relationship Id="rId241" Type="http://schemas.openxmlformats.org/officeDocument/2006/relationships/oleObject" Target="embeddings/oleObject157.bin"/><Relationship Id="rId246" Type="http://schemas.openxmlformats.org/officeDocument/2006/relationships/image" Target="media/image81.wmf"/><Relationship Id="rId267" Type="http://schemas.openxmlformats.org/officeDocument/2006/relationships/oleObject" Target="embeddings/oleObject176.bin"/><Relationship Id="rId288" Type="http://schemas.openxmlformats.org/officeDocument/2006/relationships/oleObject" Target="embeddings/oleObject197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emf"/><Relationship Id="rId57" Type="http://schemas.openxmlformats.org/officeDocument/2006/relationships/image" Target="media/image26.emf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7.bin"/><Relationship Id="rId262" Type="http://schemas.openxmlformats.org/officeDocument/2006/relationships/oleObject" Target="embeddings/oleObject173.bin"/><Relationship Id="rId283" Type="http://schemas.openxmlformats.org/officeDocument/2006/relationships/oleObject" Target="embeddings/oleObject19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8.bin"/><Relationship Id="rId101" Type="http://schemas.openxmlformats.org/officeDocument/2006/relationships/image" Target="media/image47.emf"/><Relationship Id="rId122" Type="http://schemas.openxmlformats.org/officeDocument/2006/relationships/image" Target="media/image54.emf"/><Relationship Id="rId143" Type="http://schemas.openxmlformats.org/officeDocument/2006/relationships/oleObject" Target="embeddings/oleObject79.bin"/><Relationship Id="rId148" Type="http://schemas.openxmlformats.org/officeDocument/2006/relationships/oleObject" Target="embeddings/oleObject84.bin"/><Relationship Id="rId164" Type="http://schemas.openxmlformats.org/officeDocument/2006/relationships/oleObject" Target="embeddings/oleObject96.bin"/><Relationship Id="rId169" Type="http://schemas.openxmlformats.org/officeDocument/2006/relationships/oleObject" Target="embeddings/oleObject99.bin"/><Relationship Id="rId185" Type="http://schemas.openxmlformats.org/officeDocument/2006/relationships/oleObject" Target="embeddings/oleObject1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68.emf"/><Relationship Id="rId210" Type="http://schemas.openxmlformats.org/officeDocument/2006/relationships/oleObject" Target="embeddings/oleObject132.bin"/><Relationship Id="rId215" Type="http://schemas.openxmlformats.org/officeDocument/2006/relationships/oleObject" Target="embeddings/oleObject137.bin"/><Relationship Id="rId236" Type="http://schemas.openxmlformats.org/officeDocument/2006/relationships/oleObject" Target="embeddings/oleObject154.bin"/><Relationship Id="rId257" Type="http://schemas.openxmlformats.org/officeDocument/2006/relationships/oleObject" Target="embeddings/oleObject169.bin"/><Relationship Id="rId278" Type="http://schemas.openxmlformats.org/officeDocument/2006/relationships/oleObject" Target="embeddings/oleObject187.bin"/><Relationship Id="rId26" Type="http://schemas.openxmlformats.org/officeDocument/2006/relationships/image" Target="media/image11.emf"/><Relationship Id="rId231" Type="http://schemas.openxmlformats.org/officeDocument/2006/relationships/oleObject" Target="embeddings/oleObject150.bin"/><Relationship Id="rId252" Type="http://schemas.openxmlformats.org/officeDocument/2006/relationships/oleObject" Target="embeddings/oleObject165.bin"/><Relationship Id="rId273" Type="http://schemas.openxmlformats.org/officeDocument/2006/relationships/oleObject" Target="embeddings/oleObject182.bin"/><Relationship Id="rId294" Type="http://schemas.openxmlformats.org/officeDocument/2006/relationships/oleObject" Target="embeddings/oleObject203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1.emf"/><Relationship Id="rId133" Type="http://schemas.openxmlformats.org/officeDocument/2006/relationships/oleObject" Target="embeddings/oleObject71.bin"/><Relationship Id="rId154" Type="http://schemas.openxmlformats.org/officeDocument/2006/relationships/oleObject" Target="embeddings/oleObject89.bin"/><Relationship Id="rId175" Type="http://schemas.openxmlformats.org/officeDocument/2006/relationships/image" Target="media/image67.emf"/><Relationship Id="rId196" Type="http://schemas.openxmlformats.org/officeDocument/2006/relationships/oleObject" Target="embeddings/oleObject121.bin"/><Relationship Id="rId200" Type="http://schemas.openxmlformats.org/officeDocument/2006/relationships/oleObject" Target="embeddings/oleObject12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42.bin"/><Relationship Id="rId242" Type="http://schemas.openxmlformats.org/officeDocument/2006/relationships/oleObject" Target="embeddings/oleObject158.bin"/><Relationship Id="rId263" Type="http://schemas.openxmlformats.org/officeDocument/2006/relationships/oleObject" Target="embeddings/oleObject174.bin"/><Relationship Id="rId284" Type="http://schemas.openxmlformats.org/officeDocument/2006/relationships/oleObject" Target="embeddings/oleObject193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80.bin"/><Relationship Id="rId90" Type="http://schemas.openxmlformats.org/officeDocument/2006/relationships/image" Target="media/image42.wmf"/><Relationship Id="rId165" Type="http://schemas.openxmlformats.org/officeDocument/2006/relationships/image" Target="media/image64.wmf"/><Relationship Id="rId186" Type="http://schemas.openxmlformats.org/officeDocument/2006/relationships/oleObject" Target="embeddings/oleObject113.bin"/><Relationship Id="rId211" Type="http://schemas.openxmlformats.org/officeDocument/2006/relationships/oleObject" Target="embeddings/oleObject133.bin"/><Relationship Id="rId232" Type="http://schemas.openxmlformats.org/officeDocument/2006/relationships/oleObject" Target="embeddings/oleObject151.bin"/><Relationship Id="rId253" Type="http://schemas.openxmlformats.org/officeDocument/2006/relationships/oleObject" Target="embeddings/oleObject166.bin"/><Relationship Id="rId274" Type="http://schemas.openxmlformats.org/officeDocument/2006/relationships/oleObject" Target="embeddings/oleObject183.bin"/><Relationship Id="rId295" Type="http://schemas.openxmlformats.org/officeDocument/2006/relationships/fontTable" Target="fontTable.xml"/><Relationship Id="rId27" Type="http://schemas.openxmlformats.org/officeDocument/2006/relationships/oleObject" Target="embeddings/oleObject11.bin"/><Relationship Id="rId48" Type="http://schemas.openxmlformats.org/officeDocument/2006/relationships/image" Target="media/image22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72.bin"/><Relationship Id="rId80" Type="http://schemas.openxmlformats.org/officeDocument/2006/relationships/image" Target="media/image37.emf"/><Relationship Id="rId155" Type="http://schemas.openxmlformats.org/officeDocument/2006/relationships/oleObject" Target="embeddings/oleObject90.bin"/><Relationship Id="rId176" Type="http://schemas.openxmlformats.org/officeDocument/2006/relationships/oleObject" Target="embeddings/oleObject104.bin"/><Relationship Id="rId197" Type="http://schemas.openxmlformats.org/officeDocument/2006/relationships/oleObject" Target="embeddings/oleObject122.bin"/><Relationship Id="rId201" Type="http://schemas.openxmlformats.org/officeDocument/2006/relationships/image" Target="media/image71.emf"/><Relationship Id="rId222" Type="http://schemas.openxmlformats.org/officeDocument/2006/relationships/oleObject" Target="embeddings/oleObject143.bin"/><Relationship Id="rId243" Type="http://schemas.openxmlformats.org/officeDocument/2006/relationships/oleObject" Target="embeddings/oleObject159.bin"/><Relationship Id="rId264" Type="http://schemas.openxmlformats.org/officeDocument/2006/relationships/image" Target="media/image85.emf"/><Relationship Id="rId285" Type="http://schemas.openxmlformats.org/officeDocument/2006/relationships/oleObject" Target="embeddings/oleObject194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emf"/><Relationship Id="rId59" Type="http://schemas.openxmlformats.org/officeDocument/2006/relationships/image" Target="media/image27.wmf"/><Relationship Id="rId103" Type="http://schemas.openxmlformats.org/officeDocument/2006/relationships/image" Target="media/image48.emf"/><Relationship Id="rId124" Type="http://schemas.openxmlformats.org/officeDocument/2006/relationships/oleObject" Target="embeddings/oleObject65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81.bin"/><Relationship Id="rId166" Type="http://schemas.openxmlformats.org/officeDocument/2006/relationships/oleObject" Target="embeddings/oleObject97.bin"/><Relationship Id="rId187" Type="http://schemas.openxmlformats.org/officeDocument/2006/relationships/image" Target="media/image69.e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34.bin"/><Relationship Id="rId233" Type="http://schemas.openxmlformats.org/officeDocument/2006/relationships/oleObject" Target="embeddings/oleObject152.bin"/><Relationship Id="rId254" Type="http://schemas.openxmlformats.org/officeDocument/2006/relationships/oleObject" Target="embeddings/oleObject16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275" Type="http://schemas.openxmlformats.org/officeDocument/2006/relationships/oleObject" Target="embeddings/oleObject184.bin"/><Relationship Id="rId296" Type="http://schemas.openxmlformats.org/officeDocument/2006/relationships/theme" Target="theme/theme1.xml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73.bin"/><Relationship Id="rId156" Type="http://schemas.openxmlformats.org/officeDocument/2006/relationships/image" Target="media/image61.emf"/><Relationship Id="rId177" Type="http://schemas.openxmlformats.org/officeDocument/2006/relationships/oleObject" Target="embeddings/oleObject105.bin"/><Relationship Id="rId198" Type="http://schemas.openxmlformats.org/officeDocument/2006/relationships/oleObject" Target="embeddings/oleObject123.bin"/><Relationship Id="rId202" Type="http://schemas.openxmlformats.org/officeDocument/2006/relationships/oleObject" Target="embeddings/oleObject126.bin"/><Relationship Id="rId223" Type="http://schemas.openxmlformats.org/officeDocument/2006/relationships/oleObject" Target="embeddings/oleObject144.bin"/><Relationship Id="rId244" Type="http://schemas.openxmlformats.org/officeDocument/2006/relationships/image" Target="media/image80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75.bin"/><Relationship Id="rId286" Type="http://schemas.openxmlformats.org/officeDocument/2006/relationships/oleObject" Target="embeddings/oleObject195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1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82.bin"/><Relationship Id="rId167" Type="http://schemas.openxmlformats.org/officeDocument/2006/relationships/oleObject" Target="embeddings/oleObject98.bin"/><Relationship Id="rId188" Type="http://schemas.openxmlformats.org/officeDocument/2006/relationships/oleObject" Target="embeddings/oleObject1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E5981-EF2B-416B-8676-65B48680C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4500</Words>
  <Characters>25652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org_chto</cp:lastModifiedBy>
  <cp:revision>7</cp:revision>
  <cp:lastPrinted>2018-04-10T06:44:00Z</cp:lastPrinted>
  <dcterms:created xsi:type="dcterms:W3CDTF">2018-04-10T11:25:00Z</dcterms:created>
  <dcterms:modified xsi:type="dcterms:W3CDTF">2020-06-09T06:28:00Z</dcterms:modified>
</cp:coreProperties>
</file>