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570" w:rsidRPr="004164E4" w:rsidRDefault="00191570" w:rsidP="0019157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Перелік питань</w:t>
      </w:r>
    </w:p>
    <w:p w:rsidR="00191570" w:rsidRDefault="004164E4" w:rsidP="0019157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4E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91570" w:rsidRPr="0041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навчальної дисципліни _</w:t>
      </w:r>
      <w:r w:rsidR="00191570" w:rsidRPr="004164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Інженерна та комп’ютерна графіка</w:t>
      </w:r>
      <w:r w:rsidR="00191570" w:rsidRPr="004164E4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4164E4" w:rsidRDefault="004164E4" w:rsidP="0019157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спеціальністю: 131 «Прикладна механіка», 133 «Галузеве машинобудування», 274 «Автомобільний транспорт», 275 «Транспортні технології (за видами)»</w:t>
      </w:r>
    </w:p>
    <w:p w:rsidR="004164E4" w:rsidRPr="004164E4" w:rsidRDefault="004164E4" w:rsidP="0019157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освітнього ступеня «бакалавр»</w:t>
      </w:r>
    </w:p>
    <w:p w:rsidR="00191570" w:rsidRPr="004164E4" w:rsidRDefault="00191570" w:rsidP="0019157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988"/>
        <w:gridCol w:w="8646"/>
      </w:tblGrid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Зміст питання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Які є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види аксонометричних проекцій?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На якому рисунку зображено осі прямокутної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аксонометрії?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8BFBF49" wp14:editId="5F1A0BA4">
                  <wp:extent cx="3495675" cy="2240149"/>
                  <wp:effectExtent l="0" t="0" r="0" b="8255"/>
                  <wp:docPr id="1" name="Рисунок 1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rPr>
          <w:trHeight w:val="324"/>
        </w:trPr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рисунку зображено осі прямокутної ізометричної аксонометрії?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53D6E4B" wp14:editId="20BCF350">
                  <wp:extent cx="3493135" cy="22377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Яке направлення мають велика і мала вісь еліпса в прямокутній аксонометрії? 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646" w:type="dxa"/>
          </w:tcPr>
          <w:p w:rsid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ізометрії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646" w:type="dxa"/>
          </w:tcPr>
          <w:p w:rsidR="00191570" w:rsidRPr="00191570" w:rsidRDefault="00191570" w:rsidP="00DB757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фронтальній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646" w:type="dxa"/>
          </w:tcPr>
          <w:p w:rsidR="00191570" w:rsidRPr="00191570" w:rsidRDefault="00191570" w:rsidP="00DB757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горизонтальній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 якому рисунку правильно проставлено розмір квадрата?</w:t>
            </w:r>
          </w:p>
          <w:p w:rsidR="00191570" w:rsidRPr="00191570" w:rsidRDefault="004164E4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7995" w:dyaOrig="4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31" type="#_x0000_t75" alt="" style="width:180.75pt;height:106.5pt;mso-width-percent:0;mso-height-percent:0;mso-width-percent:0;mso-height-percent:0" o:ole="">
                  <v:imagedata r:id="rId7" o:title=""/>
                </v:shape>
                <o:OLEObject Type="Embed" ProgID="KOMPAS.FRW" ShapeID="_x0000_i1331" DrawAspect="Content" ObjectID="_1646376889" r:id="rId8"/>
              </w:objec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noProof/>
                <w:spacing w:val="-4"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pacing w:val="-4"/>
                <w:sz w:val="28"/>
                <w:szCs w:val="28"/>
                <w:lang w:eastAsia="ru-RU"/>
              </w:rPr>
              <w:t>На якому рисунку неправильно проставлено розмір діаметра?</w:t>
            </w:r>
          </w:p>
          <w:p w:rsidR="00191570" w:rsidRPr="00191570" w:rsidRDefault="004164E4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8476" w:dyaOrig="5130">
                <v:shape id="_x0000_i1332" type="#_x0000_t75" alt="" style="width:212.25pt;height:129pt;mso-width-percent:0;mso-height-percent:0;mso-width-percent:0;mso-height-percent:0" o:ole="">
                  <v:imagedata r:id="rId9" o:title=""/>
                </v:shape>
                <o:OLEObject Type="Embed" ProgID="KOMPAS.FRW" ShapeID="_x0000_i1332" DrawAspect="Content" ObjectID="_1646376890" r:id="rId10"/>
              </w:objec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якому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рисунку правильно проставлено</w:t>
            </w:r>
            <w:r w:rsidRPr="0019157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розміри?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bCs/>
                <w:sz w:val="10"/>
                <w:szCs w:val="10"/>
                <w:lang w:eastAsia="ru-RU"/>
              </w:rPr>
            </w:pPr>
          </w:p>
          <w:p w:rsidR="00191570" w:rsidRPr="00191570" w:rsidRDefault="004164E4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10545" w:dyaOrig="5280">
                <v:shape id="_x0000_i1333" type="#_x0000_t75" alt="" style="width:214.5pt;height:108pt;mso-width-percent:0;mso-height-percent:0;mso-width-percent:0;mso-height-percent:0" o:ole="">
                  <v:imagedata r:id="rId11" o:title=""/>
                </v:shape>
                <o:OLEObject Type="Embed" ProgID="KOMPAS.FRW" ShapeID="_x0000_i1333" DrawAspect="Content" ObjectID="_1646376891" r:id="rId12"/>
              </w:object>
            </w:r>
          </w:p>
        </w:tc>
      </w:tr>
      <w:tr w:rsidR="00191570" w:rsidRPr="00191570" w:rsidTr="004164E4">
        <w:trPr>
          <w:trHeight w:val="1570"/>
        </w:trPr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tabs>
                <w:tab w:val="left" w:pos="127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191570">
              <w:rPr>
                <w:rFonts w:ascii="Times New Roman" w:hAnsi="Times New Roman"/>
                <w:noProof/>
                <w:spacing w:val="-4"/>
                <w:sz w:val="28"/>
                <w:szCs w:val="28"/>
                <w:lang w:eastAsia="ru-RU"/>
              </w:rPr>
              <w:t xml:space="preserve">На якому рисунку неправильно проставлено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розмір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радіуса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?</w:t>
            </w:r>
          </w:p>
          <w:p w:rsidR="00191570" w:rsidRPr="00191570" w:rsidRDefault="00DB7575" w:rsidP="00DB7575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1700" w:dyaOrig="3345">
                <v:shape id="_x0000_i1334" type="#_x0000_t75" alt="" style="width:247.5pt;height:72.75pt;mso-width-percent:0;mso-height-percent:0;mso-width-percent:0;mso-height-percent:0" o:ole="">
                  <v:imagedata r:id="rId13" o:title=""/>
                </v:shape>
                <o:OLEObject Type="Embed" ProgID="KOMPAS.FRW" ShapeID="_x0000_i1334" DrawAspect="Content" ObjectID="_1646376892" r:id="rId14"/>
              </w:objec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На якому рисунку правильно проставлено розміри?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CF0328" wp14:editId="1FB8C6C3">
                  <wp:extent cx="2895600" cy="2786174"/>
                  <wp:effectExtent l="0" t="0" r="0" b="0"/>
                  <wp:docPr id="3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636" cy="2815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ind w:left="34" w:firstLine="38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Визначте, на якому рисунку виконано правильне розташування розмірних ліній 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EADE748" wp14:editId="408E70B9">
                  <wp:extent cx="3192145" cy="3429000"/>
                  <wp:effectExtent l="19050" t="0" r="8255" b="0"/>
                  <wp:docPr id="4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16" cstate="print">
                            <a:lum bright="-10000" contrast="20000"/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На якій відстані від контуру рекомендується проводити розмірні лінії?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На якому кресленику правильно позначено нахил?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387528F" wp14:editId="6976FA42">
                  <wp:extent cx="2009775" cy="2117442"/>
                  <wp:effectExtent l="19050" t="0" r="9525" b="0"/>
                  <wp:docPr id="5" name="Рисунок 87" descr="Чертеж 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Чертеж 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657" t="4442" r="37335" b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На якому рисунку правильно позначено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конусність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46BACAA" wp14:editId="01CBC4D0">
                  <wp:extent cx="3000375" cy="2323522"/>
                  <wp:effectExtent l="0" t="0" r="0" b="0"/>
                  <wp:docPr id="6" name="Рисунок 3" descr="Чертеж кону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конусн.jpg"/>
                          <pic:cNvPicPr/>
                        </pic:nvPicPr>
                        <pic:blipFill>
                          <a:blip r:embed="rId18" cstate="print">
                            <a:grayscl/>
                          </a:blip>
                          <a:srcRect l="1412" t="11800" r="14689" b="4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2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рисунку правильно проставлено розмір фаски 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 wp14:anchorId="014A04E2" wp14:editId="0FA9F0C1">
                  <wp:extent cx="1019175" cy="829159"/>
                  <wp:effectExtent l="19050" t="0" r="9525" b="0"/>
                  <wp:docPr id="7" name="Рисунок 103" descr="http://att.nica.ru/pic/609_45215/A7206AD92CEF36D57D2D94E882A7A9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att.nica.ru/pic/609_45215/A7206AD92CEF36D57D2D94E882A7A9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29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/>
                <w:noProof/>
                <w:sz w:val="23"/>
                <w:szCs w:val="23"/>
                <w:lang w:eastAsia="uk-UA"/>
              </w:rPr>
              <w:drawing>
                <wp:inline distT="0" distB="0" distL="0" distR="0" wp14:anchorId="0585CB64" wp14:editId="78D87347">
                  <wp:extent cx="819150" cy="960276"/>
                  <wp:effectExtent l="19050" t="0" r="0" b="0"/>
                  <wp:docPr id="8" name="Рисунок 104" descr="http://att.nica.ru/pic/609_45215/B689B8E1F29A22E0E4EC50AC7E38D3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att.nica.ru/pic/609_45215/B689B8E1F29A22E0E4EC50AC7E38D3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017" r="5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0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2CB66C8" wp14:editId="7032D999">
                  <wp:extent cx="1078865" cy="91440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GOST type B" w:hAnsi="GOST type B" w:cs="Times New Roman"/>
                <w:i/>
                <w:sz w:val="24"/>
                <w:szCs w:val="24"/>
              </w:rPr>
            </w:pPr>
            <w:r w:rsidRPr="00191570">
              <w:rPr>
                <w:rFonts w:ascii="GOST type B" w:hAnsi="GOST type B" w:cs="Times New Roman"/>
                <w:i/>
                <w:sz w:val="24"/>
                <w:szCs w:val="24"/>
              </w:rPr>
              <w:t>Рис.1            Рис.2         Рис. 3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GOST type B" w:hAnsi="GOST type B" w:cs="Times New Roman"/>
                <w:sz w:val="24"/>
                <w:szCs w:val="24"/>
              </w:rPr>
            </w:pPr>
            <w:r w:rsidRPr="00191570">
              <w:rPr>
                <w:rFonts w:ascii="GOST type B" w:hAnsi="GOST type B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9D2C5B4" wp14:editId="55F785CC">
                  <wp:extent cx="1017905" cy="7924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GOST type B" w:hAnsi="GOST type B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3D4C32C" wp14:editId="64501D37">
                  <wp:extent cx="1195070" cy="792480"/>
                  <wp:effectExtent l="0" t="0" r="508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 w:cs="Times New Roman"/>
                <w:i/>
                <w:sz w:val="24"/>
                <w:szCs w:val="24"/>
              </w:rPr>
              <w:t>Рис. 4           Рис. 5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поділяються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ідповідно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до ДСТУ ГОСТ 2.305-2008?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Як називається зображення, повернутої до спостерігача видимої частини поверхні предмета?</w:t>
            </w:r>
          </w:p>
        </w:tc>
      </w:tr>
      <w:tr w:rsidR="00191570" w:rsidRPr="00191570" w:rsidTr="004164E4">
        <w:trPr>
          <w:trHeight w:val="54"/>
        </w:trPr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В якому випадку використовуються допоміжні види?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Який вид називається місцевим?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Яке зображення відповідає перерізу Д-Д?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07DA397" wp14:editId="1EF9C52E">
                  <wp:extent cx="2932176" cy="2196943"/>
                  <wp:effectExtent l="0" t="0" r="1905" b="0"/>
                  <wp:docPr id="12" name="Рисунок 65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088" cy="223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Яке зображення на кресленику приймається за головне? 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</w:rPr>
              <w:t>В якому випадку правильно виконано суміщення вида з розтином?</w:t>
            </w:r>
          </w:p>
          <w:p w:rsid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F0E29C9" wp14:editId="0D65E714">
                  <wp:extent cx="3305175" cy="2735317"/>
                  <wp:effectExtent l="0" t="0" r="0" b="8255"/>
                  <wp:docPr id="13" name="Рисунок 5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22" t="3320" r="906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523" cy="2768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4E4" w:rsidRPr="00191570" w:rsidRDefault="004164E4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Як правильно позначається допоміжний вид, який повернуто? 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Що таке переріз? 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На якому рисунку правильно виконано позначення перерізу, розміри котрого збільшені у 2 рази в порівнянні з масштабом всього кресленика?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8A0FC2E" wp14:editId="52F77363">
                  <wp:extent cx="627731" cy="787179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00" cy="79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A126E69" wp14:editId="30229CFE">
                  <wp:extent cx="599442" cy="7633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1" cy="771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AED9703" wp14:editId="47C726A8">
                  <wp:extent cx="621665" cy="944880"/>
                  <wp:effectExtent l="0" t="0" r="698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E22C955" wp14:editId="57929499">
                  <wp:extent cx="594254" cy="914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44" cy="92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D5B9FCE" wp14:editId="2F0E5CBB">
                  <wp:extent cx="598999" cy="89849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72" cy="90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DB7575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91570" w:rsidRPr="00191570">
              <w:rPr>
                <w:rFonts w:ascii="Times New Roman" w:hAnsi="Times New Roman" w:cs="Times New Roman"/>
                <w:sz w:val="28"/>
                <w:szCs w:val="28"/>
              </w:rPr>
              <w:t>Рис. 1      Рис. 2    Рис. 3    Рис. 4     Рис. 5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8646" w:type="dxa"/>
          </w:tcPr>
          <w:p w:rsidR="00191570" w:rsidRPr="00191570" w:rsidRDefault="00DB7575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="00191570"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 якому випадку на перерізі показують контури заглибини або отвору повністю як в розтині?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рисунок відповідає перерізу А-А?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50842EE" wp14:editId="38FC8BDD">
                  <wp:extent cx="3448685" cy="2583940"/>
                  <wp:effectExtent l="19050" t="0" r="0" b="0"/>
                  <wp:docPr id="24" name="Рисунок 61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2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рисунок відповідає перерізу Б-Б?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B8E6A3C" wp14:editId="318E6E8B">
                  <wp:extent cx="3305175" cy="2476415"/>
                  <wp:effectExtent l="19050" t="0" r="9525" b="0"/>
                  <wp:docPr id="25" name="Рисунок 62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7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рисунок відповідає перерізу В-В?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0338FCE" wp14:editId="1520AC5A">
                  <wp:extent cx="3221894" cy="2414016"/>
                  <wp:effectExtent l="0" t="0" r="0" b="5715"/>
                  <wp:docPr id="26" name="Рисунок 63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853" cy="241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рисунок відповідає перерізу Г-Г?</w:t>
            </w:r>
          </w:p>
          <w:p w:rsidR="00191570" w:rsidRPr="00191570" w:rsidRDefault="00191570" w:rsidP="00DB75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80BC5C" wp14:editId="62C6C9B8">
                  <wp:extent cx="3190875" cy="2390775"/>
                  <wp:effectExtent l="19050" t="0" r="9525" b="0"/>
                  <wp:docPr id="27" name="Рисунок 64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Яке зображення виконано на кресленику?</w:t>
            </w:r>
          </w:p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F358FCD" wp14:editId="44DAA442">
                  <wp:extent cx="1219200" cy="681789"/>
                  <wp:effectExtent l="0" t="0" r="0" b="4445"/>
                  <wp:docPr id="28" name="Рисунок 127" descr="http://tt.i-exam.ru/pic/2084_231336/DCA7E76221E19B8830C0FFA57A677E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tt.i-exam.ru/pic/2084_231336/DCA7E76221E19B8830C0FFA57A677E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71" cy="69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З якою метою застосовуються розтини?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У чому різниця між розтином і перерізом?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площин</w:t>
            </w:r>
            <w:proofErr w:type="spellEnd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для утворення простого розтину?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площин</w:t>
            </w:r>
            <w:proofErr w:type="spellEnd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для утворення складного розтину?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Які розтини називаються горизонтальними?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Які розтини називаються вертикальними?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Розтин називається похилим, якщо його утворено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8646" w:type="dxa"/>
          </w:tcPr>
          <w:p w:rsidR="00191570" w:rsidRPr="00191570" w:rsidRDefault="00191570" w:rsidP="00767D7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Який розтин називається ламаним?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8646" w:type="dxa"/>
          </w:tcPr>
          <w:p w:rsidR="00191570" w:rsidRPr="00191570" w:rsidRDefault="00191570" w:rsidP="00767D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Який розтин називається східчастим?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В якому випадку можна з’єднувати половину виду з половиною розтину?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</w:t>
            </w:r>
          </w:p>
        </w:tc>
        <w:tc>
          <w:tcPr>
            <w:tcW w:w="8646" w:type="dxa"/>
          </w:tcPr>
          <w:p w:rsidR="00191570" w:rsidRPr="00191570" w:rsidRDefault="00191570" w:rsidP="00767D7B">
            <w:pPr>
              <w:ind w:left="7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Як у розтинах зображуються тонкі стінки, ребра жорсткості, спиці тощо, якщо </w:t>
            </w:r>
            <w:proofErr w:type="spellStart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розтинальна</w:t>
            </w:r>
            <w:proofErr w:type="spellEnd"/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площина вертикальна?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зображують не пустотілий вал в поздовжньому розтині?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Межа місцевого розтину зображується на виді: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ind w:left="259" w:hanging="2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нарізь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зображена на кресленику?</w:t>
            </w:r>
          </w:p>
          <w:p w:rsidR="00191570" w:rsidRPr="00191570" w:rsidRDefault="00191570" w:rsidP="00191570">
            <w:pPr>
              <w:ind w:left="259" w:hanging="222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bookmarkStart w:id="0" w:name="_MON_1273907789"/>
          <w:bookmarkEnd w:id="0"/>
          <w:bookmarkStart w:id="1" w:name="_MON_1273907721"/>
          <w:bookmarkEnd w:id="1"/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4319" w:dyaOrig="2879">
                <v:shape id="_x0000_i1335" type="#_x0000_t75" alt="" style="width:126pt;height:95.25pt;mso-width-percent:0;mso-height-percent:0;mso-width-percent:0;mso-height-percent:0" o:ole="">
                  <v:imagedata r:id="rId32" o:title="" cropbottom="22255f" cropleft="2228f" cropright="25759f" gain="112993f" blacklevel="-7864f"/>
                </v:shape>
                <o:OLEObject Type="Embed" ProgID="Word.Picture.8" ShapeID="_x0000_i1335" DrawAspect="Content" ObjectID="_1646376893" r:id="rId33"/>
              </w:objec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Яке зображення відповідає профілю трапецеїдальної нарізі?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DC4A53" wp14:editId="281C1D88">
                  <wp:extent cx="2600325" cy="683895"/>
                  <wp:effectExtent l="0" t="0" r="9525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767D7B">
            <w:pPr>
              <w:contextualSpacing/>
              <w:jc w:val="center"/>
              <w:rPr>
                <w:rFonts w:ascii="GOST type B" w:hAnsi="GOST type B" w:cs="Times New Roman"/>
                <w:i/>
                <w:sz w:val="24"/>
                <w:szCs w:val="24"/>
              </w:rPr>
            </w:pPr>
            <w:r w:rsidRPr="00191570">
              <w:rPr>
                <w:rFonts w:ascii="GOST type B" w:hAnsi="GOST type B" w:cs="Times New Roman"/>
                <w:i/>
                <w:sz w:val="24"/>
                <w:szCs w:val="24"/>
              </w:rPr>
              <w:t>Рис. 1          Рис. 2       Рис. 3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Яке зображення відповідає профілю нестандартної нарізі?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9A5B9E7" wp14:editId="45D9C868">
                  <wp:extent cx="2600325" cy="683895"/>
                  <wp:effectExtent l="0" t="0" r="9525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 w:cs="Times New Roman"/>
                <w:i/>
                <w:sz w:val="24"/>
                <w:szCs w:val="24"/>
              </w:rPr>
              <w:t>Рис. 1          Рис. 2       Рис. 3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Який кут профілю </w:t>
            </w:r>
            <w:r w:rsidRPr="00191570">
              <w:rPr>
                <w:rFonts w:ascii="Times New Roman" w:hAnsi="Times New Roman"/>
                <w:b/>
                <w:sz w:val="28"/>
                <w:szCs w:val="28"/>
              </w:rPr>
              <w:t>α</w:t>
            </w:r>
            <w:r w:rsidRPr="00191570">
              <w:rPr>
                <w:rFonts w:ascii="Times New Roman" w:hAnsi="Times New Roman"/>
                <w:sz w:val="28"/>
                <w:szCs w:val="28"/>
              </w:rPr>
              <w:t xml:space="preserve"> метричної нарізі?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ind w:left="21" w:firstLine="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bookmarkStart w:id="2" w:name="_MON_1228498504"/>
          <w:bookmarkEnd w:id="2"/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4674" w:dyaOrig="1276">
                <v:shape id="_x0000_i1336" type="#_x0000_t75" alt="" style="width:291pt;height:79.5pt;mso-width-percent:0;mso-height-percent:0;mso-width-percent:0;mso-height-percent:0" o:ole="">
                  <v:imagedata r:id="rId35" o:title="" gain="112993f" blacklevel="-7864f"/>
                </v:shape>
                <o:OLEObject Type="Embed" ProgID="Word.Picture.8" ShapeID="_x0000_i1336" DrawAspect="Content" ObjectID="_1646376894" r:id="rId36"/>
              </w:objec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… – це контур перерізу нарізі, який проходить через її вісь  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EEA106D" wp14:editId="04850CDA">
                  <wp:extent cx="3214115" cy="1409700"/>
                  <wp:effectExtent l="0" t="0" r="5715" b="0"/>
                  <wp:docPr id="31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657" cy="141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F4AC635" wp14:editId="72A2D63D">
                  <wp:extent cx="3090672" cy="1452383"/>
                  <wp:effectExtent l="0" t="0" r="0" b="0"/>
                  <wp:docPr id="32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84" cy="147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8646" w:type="dxa"/>
          </w:tcPr>
          <w:p w:rsidR="00191570" w:rsidRPr="00191570" w:rsidRDefault="00191570" w:rsidP="00AE246E">
            <w:pPr>
              <w:ind w:left="37" w:firstLine="7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Яка </w:t>
            </w:r>
            <w:proofErr w:type="spellStart"/>
            <w:r w:rsidRPr="0019157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нарізь</w:t>
            </w:r>
            <w:proofErr w:type="spellEnd"/>
            <w:r w:rsidRPr="0019157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 виконується на стандартних кріпильних деталях?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Вкажіть на якому рисунку зображ</w:t>
            </w:r>
            <w:r w:rsidR="00AE246E">
              <w:rPr>
                <w:rFonts w:ascii="Times New Roman" w:hAnsi="Times New Roman"/>
                <w:sz w:val="28"/>
                <w:szCs w:val="28"/>
              </w:rPr>
              <w:t>ено гвинт зі сферичною головкою?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01CD15" wp14:editId="1C258043">
                  <wp:extent cx="3029712" cy="1611037"/>
                  <wp:effectExtent l="0" t="0" r="0" b="8255"/>
                  <wp:docPr id="33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30" cy="161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підтайною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 xml:space="preserve"> конічною головкою</w:t>
            </w:r>
            <w:r w:rsidR="00AE246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5B657E3" wp14:editId="1F569F98">
                  <wp:extent cx="3115056" cy="1656419"/>
                  <wp:effectExtent l="0" t="0" r="0" b="1270"/>
                  <wp:docPr id="34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244" cy="166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З числа перерахованих видів нарізі, яка є нестандартною?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Кріпильний виріб, який має гладкий стержень циліндричної або конічної форми, застосовується для жорсткого з’єднання деталей, називають ...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646" w:type="dxa"/>
          </w:tcPr>
          <w:tbl>
            <w:tblPr>
              <w:tblW w:w="8673" w:type="dxa"/>
              <w:tblLayout w:type="fixed"/>
              <w:tblLook w:val="0000" w:firstRow="0" w:lastRow="0" w:firstColumn="0" w:lastColumn="0" w:noHBand="0" w:noVBand="0"/>
            </w:tblPr>
            <w:tblGrid>
              <w:gridCol w:w="8673"/>
            </w:tblGrid>
            <w:tr w:rsidR="00191570" w:rsidRPr="00191570" w:rsidTr="00AE246E">
              <w:trPr>
                <w:trHeight w:val="305"/>
              </w:trPr>
              <w:tc>
                <w:tcPr>
                  <w:tcW w:w="8673" w:type="dxa"/>
                </w:tcPr>
                <w:p w:rsidR="00191570" w:rsidRPr="00191570" w:rsidRDefault="00191570" w:rsidP="00AE246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9157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Який розмір трубної циліндричної нарізі на</w:t>
                  </w:r>
                  <w:r w:rsidR="00AE24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к</w:t>
                  </w:r>
                  <w:r w:rsidRPr="0019157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ресленику – рис. 1?</w:t>
                  </w:r>
                </w:p>
              </w:tc>
            </w:tr>
            <w:tr w:rsidR="00191570" w:rsidRPr="00191570" w:rsidTr="00AE246E">
              <w:trPr>
                <w:trHeight w:val="453"/>
              </w:trPr>
              <w:tc>
                <w:tcPr>
                  <w:tcW w:w="8673" w:type="dxa"/>
                </w:tcPr>
                <w:p w:rsidR="00191570" w:rsidRPr="00191570" w:rsidRDefault="00191570" w:rsidP="00AE246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91570">
                    <w:rPr>
                      <w:rFonts w:ascii="Times New Roman" w:eastAsia="Calibri" w:hAnsi="Times New Roman" w:cs="Times New Roman"/>
                      <w:b/>
                      <w:noProof/>
                      <w:sz w:val="28"/>
                      <w:szCs w:val="28"/>
                      <w:lang w:eastAsia="uk-UA"/>
                    </w:rPr>
                    <w:drawing>
                      <wp:inline distT="0" distB="0" distL="0" distR="0" wp14:anchorId="593554EC" wp14:editId="6E07BF3E">
                        <wp:extent cx="3182112" cy="1088400"/>
                        <wp:effectExtent l="0" t="0" r="0" b="0"/>
                        <wp:docPr id="35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lum bright="10000" contrast="30000"/>
                                </a:blip>
                                <a:srcRect l="13237" t="23277" r="12312" b="384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534" cy="1097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1570" w:rsidRPr="00191570" w:rsidRDefault="00191570" w:rsidP="0019157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Calibri" w:hAnsi="Times New Roman" w:cs="Times New Roman"/>
                      <w:sz w:val="10"/>
                      <w:szCs w:val="10"/>
                    </w:rPr>
                  </w:pPr>
                </w:p>
              </w:tc>
            </w:tr>
          </w:tbl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eastAsia="Calibri" w:hAnsi="Times New Roman" w:cs="Times New Roman"/>
                <w:sz w:val="28"/>
                <w:szCs w:val="28"/>
              </w:rPr>
              <w:t>Який розмір трубної циліндричної нарізі на кресленику – рис. 2?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A40A1BD" wp14:editId="5C899F02">
                  <wp:extent cx="3453142" cy="1181100"/>
                  <wp:effectExtent l="19050" t="0" r="0" b="0"/>
                  <wp:docPr id="36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10000" contrast="3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42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eastAsia="Calibri" w:hAnsi="Times New Roman" w:cs="Times New Roman"/>
                <w:sz w:val="28"/>
                <w:szCs w:val="28"/>
              </w:rPr>
              <w:t>Який розмір трубної циліндричної нарізі на кресленику – рис. 3?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A5F748" wp14:editId="480C39AE">
                  <wp:extent cx="3564532" cy="1219200"/>
                  <wp:effectExtent l="0" t="0" r="0" b="0"/>
                  <wp:docPr id="37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10000" contrast="4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41" cy="122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646" w:type="dxa"/>
          </w:tcPr>
          <w:p w:rsidR="00191570" w:rsidRPr="00191570" w:rsidRDefault="00191570" w:rsidP="00AE246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Що означає 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LH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 в позначенні нарізі: 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М12LH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191570" w:rsidRPr="00191570" w:rsidRDefault="00191570" w:rsidP="00AE2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Болт 2М12.6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  <w:lang w:val="en-US"/>
              </w:rPr>
              <w:t>g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×60.58.05 ГОСТ 7798-70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, цифра 2 означає …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Болт 2М12.6q×60.58.05 ГОСТ 7798-70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, цифра 05 означає…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191570" w:rsidRPr="00191570" w:rsidRDefault="00191570" w:rsidP="00AE246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Шпилька М16.6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  <w:lang w:val="en-US"/>
              </w:rPr>
              <w:t>g</w:t>
            </w: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×120.58.026 ГОСТ 22032-76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, цифра 6</w:t>
            </w:r>
            <w:r w:rsidRPr="0019157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 означає …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191570" w:rsidRPr="00191570" w:rsidRDefault="00191570" w:rsidP="00AE2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GOST type B" w:hAnsi="GOST type B"/>
                <w:bCs/>
                <w:i/>
                <w:sz w:val="28"/>
                <w:szCs w:val="28"/>
              </w:rPr>
              <w:t>Гайка 2М20×1,25.6Н.12.40Х. 016 ГОСТ5927-70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, цифра 1,25 означає …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 називається контур перерізу нарізі, який проходить через її вісь?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Доповнити твердження.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На головному виді такі деталі як планка, вал, вісь і </w:t>
            </w:r>
            <w:proofErr w:type="spellStart"/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т.п</w:t>
            </w:r>
            <w:proofErr w:type="spellEnd"/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. зображують так, щоб довга сторона деталі була розташована до основного напису …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646" w:type="dxa"/>
          </w:tcPr>
          <w:p w:rsidR="00191570" w:rsidRPr="00191570" w:rsidRDefault="00191570" w:rsidP="00AE246E">
            <w:pPr>
              <w:ind w:left="-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позначають шорсткість поверхні профілю нарізі?</w:t>
            </w:r>
            <w:r w:rsidR="00AE246E"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91570" w:rsidRPr="00191570" w:rsidTr="004164E4">
        <w:trPr>
          <w:trHeight w:val="416"/>
        </w:trPr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що утворюється зняттям шару матеріалу?</w:t>
            </w:r>
          </w:p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80DAEB7" wp14:editId="5FF46889">
                  <wp:extent cx="2886866" cy="695266"/>
                  <wp:effectExtent l="0" t="0" r="8890" b="0"/>
                  <wp:docPr id="38" name="Рисунок 91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47" cy="71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яка додатково не оброблюється?</w:t>
            </w:r>
          </w:p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E5B499A" wp14:editId="4F23801F">
                  <wp:extent cx="3096416" cy="745734"/>
                  <wp:effectExtent l="0" t="0" r="2540" b="0"/>
                  <wp:docPr id="39" name="Рисунок 92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15" cy="75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77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вид обробки якої не встановлюється конструктором?</w:t>
            </w:r>
          </w:p>
          <w:p w:rsidR="00191570" w:rsidRPr="00191570" w:rsidRDefault="00191570" w:rsidP="00191570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191570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FF703AC" wp14:editId="6254B23A">
                  <wp:extent cx="2676525" cy="644609"/>
                  <wp:effectExtent l="0" t="0" r="0" b="3175"/>
                  <wp:docPr id="40" name="Рисунок 93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72" cy="662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Якими параметрами позначається шорсткість на кресленику?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ind w:left="37" w:firstLine="39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Укажіть правильне зображення нарізного з'єднання:</w:t>
            </w:r>
          </w:p>
          <w:bookmarkStart w:id="3" w:name="_MON_1228501715"/>
          <w:bookmarkEnd w:id="3"/>
          <w:p w:rsidR="00191570" w:rsidRPr="00191570" w:rsidRDefault="004164E4" w:rsidP="00AE2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4135" w:dyaOrig="1471">
                <v:shape id="_x0000_i1337" type="#_x0000_t75" alt="" style="width:196.5pt;height:1in;mso-width-percent:0;mso-height-percent:0;mso-width-percent:0;mso-height-percent:0" o:ole="">
                  <v:imagedata r:id="rId41" o:title="" gain="93623f" blacklevel="-3932f"/>
                </v:shape>
                <o:OLEObject Type="Embed" ProgID="Word.Picture.8" ShapeID="_x0000_i1337" DrawAspect="Content" ObjectID="_1646376895" r:id="rId42"/>
              </w:objec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Укажіть правильне зображення нарізного з'єднання.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646459E" wp14:editId="30E9A37A">
                  <wp:extent cx="2543175" cy="889238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50" cy="89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1                       2                      3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виду зліва).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E315A70" wp14:editId="1667295F">
                  <wp:extent cx="2600325" cy="59283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603" cy="59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="00AE246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1               2            3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Яке зображення відповідає розтину А–А?</w:t>
            </w:r>
          </w:p>
          <w:p w:rsidR="00191570" w:rsidRPr="00191570" w:rsidRDefault="004164E4" w:rsidP="00AE2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3136" w:dyaOrig="1526">
                <v:shape id="_x0000_i1338" type="#_x0000_t75" alt="" style="width:219pt;height:90.75pt;mso-width-percent:0;mso-height-percent:0;mso-width-percent:0;mso-height-percent:0" o:ole="">
                  <v:imagedata r:id="rId45" o:title="" croptop="5149f" cropbottom="3745f" gain="297891f" blacklevel="-17694f"/>
                </v:shape>
                <o:OLEObject Type="Embed" ProgID="Word.Picture.8" ShapeID="_x0000_i1338" DrawAspect="Content" ObjectID="_1646376896" r:id="rId46"/>
              </w:object>
            </w:r>
          </w:p>
        </w:tc>
      </w:tr>
      <w:tr w:rsidR="00191570" w:rsidRPr="00191570" w:rsidTr="004164E4">
        <w:trPr>
          <w:trHeight w:val="4243"/>
        </w:trPr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EAADB36" wp14:editId="4BA854D9">
                  <wp:extent cx="3464538" cy="2305050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45" cy="230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3CBE572" wp14:editId="102E0D60">
                  <wp:extent cx="3633470" cy="2417445"/>
                  <wp:effectExtent l="0" t="0" r="5080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кресленику виконано з'єднання шпилькою?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C3CFE0" wp14:editId="600AA076">
                  <wp:extent cx="3633470" cy="2417445"/>
                  <wp:effectExtent l="0" t="0" r="508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На якому кресленику виконано зображення трубного з'єднання?</w:t>
            </w:r>
          </w:p>
          <w:p w:rsidR="00191570" w:rsidRPr="00191570" w:rsidRDefault="00191570" w:rsidP="00191570">
            <w:pPr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BAB1C7" wp14:editId="1F42C9C8">
                  <wp:extent cx="3633470" cy="2417445"/>
                  <wp:effectExtent l="0" t="0" r="5080" b="190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043B0C1" wp14:editId="1FE0D7AC">
                  <wp:extent cx="1269027" cy="853440"/>
                  <wp:effectExtent l="0" t="0" r="7620" b="3810"/>
                  <wp:docPr id="47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contrast="20000"/>
                          </a:blip>
                          <a:srcRect b="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455" cy="86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Яке з’єднання зображено на кресленику?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FBEA91E" wp14:editId="206AB041">
                  <wp:extent cx="1093019" cy="658368"/>
                  <wp:effectExtent l="0" t="0" r="0" b="8890"/>
                  <wp:docPr id="48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83" cy="66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191570" w:rsidRPr="00191570" w:rsidRDefault="00191570" w:rsidP="0019157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g">
                  <w:drawing>
                    <wp:inline distT="0" distB="0" distL="0" distR="0" wp14:anchorId="27C06115" wp14:editId="1A592697">
                      <wp:extent cx="3638274" cy="1701007"/>
                      <wp:effectExtent l="0" t="0" r="635" b="0"/>
                      <wp:docPr id="1362" name="Групувати 1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38274" cy="1701007"/>
                                <a:chOff x="-60" y="0"/>
                                <a:chExt cx="6975" cy="3261"/>
                              </a:xfrm>
                            </wpg:grpSpPr>
                            <wps:wsp>
                              <wps:cNvPr id="1363" name="AutoShape 3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-60" y="0"/>
                                  <a:ext cx="490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35"/>
                                  <a:ext cx="484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3B1EE" id="Групувати 1362" o:spid="_x0000_s1026" style="width:286.5pt;height:133.95pt;mso-position-horizontal-relative:char;mso-position-vertical-relative:line" coordorigin="-60" coordsize="6975,3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">
                      <o:lock v:ext="edit" aspectratio="t"/>
                      <v:rect id="AutoShape 3" o:spid="_x0000_s1027" style="position:absolute;left:-60;width:490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" filled="f" stroked="f">
                        <o:lock v:ext="edit" aspectratio="t" text="t"/>
                      </v:rect>
                      <v:shape id="Picture 4" o:spid="_x0000_s1028" type="#_x0000_t75" style="position:absolute;left:2069;top:35;width:484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">
                        <v:imagedata r:id="rId51" o:title="" gain="10922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Доповнити вислів.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До неспецифікованих виробів відносяться…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</w:t>
            </w:r>
          </w:p>
        </w:tc>
        <w:tc>
          <w:tcPr>
            <w:tcW w:w="8646" w:type="dxa"/>
          </w:tcPr>
          <w:p w:rsidR="00191570" w:rsidRPr="00191570" w:rsidRDefault="00191570" w:rsidP="00AE246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Яка лінія </w:t>
            </w:r>
            <w:r w:rsidR="00AE246E" w:rsidRPr="00191570">
              <w:rPr>
                <w:rFonts w:ascii="Times New Roman" w:hAnsi="Times New Roman"/>
                <w:bCs/>
                <w:sz w:val="28"/>
                <w:szCs w:val="28"/>
              </w:rPr>
              <w:t xml:space="preserve">використовується </w:t>
            </w:r>
            <w:r w:rsidRPr="00191570">
              <w:rPr>
                <w:rFonts w:ascii="Times New Roman" w:hAnsi="Times New Roman"/>
                <w:bCs/>
                <w:sz w:val="28"/>
                <w:szCs w:val="28"/>
              </w:rPr>
              <w:t>для зображення на складальних креслениках рухомих частин механізму?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Які розтини використано на моделі для розкриття внутрішньої будови?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9D33CB" wp14:editId="2ED8D295">
                  <wp:extent cx="1796664" cy="22479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1" b="4695"/>
                          <a:stretch/>
                        </pic:blipFill>
                        <pic:spPr bwMode="auto">
                          <a:xfrm>
                            <a:off x="0" y="0"/>
                            <a:ext cx="1815870" cy="227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Який вид аксонометричного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проекціювання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 xml:space="preserve"> використано для даної моделі?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F135DD1" wp14:editId="350303E7">
                  <wp:extent cx="1266825" cy="1099599"/>
                  <wp:effectExtent l="0" t="0" r="0" b="571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25" cy="1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100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називається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панель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що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зображена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на рисунку</w:t>
            </w:r>
            <w:proofErr w:type="gramEnd"/>
            <w:r w:rsidRPr="00191570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pPr w:leftFromText="180" w:rightFromText="180" w:vertAnchor="text" w:horzAnchor="margin" w:tblpXSpec="center" w:tblpY="151"/>
              <w:tblOverlap w:val="never"/>
              <w:tblW w:w="6307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</w:tblGrid>
            <w:tr w:rsidR="00191570" w:rsidRPr="00191570" w:rsidTr="004164E4">
              <w:trPr>
                <w:trHeight w:val="371"/>
                <w:tblCellSpacing w:w="0" w:type="dxa"/>
              </w:trPr>
              <w:tc>
                <w:tcPr>
                  <w:tcW w:w="371" w:type="dxa"/>
                  <w:vAlign w:val="center"/>
                </w:tcPr>
                <w:p w:rsidR="00191570" w:rsidRPr="00191570" w:rsidRDefault="004164E4" w:rsidP="00191570">
                  <w:hyperlink r:id="rId54" w:anchor="a2#a2" w:history="1"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"http://www.oapr.by.ru/lek5/i1_01.gif" \* MERGEFORMATINET </w:instrText>
                    </w:r>
                    <w:r w:rsidR="00191570" w:rsidRPr="00191570">
                      <w:fldChar w:fldCharType="separate"/>
                    </w:r>
                    <w:r w:rsidR="00C7610B">
                      <w:fldChar w:fldCharType="begin"/>
                    </w:r>
                    <w:r w:rsidR="00C7610B">
                      <w:instrText xml:space="preserve"> INCLUDEPICTURE  "http://www.oapr.by.ru/lek5/i1_01.gif" \* MERGEFORMATINET </w:instrText>
                    </w:r>
                    <w:r w:rsidR="00C7610B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</w:instrText>
                    </w:r>
                    <w:r>
                      <w:instrText>INCLUDEPICTURE  "http://www.oapr.by.ru/lek5/i1_01.gif" \* MERGEFORMATINET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pict>
                        <v:shape id="_x0000_i4705" type="#_x0000_t75" alt="Вытянутая бобышка/Основание" style="width:17.25pt;height:16.5pt" o:button="t">
                          <v:imagedata r:id="rId55" r:href="rId56"/>
                        </v:shape>
                      </w:pict>
                    </w:r>
                    <w:r>
                      <w:fldChar w:fldCharType="end"/>
                    </w:r>
                    <w:r w:rsidR="00C7610B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</w:hyperlink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"http://www.oapr.by.ru/lek5/i1_02.gif"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"http://www.oapr.by.ru/lek5/i1_02.gif"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</w:instrText>
                  </w:r>
                  <w:r w:rsidR="004164E4">
                    <w:instrText>EPICTURE  "http://www.oapr.by.ru/lek5/i1_02.gif"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06" type="#_x0000_t75" alt="Повернутая бобышка/Основание" style="width:17.25pt;height:16.5pt">
                        <v:imagedata r:id="rId57" r:href="rId58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4164E4" w:rsidP="00191570">
                  <w:hyperlink r:id="rId59" w:anchor="a3#a3" w:history="1"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"http://www.oapr.by.ru/lek5/i1_03.gif" \* MERGEFORMATINET </w:instrText>
                    </w:r>
                    <w:r w:rsidR="00191570" w:rsidRPr="00191570">
                      <w:fldChar w:fldCharType="separate"/>
                    </w:r>
                    <w:r w:rsidR="00C7610B">
                      <w:fldChar w:fldCharType="begin"/>
                    </w:r>
                    <w:r w:rsidR="00C7610B">
                      <w:instrText xml:space="preserve"> INCLUDEPICTURE  "http://www.oapr.by.ru/lek5/i1_03.gif" \* MERGEFORMATINET </w:instrText>
                    </w:r>
                    <w:r w:rsidR="00C7610B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</w:instrText>
                    </w:r>
                    <w:r>
                      <w:instrText>INCLUDEPICTURE  "http://www.oapr.by.ru/lek5/i1_03.gif" \* MERGEFORMATINET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pict>
                        <v:shape id="_x0000_i4707" type="#_x0000_t75" alt="Вытянутый вырез" style="width:17.25pt;height:16.5pt" o:button="t">
                          <v:imagedata r:id="rId60" r:href="rId61"/>
                        </v:shape>
                      </w:pict>
                    </w:r>
                    <w:r>
                      <w:fldChar w:fldCharType="end"/>
                    </w:r>
                    <w:r w:rsidR="00C7610B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</w:hyperlink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"http://www.oapr.by.ru/lek5/i1_04.gif"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"http://www.oapr.by.ru/lek5/i1_04.gif"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"http://www.oapr.by.ru/lek5/i1_04.gif"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08" type="#_x0000_t75" alt="Элемент по траектории" style="width:17.25pt;height:16.5pt">
                        <v:imagedata r:id="rId62" r:href="rId63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"http://www.oapr.by.ru/lek5/i1_05.gif"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"http://www.oapr.by.ru/lek5/i1_05.gif"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"http://www.oapr.by.ru/lek5/i1_05.gif"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09" type="#_x0000_t75" alt="Элемент по сечениям" style="width:17.25pt;height:16.5pt">
                        <v:imagedata r:id="rId64" r:href="rId65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"http://www.oapr.by.ru/lek5/i1_06.gif"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"http://www.oapr.by.ru/lek5/i1_06.gif"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"http://www.oapr.by.ru/lek5/i1_06.gif"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10" type="#_x0000_t75" alt="Скругление" style="width:17.25pt;height:16.5pt">
                        <v:imagedata r:id="rId66" r:href="rId67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"http://www.oapr.by.ru/lek5/i1_07.gif"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"http://www.oapr.by.ru/lek5/i1_07.gif"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"http://www.oapr.by.ru/lek5/i1_07.gif"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11" type="#_x0000_t75" alt="Фаска" style="width:17.25pt;height:16.5pt">
                        <v:imagedata r:id="rId68" r:href="rId69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"http://www.oapr.by.ru/lek5/i1_08.gif"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"http://www.oapr.by.ru/lek5/i1_08.gif"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"http://www.oapr.by.ru/lek5/i1_08.gif"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12" type="#_x0000_t75" alt="Ребро" style="width:17.25pt;height:16.5pt">
                        <v:imagedata r:id="rId70" r:href="rId71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"http://www.oapr.by.ru/lek5/i1_09.gif"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"http://www.oapr.by.ru/lek5/i1_09.gif"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"http://www.oapr.by.ru/lek5/i1_09.gif"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13" type="#_x0000_t75" alt="Изменение масштаба" style="width:17.25pt;height:16.5pt">
                        <v:imagedata r:id="rId72" r:href="rId73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"http://www.oapr.by.ru/lek5/i1_10.gif"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"http://www.oapr.by.ru/lek5/i1_10.gif"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"http://www.oapr.by.ru/lek5/i1_10.gif"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14" type="#_x0000_t75" alt="Создание оболочки" style="width:17.25pt;height:16.5pt">
                        <v:imagedata r:id="rId74" r:href="rId75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"http://www.oapr.by.ru/lek5/i1_11.gif"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"http://www.oapr.by.ru/lek5/i1_11.gif"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"http://www.oapr.by.ru/lek5/i1_11.gif"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15" type="#_x0000_t75" alt="Уклон" style="width:17.25pt;height:16.5pt">
                        <v:imagedata r:id="rId76" r:href="rId77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"http://www.oapr.by.ru/lek5/i1_12.gif"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"http://www.oapr.by.ru/lek5/i1_12.gif"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"http://www.oapr.by.ru/lek5/i1_12.gif"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16" type="#_x0000_t75" alt="Простое отверстие" style="width:17.25pt;height:16.5pt">
                        <v:imagedata r:id="rId78" r:href="rId79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"http://www.oapr.by.ru/lek5/i1_13.gif"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"http://www.oapr.by.ru/lek5/i1_13.gif"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"http://www.oapr.by.ru/lek5/i1_13.gif"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17" type="#_x0000_t75" alt="Отверстие под крепеж" style="width:17.25pt;height:16.5pt">
                        <v:imagedata r:id="rId80" r:href="rId81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"http://www.oapr.by.ru/lek5/i1_14.gif"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"http://www.oapr.by.ru/lek5/i1_14.gif"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</w:instrText>
                  </w:r>
                  <w:r w:rsidR="004164E4">
                    <w:instrText>DEPICTURE  "http://www.oapr.by.ru/lek5/i1_14.gif"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4718" type="#_x0000_t75" alt="Переместить/измерить элементы" style="width:17.25pt;height:16.5pt">
                        <v:imagedata r:id="rId82" r:href="rId83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4164E4" w:rsidP="00191570">
                  <w:hyperlink r:id="rId84" w:anchor="a5#a5" w:history="1"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"http://www.oapr.by.ru/lek5/i1_15.gif" \* MERGEFORMATINET </w:instrText>
                    </w:r>
                    <w:r w:rsidR="00191570" w:rsidRPr="00191570">
                      <w:fldChar w:fldCharType="separate"/>
                    </w:r>
                    <w:r w:rsidR="00C7610B">
                      <w:fldChar w:fldCharType="begin"/>
                    </w:r>
                    <w:r w:rsidR="00C7610B">
                      <w:instrText xml:space="preserve"> INCLUDEPICTURE  "http://www.oapr.by.ru/lek5/i1_15.gif" \* MERGEFORMATINET </w:instrText>
                    </w:r>
                    <w:r w:rsidR="00C7610B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</w:instrText>
                    </w:r>
                    <w:r>
                      <w:instrText>INCLUDEPICTURE  "http://www.oapr.by.ru/lek5/i1_15.gif" \* MERGEFORMATINET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pict>
                        <v:shape id="_x0000_i4719" type="#_x0000_t75" alt="Линейный массив" style="width:17.25pt;height:16.5pt" o:button="t">
                          <v:imagedata r:id="rId85" r:href="rId86"/>
                        </v:shape>
                      </w:pict>
                    </w:r>
                    <w:r>
                      <w:fldChar w:fldCharType="end"/>
                    </w:r>
                    <w:r w:rsidR="00C7610B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</w:hyperlink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4164E4" w:rsidP="00191570">
                  <w:hyperlink r:id="rId87" w:anchor="a6#a6" w:history="1"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"http://www.oapr.by.ru/lek5/i1_16.gif" \* MERGEFORMATINET </w:instrText>
                    </w:r>
                    <w:r w:rsidR="00191570" w:rsidRPr="00191570">
                      <w:fldChar w:fldCharType="separate"/>
                    </w:r>
                    <w:r w:rsidR="00C7610B">
                      <w:fldChar w:fldCharType="begin"/>
                    </w:r>
                    <w:r w:rsidR="00C7610B">
                      <w:instrText xml:space="preserve"> INCLUDEPICTURE  "http://www.oapr.by.ru/lek5/i1_16.gif" \* MERGEFORMATINET </w:instrText>
                    </w:r>
                    <w:r w:rsidR="00C7610B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</w:instrText>
                    </w:r>
                    <w:r>
                      <w:instrText>INCLUDEPICTURE  "http://www.oapr.by.ru/lek5/i1_16.gif" \* MERGEFORMATINET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pict>
                        <v:shape id="_x0000_i4720" type="#_x0000_t75" alt="Круговой массив" style="width:17.25pt;height:16.5pt" o:button="t">
                          <v:imagedata r:id="rId88" r:href="rId89"/>
                        </v:shape>
                      </w:pict>
                    </w:r>
                    <w:r>
                      <w:fldChar w:fldCharType="end"/>
                    </w:r>
                    <w:r w:rsidR="00C7610B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</w:hyperlink>
                </w:p>
              </w:tc>
              <w:tc>
                <w:tcPr>
                  <w:tcW w:w="371" w:type="dxa"/>
                  <w:vAlign w:val="center"/>
                </w:tcPr>
                <w:p w:rsidR="00191570" w:rsidRPr="00191570" w:rsidRDefault="004164E4" w:rsidP="00191570">
                  <w:hyperlink r:id="rId90" w:anchor="a7#a7" w:history="1"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191570" w:rsidRPr="00191570">
                      <w:fldChar w:fldCharType="begin"/>
                    </w:r>
                    <w:r w:rsidR="00191570" w:rsidRPr="00191570">
                      <w:instrText xml:space="preserve"> INCLUDEPICTURE  "http://www.oapr.by.ru/lek5/i1_17.gif" \* MERGEFORMATINET </w:instrText>
                    </w:r>
                    <w:r w:rsidR="00191570" w:rsidRPr="00191570">
                      <w:fldChar w:fldCharType="separate"/>
                    </w:r>
                    <w:r w:rsidR="00C7610B">
                      <w:fldChar w:fldCharType="begin"/>
                    </w:r>
                    <w:r w:rsidR="00C7610B">
                      <w:instrText xml:space="preserve"> INCLUDEPICTURE  "http://www.oapr.by.ru/lek5/i1_17.gif" \* MERGEFORMATINET </w:instrText>
                    </w:r>
                    <w:r w:rsidR="00C7610B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</w:instrText>
                    </w:r>
                    <w:r>
                      <w:instrText>INCLUDEPICTURE  "http://www.oapr.by.ru/lek5/i1_17.gif" \* MERGEFORMA</w:instrText>
                    </w:r>
                    <w:r>
                      <w:instrText>TINET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pict>
                        <v:shape id="_x0000_i4721" type="#_x0000_t75" alt="Зеркальное отражение" style="width:17.25pt;height:16.5pt" o:button="t">
                          <v:imagedata r:id="rId91" r:href="rId92"/>
                        </v:shape>
                      </w:pict>
                    </w:r>
                    <w:r>
                      <w:fldChar w:fldCharType="end"/>
                    </w:r>
                    <w:r w:rsidR="00C7610B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  <w:r w:rsidR="00191570" w:rsidRPr="00191570">
                      <w:fldChar w:fldCharType="end"/>
                    </w:r>
                  </w:hyperlink>
                </w:p>
              </w:tc>
            </w:tr>
          </w:tbl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Який необхідно використати масив щоб побудувати вказані отвори?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FB97AC0" wp14:editId="19A6FCAE">
                  <wp:extent cx="1819275" cy="762064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47" cy="77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rPr>
          <w:trHeight w:val="1092"/>
        </w:trPr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Для чого призначена панель, що зображено на рисунку?</w:t>
            </w:r>
          </w:p>
          <w:tbl>
            <w:tblPr>
              <w:tblpPr w:leftFromText="180" w:rightFromText="180" w:vertAnchor="text" w:horzAnchor="page" w:tblpX="1696" w:tblpY="16"/>
              <w:tblW w:w="487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84"/>
              <w:gridCol w:w="492"/>
              <w:gridCol w:w="534"/>
              <w:gridCol w:w="512"/>
              <w:gridCol w:w="405"/>
              <w:gridCol w:w="492"/>
              <w:gridCol w:w="492"/>
              <w:gridCol w:w="577"/>
              <w:gridCol w:w="687"/>
            </w:tblGrid>
            <w:tr w:rsidR="00191570" w:rsidRPr="00191570" w:rsidTr="004164E4">
              <w:trPr>
                <w:trHeight w:val="608"/>
                <w:tblCellSpacing w:w="0" w:type="dxa"/>
              </w:trPr>
              <w:tc>
                <w:tcPr>
                  <w:tcW w:w="684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"http://www.oapr.by.ru/lek7/i2_02.gif"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"http://www.oapr.by.ru/lek7/i2_02.gif"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"http://www.oapr.by.ru/lek7/i2_02.gif"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3412" type="#_x0000_t75" alt="Скрыть/Отобразить компонент" style="width:24pt;height:23.25pt">
                        <v:imagedata r:id="rId94" r:href="rId95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492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"http://www.oapr.by.ru/lek7/i2_03.gif"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"http://www.oapr.by.ru/lek7/i2_03.gif"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"http://www.oapr.by.ru/lek7/i2_03.gif"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3413" type="#_x0000_t75" alt="Изменить состояние погашения" style="width:17.25pt;height:23.25pt">
                        <v:imagedata r:id="rId96" r:href="rId97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534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"http://www.oapr.by.ru/lek7/i2_04.gif"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"http://www.oapr.by.ru/lek7/i2_04.gif"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"http://www.oapr.by.ru/lek7/i2_04.gif"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3414" type="#_x0000_t75" alt="Редактировать деталь" style="width:19.5pt;height:23.25pt">
                        <v:imagedata r:id="rId98" r:href="rId99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512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"http://www.oapr.by.ru/lek7/i2_05.gif"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"http://www.oapr.by.ru/lek7/i2_05.gif"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"http://www.oapr.by.ru/lek7/i2_05.gif"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3415" type="#_x0000_t75" alt="Вставить автокрепежи" style="width:18pt;height:23.25pt">
                        <v:imagedata r:id="rId100" r:href="rId101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405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"http://www.oapr.by.ru/lek7/i2_06.gif"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"http://www.oapr.by.ru/lek7/i2_06.gif"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"http://www.oapr.by.ru/lek7/i2_06.gif"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3416" type="#_x0000_t75" alt="Условия сопряжения" style="width:14.25pt;height:23.25pt">
                        <v:imagedata r:id="rId102" r:href="rId103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492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"http://www.oapr.by.ru/lek7/i2_07.gif"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"http://www.oapr.by.ru/lek7/i2_07.gif"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"http://www.oapr.by.ru/lek7/i2_07.gif"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3417" type="#_x0000_t75" alt="Авто-сопряжение" style="width:17.25pt;height:23.25pt">
                        <v:imagedata r:id="rId104" r:href="rId105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492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"http://www.oapr.by.ru/lek7/i2_08.gif"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"http://www.oapr.by.ru/lek7/i2_08.gif"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"http://www.oapr.by.ru/lek7/i2_08.gif"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3418" type="#_x0000_t75" alt="Переместить компонент" style="width:17.25pt;height:23.25pt">
                        <v:imagedata r:id="rId106" r:href="rId107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577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"http://www.oapr.by.ru/lek7/i2_09.gif"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"http://www.oapr.by.ru/lek7/i2_09.gif"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"http://www.oapr.by.ru/lek7/i2_09.gif"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3419" type="#_x0000_t75" alt="Вращать компонент" style="width:21pt;height:23.25pt">
                        <v:imagedata r:id="rId108" r:href="rId109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  <w:tc>
                <w:tcPr>
                  <w:tcW w:w="687" w:type="dxa"/>
                  <w:vAlign w:val="center"/>
                </w:tcPr>
                <w:p w:rsidR="00191570" w:rsidRPr="00191570" w:rsidRDefault="00191570" w:rsidP="00191570">
                  <w:r w:rsidRPr="00191570">
                    <w:fldChar w:fldCharType="begin"/>
                  </w:r>
                  <w:r w:rsidRPr="00191570">
                    <w:instrText xml:space="preserve"> INCLUDEPICTURE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Pr="00191570">
                    <w:fldChar w:fldCharType="begin"/>
                  </w:r>
                  <w:r w:rsidRPr="00191570">
                    <w:instrText xml:space="preserve"> INCLUDEPICTURE  "http://www.oapr.by.ru/lek7/i2_10.gif" \* MERGEFORMATINET </w:instrText>
                  </w:r>
                  <w:r w:rsidRPr="00191570">
                    <w:fldChar w:fldCharType="separate"/>
                  </w:r>
                  <w:r w:rsidR="00C7610B">
                    <w:fldChar w:fldCharType="begin"/>
                  </w:r>
                  <w:r w:rsidR="00C7610B">
                    <w:instrText xml:space="preserve"> INCLUDEPICTURE  "http://www.oapr.by.ru/lek7/i2_10.gif" \* MERGEFORMATINET </w:instrText>
                  </w:r>
                  <w:r w:rsidR="00C7610B">
                    <w:fldChar w:fldCharType="separate"/>
                  </w:r>
                  <w:r w:rsidR="004164E4">
                    <w:fldChar w:fldCharType="begin"/>
                  </w:r>
                  <w:r w:rsidR="004164E4">
                    <w:instrText xml:space="preserve"> </w:instrText>
                  </w:r>
                  <w:r w:rsidR="004164E4">
                    <w:instrText>INCLUDEPICTURE  "http://www.oapr.by.ru/lek7/i2_10.gif" \* MERGEFORMATINET</w:instrText>
                  </w:r>
                  <w:r w:rsidR="004164E4">
                    <w:instrText xml:space="preserve"> </w:instrText>
                  </w:r>
                  <w:r w:rsidR="004164E4">
                    <w:fldChar w:fldCharType="separate"/>
                  </w:r>
                  <w:r w:rsidR="004164E4">
                    <w:pict>
                      <v:shape id="_x0000_i3420" type="#_x0000_t75" alt="Эскиз с линиями разнесения" style="width:24pt;height:23.25pt">
                        <v:imagedata r:id="rId110" r:href="rId111"/>
                      </v:shape>
                    </w:pict>
                  </w:r>
                  <w:r w:rsidR="004164E4">
                    <w:fldChar w:fldCharType="end"/>
                  </w:r>
                  <w:r w:rsidR="00C7610B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  <w:r w:rsidRPr="00191570">
                    <w:fldChar w:fldCharType="end"/>
                  </w:r>
                </w:p>
              </w:tc>
            </w:tr>
          </w:tbl>
          <w:p w:rsidR="00191570" w:rsidRPr="00191570" w:rsidRDefault="00191570" w:rsidP="0019157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визначити розміри, що відсутні на складаному кресленику?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зображуються фаски на складаних креслениках?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Як зображують болти, шпильки, гвинти на складаних креслениках, якщо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розтинальна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 xml:space="preserve"> площина проходить поздовж їх осі?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на кресленику зображується зовнішній діаметр нарізі на стрижні?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Який профіль має метрична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Які кріпильні деталі утворюють болтове з’єднання?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Які з’єднання належать до рознімних?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Які з’єднання належать до нерознімних?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Що називають компонуванням кресленика?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 w:rsidRPr="00191570">
              <w:rPr>
                <w:rFonts w:ascii="Times New Roman" w:hAnsi="Times New Roman"/>
                <w:sz w:val="28"/>
                <w:szCs w:val="28"/>
              </w:rPr>
              <w:t>проеціюються</w:t>
            </w:r>
            <w:proofErr w:type="spellEnd"/>
            <w:r w:rsidRPr="00191570">
              <w:rPr>
                <w:rFonts w:ascii="Times New Roman" w:hAnsi="Times New Roman"/>
                <w:sz w:val="28"/>
                <w:szCs w:val="28"/>
              </w:rPr>
              <w:t xml:space="preserve"> похилі частини предметів на основні площини проекцій?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113</w:t>
            </w:r>
          </w:p>
        </w:tc>
        <w:tc>
          <w:tcPr>
            <w:tcW w:w="8646" w:type="dxa"/>
          </w:tcPr>
          <w:p w:rsidR="00191570" w:rsidRPr="00191570" w:rsidRDefault="00191570" w:rsidP="00AE24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Як у розтинах зображуються тонкі стінки, ребра жорсткості, спиці тощо?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6386C63" wp14:editId="2DA2EF41">
                  <wp:extent cx="2340864" cy="2223951"/>
                  <wp:effectExtent l="0" t="0" r="2540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843" cy="2234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C1498F" wp14:editId="382FCE96">
                  <wp:extent cx="2401824" cy="2339859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562" cy="2345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157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152FF4" wp14:editId="50DD66DA">
                  <wp:extent cx="2359152" cy="2159076"/>
                  <wp:effectExtent l="0" t="0" r="317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49" cy="2168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З чого починається створення будь-якої деталі у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призначена панель стандартного виду, що 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сунку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8BF9069" wp14:editId="4813F678">
                  <wp:extent cx="3566160" cy="43878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називається панель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, що на рисунку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0E329C4" wp14:editId="65C62BAD">
                  <wp:extent cx="1938130" cy="1070310"/>
                  <wp:effectExtent l="0" t="0" r="508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91" cy="108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Який етап є першим із основних етапів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твердотільного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проектування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називається панель SolidWorks, що зображена на рисунку?</w:t>
            </w:r>
          </w:p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E868621" wp14:editId="09D48A9D">
                  <wp:extent cx="3508042" cy="65722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4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Який взаємозв’язок у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Який необхідно використати елемент для побудови шліц на валу (рис.</w:t>
            </w:r>
            <w:r w:rsidR="00AE246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1)?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9D66ECB" wp14:editId="72653FB4">
                  <wp:extent cx="1463040" cy="1039709"/>
                  <wp:effectExtent l="0" t="0" r="381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28" cy="1059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E246E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49D40D" wp14:editId="7858D3B5">
                  <wp:extent cx="1597719" cy="1755648"/>
                  <wp:effectExtent l="0" t="0" r="254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79" cy="1769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 Рис. 1   </w:t>
            </w:r>
            <w:r w:rsidR="00AE246E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Рис. 2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noProof/>
                <w:lang w:eastAsia="uk-UA"/>
              </w:rPr>
              <w:drawing>
                <wp:inline distT="0" distB="0" distL="0" distR="0" wp14:anchorId="02BEB08F" wp14:editId="6887FD58">
                  <wp:extent cx="533400" cy="4762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noProof/>
                <w:lang w:eastAsia="uk-UA"/>
              </w:rPr>
              <w:drawing>
                <wp:inline distT="0" distB="0" distL="0" distR="0" wp14:anchorId="440EF6EE" wp14:editId="0D23F0C4">
                  <wp:extent cx="1365504" cy="1490535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2"/>
                          <a:srcRect t="6607" b="3276"/>
                          <a:stretch/>
                        </pic:blipFill>
                        <pic:spPr bwMode="auto">
                          <a:xfrm>
                            <a:off x="0" y="0"/>
                            <a:ext cx="1379424" cy="150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noProof/>
                <w:lang w:eastAsia="uk-UA"/>
              </w:rPr>
              <w:drawing>
                <wp:inline distT="0" distB="0" distL="0" distR="0" wp14:anchorId="244C409F" wp14:editId="1C57D746">
                  <wp:extent cx="871728" cy="1136057"/>
                  <wp:effectExtent l="0" t="0" r="5080" b="6985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3"/>
                          <a:srcRect t="5440" b="3334"/>
                          <a:stretch/>
                        </pic:blipFill>
                        <pic:spPr bwMode="auto">
                          <a:xfrm>
                            <a:off x="0" y="0"/>
                            <a:ext cx="883858" cy="11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 можна створювати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твердотіли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об’єкти у</w:t>
            </w:r>
            <w:r w:rsidRPr="00191570"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 за умовчанням виконується витягування елемента у</w:t>
            </w:r>
            <w:r w:rsidRPr="00191570"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Яким чином рівномірно розташувати однакові отвори по заданому колу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 задати формат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А3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кресленика виробу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 заповнити основний напис кресленика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135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 задати масштаб кресленику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 в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 можна змістити положення розтину на моделі в</w:t>
            </w:r>
            <w:r w:rsidRPr="00191570"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Чи можна змінювати положення видів на кресленику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Вкажіть, що є компонентами збірки в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Які є принципи побудови збірок у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необхідно обрати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команду 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панелі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щоб побудувати вертикальний розтин?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BFEE63" wp14:editId="5A292068">
                  <wp:extent cx="1450848" cy="1463220"/>
                  <wp:effectExtent l="0" t="0" r="0" b="381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5" r="35248" b="4729"/>
                          <a:stretch/>
                        </pic:blipFill>
                        <pic:spPr bwMode="auto">
                          <a:xfrm>
                            <a:off x="0" y="0"/>
                            <a:ext cx="1470660" cy="148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необхідно обрати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команду 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панелі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щоб побудувати горизонтальний розтин?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045582F" wp14:editId="5F54FACF">
                  <wp:extent cx="1487424" cy="1500108"/>
                  <wp:effectExtent l="0" t="0" r="0" b="5080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5" r="35248" b="4729"/>
                          <a:stretch/>
                        </pic:blipFill>
                        <pic:spPr bwMode="auto">
                          <a:xfrm>
                            <a:off x="0" y="0"/>
                            <a:ext cx="1506913" cy="151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необхідно обрати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команду 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панелі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щоб побудувати східчастий розтин?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C27304A" wp14:editId="167461D9">
                  <wp:extent cx="1481328" cy="1493960"/>
                  <wp:effectExtent l="0" t="0" r="5080" b="0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5" r="35248" b="4729"/>
                          <a:stretch/>
                        </pic:blipFill>
                        <pic:spPr bwMode="auto">
                          <a:xfrm>
                            <a:off x="0" y="0"/>
                            <a:ext cx="1504264" cy="151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необхідно обрати 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команду на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панелі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191570">
              <w:rPr>
                <w:rFonts w:ascii="Times New Roman" w:hAnsi="Times New Roman" w:cs="Times New Roman"/>
                <w:sz w:val="28"/>
                <w:szCs w:val="28"/>
              </w:rPr>
              <w:t xml:space="preserve"> щоб побудувати ламаний розтин?</w:t>
            </w:r>
          </w:p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F3FB26B" wp14:editId="09AC800D">
                  <wp:extent cx="1408176" cy="1420184"/>
                  <wp:effectExtent l="0" t="0" r="1905" b="889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5" r="35248" b="4729"/>
                          <a:stretch/>
                        </pic:blipFill>
                        <pic:spPr bwMode="auto">
                          <a:xfrm>
                            <a:off x="0" y="0"/>
                            <a:ext cx="1421933" cy="143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149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Для чого призначений елемент «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Вырыв детали»?</w:t>
            </w:r>
          </w:p>
          <w:p w:rsidR="00191570" w:rsidRPr="00191570" w:rsidRDefault="00191570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231D33" wp14:editId="63240185">
                  <wp:extent cx="3188208" cy="626110"/>
                  <wp:effectExtent l="0" t="0" r="0" b="2540"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45"/>
                          <a:stretch/>
                        </pic:blipFill>
                        <pic:spPr bwMode="auto">
                          <a:xfrm>
                            <a:off x="0" y="0"/>
                            <a:ext cx="3188493" cy="62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70" w:rsidRPr="00191570" w:rsidTr="004164E4">
        <w:tc>
          <w:tcPr>
            <w:tcW w:w="988" w:type="dxa"/>
          </w:tcPr>
          <w:p w:rsidR="00191570" w:rsidRPr="00191570" w:rsidRDefault="00191570" w:rsidP="001915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646" w:type="dxa"/>
          </w:tcPr>
          <w:p w:rsidR="00191570" w:rsidRPr="00191570" w:rsidRDefault="00191570" w:rsidP="001915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Для чого призначений елемент «</w:t>
            </w:r>
            <w:r w:rsidRPr="001915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Обрезанный вид</w:t>
            </w:r>
            <w:r w:rsidRPr="00191570">
              <w:rPr>
                <w:rFonts w:ascii="Times New Roman" w:hAnsi="Times New Roman" w:cs="Times New Roman"/>
                <w:sz w:val="28"/>
                <w:szCs w:val="28"/>
              </w:rPr>
              <w:t>»?</w:t>
            </w:r>
          </w:p>
          <w:p w:rsidR="00191570" w:rsidRDefault="00191570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57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5B3CE8" wp14:editId="023C7836">
                  <wp:extent cx="3188335" cy="628015"/>
                  <wp:effectExtent l="0" t="0" r="0" b="635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64E4" w:rsidRPr="00191570" w:rsidRDefault="004164E4" w:rsidP="00AE246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GoBack"/>
            <w:bookmarkEnd w:id="4"/>
          </w:p>
        </w:tc>
      </w:tr>
    </w:tbl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>
      <w:pPr>
        <w:jc w:val="center"/>
        <w:rPr>
          <w:noProof/>
          <w:lang w:eastAsia="uk-UA"/>
        </w:rPr>
      </w:pPr>
    </w:p>
    <w:p w:rsidR="00191570" w:rsidRPr="00191570" w:rsidRDefault="00191570" w:rsidP="00191570"/>
    <w:p w:rsidR="00191570" w:rsidRPr="00191570" w:rsidRDefault="00191570" w:rsidP="00191570"/>
    <w:p w:rsidR="00191570" w:rsidRPr="00191570" w:rsidRDefault="00191570" w:rsidP="00191570"/>
    <w:p w:rsidR="0081055D" w:rsidRDefault="0081055D"/>
    <w:sectPr w:rsidR="0081055D" w:rsidSect="00DB757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8478E"/>
    <w:multiLevelType w:val="hybridMultilevel"/>
    <w:tmpl w:val="CF94FF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A0AA9"/>
    <w:multiLevelType w:val="hybridMultilevel"/>
    <w:tmpl w:val="5DFC1F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E0522"/>
    <w:multiLevelType w:val="hybridMultilevel"/>
    <w:tmpl w:val="0C300A5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A22B9A"/>
    <w:multiLevelType w:val="hybridMultilevel"/>
    <w:tmpl w:val="16587EFA"/>
    <w:lvl w:ilvl="0" w:tplc="C9FA2ADE">
      <w:start w:val="1"/>
      <w:numFmt w:val="russianUpper"/>
      <w:lvlText w:val="%1."/>
      <w:lvlJc w:val="left"/>
      <w:pPr>
        <w:ind w:left="2344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17D76"/>
    <w:multiLevelType w:val="hybridMultilevel"/>
    <w:tmpl w:val="C22221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5" w:hanging="360"/>
      </w:pPr>
    </w:lvl>
    <w:lvl w:ilvl="2" w:tplc="0422001B" w:tentative="1">
      <w:start w:val="1"/>
      <w:numFmt w:val="lowerRoman"/>
      <w:lvlText w:val="%3."/>
      <w:lvlJc w:val="right"/>
      <w:pPr>
        <w:ind w:left="2225" w:hanging="180"/>
      </w:pPr>
    </w:lvl>
    <w:lvl w:ilvl="3" w:tplc="0422000F" w:tentative="1">
      <w:start w:val="1"/>
      <w:numFmt w:val="decimal"/>
      <w:lvlText w:val="%4."/>
      <w:lvlJc w:val="left"/>
      <w:pPr>
        <w:ind w:left="2945" w:hanging="360"/>
      </w:pPr>
    </w:lvl>
    <w:lvl w:ilvl="4" w:tplc="04220019" w:tentative="1">
      <w:start w:val="1"/>
      <w:numFmt w:val="lowerLetter"/>
      <w:lvlText w:val="%5."/>
      <w:lvlJc w:val="left"/>
      <w:pPr>
        <w:ind w:left="3665" w:hanging="360"/>
      </w:pPr>
    </w:lvl>
    <w:lvl w:ilvl="5" w:tplc="0422001B" w:tentative="1">
      <w:start w:val="1"/>
      <w:numFmt w:val="lowerRoman"/>
      <w:lvlText w:val="%6."/>
      <w:lvlJc w:val="right"/>
      <w:pPr>
        <w:ind w:left="4385" w:hanging="180"/>
      </w:pPr>
    </w:lvl>
    <w:lvl w:ilvl="6" w:tplc="0422000F" w:tentative="1">
      <w:start w:val="1"/>
      <w:numFmt w:val="decimal"/>
      <w:lvlText w:val="%7."/>
      <w:lvlJc w:val="left"/>
      <w:pPr>
        <w:ind w:left="5105" w:hanging="360"/>
      </w:pPr>
    </w:lvl>
    <w:lvl w:ilvl="7" w:tplc="04220019" w:tentative="1">
      <w:start w:val="1"/>
      <w:numFmt w:val="lowerLetter"/>
      <w:lvlText w:val="%8."/>
      <w:lvlJc w:val="left"/>
      <w:pPr>
        <w:ind w:left="5825" w:hanging="360"/>
      </w:pPr>
    </w:lvl>
    <w:lvl w:ilvl="8" w:tplc="0422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3"/>
  </w:num>
  <w:num w:numId="4">
    <w:abstractNumId w:val="8"/>
  </w:num>
  <w:num w:numId="5">
    <w:abstractNumId w:val="17"/>
  </w:num>
  <w:num w:numId="6">
    <w:abstractNumId w:val="23"/>
  </w:num>
  <w:num w:numId="7">
    <w:abstractNumId w:val="14"/>
  </w:num>
  <w:num w:numId="8">
    <w:abstractNumId w:val="28"/>
  </w:num>
  <w:num w:numId="9">
    <w:abstractNumId w:val="10"/>
  </w:num>
  <w:num w:numId="10">
    <w:abstractNumId w:val="15"/>
  </w:num>
  <w:num w:numId="11">
    <w:abstractNumId w:val="9"/>
  </w:num>
  <w:num w:numId="12">
    <w:abstractNumId w:val="22"/>
  </w:num>
  <w:num w:numId="13">
    <w:abstractNumId w:val="21"/>
  </w:num>
  <w:num w:numId="14">
    <w:abstractNumId w:val="4"/>
  </w:num>
  <w:num w:numId="15">
    <w:abstractNumId w:val="6"/>
  </w:num>
  <w:num w:numId="16">
    <w:abstractNumId w:val="20"/>
  </w:num>
  <w:num w:numId="17">
    <w:abstractNumId w:val="24"/>
  </w:num>
  <w:num w:numId="18">
    <w:abstractNumId w:val="16"/>
  </w:num>
  <w:num w:numId="19">
    <w:abstractNumId w:val="11"/>
  </w:num>
  <w:num w:numId="20">
    <w:abstractNumId w:val="27"/>
  </w:num>
  <w:num w:numId="21">
    <w:abstractNumId w:val="13"/>
  </w:num>
  <w:num w:numId="22">
    <w:abstractNumId w:val="25"/>
  </w:num>
  <w:num w:numId="23">
    <w:abstractNumId w:val="26"/>
  </w:num>
  <w:num w:numId="24">
    <w:abstractNumId w:val="5"/>
  </w:num>
  <w:num w:numId="25">
    <w:abstractNumId w:val="7"/>
  </w:num>
  <w:num w:numId="26">
    <w:abstractNumId w:val="12"/>
  </w:num>
  <w:num w:numId="27">
    <w:abstractNumId w:val="19"/>
  </w:num>
  <w:num w:numId="28">
    <w:abstractNumId w:val="1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570"/>
    <w:rsid w:val="00191570"/>
    <w:rsid w:val="004164E4"/>
    <w:rsid w:val="00767D7B"/>
    <w:rsid w:val="0081055D"/>
    <w:rsid w:val="00AE246E"/>
    <w:rsid w:val="00C7610B"/>
    <w:rsid w:val="00DB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7AA4"/>
  <w15:chartTrackingRefBased/>
  <w15:docId w15:val="{793E5650-6A90-40F4-8BAD-89A510B4D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191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191570"/>
    <w:pPr>
      <w:ind w:left="720"/>
      <w:contextualSpacing/>
    </w:pPr>
  </w:style>
  <w:style w:type="character" w:customStyle="1" w:styleId="a6">
    <w:name w:val="Текст у виносці Знак"/>
    <w:basedOn w:val="a1"/>
    <w:link w:val="a7"/>
    <w:uiPriority w:val="99"/>
    <w:semiHidden/>
    <w:rsid w:val="00191570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191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у виносці Знак1"/>
    <w:basedOn w:val="a1"/>
    <w:uiPriority w:val="99"/>
    <w:semiHidden/>
    <w:rsid w:val="00191570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1915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1"/>
    <w:link w:val="a8"/>
    <w:uiPriority w:val="99"/>
    <w:rsid w:val="00191570"/>
  </w:style>
  <w:style w:type="paragraph" w:styleId="aa">
    <w:name w:val="footer"/>
    <w:basedOn w:val="a0"/>
    <w:link w:val="ab"/>
    <w:uiPriority w:val="99"/>
    <w:unhideWhenUsed/>
    <w:rsid w:val="001915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1"/>
    <w:link w:val="aa"/>
    <w:uiPriority w:val="99"/>
    <w:rsid w:val="00191570"/>
  </w:style>
  <w:style w:type="paragraph" w:styleId="ac">
    <w:name w:val="annotation text"/>
    <w:basedOn w:val="a0"/>
    <w:link w:val="ad"/>
    <w:uiPriority w:val="99"/>
    <w:semiHidden/>
    <w:unhideWhenUsed/>
    <w:rsid w:val="00191570"/>
    <w:pPr>
      <w:spacing w:line="240" w:lineRule="auto"/>
    </w:pPr>
    <w:rPr>
      <w:sz w:val="20"/>
      <w:szCs w:val="20"/>
    </w:rPr>
  </w:style>
  <w:style w:type="character" w:customStyle="1" w:styleId="ad">
    <w:name w:val="Текст примітки Знак"/>
    <w:basedOn w:val="a1"/>
    <w:link w:val="ac"/>
    <w:uiPriority w:val="99"/>
    <w:semiHidden/>
    <w:rsid w:val="00191570"/>
    <w:rPr>
      <w:sz w:val="20"/>
      <w:szCs w:val="20"/>
    </w:rPr>
  </w:style>
  <w:style w:type="character" w:customStyle="1" w:styleId="ae">
    <w:name w:val="Тема примітки Знак"/>
    <w:basedOn w:val="ad"/>
    <w:link w:val="af"/>
    <w:uiPriority w:val="99"/>
    <w:semiHidden/>
    <w:rsid w:val="00191570"/>
    <w:rPr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191570"/>
    <w:rPr>
      <w:b/>
      <w:bCs/>
    </w:rPr>
  </w:style>
  <w:style w:type="character" w:customStyle="1" w:styleId="10">
    <w:name w:val="Тема примітки Знак1"/>
    <w:basedOn w:val="ad"/>
    <w:uiPriority w:val="99"/>
    <w:semiHidden/>
    <w:rsid w:val="00191570"/>
    <w:rPr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19157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ий текст Знак"/>
    <w:basedOn w:val="a1"/>
    <w:link w:val="af0"/>
    <w:uiPriority w:val="99"/>
    <w:rsid w:val="001915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191570"/>
    <w:pPr>
      <w:numPr>
        <w:numId w:val="2"/>
      </w:numPr>
      <w:contextualSpacing/>
    </w:pPr>
  </w:style>
  <w:style w:type="character" w:styleId="af2">
    <w:name w:val="annotation reference"/>
    <w:basedOn w:val="a1"/>
    <w:uiPriority w:val="99"/>
    <w:semiHidden/>
    <w:unhideWhenUsed/>
    <w:rsid w:val="00191570"/>
    <w:rPr>
      <w:sz w:val="16"/>
      <w:szCs w:val="16"/>
    </w:rPr>
  </w:style>
  <w:style w:type="character" w:customStyle="1" w:styleId="hps">
    <w:name w:val="hps"/>
    <w:basedOn w:val="a1"/>
    <w:rsid w:val="00191570"/>
  </w:style>
  <w:style w:type="paragraph" w:customStyle="1" w:styleId="Default">
    <w:name w:val="Default"/>
    <w:uiPriority w:val="99"/>
    <w:rsid w:val="0019157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/>
    </w:rPr>
  </w:style>
  <w:style w:type="table" w:styleId="af3">
    <w:name w:val="Grid Table Light"/>
    <w:basedOn w:val="a2"/>
    <w:uiPriority w:val="40"/>
    <w:rsid w:val="001915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Theme"/>
    <w:basedOn w:val="a2"/>
    <w:uiPriority w:val="99"/>
    <w:rsid w:val="00191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1"/>
    <w:uiPriority w:val="99"/>
    <w:semiHidden/>
    <w:rsid w:val="001915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microsoft.com/office/2007/relationships/hdphoto" Target="media/hdphoto1.wdp"/><Relationship Id="rId21" Type="http://schemas.openxmlformats.org/officeDocument/2006/relationships/image" Target="media/image13.png"/><Relationship Id="rId42" Type="http://schemas.openxmlformats.org/officeDocument/2006/relationships/oleObject" Target="embeddings/oleObject7.bin"/><Relationship Id="rId47" Type="http://schemas.openxmlformats.org/officeDocument/2006/relationships/image" Target="media/image35.jpeg"/><Relationship Id="rId63" Type="http://schemas.openxmlformats.org/officeDocument/2006/relationships/image" Target="http://www.oapr.by.ru/lek5/i1_04.gif" TargetMode="External"/><Relationship Id="rId68" Type="http://schemas.openxmlformats.org/officeDocument/2006/relationships/image" Target="media/image47.png"/><Relationship Id="rId84" Type="http://schemas.openxmlformats.org/officeDocument/2006/relationships/hyperlink" Target="http://www.oapr.by.ru/lek5/lek5.shtml" TargetMode="External"/><Relationship Id="rId89" Type="http://schemas.openxmlformats.org/officeDocument/2006/relationships/image" Target="http://www.oapr.by.ru/lek5/i1_16.gif" TargetMode="External"/><Relationship Id="rId112" Type="http://schemas.openxmlformats.org/officeDocument/2006/relationships/image" Target="media/image68.png"/><Relationship Id="rId16" Type="http://schemas.openxmlformats.org/officeDocument/2006/relationships/image" Target="media/image8.jpeg"/><Relationship Id="rId107" Type="http://schemas.openxmlformats.org/officeDocument/2006/relationships/image" Target="http://www.oapr.by.ru/lek7/i2_08.gif" TargetMode="External"/><Relationship Id="rId11" Type="http://schemas.openxmlformats.org/officeDocument/2006/relationships/image" Target="media/image5.emf"/><Relationship Id="rId32" Type="http://schemas.openxmlformats.org/officeDocument/2006/relationships/image" Target="media/image24.emf"/><Relationship Id="rId37" Type="http://schemas.openxmlformats.org/officeDocument/2006/relationships/image" Target="media/image27.jpeg"/><Relationship Id="rId53" Type="http://schemas.openxmlformats.org/officeDocument/2006/relationships/image" Target="media/image40.png"/><Relationship Id="rId58" Type="http://schemas.openxmlformats.org/officeDocument/2006/relationships/image" Target="http://www.oapr.by.ru/lek5/i1_02.gif" TargetMode="External"/><Relationship Id="rId74" Type="http://schemas.openxmlformats.org/officeDocument/2006/relationships/image" Target="media/image50.png"/><Relationship Id="rId79" Type="http://schemas.openxmlformats.org/officeDocument/2006/relationships/image" Target="http://www.oapr.by.ru/lek5/i1_12.gif" TargetMode="External"/><Relationship Id="rId102" Type="http://schemas.openxmlformats.org/officeDocument/2006/relationships/image" Target="media/image63.png"/><Relationship Id="rId123" Type="http://schemas.openxmlformats.org/officeDocument/2006/relationships/image" Target="media/image78.png"/><Relationship Id="rId128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hyperlink" Target="http://www.oapr.by.ru/lek5/lek5.shtml" TargetMode="External"/><Relationship Id="rId95" Type="http://schemas.openxmlformats.org/officeDocument/2006/relationships/image" Target="http://www.oapr.by.ru/lek7/i2_02.gif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2.jpeg"/><Relationship Id="rId48" Type="http://schemas.openxmlformats.org/officeDocument/2006/relationships/image" Target="media/image36.emf"/><Relationship Id="rId64" Type="http://schemas.openxmlformats.org/officeDocument/2006/relationships/image" Target="media/image45.png"/><Relationship Id="rId69" Type="http://schemas.openxmlformats.org/officeDocument/2006/relationships/image" Target="http://www.oapr.by.ru/lek5/i1_07.gif" TargetMode="External"/><Relationship Id="rId113" Type="http://schemas.openxmlformats.org/officeDocument/2006/relationships/image" Target="media/image69.png"/><Relationship Id="rId118" Type="http://schemas.openxmlformats.org/officeDocument/2006/relationships/image" Target="media/image73.png"/><Relationship Id="rId80" Type="http://schemas.openxmlformats.org/officeDocument/2006/relationships/image" Target="media/image53.png"/><Relationship Id="rId85" Type="http://schemas.openxmlformats.org/officeDocument/2006/relationships/image" Target="media/image55.png"/><Relationship Id="rId12" Type="http://schemas.openxmlformats.org/officeDocument/2006/relationships/oleObject" Target="embeddings/oleObject3.bin"/><Relationship Id="rId17" Type="http://schemas.openxmlformats.org/officeDocument/2006/relationships/image" Target="media/image9.jpeg"/><Relationship Id="rId33" Type="http://schemas.openxmlformats.org/officeDocument/2006/relationships/oleObject" Target="embeddings/oleObject5.bin"/><Relationship Id="rId38" Type="http://schemas.openxmlformats.org/officeDocument/2006/relationships/image" Target="media/image28.jpeg"/><Relationship Id="rId59" Type="http://schemas.openxmlformats.org/officeDocument/2006/relationships/hyperlink" Target="http://www.oapr.by.ru/lek5/lek5.shtml" TargetMode="External"/><Relationship Id="rId103" Type="http://schemas.openxmlformats.org/officeDocument/2006/relationships/image" Target="http://www.oapr.by.ru/lek7/i2_06.gif" TargetMode="External"/><Relationship Id="rId108" Type="http://schemas.openxmlformats.org/officeDocument/2006/relationships/image" Target="media/image66.png"/><Relationship Id="rId124" Type="http://schemas.openxmlformats.org/officeDocument/2006/relationships/image" Target="media/image79.png"/><Relationship Id="rId54" Type="http://schemas.openxmlformats.org/officeDocument/2006/relationships/hyperlink" Target="http://www.oapr.by.ru/lek5/lek5.shtml" TargetMode="External"/><Relationship Id="rId70" Type="http://schemas.openxmlformats.org/officeDocument/2006/relationships/image" Target="media/image48.png"/><Relationship Id="rId75" Type="http://schemas.openxmlformats.org/officeDocument/2006/relationships/image" Target="http://www.oapr.by.ru/lek5/i1_10.gif" TargetMode="External"/><Relationship Id="rId91" Type="http://schemas.openxmlformats.org/officeDocument/2006/relationships/image" Target="media/image57.png"/><Relationship Id="rId96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7.png"/><Relationship Id="rId114" Type="http://schemas.openxmlformats.org/officeDocument/2006/relationships/image" Target="media/image70.png"/><Relationship Id="rId119" Type="http://schemas.openxmlformats.org/officeDocument/2006/relationships/image" Target="media/image74.png"/><Relationship Id="rId44" Type="http://schemas.openxmlformats.org/officeDocument/2006/relationships/image" Target="media/image33.jpeg"/><Relationship Id="rId60" Type="http://schemas.openxmlformats.org/officeDocument/2006/relationships/image" Target="media/image43.png"/><Relationship Id="rId65" Type="http://schemas.openxmlformats.org/officeDocument/2006/relationships/image" Target="http://www.oapr.by.ru/lek5/i1_05.gif" TargetMode="External"/><Relationship Id="rId81" Type="http://schemas.openxmlformats.org/officeDocument/2006/relationships/image" Target="http://www.oapr.by.ru/lek5/i1_13.gif" TargetMode="External"/><Relationship Id="rId86" Type="http://schemas.openxmlformats.org/officeDocument/2006/relationships/image" Target="http://www.oapr.by.ru/lek5/i1_15.gif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9" Type="http://schemas.openxmlformats.org/officeDocument/2006/relationships/image" Target="media/image29.emf"/><Relationship Id="rId109" Type="http://schemas.openxmlformats.org/officeDocument/2006/relationships/image" Target="http://www.oapr.by.ru/lek7/i2_09.gif" TargetMode="External"/><Relationship Id="rId34" Type="http://schemas.openxmlformats.org/officeDocument/2006/relationships/image" Target="media/image25.jpe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image" Target="media/image51.png"/><Relationship Id="rId97" Type="http://schemas.openxmlformats.org/officeDocument/2006/relationships/image" Target="http://www.oapr.by.ru/lek7/i2_03.gif" TargetMode="External"/><Relationship Id="rId104" Type="http://schemas.openxmlformats.org/officeDocument/2006/relationships/image" Target="media/image64.png"/><Relationship Id="rId120" Type="http://schemas.openxmlformats.org/officeDocument/2006/relationships/image" Target="media/image75.png"/><Relationship Id="rId125" Type="http://schemas.openxmlformats.org/officeDocument/2006/relationships/image" Target="media/image80.png"/><Relationship Id="rId7" Type="http://schemas.openxmlformats.org/officeDocument/2006/relationships/image" Target="media/image3.emf"/><Relationship Id="rId71" Type="http://schemas.openxmlformats.org/officeDocument/2006/relationships/image" Target="http://www.oapr.by.ru/lek5/i1_08.gif" TargetMode="External"/><Relationship Id="rId92" Type="http://schemas.openxmlformats.org/officeDocument/2006/relationships/image" Target="http://www.oapr.by.ru/lek5/i1_17.gif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0.jpeg"/><Relationship Id="rId45" Type="http://schemas.openxmlformats.org/officeDocument/2006/relationships/image" Target="media/image34.emf"/><Relationship Id="rId66" Type="http://schemas.openxmlformats.org/officeDocument/2006/relationships/image" Target="media/image46.png"/><Relationship Id="rId87" Type="http://schemas.openxmlformats.org/officeDocument/2006/relationships/hyperlink" Target="http://www.oapr.by.ru/lek5/lek5.shtml" TargetMode="External"/><Relationship Id="rId110" Type="http://schemas.openxmlformats.org/officeDocument/2006/relationships/image" Target="media/image67.png"/><Relationship Id="rId115" Type="http://schemas.openxmlformats.org/officeDocument/2006/relationships/image" Target="media/image71.png"/><Relationship Id="rId61" Type="http://schemas.openxmlformats.org/officeDocument/2006/relationships/image" Target="http://www.oapr.by.ru/lek5/i1_03.gif" TargetMode="External"/><Relationship Id="rId82" Type="http://schemas.openxmlformats.org/officeDocument/2006/relationships/image" Target="media/image54.png"/><Relationship Id="rId19" Type="http://schemas.openxmlformats.org/officeDocument/2006/relationships/image" Target="media/image11.png"/><Relationship Id="rId14" Type="http://schemas.openxmlformats.org/officeDocument/2006/relationships/oleObject" Target="embeddings/oleObject4.bin"/><Relationship Id="rId30" Type="http://schemas.openxmlformats.org/officeDocument/2006/relationships/image" Target="media/image22.png"/><Relationship Id="rId35" Type="http://schemas.openxmlformats.org/officeDocument/2006/relationships/image" Target="media/image26.emf"/><Relationship Id="rId56" Type="http://schemas.openxmlformats.org/officeDocument/2006/relationships/image" Target="http://www.oapr.by.ru/lek5/i1_01.gif" TargetMode="External"/><Relationship Id="rId77" Type="http://schemas.openxmlformats.org/officeDocument/2006/relationships/image" Target="http://www.oapr.by.ru/lek5/i1_11.gif" TargetMode="External"/><Relationship Id="rId100" Type="http://schemas.openxmlformats.org/officeDocument/2006/relationships/image" Target="media/image62.png"/><Relationship Id="rId105" Type="http://schemas.openxmlformats.org/officeDocument/2006/relationships/image" Target="http://www.oapr.by.ru/lek7/i2_07.gif" TargetMode="External"/><Relationship Id="rId126" Type="http://schemas.openxmlformats.org/officeDocument/2006/relationships/image" Target="media/image81.png"/><Relationship Id="rId8" Type="http://schemas.openxmlformats.org/officeDocument/2006/relationships/oleObject" Target="embeddings/oleObject1.bin"/><Relationship Id="rId51" Type="http://schemas.openxmlformats.org/officeDocument/2006/relationships/image" Target="media/image39.png"/><Relationship Id="rId72" Type="http://schemas.openxmlformats.org/officeDocument/2006/relationships/image" Target="media/image49.png"/><Relationship Id="rId93" Type="http://schemas.openxmlformats.org/officeDocument/2006/relationships/image" Target="media/image58.png"/><Relationship Id="rId98" Type="http://schemas.openxmlformats.org/officeDocument/2006/relationships/image" Target="media/image61.png"/><Relationship Id="rId121" Type="http://schemas.openxmlformats.org/officeDocument/2006/relationships/image" Target="media/image76.pn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oleObject" Target="embeddings/oleObject8.bin"/><Relationship Id="rId67" Type="http://schemas.openxmlformats.org/officeDocument/2006/relationships/image" Target="http://www.oapr.by.ru/lek5/i1_06.gif" TargetMode="External"/><Relationship Id="rId116" Type="http://schemas.openxmlformats.org/officeDocument/2006/relationships/image" Target="media/image72.png"/><Relationship Id="rId20" Type="http://schemas.openxmlformats.org/officeDocument/2006/relationships/image" Target="media/image12.png"/><Relationship Id="rId41" Type="http://schemas.openxmlformats.org/officeDocument/2006/relationships/image" Target="media/image31.emf"/><Relationship Id="rId62" Type="http://schemas.openxmlformats.org/officeDocument/2006/relationships/image" Target="media/image44.png"/><Relationship Id="rId83" Type="http://schemas.openxmlformats.org/officeDocument/2006/relationships/image" Target="http://www.oapr.by.ru/lek5/i1_14.gif" TargetMode="External"/><Relationship Id="rId88" Type="http://schemas.openxmlformats.org/officeDocument/2006/relationships/image" Target="media/image56.png"/><Relationship Id="rId111" Type="http://schemas.openxmlformats.org/officeDocument/2006/relationships/image" Target="http://www.oapr.by.ru/lek7/i2_10.gif" TargetMode="External"/><Relationship Id="rId15" Type="http://schemas.openxmlformats.org/officeDocument/2006/relationships/image" Target="media/image7.jpeg"/><Relationship Id="rId36" Type="http://schemas.openxmlformats.org/officeDocument/2006/relationships/oleObject" Target="embeddings/oleObject6.bin"/><Relationship Id="rId57" Type="http://schemas.openxmlformats.org/officeDocument/2006/relationships/image" Target="media/image42.png"/><Relationship Id="rId106" Type="http://schemas.openxmlformats.org/officeDocument/2006/relationships/image" Target="media/image65.png"/><Relationship Id="rId127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image" Target="media/image23.png"/><Relationship Id="rId52" Type="http://schemas.openxmlformats.org/officeDocument/2006/relationships/image" Target="media/image39.emf"/><Relationship Id="rId73" Type="http://schemas.openxmlformats.org/officeDocument/2006/relationships/image" Target="http://www.oapr.by.ru/lek5/i1_09.gif" TargetMode="External"/><Relationship Id="rId78" Type="http://schemas.openxmlformats.org/officeDocument/2006/relationships/image" Target="media/image52.png"/><Relationship Id="rId94" Type="http://schemas.openxmlformats.org/officeDocument/2006/relationships/image" Target="media/image59.png"/><Relationship Id="rId99" Type="http://schemas.openxmlformats.org/officeDocument/2006/relationships/image" Target="http://www.oapr.by.ru/lek7/i2_04.gif" TargetMode="External"/><Relationship Id="rId101" Type="http://schemas.openxmlformats.org/officeDocument/2006/relationships/image" Target="http://www.oapr.by.ru/lek7/i2_05.gif" TargetMode="External"/><Relationship Id="rId122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17</Pages>
  <Words>24408</Words>
  <Characters>13914</Characters>
  <Application>Microsoft Office Word</Application>
  <DocSecurity>0</DocSecurity>
  <Lines>115</Lines>
  <Paragraphs>76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2020-03-18T11:14:00Z</dcterms:created>
  <dcterms:modified xsi:type="dcterms:W3CDTF">2020-03-22T08:08:00Z</dcterms:modified>
</cp:coreProperties>
</file>