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97B" w:rsidRPr="0038497B" w:rsidRDefault="0038497B" w:rsidP="0038497B">
      <w:pPr>
        <w:pStyle w:val="1"/>
        <w:spacing w:before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38497B">
        <w:rPr>
          <w:rFonts w:ascii="Times New Roman" w:hAnsi="Times New Roman" w:cs="Times New Roman"/>
        </w:rPr>
        <w:t>МЕТОДИЧНА І</w:t>
      </w:r>
      <w:bookmarkStart w:id="0" w:name="_GoBack"/>
      <w:bookmarkEnd w:id="0"/>
      <w:r w:rsidRPr="0038497B">
        <w:rPr>
          <w:rFonts w:ascii="Times New Roman" w:hAnsi="Times New Roman" w:cs="Times New Roman"/>
        </w:rPr>
        <w:t>НСТРУКЦІЯ № 5</w:t>
      </w:r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Практичне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заняття</w:t>
      </w:r>
      <w:proofErr w:type="spellEnd"/>
      <w:r w:rsidRPr="0038497B">
        <w:rPr>
          <w:sz w:val="28"/>
          <w:szCs w:val="28"/>
        </w:rPr>
        <w:t xml:space="preserve"> 5</w:t>
      </w:r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8497B">
        <w:rPr>
          <w:sz w:val="28"/>
          <w:szCs w:val="28"/>
        </w:rPr>
        <w:t xml:space="preserve">Тема: </w:t>
      </w:r>
      <w:proofErr w:type="spellStart"/>
      <w:r w:rsidRPr="0038497B">
        <w:rPr>
          <w:sz w:val="28"/>
          <w:szCs w:val="28"/>
        </w:rPr>
        <w:t>Besondere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Lerntipps</w:t>
      </w:r>
      <w:proofErr w:type="spellEnd"/>
      <w:r w:rsidRPr="0038497B">
        <w:rPr>
          <w:sz w:val="28"/>
          <w:szCs w:val="28"/>
        </w:rPr>
        <w:t xml:space="preserve">. </w:t>
      </w:r>
      <w:proofErr w:type="spellStart"/>
      <w:proofErr w:type="gramStart"/>
      <w:r w:rsidRPr="0038497B">
        <w:rPr>
          <w:sz w:val="28"/>
          <w:szCs w:val="28"/>
        </w:rPr>
        <w:t>Wortschatzarbeit</w:t>
      </w:r>
      <w:proofErr w:type="spellEnd"/>
      <w:r w:rsidRPr="0038497B">
        <w:rPr>
          <w:sz w:val="28"/>
          <w:szCs w:val="28"/>
        </w:rPr>
        <w:t xml:space="preserve"> (</w:t>
      </w:r>
      <w:proofErr w:type="spellStart"/>
      <w:r w:rsidRPr="0038497B">
        <w:rPr>
          <w:sz w:val="28"/>
          <w:szCs w:val="28"/>
        </w:rPr>
        <w:t>Особливі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поради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щодо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навчання</w:t>
      </w:r>
      <w:proofErr w:type="spellEnd"/>
      <w:r w:rsidRPr="0038497B">
        <w:rPr>
          <w:sz w:val="28"/>
          <w:szCs w:val="28"/>
        </w:rPr>
        <w:t>.</w:t>
      </w:r>
      <w:proofErr w:type="gramEnd"/>
      <w:r w:rsidRPr="0038497B">
        <w:rPr>
          <w:sz w:val="28"/>
          <w:szCs w:val="28"/>
        </w:rPr>
        <w:t xml:space="preserve"> </w:t>
      </w:r>
      <w:proofErr w:type="gramStart"/>
      <w:r w:rsidRPr="0038497B">
        <w:rPr>
          <w:sz w:val="28"/>
          <w:szCs w:val="28"/>
        </w:rPr>
        <w:t xml:space="preserve">Робота над </w:t>
      </w:r>
      <w:proofErr w:type="spellStart"/>
      <w:r w:rsidRPr="0038497B">
        <w:rPr>
          <w:sz w:val="28"/>
          <w:szCs w:val="28"/>
        </w:rPr>
        <w:t>словниковим</w:t>
      </w:r>
      <w:proofErr w:type="spellEnd"/>
      <w:r w:rsidRPr="0038497B">
        <w:rPr>
          <w:sz w:val="28"/>
          <w:szCs w:val="28"/>
        </w:rPr>
        <w:t xml:space="preserve"> запасом).</w:t>
      </w:r>
      <w:proofErr w:type="gramEnd"/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8497B">
        <w:rPr>
          <w:sz w:val="28"/>
          <w:szCs w:val="28"/>
        </w:rPr>
        <w:t xml:space="preserve">Мета </w:t>
      </w:r>
      <w:proofErr w:type="spellStart"/>
      <w:r w:rsidRPr="0038497B">
        <w:rPr>
          <w:sz w:val="28"/>
          <w:szCs w:val="28"/>
        </w:rPr>
        <w:t>заняття</w:t>
      </w:r>
      <w:proofErr w:type="spellEnd"/>
      <w:r w:rsidRPr="0038497B">
        <w:rPr>
          <w:sz w:val="28"/>
          <w:szCs w:val="28"/>
        </w:rPr>
        <w:t xml:space="preserve">: </w:t>
      </w:r>
      <w:proofErr w:type="spellStart"/>
      <w:r w:rsidRPr="0038497B">
        <w:rPr>
          <w:sz w:val="28"/>
          <w:szCs w:val="28"/>
        </w:rPr>
        <w:t>розвивати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навички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читання</w:t>
      </w:r>
      <w:proofErr w:type="spellEnd"/>
      <w:r w:rsidRPr="0038497B">
        <w:rPr>
          <w:sz w:val="28"/>
          <w:szCs w:val="28"/>
        </w:rPr>
        <w:t xml:space="preserve"> й </w:t>
      </w:r>
      <w:proofErr w:type="spellStart"/>
      <w:proofErr w:type="gramStart"/>
      <w:r w:rsidRPr="0038497B">
        <w:rPr>
          <w:sz w:val="28"/>
          <w:szCs w:val="28"/>
        </w:rPr>
        <w:t>ауд</w:t>
      </w:r>
      <w:proofErr w:type="gramEnd"/>
      <w:r w:rsidRPr="0038497B">
        <w:rPr>
          <w:sz w:val="28"/>
          <w:szCs w:val="28"/>
        </w:rPr>
        <w:t>іювання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текстів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науково</w:t>
      </w:r>
      <w:proofErr w:type="spellEnd"/>
      <w:r w:rsidRPr="0038497B">
        <w:rPr>
          <w:sz w:val="28"/>
          <w:szCs w:val="28"/>
        </w:rPr>
        <w:t xml:space="preserve">-популярного характеру; </w:t>
      </w:r>
      <w:proofErr w:type="spellStart"/>
      <w:r w:rsidRPr="0038497B">
        <w:rPr>
          <w:sz w:val="28"/>
          <w:szCs w:val="28"/>
        </w:rPr>
        <w:t>формувати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вміння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визначати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основну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інформацію</w:t>
      </w:r>
      <w:proofErr w:type="spellEnd"/>
      <w:r w:rsidRPr="0038497B">
        <w:rPr>
          <w:sz w:val="28"/>
          <w:szCs w:val="28"/>
        </w:rPr>
        <w:t xml:space="preserve">, </w:t>
      </w:r>
      <w:proofErr w:type="spellStart"/>
      <w:r w:rsidRPr="0038497B">
        <w:rPr>
          <w:sz w:val="28"/>
          <w:szCs w:val="28"/>
        </w:rPr>
        <w:t>узагальнювати</w:t>
      </w:r>
      <w:proofErr w:type="spellEnd"/>
      <w:r w:rsidRPr="0038497B">
        <w:rPr>
          <w:sz w:val="28"/>
          <w:szCs w:val="28"/>
        </w:rPr>
        <w:t xml:space="preserve"> та </w:t>
      </w:r>
      <w:proofErr w:type="spellStart"/>
      <w:r w:rsidRPr="0038497B">
        <w:rPr>
          <w:sz w:val="28"/>
          <w:szCs w:val="28"/>
        </w:rPr>
        <w:t>переказувати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прочитане</w:t>
      </w:r>
      <w:proofErr w:type="spellEnd"/>
      <w:r w:rsidRPr="0038497B">
        <w:rPr>
          <w:sz w:val="28"/>
          <w:szCs w:val="28"/>
        </w:rPr>
        <w:t xml:space="preserve">; </w:t>
      </w:r>
      <w:proofErr w:type="spellStart"/>
      <w:r w:rsidRPr="0038497B">
        <w:rPr>
          <w:sz w:val="28"/>
          <w:szCs w:val="28"/>
        </w:rPr>
        <w:t>розширювати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тематичний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словниковий</w:t>
      </w:r>
      <w:proofErr w:type="spellEnd"/>
      <w:r w:rsidRPr="0038497B">
        <w:rPr>
          <w:sz w:val="28"/>
          <w:szCs w:val="28"/>
        </w:rPr>
        <w:t xml:space="preserve"> запас і </w:t>
      </w:r>
      <w:proofErr w:type="spellStart"/>
      <w:r w:rsidRPr="0038497B">
        <w:rPr>
          <w:sz w:val="28"/>
          <w:szCs w:val="28"/>
        </w:rPr>
        <w:t>вдосконалювати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навички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словотворення</w:t>
      </w:r>
      <w:proofErr w:type="spellEnd"/>
      <w:r w:rsidRPr="0038497B">
        <w:rPr>
          <w:sz w:val="28"/>
          <w:szCs w:val="28"/>
        </w:rPr>
        <w:t xml:space="preserve"> та </w:t>
      </w:r>
      <w:proofErr w:type="spellStart"/>
      <w:r w:rsidRPr="0038497B">
        <w:rPr>
          <w:sz w:val="28"/>
          <w:szCs w:val="28"/>
        </w:rPr>
        <w:t>використання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лексичних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сполучень</w:t>
      </w:r>
      <w:proofErr w:type="spellEnd"/>
      <w:r w:rsidRPr="0038497B">
        <w:rPr>
          <w:sz w:val="28"/>
          <w:szCs w:val="28"/>
        </w:rPr>
        <w:t>.</w:t>
      </w:r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Матеріали</w:t>
      </w:r>
      <w:proofErr w:type="spellEnd"/>
      <w:r w:rsidRPr="0038497B">
        <w:rPr>
          <w:sz w:val="28"/>
          <w:szCs w:val="28"/>
        </w:rPr>
        <w:t xml:space="preserve">: </w:t>
      </w:r>
      <w:proofErr w:type="spellStart"/>
      <w:proofErr w:type="gramStart"/>
      <w:r w:rsidRPr="0038497B">
        <w:rPr>
          <w:sz w:val="28"/>
          <w:szCs w:val="28"/>
        </w:rPr>
        <w:t>п</w:t>
      </w:r>
      <w:proofErr w:type="gramEnd"/>
      <w:r w:rsidRPr="0038497B">
        <w:rPr>
          <w:sz w:val="28"/>
          <w:szCs w:val="28"/>
        </w:rPr>
        <w:t>ідручник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Begegnungen</w:t>
      </w:r>
      <w:proofErr w:type="spellEnd"/>
      <w:r w:rsidRPr="0038497B">
        <w:rPr>
          <w:sz w:val="28"/>
          <w:szCs w:val="28"/>
        </w:rPr>
        <w:t xml:space="preserve"> B1+, </w:t>
      </w:r>
      <w:proofErr w:type="spellStart"/>
      <w:r w:rsidRPr="0038497B">
        <w:rPr>
          <w:sz w:val="28"/>
          <w:szCs w:val="28"/>
        </w:rPr>
        <w:t>Kapitel</w:t>
      </w:r>
      <w:proofErr w:type="spellEnd"/>
      <w:r w:rsidRPr="0038497B">
        <w:rPr>
          <w:sz w:val="28"/>
          <w:szCs w:val="28"/>
        </w:rPr>
        <w:t xml:space="preserve"> 5, </w:t>
      </w:r>
      <w:proofErr w:type="spellStart"/>
      <w:r w:rsidRPr="0038497B">
        <w:rPr>
          <w:sz w:val="28"/>
          <w:szCs w:val="28"/>
        </w:rPr>
        <w:t>Teil</w:t>
      </w:r>
      <w:proofErr w:type="spellEnd"/>
      <w:r w:rsidRPr="0038497B">
        <w:rPr>
          <w:sz w:val="28"/>
          <w:szCs w:val="28"/>
        </w:rPr>
        <w:t xml:space="preserve"> A, с. 142–143.</w:t>
      </w:r>
    </w:p>
    <w:p w:rsidR="0038497B" w:rsidRPr="0038497B" w:rsidRDefault="0038497B" w:rsidP="0038497B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8497B">
        <w:rPr>
          <w:sz w:val="28"/>
          <w:szCs w:val="28"/>
        </w:rPr>
        <w:t xml:space="preserve">1. </w:t>
      </w:r>
      <w:proofErr w:type="spellStart"/>
      <w:r w:rsidRPr="0038497B">
        <w:rPr>
          <w:sz w:val="28"/>
          <w:szCs w:val="28"/>
        </w:rPr>
        <w:t>Фонетична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розминка</w:t>
      </w:r>
      <w:proofErr w:type="spellEnd"/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Опрацювати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вимову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слі</w:t>
      </w:r>
      <w:proofErr w:type="gramStart"/>
      <w:r w:rsidRPr="0038497B">
        <w:rPr>
          <w:sz w:val="28"/>
          <w:szCs w:val="28"/>
        </w:rPr>
        <w:t>в</w:t>
      </w:r>
      <w:proofErr w:type="spellEnd"/>
      <w:proofErr w:type="gramEnd"/>
      <w:r w:rsidRPr="0038497B">
        <w:rPr>
          <w:sz w:val="28"/>
          <w:szCs w:val="28"/>
        </w:rPr>
        <w:t>:</w:t>
      </w:r>
    </w:p>
    <w:p w:rsidR="0038497B" w:rsidRPr="0038497B" w:rsidRDefault="0038497B" w:rsidP="0038497B">
      <w:pPr>
        <w:pStyle w:val="a3"/>
        <w:numPr>
          <w:ilvl w:val="0"/>
          <w:numId w:val="1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die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Leistungsfähigkeit</w:t>
      </w:r>
      <w:proofErr w:type="spellEnd"/>
      <w:r w:rsidRPr="0038497B">
        <w:rPr>
          <w:sz w:val="28"/>
          <w:szCs w:val="28"/>
        </w:rPr>
        <w:t>;</w:t>
      </w:r>
    </w:p>
    <w:p w:rsidR="0038497B" w:rsidRPr="0038497B" w:rsidRDefault="0038497B" w:rsidP="0038497B">
      <w:pPr>
        <w:pStyle w:val="a3"/>
        <w:numPr>
          <w:ilvl w:val="0"/>
          <w:numId w:val="1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die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Speicherkapazität</w:t>
      </w:r>
      <w:proofErr w:type="spellEnd"/>
      <w:r w:rsidRPr="0038497B">
        <w:rPr>
          <w:sz w:val="28"/>
          <w:szCs w:val="28"/>
        </w:rPr>
        <w:t>;</w:t>
      </w:r>
    </w:p>
    <w:p w:rsidR="0038497B" w:rsidRPr="0038497B" w:rsidRDefault="0038497B" w:rsidP="0038497B">
      <w:pPr>
        <w:pStyle w:val="a3"/>
        <w:numPr>
          <w:ilvl w:val="0"/>
          <w:numId w:val="1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die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Kreativität</w:t>
      </w:r>
      <w:proofErr w:type="spellEnd"/>
      <w:r w:rsidRPr="0038497B">
        <w:rPr>
          <w:sz w:val="28"/>
          <w:szCs w:val="28"/>
        </w:rPr>
        <w:t>;</w:t>
      </w:r>
    </w:p>
    <w:p w:rsidR="0038497B" w:rsidRPr="0038497B" w:rsidRDefault="0038497B" w:rsidP="0038497B">
      <w:pPr>
        <w:pStyle w:val="a3"/>
        <w:numPr>
          <w:ilvl w:val="0"/>
          <w:numId w:val="1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das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Denkvermögen</w:t>
      </w:r>
      <w:proofErr w:type="spellEnd"/>
      <w:r w:rsidRPr="0038497B">
        <w:rPr>
          <w:sz w:val="28"/>
          <w:szCs w:val="28"/>
        </w:rPr>
        <w:t>;</w:t>
      </w:r>
    </w:p>
    <w:p w:rsidR="0038497B" w:rsidRPr="0038497B" w:rsidRDefault="0038497B" w:rsidP="0038497B">
      <w:pPr>
        <w:pStyle w:val="a3"/>
        <w:numPr>
          <w:ilvl w:val="0"/>
          <w:numId w:val="1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die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Entspannung</w:t>
      </w:r>
      <w:proofErr w:type="spellEnd"/>
      <w:r w:rsidRPr="0038497B">
        <w:rPr>
          <w:sz w:val="28"/>
          <w:szCs w:val="28"/>
        </w:rPr>
        <w:t>;</w:t>
      </w:r>
    </w:p>
    <w:p w:rsidR="0038497B" w:rsidRPr="0038497B" w:rsidRDefault="0038497B" w:rsidP="0038497B">
      <w:pPr>
        <w:pStyle w:val="a3"/>
        <w:numPr>
          <w:ilvl w:val="0"/>
          <w:numId w:val="1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die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Auswirkung</w:t>
      </w:r>
      <w:proofErr w:type="spellEnd"/>
      <w:r w:rsidRPr="0038497B">
        <w:rPr>
          <w:sz w:val="28"/>
          <w:szCs w:val="28"/>
        </w:rPr>
        <w:t>;</w:t>
      </w:r>
    </w:p>
    <w:p w:rsidR="0038497B" w:rsidRPr="0038497B" w:rsidRDefault="0038497B" w:rsidP="0038497B">
      <w:pPr>
        <w:pStyle w:val="a3"/>
        <w:numPr>
          <w:ilvl w:val="0"/>
          <w:numId w:val="1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die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Konzentration</w:t>
      </w:r>
      <w:proofErr w:type="spellEnd"/>
      <w:r w:rsidRPr="0038497B">
        <w:rPr>
          <w:sz w:val="28"/>
          <w:szCs w:val="28"/>
        </w:rPr>
        <w:t>;</w:t>
      </w:r>
    </w:p>
    <w:p w:rsidR="0038497B" w:rsidRPr="0038497B" w:rsidRDefault="0038497B" w:rsidP="0038497B">
      <w:pPr>
        <w:pStyle w:val="a3"/>
        <w:numPr>
          <w:ilvl w:val="0"/>
          <w:numId w:val="1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die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Problemlösung</w:t>
      </w:r>
      <w:proofErr w:type="spellEnd"/>
      <w:r w:rsidRPr="0038497B">
        <w:rPr>
          <w:sz w:val="28"/>
          <w:szCs w:val="28"/>
        </w:rPr>
        <w:t>.</w:t>
      </w:r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Виконати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читання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слів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уголос</w:t>
      </w:r>
      <w:proofErr w:type="spellEnd"/>
      <w:r w:rsidRPr="0038497B">
        <w:rPr>
          <w:sz w:val="28"/>
          <w:szCs w:val="28"/>
        </w:rPr>
        <w:t xml:space="preserve">, </w:t>
      </w:r>
      <w:proofErr w:type="spellStart"/>
      <w:r w:rsidRPr="0038497B">
        <w:rPr>
          <w:sz w:val="28"/>
          <w:szCs w:val="28"/>
        </w:rPr>
        <w:t>звертаючи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увагу</w:t>
      </w:r>
      <w:proofErr w:type="spellEnd"/>
      <w:r w:rsidRPr="0038497B">
        <w:rPr>
          <w:sz w:val="28"/>
          <w:szCs w:val="28"/>
        </w:rPr>
        <w:t xml:space="preserve"> на </w:t>
      </w:r>
      <w:proofErr w:type="spellStart"/>
      <w:r w:rsidRPr="0038497B">
        <w:rPr>
          <w:sz w:val="28"/>
          <w:szCs w:val="28"/>
        </w:rPr>
        <w:t>наголос</w:t>
      </w:r>
      <w:proofErr w:type="spellEnd"/>
      <w:r w:rsidRPr="0038497B">
        <w:rPr>
          <w:sz w:val="28"/>
          <w:szCs w:val="28"/>
        </w:rPr>
        <w:t xml:space="preserve"> у </w:t>
      </w:r>
      <w:proofErr w:type="spellStart"/>
      <w:r w:rsidRPr="0038497B">
        <w:rPr>
          <w:sz w:val="28"/>
          <w:szCs w:val="28"/>
        </w:rPr>
        <w:t>складних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іменниках</w:t>
      </w:r>
      <w:proofErr w:type="spellEnd"/>
      <w:r w:rsidRPr="0038497B">
        <w:rPr>
          <w:sz w:val="28"/>
          <w:szCs w:val="28"/>
        </w:rPr>
        <w:t xml:space="preserve"> та </w:t>
      </w:r>
      <w:proofErr w:type="spellStart"/>
      <w:r w:rsidRPr="0038497B">
        <w:rPr>
          <w:sz w:val="28"/>
          <w:szCs w:val="28"/>
        </w:rPr>
        <w:t>правильну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вимову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довгих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слі</w:t>
      </w:r>
      <w:proofErr w:type="gramStart"/>
      <w:r w:rsidRPr="0038497B">
        <w:rPr>
          <w:sz w:val="28"/>
          <w:szCs w:val="28"/>
        </w:rPr>
        <w:t>в</w:t>
      </w:r>
      <w:proofErr w:type="spellEnd"/>
      <w:proofErr w:type="gramEnd"/>
      <w:r w:rsidRPr="0038497B">
        <w:rPr>
          <w:sz w:val="28"/>
          <w:szCs w:val="28"/>
        </w:rPr>
        <w:t>.</w:t>
      </w:r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Примітка</w:t>
      </w:r>
      <w:proofErr w:type="spellEnd"/>
      <w:r w:rsidRPr="0038497B">
        <w:rPr>
          <w:sz w:val="28"/>
          <w:szCs w:val="28"/>
        </w:rPr>
        <w:t xml:space="preserve">: </w:t>
      </w:r>
      <w:proofErr w:type="spellStart"/>
      <w:r w:rsidRPr="0038497B">
        <w:rPr>
          <w:sz w:val="28"/>
          <w:szCs w:val="28"/>
        </w:rPr>
        <w:t>фонетична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розминка</w:t>
      </w:r>
      <w:proofErr w:type="spellEnd"/>
      <w:r w:rsidRPr="0038497B">
        <w:rPr>
          <w:sz w:val="28"/>
          <w:szCs w:val="28"/>
        </w:rPr>
        <w:t xml:space="preserve"> є </w:t>
      </w:r>
      <w:proofErr w:type="spellStart"/>
      <w:r w:rsidRPr="0038497B">
        <w:rPr>
          <w:sz w:val="28"/>
          <w:szCs w:val="28"/>
        </w:rPr>
        <w:t>додатковим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завданням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викладача</w:t>
      </w:r>
      <w:proofErr w:type="spellEnd"/>
      <w:r w:rsidRPr="0038497B">
        <w:rPr>
          <w:sz w:val="28"/>
          <w:szCs w:val="28"/>
        </w:rPr>
        <w:t>.</w:t>
      </w:r>
    </w:p>
    <w:p w:rsidR="0038497B" w:rsidRPr="0038497B" w:rsidRDefault="0038497B" w:rsidP="0038497B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8497B">
        <w:rPr>
          <w:sz w:val="28"/>
          <w:szCs w:val="28"/>
        </w:rPr>
        <w:t xml:space="preserve">2. </w:t>
      </w:r>
      <w:proofErr w:type="spellStart"/>
      <w:proofErr w:type="gramStart"/>
      <w:r w:rsidRPr="0038497B">
        <w:rPr>
          <w:sz w:val="28"/>
          <w:szCs w:val="28"/>
        </w:rPr>
        <w:t>Ауд</w:t>
      </w:r>
      <w:proofErr w:type="gramEnd"/>
      <w:r w:rsidRPr="0038497B">
        <w:rPr>
          <w:sz w:val="28"/>
          <w:szCs w:val="28"/>
        </w:rPr>
        <w:t>іювання</w:t>
      </w:r>
      <w:proofErr w:type="spellEnd"/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Вправа</w:t>
      </w:r>
      <w:proofErr w:type="spellEnd"/>
      <w:r w:rsidRPr="0038497B">
        <w:rPr>
          <w:sz w:val="28"/>
          <w:szCs w:val="28"/>
        </w:rPr>
        <w:t xml:space="preserve"> A21b, с. 142. </w:t>
      </w:r>
      <w:proofErr w:type="spellStart"/>
      <w:r w:rsidRPr="0038497B">
        <w:rPr>
          <w:sz w:val="28"/>
          <w:szCs w:val="28"/>
        </w:rPr>
        <w:t>Прочитати</w:t>
      </w:r>
      <w:proofErr w:type="spellEnd"/>
      <w:r w:rsidRPr="0038497B">
        <w:rPr>
          <w:sz w:val="28"/>
          <w:szCs w:val="28"/>
        </w:rPr>
        <w:t xml:space="preserve"> та </w:t>
      </w:r>
      <w:proofErr w:type="spellStart"/>
      <w:r w:rsidRPr="0038497B">
        <w:rPr>
          <w:sz w:val="28"/>
          <w:szCs w:val="28"/>
        </w:rPr>
        <w:t>прослухати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тексти</w:t>
      </w:r>
      <w:proofErr w:type="spellEnd"/>
      <w:r w:rsidRPr="0038497B">
        <w:rPr>
          <w:sz w:val="28"/>
          <w:szCs w:val="28"/>
        </w:rPr>
        <w:t xml:space="preserve"> з </w:t>
      </w:r>
      <w:proofErr w:type="spellStart"/>
      <w:r w:rsidRPr="0038497B">
        <w:rPr>
          <w:sz w:val="28"/>
          <w:szCs w:val="28"/>
        </w:rPr>
        <w:t>порадами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щодо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proofErr w:type="gramStart"/>
      <w:r w:rsidRPr="0038497B">
        <w:rPr>
          <w:sz w:val="28"/>
          <w:szCs w:val="28"/>
        </w:rPr>
        <w:t>п</w:t>
      </w:r>
      <w:proofErr w:type="gramEnd"/>
      <w:r w:rsidRPr="0038497B">
        <w:rPr>
          <w:sz w:val="28"/>
          <w:szCs w:val="28"/>
        </w:rPr>
        <w:t>ідвищення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ефективності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навчання</w:t>
      </w:r>
      <w:proofErr w:type="spellEnd"/>
      <w:r w:rsidRPr="0038497B">
        <w:rPr>
          <w:sz w:val="28"/>
          <w:szCs w:val="28"/>
        </w:rPr>
        <w:t xml:space="preserve"> й </w:t>
      </w:r>
      <w:proofErr w:type="spellStart"/>
      <w:r w:rsidRPr="0038497B">
        <w:rPr>
          <w:sz w:val="28"/>
          <w:szCs w:val="28"/>
        </w:rPr>
        <w:t>мислення</w:t>
      </w:r>
      <w:proofErr w:type="spellEnd"/>
      <w:r w:rsidRPr="0038497B">
        <w:rPr>
          <w:sz w:val="28"/>
          <w:szCs w:val="28"/>
        </w:rPr>
        <w:t>.</w:t>
      </w:r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38497B">
        <w:rPr>
          <w:sz w:val="28"/>
          <w:szCs w:val="28"/>
        </w:rPr>
        <w:t>П</w:t>
      </w:r>
      <w:proofErr w:type="gramEnd"/>
      <w:r w:rsidRPr="0038497B">
        <w:rPr>
          <w:sz w:val="28"/>
          <w:szCs w:val="28"/>
        </w:rPr>
        <w:t>ід</w:t>
      </w:r>
      <w:proofErr w:type="spellEnd"/>
      <w:r w:rsidRPr="0038497B">
        <w:rPr>
          <w:sz w:val="28"/>
          <w:szCs w:val="28"/>
        </w:rPr>
        <w:t xml:space="preserve"> час </w:t>
      </w:r>
      <w:proofErr w:type="spellStart"/>
      <w:r w:rsidRPr="0038497B">
        <w:rPr>
          <w:sz w:val="28"/>
          <w:szCs w:val="28"/>
        </w:rPr>
        <w:t>прослуховування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звернути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увагу</w:t>
      </w:r>
      <w:proofErr w:type="spellEnd"/>
      <w:r w:rsidRPr="0038497B">
        <w:rPr>
          <w:sz w:val="28"/>
          <w:szCs w:val="28"/>
        </w:rPr>
        <w:t xml:space="preserve"> на </w:t>
      </w:r>
      <w:proofErr w:type="spellStart"/>
      <w:r w:rsidRPr="0038497B">
        <w:rPr>
          <w:sz w:val="28"/>
          <w:szCs w:val="28"/>
        </w:rPr>
        <w:t>інформацію</w:t>
      </w:r>
      <w:proofErr w:type="spellEnd"/>
      <w:r w:rsidRPr="0038497B">
        <w:rPr>
          <w:sz w:val="28"/>
          <w:szCs w:val="28"/>
        </w:rPr>
        <w:t xml:space="preserve"> про </w:t>
      </w:r>
      <w:proofErr w:type="spellStart"/>
      <w:r w:rsidRPr="0038497B">
        <w:rPr>
          <w:sz w:val="28"/>
          <w:szCs w:val="28"/>
        </w:rPr>
        <w:t>вплив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музики</w:t>
      </w:r>
      <w:proofErr w:type="spellEnd"/>
      <w:r w:rsidRPr="0038497B">
        <w:rPr>
          <w:sz w:val="28"/>
          <w:szCs w:val="28"/>
        </w:rPr>
        <w:t xml:space="preserve"> на </w:t>
      </w:r>
      <w:proofErr w:type="spellStart"/>
      <w:r w:rsidRPr="0038497B">
        <w:rPr>
          <w:sz w:val="28"/>
          <w:szCs w:val="28"/>
        </w:rPr>
        <w:t>працездатність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мозку</w:t>
      </w:r>
      <w:proofErr w:type="spellEnd"/>
      <w:r w:rsidRPr="0038497B">
        <w:rPr>
          <w:sz w:val="28"/>
          <w:szCs w:val="28"/>
        </w:rPr>
        <w:t xml:space="preserve"> та роль </w:t>
      </w:r>
      <w:proofErr w:type="spellStart"/>
      <w:r w:rsidRPr="0038497B">
        <w:rPr>
          <w:sz w:val="28"/>
          <w:szCs w:val="28"/>
        </w:rPr>
        <w:t>положення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тіла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під</w:t>
      </w:r>
      <w:proofErr w:type="spellEnd"/>
      <w:r w:rsidRPr="0038497B">
        <w:rPr>
          <w:sz w:val="28"/>
          <w:szCs w:val="28"/>
        </w:rPr>
        <w:t xml:space="preserve"> час </w:t>
      </w:r>
      <w:proofErr w:type="spellStart"/>
      <w:r w:rsidRPr="0038497B">
        <w:rPr>
          <w:sz w:val="28"/>
          <w:szCs w:val="28"/>
        </w:rPr>
        <w:t>розумової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діяльності</w:t>
      </w:r>
      <w:proofErr w:type="spellEnd"/>
      <w:r w:rsidRPr="0038497B">
        <w:rPr>
          <w:sz w:val="28"/>
          <w:szCs w:val="28"/>
        </w:rPr>
        <w:t>.</w:t>
      </w:r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Визначити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основні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ідеї</w:t>
      </w:r>
      <w:proofErr w:type="spellEnd"/>
      <w:r w:rsidRPr="0038497B">
        <w:rPr>
          <w:sz w:val="28"/>
          <w:szCs w:val="28"/>
        </w:rPr>
        <w:t xml:space="preserve"> </w:t>
      </w:r>
      <w:proofErr w:type="gramStart"/>
      <w:r w:rsidRPr="0038497B">
        <w:rPr>
          <w:sz w:val="28"/>
          <w:szCs w:val="28"/>
        </w:rPr>
        <w:t>кожного</w:t>
      </w:r>
      <w:proofErr w:type="gramEnd"/>
      <w:r w:rsidRPr="0038497B">
        <w:rPr>
          <w:sz w:val="28"/>
          <w:szCs w:val="28"/>
        </w:rPr>
        <w:t xml:space="preserve"> тексту та </w:t>
      </w:r>
      <w:proofErr w:type="spellStart"/>
      <w:r w:rsidRPr="0038497B">
        <w:rPr>
          <w:sz w:val="28"/>
          <w:szCs w:val="28"/>
        </w:rPr>
        <w:t>дібрати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відповідні</w:t>
      </w:r>
      <w:proofErr w:type="spellEnd"/>
      <w:r w:rsidRPr="0038497B">
        <w:rPr>
          <w:sz w:val="28"/>
          <w:szCs w:val="28"/>
        </w:rPr>
        <w:t xml:space="preserve"> заголовки.</w:t>
      </w:r>
    </w:p>
    <w:p w:rsidR="0038497B" w:rsidRPr="0038497B" w:rsidRDefault="0038497B" w:rsidP="0038497B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8497B">
        <w:rPr>
          <w:sz w:val="28"/>
          <w:szCs w:val="28"/>
        </w:rPr>
        <w:t xml:space="preserve">3. </w:t>
      </w:r>
      <w:proofErr w:type="spellStart"/>
      <w:r w:rsidRPr="0038497B">
        <w:rPr>
          <w:sz w:val="28"/>
          <w:szCs w:val="28"/>
        </w:rPr>
        <w:t>Вправи</w:t>
      </w:r>
      <w:proofErr w:type="spellEnd"/>
      <w:r w:rsidRPr="0038497B">
        <w:rPr>
          <w:sz w:val="28"/>
          <w:szCs w:val="28"/>
        </w:rPr>
        <w:t xml:space="preserve"> на </w:t>
      </w:r>
      <w:proofErr w:type="spellStart"/>
      <w:r w:rsidRPr="0038497B">
        <w:rPr>
          <w:sz w:val="28"/>
          <w:szCs w:val="28"/>
        </w:rPr>
        <w:t>розвиток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мовно-комунікативної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компетентності</w:t>
      </w:r>
      <w:proofErr w:type="spellEnd"/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Вправа</w:t>
      </w:r>
      <w:proofErr w:type="spellEnd"/>
      <w:r w:rsidRPr="0038497B">
        <w:rPr>
          <w:sz w:val="28"/>
          <w:szCs w:val="28"/>
        </w:rPr>
        <w:t xml:space="preserve"> A21a, с. 142. </w:t>
      </w:r>
      <w:proofErr w:type="spellStart"/>
      <w:r w:rsidRPr="0038497B">
        <w:rPr>
          <w:sz w:val="28"/>
          <w:szCs w:val="28"/>
        </w:rPr>
        <w:t>Обговорити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власні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способи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організації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навчання</w:t>
      </w:r>
      <w:proofErr w:type="spellEnd"/>
      <w:r w:rsidRPr="0038497B">
        <w:rPr>
          <w:sz w:val="28"/>
          <w:szCs w:val="28"/>
        </w:rPr>
        <w:t xml:space="preserve"> та </w:t>
      </w:r>
      <w:proofErr w:type="spellStart"/>
      <w:r w:rsidRPr="0038497B">
        <w:rPr>
          <w:sz w:val="28"/>
          <w:szCs w:val="28"/>
        </w:rPr>
        <w:t>мислення</w:t>
      </w:r>
      <w:proofErr w:type="spellEnd"/>
      <w:r w:rsidRPr="0038497B">
        <w:rPr>
          <w:sz w:val="28"/>
          <w:szCs w:val="28"/>
        </w:rPr>
        <w:t xml:space="preserve">. </w:t>
      </w:r>
      <w:proofErr w:type="spellStart"/>
      <w:r w:rsidRPr="0038497B">
        <w:rPr>
          <w:sz w:val="28"/>
          <w:szCs w:val="28"/>
        </w:rPr>
        <w:t>Розповісти</w:t>
      </w:r>
      <w:proofErr w:type="spellEnd"/>
      <w:r w:rsidRPr="0038497B">
        <w:rPr>
          <w:sz w:val="28"/>
          <w:szCs w:val="28"/>
        </w:rPr>
        <w:t xml:space="preserve">, у </w:t>
      </w:r>
      <w:proofErr w:type="spellStart"/>
      <w:r w:rsidRPr="0038497B">
        <w:rPr>
          <w:sz w:val="28"/>
          <w:szCs w:val="28"/>
        </w:rPr>
        <w:t>яких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умовах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найкраще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proofErr w:type="gramStart"/>
      <w:r w:rsidRPr="0038497B">
        <w:rPr>
          <w:sz w:val="28"/>
          <w:szCs w:val="28"/>
        </w:rPr>
        <w:t>вдається</w:t>
      </w:r>
      <w:proofErr w:type="spellEnd"/>
      <w:proofErr w:type="gram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навчатися</w:t>
      </w:r>
      <w:proofErr w:type="spellEnd"/>
      <w:r w:rsidRPr="0038497B">
        <w:rPr>
          <w:sz w:val="28"/>
          <w:szCs w:val="28"/>
        </w:rPr>
        <w:t xml:space="preserve">, </w:t>
      </w:r>
      <w:proofErr w:type="spellStart"/>
      <w:r w:rsidRPr="0038497B">
        <w:rPr>
          <w:sz w:val="28"/>
          <w:szCs w:val="28"/>
        </w:rPr>
        <w:t>читати</w:t>
      </w:r>
      <w:proofErr w:type="spellEnd"/>
      <w:r w:rsidRPr="0038497B">
        <w:rPr>
          <w:sz w:val="28"/>
          <w:szCs w:val="28"/>
        </w:rPr>
        <w:t xml:space="preserve"> й </w:t>
      </w:r>
      <w:proofErr w:type="spellStart"/>
      <w:r w:rsidRPr="0038497B">
        <w:rPr>
          <w:sz w:val="28"/>
          <w:szCs w:val="28"/>
        </w:rPr>
        <w:t>запам'ятовувати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інформацію</w:t>
      </w:r>
      <w:proofErr w:type="spellEnd"/>
      <w:r w:rsidRPr="0038497B">
        <w:rPr>
          <w:sz w:val="28"/>
          <w:szCs w:val="28"/>
        </w:rPr>
        <w:t>.</w:t>
      </w:r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Вправа</w:t>
      </w:r>
      <w:proofErr w:type="spellEnd"/>
      <w:r w:rsidRPr="0038497B">
        <w:rPr>
          <w:sz w:val="28"/>
          <w:szCs w:val="28"/>
        </w:rPr>
        <w:t xml:space="preserve"> A21c, с. 142. Коротко </w:t>
      </w:r>
      <w:proofErr w:type="spellStart"/>
      <w:r w:rsidRPr="0038497B">
        <w:rPr>
          <w:sz w:val="28"/>
          <w:szCs w:val="28"/>
        </w:rPr>
        <w:t>узагальнити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змі</w:t>
      </w:r>
      <w:proofErr w:type="gramStart"/>
      <w:r w:rsidRPr="0038497B">
        <w:rPr>
          <w:sz w:val="28"/>
          <w:szCs w:val="28"/>
        </w:rPr>
        <w:t>ст</w:t>
      </w:r>
      <w:proofErr w:type="spellEnd"/>
      <w:proofErr w:type="gram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двох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текстів</w:t>
      </w:r>
      <w:proofErr w:type="spellEnd"/>
      <w:r w:rsidRPr="0038497B">
        <w:rPr>
          <w:sz w:val="28"/>
          <w:szCs w:val="28"/>
        </w:rPr>
        <w:t xml:space="preserve">, </w:t>
      </w:r>
      <w:proofErr w:type="spellStart"/>
      <w:r w:rsidRPr="0038497B">
        <w:rPr>
          <w:sz w:val="28"/>
          <w:szCs w:val="28"/>
        </w:rPr>
        <w:t>використовуючи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запропоновані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ключові</w:t>
      </w:r>
      <w:proofErr w:type="spellEnd"/>
      <w:r w:rsidRPr="0038497B">
        <w:rPr>
          <w:sz w:val="28"/>
          <w:szCs w:val="28"/>
        </w:rPr>
        <w:t xml:space="preserve"> слова та </w:t>
      </w:r>
      <w:proofErr w:type="spellStart"/>
      <w:r w:rsidRPr="0038497B">
        <w:rPr>
          <w:sz w:val="28"/>
          <w:szCs w:val="28"/>
        </w:rPr>
        <w:t>словосполучення</w:t>
      </w:r>
      <w:proofErr w:type="spellEnd"/>
      <w:r w:rsidRPr="0038497B">
        <w:rPr>
          <w:sz w:val="28"/>
          <w:szCs w:val="28"/>
        </w:rPr>
        <w:t>.</w:t>
      </w:r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Вправа</w:t>
      </w:r>
      <w:proofErr w:type="spellEnd"/>
      <w:r w:rsidRPr="0038497B">
        <w:rPr>
          <w:sz w:val="28"/>
          <w:szCs w:val="28"/>
        </w:rPr>
        <w:t xml:space="preserve"> A21d, с. 142. </w:t>
      </w:r>
      <w:proofErr w:type="spellStart"/>
      <w:r w:rsidRPr="0038497B">
        <w:rPr>
          <w:sz w:val="28"/>
          <w:szCs w:val="28"/>
        </w:rPr>
        <w:t>Обговорити</w:t>
      </w:r>
      <w:proofErr w:type="spellEnd"/>
      <w:r w:rsidRPr="0038497B">
        <w:rPr>
          <w:sz w:val="28"/>
          <w:szCs w:val="28"/>
        </w:rPr>
        <w:t xml:space="preserve">, </w:t>
      </w:r>
      <w:proofErr w:type="spellStart"/>
      <w:r w:rsidRPr="0038497B">
        <w:rPr>
          <w:sz w:val="28"/>
          <w:szCs w:val="28"/>
        </w:rPr>
        <w:t>наскільки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переконливими</w:t>
      </w:r>
      <w:proofErr w:type="spellEnd"/>
      <w:r w:rsidRPr="0038497B">
        <w:rPr>
          <w:sz w:val="28"/>
          <w:szCs w:val="28"/>
        </w:rPr>
        <w:t xml:space="preserve"> є </w:t>
      </w:r>
      <w:proofErr w:type="spellStart"/>
      <w:r w:rsidRPr="0038497B">
        <w:rPr>
          <w:sz w:val="28"/>
          <w:szCs w:val="28"/>
        </w:rPr>
        <w:t>запропоновані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поради</w:t>
      </w:r>
      <w:proofErr w:type="spellEnd"/>
      <w:r w:rsidRPr="0038497B">
        <w:rPr>
          <w:sz w:val="28"/>
          <w:szCs w:val="28"/>
        </w:rPr>
        <w:t xml:space="preserve">, </w:t>
      </w:r>
      <w:proofErr w:type="spellStart"/>
      <w:r w:rsidRPr="0038497B">
        <w:rPr>
          <w:sz w:val="28"/>
          <w:szCs w:val="28"/>
        </w:rPr>
        <w:t>чи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мають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студенти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власний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досвід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навчання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proofErr w:type="gramStart"/>
      <w:r w:rsidRPr="0038497B">
        <w:rPr>
          <w:sz w:val="28"/>
          <w:szCs w:val="28"/>
        </w:rPr>
        <w:t>п</w:t>
      </w:r>
      <w:proofErr w:type="gramEnd"/>
      <w:r w:rsidRPr="0038497B">
        <w:rPr>
          <w:sz w:val="28"/>
          <w:szCs w:val="28"/>
        </w:rPr>
        <w:t>ід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музику</w:t>
      </w:r>
      <w:proofErr w:type="spellEnd"/>
      <w:r w:rsidRPr="0038497B">
        <w:rPr>
          <w:sz w:val="28"/>
          <w:szCs w:val="28"/>
        </w:rPr>
        <w:t xml:space="preserve"> та </w:t>
      </w:r>
      <w:proofErr w:type="spellStart"/>
      <w:r w:rsidRPr="0038497B">
        <w:rPr>
          <w:sz w:val="28"/>
          <w:szCs w:val="28"/>
        </w:rPr>
        <w:t>які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музичні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вподобання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можуть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впливати</w:t>
      </w:r>
      <w:proofErr w:type="spellEnd"/>
      <w:r w:rsidRPr="0038497B">
        <w:rPr>
          <w:sz w:val="28"/>
          <w:szCs w:val="28"/>
        </w:rPr>
        <w:t xml:space="preserve"> на </w:t>
      </w:r>
      <w:proofErr w:type="spellStart"/>
      <w:r w:rsidRPr="0038497B">
        <w:rPr>
          <w:sz w:val="28"/>
          <w:szCs w:val="28"/>
        </w:rPr>
        <w:t>навчальний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процес</w:t>
      </w:r>
      <w:proofErr w:type="spellEnd"/>
      <w:r w:rsidRPr="0038497B">
        <w:rPr>
          <w:sz w:val="28"/>
          <w:szCs w:val="28"/>
        </w:rPr>
        <w:t>.</w:t>
      </w:r>
    </w:p>
    <w:p w:rsidR="0038497B" w:rsidRPr="0038497B" w:rsidRDefault="0038497B" w:rsidP="0038497B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8497B">
        <w:rPr>
          <w:sz w:val="28"/>
          <w:szCs w:val="28"/>
        </w:rPr>
        <w:t xml:space="preserve">4. </w:t>
      </w:r>
      <w:proofErr w:type="spellStart"/>
      <w:r w:rsidRPr="0038497B">
        <w:rPr>
          <w:sz w:val="28"/>
          <w:szCs w:val="28"/>
        </w:rPr>
        <w:t>Формування</w:t>
      </w:r>
      <w:proofErr w:type="spellEnd"/>
      <w:r w:rsidRPr="0038497B">
        <w:rPr>
          <w:sz w:val="28"/>
          <w:szCs w:val="28"/>
        </w:rPr>
        <w:t xml:space="preserve"> лексико-</w:t>
      </w:r>
      <w:proofErr w:type="spellStart"/>
      <w:r w:rsidRPr="0038497B">
        <w:rPr>
          <w:sz w:val="28"/>
          <w:szCs w:val="28"/>
        </w:rPr>
        <w:t>граматичних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навичок</w:t>
      </w:r>
      <w:proofErr w:type="spellEnd"/>
      <w:r w:rsidRPr="0038497B">
        <w:rPr>
          <w:sz w:val="28"/>
          <w:szCs w:val="28"/>
        </w:rPr>
        <w:t xml:space="preserve"> та </w:t>
      </w:r>
      <w:proofErr w:type="spellStart"/>
      <w:r w:rsidRPr="0038497B">
        <w:rPr>
          <w:sz w:val="28"/>
          <w:szCs w:val="28"/>
        </w:rPr>
        <w:t>умінь</w:t>
      </w:r>
      <w:proofErr w:type="spellEnd"/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lastRenderedPageBreak/>
        <w:t>Вправа</w:t>
      </w:r>
      <w:proofErr w:type="spellEnd"/>
      <w:r w:rsidRPr="0038497B">
        <w:rPr>
          <w:sz w:val="28"/>
          <w:szCs w:val="28"/>
        </w:rPr>
        <w:t xml:space="preserve"> A22a, с. 143. </w:t>
      </w:r>
      <w:proofErr w:type="spellStart"/>
      <w:r w:rsidRPr="0038497B">
        <w:rPr>
          <w:sz w:val="28"/>
          <w:szCs w:val="28"/>
        </w:rPr>
        <w:t>Доповнити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речення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відповідними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дієсловами</w:t>
      </w:r>
      <w:proofErr w:type="spellEnd"/>
      <w:r w:rsidRPr="0038497B">
        <w:rPr>
          <w:sz w:val="28"/>
          <w:szCs w:val="28"/>
        </w:rPr>
        <w:t xml:space="preserve"> з </w:t>
      </w:r>
      <w:proofErr w:type="spellStart"/>
      <w:r w:rsidRPr="0038497B">
        <w:rPr>
          <w:sz w:val="28"/>
          <w:szCs w:val="28"/>
        </w:rPr>
        <w:t>поданого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переліку</w:t>
      </w:r>
      <w:proofErr w:type="spellEnd"/>
      <w:r w:rsidRPr="0038497B">
        <w:rPr>
          <w:sz w:val="28"/>
          <w:szCs w:val="28"/>
        </w:rPr>
        <w:t xml:space="preserve">. </w:t>
      </w:r>
      <w:proofErr w:type="spellStart"/>
      <w:r w:rsidRPr="0038497B">
        <w:rPr>
          <w:sz w:val="28"/>
          <w:szCs w:val="28"/>
        </w:rPr>
        <w:t>Звернути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увагу</w:t>
      </w:r>
      <w:proofErr w:type="spellEnd"/>
      <w:r w:rsidRPr="0038497B">
        <w:rPr>
          <w:sz w:val="28"/>
          <w:szCs w:val="28"/>
        </w:rPr>
        <w:t xml:space="preserve"> на </w:t>
      </w:r>
      <w:proofErr w:type="spellStart"/>
      <w:r w:rsidRPr="0038497B">
        <w:rPr>
          <w:sz w:val="28"/>
          <w:szCs w:val="28"/>
        </w:rPr>
        <w:t>лексичну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сполучуваність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дієслі</w:t>
      </w:r>
      <w:proofErr w:type="gramStart"/>
      <w:r w:rsidRPr="0038497B">
        <w:rPr>
          <w:sz w:val="28"/>
          <w:szCs w:val="28"/>
        </w:rPr>
        <w:t>в</w:t>
      </w:r>
      <w:proofErr w:type="spellEnd"/>
      <w:proofErr w:type="gramEnd"/>
      <w:r w:rsidRPr="0038497B">
        <w:rPr>
          <w:sz w:val="28"/>
          <w:szCs w:val="28"/>
        </w:rPr>
        <w:t xml:space="preserve"> та </w:t>
      </w:r>
      <w:proofErr w:type="spellStart"/>
      <w:r w:rsidRPr="0038497B">
        <w:rPr>
          <w:sz w:val="28"/>
          <w:szCs w:val="28"/>
        </w:rPr>
        <w:t>іменників</w:t>
      </w:r>
      <w:proofErr w:type="spellEnd"/>
      <w:r w:rsidRPr="0038497B">
        <w:rPr>
          <w:sz w:val="28"/>
          <w:szCs w:val="28"/>
        </w:rPr>
        <w:t>.</w:t>
      </w:r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Вправа</w:t>
      </w:r>
      <w:proofErr w:type="spellEnd"/>
      <w:r w:rsidRPr="0038497B">
        <w:rPr>
          <w:sz w:val="28"/>
          <w:szCs w:val="28"/>
        </w:rPr>
        <w:t xml:space="preserve"> A22b, с. 143. </w:t>
      </w:r>
      <w:proofErr w:type="spellStart"/>
      <w:r w:rsidRPr="0038497B">
        <w:rPr>
          <w:sz w:val="28"/>
          <w:szCs w:val="28"/>
        </w:rPr>
        <w:t>Установити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відповідність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proofErr w:type="gramStart"/>
      <w:r w:rsidRPr="0038497B">
        <w:rPr>
          <w:sz w:val="28"/>
          <w:szCs w:val="28"/>
        </w:rPr>
        <w:t>між</w:t>
      </w:r>
      <w:proofErr w:type="spellEnd"/>
      <w:proofErr w:type="gram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іменниками</w:t>
      </w:r>
      <w:proofErr w:type="spellEnd"/>
      <w:r w:rsidRPr="0038497B">
        <w:rPr>
          <w:sz w:val="28"/>
          <w:szCs w:val="28"/>
        </w:rPr>
        <w:t xml:space="preserve"> та </w:t>
      </w:r>
      <w:proofErr w:type="spellStart"/>
      <w:r w:rsidRPr="0038497B">
        <w:rPr>
          <w:sz w:val="28"/>
          <w:szCs w:val="28"/>
        </w:rPr>
        <w:t>дієсловами</w:t>
      </w:r>
      <w:proofErr w:type="spellEnd"/>
      <w:r w:rsidRPr="0038497B">
        <w:rPr>
          <w:sz w:val="28"/>
          <w:szCs w:val="28"/>
        </w:rPr>
        <w:t xml:space="preserve">, </w:t>
      </w:r>
      <w:proofErr w:type="spellStart"/>
      <w:r w:rsidRPr="0038497B">
        <w:rPr>
          <w:sz w:val="28"/>
          <w:szCs w:val="28"/>
        </w:rPr>
        <w:t>використаними</w:t>
      </w:r>
      <w:proofErr w:type="spellEnd"/>
      <w:r w:rsidRPr="0038497B">
        <w:rPr>
          <w:sz w:val="28"/>
          <w:szCs w:val="28"/>
        </w:rPr>
        <w:t xml:space="preserve"> в текстах </w:t>
      </w:r>
      <w:proofErr w:type="spellStart"/>
      <w:r w:rsidRPr="0038497B">
        <w:rPr>
          <w:sz w:val="28"/>
          <w:szCs w:val="28"/>
        </w:rPr>
        <w:t>попередньої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вправи</w:t>
      </w:r>
      <w:proofErr w:type="spellEnd"/>
      <w:r w:rsidRPr="0038497B">
        <w:rPr>
          <w:sz w:val="28"/>
          <w:szCs w:val="28"/>
        </w:rPr>
        <w:t xml:space="preserve">. </w:t>
      </w:r>
      <w:proofErr w:type="spellStart"/>
      <w:r w:rsidRPr="0038497B">
        <w:rPr>
          <w:sz w:val="28"/>
          <w:szCs w:val="28"/>
        </w:rPr>
        <w:t>Опрацювати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словотвірні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зв'язки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proofErr w:type="gramStart"/>
      <w:r w:rsidRPr="0038497B">
        <w:rPr>
          <w:sz w:val="28"/>
          <w:szCs w:val="28"/>
        </w:rPr>
        <w:t>між</w:t>
      </w:r>
      <w:proofErr w:type="spellEnd"/>
      <w:proofErr w:type="gram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частинами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мови</w:t>
      </w:r>
      <w:proofErr w:type="spellEnd"/>
      <w:r w:rsidRPr="0038497B">
        <w:rPr>
          <w:sz w:val="28"/>
          <w:szCs w:val="28"/>
        </w:rPr>
        <w:t>.</w:t>
      </w:r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Вправа</w:t>
      </w:r>
      <w:proofErr w:type="spellEnd"/>
      <w:r w:rsidRPr="0038497B">
        <w:rPr>
          <w:sz w:val="28"/>
          <w:szCs w:val="28"/>
        </w:rPr>
        <w:t xml:space="preserve"> A22c, с. 143. </w:t>
      </w:r>
      <w:proofErr w:type="spellStart"/>
      <w:r w:rsidRPr="0038497B">
        <w:rPr>
          <w:sz w:val="28"/>
          <w:szCs w:val="28"/>
        </w:rPr>
        <w:t>Доповнити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речення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пропущеними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іменниками</w:t>
      </w:r>
      <w:proofErr w:type="spellEnd"/>
      <w:r w:rsidRPr="0038497B">
        <w:rPr>
          <w:sz w:val="28"/>
          <w:szCs w:val="28"/>
        </w:rPr>
        <w:t xml:space="preserve">, </w:t>
      </w:r>
      <w:proofErr w:type="spellStart"/>
      <w:r w:rsidRPr="0038497B">
        <w:rPr>
          <w:sz w:val="28"/>
          <w:szCs w:val="28"/>
        </w:rPr>
        <w:t>використовуючи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правильні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граматичні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форми</w:t>
      </w:r>
      <w:proofErr w:type="spellEnd"/>
      <w:r w:rsidRPr="0038497B">
        <w:rPr>
          <w:sz w:val="28"/>
          <w:szCs w:val="28"/>
        </w:rPr>
        <w:t>.</w:t>
      </w:r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Особливу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увагу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приділити</w:t>
      </w:r>
      <w:proofErr w:type="spellEnd"/>
      <w:r w:rsidRPr="0038497B">
        <w:rPr>
          <w:sz w:val="28"/>
          <w:szCs w:val="28"/>
        </w:rPr>
        <w:t xml:space="preserve"> таким </w:t>
      </w:r>
      <w:proofErr w:type="spellStart"/>
      <w:r w:rsidRPr="0038497B">
        <w:rPr>
          <w:sz w:val="28"/>
          <w:szCs w:val="28"/>
        </w:rPr>
        <w:t>лексичним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одиницям</w:t>
      </w:r>
      <w:proofErr w:type="spellEnd"/>
      <w:r w:rsidRPr="0038497B">
        <w:rPr>
          <w:sz w:val="28"/>
          <w:szCs w:val="28"/>
        </w:rPr>
        <w:t>:</w:t>
      </w:r>
    </w:p>
    <w:p w:rsidR="0038497B" w:rsidRPr="0038497B" w:rsidRDefault="0038497B" w:rsidP="0038497B">
      <w:pPr>
        <w:pStyle w:val="a3"/>
        <w:numPr>
          <w:ilvl w:val="0"/>
          <w:numId w:val="1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der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Abbau</w:t>
      </w:r>
      <w:proofErr w:type="spellEnd"/>
      <w:r w:rsidRPr="0038497B">
        <w:rPr>
          <w:sz w:val="28"/>
          <w:szCs w:val="28"/>
        </w:rPr>
        <w:t>;</w:t>
      </w:r>
    </w:p>
    <w:p w:rsidR="0038497B" w:rsidRPr="0038497B" w:rsidRDefault="0038497B" w:rsidP="0038497B">
      <w:pPr>
        <w:pStyle w:val="a3"/>
        <w:numPr>
          <w:ilvl w:val="0"/>
          <w:numId w:val="1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die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Erhöhung</w:t>
      </w:r>
      <w:proofErr w:type="spellEnd"/>
      <w:r w:rsidRPr="0038497B">
        <w:rPr>
          <w:sz w:val="28"/>
          <w:szCs w:val="28"/>
        </w:rPr>
        <w:t>;</w:t>
      </w:r>
    </w:p>
    <w:p w:rsidR="0038497B" w:rsidRPr="0038497B" w:rsidRDefault="0038497B" w:rsidP="0038497B">
      <w:pPr>
        <w:pStyle w:val="a3"/>
        <w:numPr>
          <w:ilvl w:val="0"/>
          <w:numId w:val="1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die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Veränderung</w:t>
      </w:r>
      <w:proofErr w:type="spellEnd"/>
      <w:r w:rsidRPr="0038497B">
        <w:rPr>
          <w:sz w:val="28"/>
          <w:szCs w:val="28"/>
        </w:rPr>
        <w:t>;</w:t>
      </w:r>
    </w:p>
    <w:p w:rsidR="0038497B" w:rsidRPr="0038497B" w:rsidRDefault="0038497B" w:rsidP="0038497B">
      <w:pPr>
        <w:pStyle w:val="a3"/>
        <w:numPr>
          <w:ilvl w:val="0"/>
          <w:numId w:val="1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die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Untersuchung</w:t>
      </w:r>
      <w:proofErr w:type="spellEnd"/>
      <w:r w:rsidRPr="0038497B">
        <w:rPr>
          <w:sz w:val="28"/>
          <w:szCs w:val="28"/>
        </w:rPr>
        <w:t>;</w:t>
      </w:r>
    </w:p>
    <w:p w:rsidR="0038497B" w:rsidRPr="0038497B" w:rsidRDefault="0038497B" w:rsidP="0038497B">
      <w:pPr>
        <w:pStyle w:val="a3"/>
        <w:numPr>
          <w:ilvl w:val="0"/>
          <w:numId w:val="1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die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Auswirkung</w:t>
      </w:r>
      <w:proofErr w:type="spellEnd"/>
      <w:r w:rsidRPr="0038497B">
        <w:rPr>
          <w:sz w:val="28"/>
          <w:szCs w:val="28"/>
        </w:rPr>
        <w:t>;</w:t>
      </w:r>
    </w:p>
    <w:p w:rsidR="0038497B" w:rsidRPr="0038497B" w:rsidRDefault="0038497B" w:rsidP="0038497B">
      <w:pPr>
        <w:pStyle w:val="a3"/>
        <w:numPr>
          <w:ilvl w:val="0"/>
          <w:numId w:val="1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die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Vermutung</w:t>
      </w:r>
      <w:proofErr w:type="spellEnd"/>
      <w:r w:rsidRPr="0038497B">
        <w:rPr>
          <w:sz w:val="28"/>
          <w:szCs w:val="28"/>
        </w:rPr>
        <w:t>;</w:t>
      </w:r>
    </w:p>
    <w:p w:rsidR="0038497B" w:rsidRPr="0038497B" w:rsidRDefault="0038497B" w:rsidP="0038497B">
      <w:pPr>
        <w:pStyle w:val="a3"/>
        <w:numPr>
          <w:ilvl w:val="0"/>
          <w:numId w:val="1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die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Konzentration</w:t>
      </w:r>
      <w:proofErr w:type="spellEnd"/>
      <w:r w:rsidRPr="0038497B">
        <w:rPr>
          <w:sz w:val="28"/>
          <w:szCs w:val="28"/>
        </w:rPr>
        <w:t>;</w:t>
      </w:r>
    </w:p>
    <w:p w:rsidR="0038497B" w:rsidRPr="0038497B" w:rsidRDefault="0038497B" w:rsidP="0038497B">
      <w:pPr>
        <w:pStyle w:val="a3"/>
        <w:numPr>
          <w:ilvl w:val="0"/>
          <w:numId w:val="1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die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Lösung</w:t>
      </w:r>
      <w:proofErr w:type="spellEnd"/>
      <w:r w:rsidRPr="0038497B">
        <w:rPr>
          <w:sz w:val="28"/>
          <w:szCs w:val="28"/>
        </w:rPr>
        <w:t>.</w:t>
      </w:r>
    </w:p>
    <w:p w:rsidR="0038497B" w:rsidRPr="0038497B" w:rsidRDefault="0038497B" w:rsidP="0038497B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8497B">
        <w:rPr>
          <w:sz w:val="28"/>
          <w:szCs w:val="28"/>
        </w:rPr>
        <w:t xml:space="preserve">5. </w:t>
      </w:r>
      <w:proofErr w:type="spellStart"/>
      <w:r w:rsidRPr="0038497B">
        <w:rPr>
          <w:sz w:val="28"/>
          <w:szCs w:val="28"/>
        </w:rPr>
        <w:t>Формування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мовленнєвої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компетентності</w:t>
      </w:r>
      <w:proofErr w:type="spellEnd"/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Говоріння</w:t>
      </w:r>
      <w:proofErr w:type="spellEnd"/>
      <w:r w:rsidRPr="0038497B">
        <w:rPr>
          <w:sz w:val="28"/>
          <w:szCs w:val="28"/>
        </w:rPr>
        <w:t xml:space="preserve">. </w:t>
      </w:r>
      <w:proofErr w:type="spellStart"/>
      <w:proofErr w:type="gramStart"/>
      <w:r w:rsidRPr="0038497B">
        <w:rPr>
          <w:sz w:val="28"/>
          <w:szCs w:val="28"/>
        </w:rPr>
        <w:t>П</w:t>
      </w:r>
      <w:proofErr w:type="gramEnd"/>
      <w:r w:rsidRPr="0038497B">
        <w:rPr>
          <w:sz w:val="28"/>
          <w:szCs w:val="28"/>
        </w:rPr>
        <w:t>ідготувати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коротке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повідомлення</w:t>
      </w:r>
      <w:proofErr w:type="spellEnd"/>
      <w:r w:rsidRPr="0038497B">
        <w:rPr>
          <w:sz w:val="28"/>
          <w:szCs w:val="28"/>
        </w:rPr>
        <w:t xml:space="preserve"> на тему </w:t>
      </w:r>
      <w:proofErr w:type="spellStart"/>
      <w:r w:rsidRPr="0038497B">
        <w:rPr>
          <w:sz w:val="28"/>
          <w:szCs w:val="28"/>
        </w:rPr>
        <w:t>Meine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persönlichen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Lerntipps</w:t>
      </w:r>
      <w:proofErr w:type="spellEnd"/>
      <w:r w:rsidRPr="0038497B">
        <w:rPr>
          <w:sz w:val="28"/>
          <w:szCs w:val="28"/>
        </w:rPr>
        <w:t xml:space="preserve">. </w:t>
      </w:r>
      <w:proofErr w:type="spellStart"/>
      <w:r w:rsidRPr="0038497B">
        <w:rPr>
          <w:sz w:val="28"/>
          <w:szCs w:val="28"/>
        </w:rPr>
        <w:t>Розповісти</w:t>
      </w:r>
      <w:proofErr w:type="spellEnd"/>
      <w:r w:rsidRPr="0038497B">
        <w:rPr>
          <w:sz w:val="28"/>
          <w:szCs w:val="28"/>
        </w:rPr>
        <w:t xml:space="preserve"> про </w:t>
      </w:r>
      <w:proofErr w:type="spellStart"/>
      <w:r w:rsidRPr="0038497B">
        <w:rPr>
          <w:sz w:val="28"/>
          <w:szCs w:val="28"/>
        </w:rPr>
        <w:t>методи</w:t>
      </w:r>
      <w:proofErr w:type="spellEnd"/>
      <w:r w:rsidRPr="0038497B">
        <w:rPr>
          <w:sz w:val="28"/>
          <w:szCs w:val="28"/>
        </w:rPr>
        <w:t xml:space="preserve">, </w:t>
      </w:r>
      <w:proofErr w:type="spellStart"/>
      <w:r w:rsidRPr="0038497B">
        <w:rPr>
          <w:sz w:val="28"/>
          <w:szCs w:val="28"/>
        </w:rPr>
        <w:t>які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допомагають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ефективно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засвоювати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інформацію</w:t>
      </w:r>
      <w:proofErr w:type="spellEnd"/>
      <w:r w:rsidRPr="0038497B">
        <w:rPr>
          <w:sz w:val="28"/>
          <w:szCs w:val="28"/>
        </w:rPr>
        <w:t xml:space="preserve">, </w:t>
      </w:r>
      <w:proofErr w:type="spellStart"/>
      <w:proofErr w:type="gramStart"/>
      <w:r w:rsidRPr="0038497B">
        <w:rPr>
          <w:sz w:val="28"/>
          <w:szCs w:val="28"/>
        </w:rPr>
        <w:t>п</w:t>
      </w:r>
      <w:proofErr w:type="gramEnd"/>
      <w:r w:rsidRPr="0038497B">
        <w:rPr>
          <w:sz w:val="28"/>
          <w:szCs w:val="28"/>
        </w:rPr>
        <w:t>ідтримувати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увагу</w:t>
      </w:r>
      <w:proofErr w:type="spellEnd"/>
      <w:r w:rsidRPr="0038497B">
        <w:rPr>
          <w:sz w:val="28"/>
          <w:szCs w:val="28"/>
        </w:rPr>
        <w:t xml:space="preserve"> та </w:t>
      </w:r>
      <w:proofErr w:type="spellStart"/>
      <w:r w:rsidRPr="0038497B">
        <w:rPr>
          <w:sz w:val="28"/>
          <w:szCs w:val="28"/>
        </w:rPr>
        <w:t>запам'ятовувати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нові</w:t>
      </w:r>
      <w:proofErr w:type="spellEnd"/>
      <w:r w:rsidRPr="0038497B">
        <w:rPr>
          <w:sz w:val="28"/>
          <w:szCs w:val="28"/>
        </w:rPr>
        <w:t xml:space="preserve"> слова.</w:t>
      </w:r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Дискусія</w:t>
      </w:r>
      <w:proofErr w:type="spellEnd"/>
      <w:r w:rsidRPr="0038497B">
        <w:rPr>
          <w:sz w:val="28"/>
          <w:szCs w:val="28"/>
        </w:rPr>
        <w:t xml:space="preserve">. </w:t>
      </w:r>
      <w:proofErr w:type="spellStart"/>
      <w:r w:rsidRPr="0038497B">
        <w:rPr>
          <w:sz w:val="28"/>
          <w:szCs w:val="28"/>
        </w:rPr>
        <w:t>Обговорити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питання</w:t>
      </w:r>
      <w:proofErr w:type="spellEnd"/>
      <w:r w:rsidRPr="0038497B">
        <w:rPr>
          <w:sz w:val="28"/>
          <w:szCs w:val="28"/>
        </w:rPr>
        <w:t>:</w:t>
      </w:r>
    </w:p>
    <w:p w:rsidR="0038497B" w:rsidRPr="0038497B" w:rsidRDefault="0038497B" w:rsidP="0038497B">
      <w:pPr>
        <w:pStyle w:val="a3"/>
        <w:numPr>
          <w:ilvl w:val="0"/>
          <w:numId w:val="19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38497B">
        <w:rPr>
          <w:sz w:val="28"/>
          <w:szCs w:val="28"/>
          <w:lang w:val="de-DE"/>
        </w:rPr>
        <w:t>Kann Musik beim Lernen helfen?</w:t>
      </w:r>
    </w:p>
    <w:p w:rsidR="0038497B" w:rsidRPr="0038497B" w:rsidRDefault="0038497B" w:rsidP="0038497B">
      <w:pPr>
        <w:pStyle w:val="a3"/>
        <w:numPr>
          <w:ilvl w:val="0"/>
          <w:numId w:val="19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38497B">
        <w:rPr>
          <w:sz w:val="28"/>
          <w:szCs w:val="28"/>
          <w:lang w:val="de-DE"/>
        </w:rPr>
        <w:t>Welche Musik hören Sie beim Lernen?</w:t>
      </w:r>
    </w:p>
    <w:p w:rsidR="0038497B" w:rsidRPr="0038497B" w:rsidRDefault="0038497B" w:rsidP="0038497B">
      <w:pPr>
        <w:pStyle w:val="a3"/>
        <w:numPr>
          <w:ilvl w:val="0"/>
          <w:numId w:val="19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38497B">
        <w:rPr>
          <w:sz w:val="28"/>
          <w:szCs w:val="28"/>
          <w:lang w:val="de-DE"/>
        </w:rPr>
        <w:t>Was hilft Ihnen, sich besser zu konzentrieren?</w:t>
      </w:r>
    </w:p>
    <w:p w:rsidR="0038497B" w:rsidRPr="0038497B" w:rsidRDefault="0038497B" w:rsidP="0038497B">
      <w:pPr>
        <w:pStyle w:val="a3"/>
        <w:numPr>
          <w:ilvl w:val="0"/>
          <w:numId w:val="19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38497B">
        <w:rPr>
          <w:sz w:val="28"/>
          <w:szCs w:val="28"/>
          <w:lang w:val="de-DE"/>
        </w:rPr>
        <w:t>Ist es besser, im Sitzen oder im Liegen zu lernen?</w:t>
      </w:r>
    </w:p>
    <w:p w:rsidR="0038497B" w:rsidRPr="0038497B" w:rsidRDefault="0038497B" w:rsidP="0038497B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8497B">
        <w:rPr>
          <w:sz w:val="28"/>
          <w:szCs w:val="28"/>
        </w:rPr>
        <w:t xml:space="preserve">Письмо. </w:t>
      </w:r>
      <w:proofErr w:type="spellStart"/>
      <w:r w:rsidRPr="0038497B">
        <w:rPr>
          <w:sz w:val="28"/>
          <w:szCs w:val="28"/>
        </w:rPr>
        <w:t>Скласти</w:t>
      </w:r>
      <w:proofErr w:type="spellEnd"/>
      <w:r w:rsidRPr="0038497B">
        <w:rPr>
          <w:sz w:val="28"/>
          <w:szCs w:val="28"/>
        </w:rPr>
        <w:t xml:space="preserve"> невеликий текст </w:t>
      </w:r>
      <w:proofErr w:type="spellStart"/>
      <w:r w:rsidRPr="0038497B">
        <w:rPr>
          <w:sz w:val="28"/>
          <w:szCs w:val="28"/>
        </w:rPr>
        <w:t>із</w:t>
      </w:r>
      <w:proofErr w:type="spellEnd"/>
      <w:r w:rsidRPr="0038497B">
        <w:rPr>
          <w:sz w:val="28"/>
          <w:szCs w:val="28"/>
        </w:rPr>
        <w:t xml:space="preserve"> 8–10 </w:t>
      </w:r>
      <w:proofErr w:type="spellStart"/>
      <w:r w:rsidRPr="0038497B">
        <w:rPr>
          <w:sz w:val="28"/>
          <w:szCs w:val="28"/>
        </w:rPr>
        <w:t>речень</w:t>
      </w:r>
      <w:proofErr w:type="spellEnd"/>
      <w:r w:rsidRPr="0038497B">
        <w:rPr>
          <w:sz w:val="28"/>
          <w:szCs w:val="28"/>
        </w:rPr>
        <w:t xml:space="preserve"> на тему </w:t>
      </w:r>
      <w:proofErr w:type="spellStart"/>
      <w:r w:rsidRPr="0038497B">
        <w:rPr>
          <w:sz w:val="28"/>
          <w:szCs w:val="28"/>
        </w:rPr>
        <w:t>Wie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kann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man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effektiver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lernen</w:t>
      </w:r>
      <w:proofErr w:type="spellEnd"/>
      <w:r w:rsidRPr="0038497B">
        <w:rPr>
          <w:sz w:val="28"/>
          <w:szCs w:val="28"/>
        </w:rPr>
        <w:t xml:space="preserve">?, </w:t>
      </w:r>
      <w:proofErr w:type="spellStart"/>
      <w:r w:rsidRPr="0038497B">
        <w:rPr>
          <w:sz w:val="28"/>
          <w:szCs w:val="28"/>
        </w:rPr>
        <w:t>використовуючи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тематичну</w:t>
      </w:r>
      <w:proofErr w:type="spellEnd"/>
      <w:r w:rsidRPr="0038497B">
        <w:rPr>
          <w:sz w:val="28"/>
          <w:szCs w:val="28"/>
        </w:rPr>
        <w:t xml:space="preserve"> лексику </w:t>
      </w:r>
      <w:proofErr w:type="spellStart"/>
      <w:r w:rsidRPr="0038497B">
        <w:rPr>
          <w:sz w:val="28"/>
          <w:szCs w:val="28"/>
        </w:rPr>
        <w:t>заняття</w:t>
      </w:r>
      <w:proofErr w:type="spellEnd"/>
      <w:r w:rsidRPr="0038497B">
        <w:rPr>
          <w:sz w:val="28"/>
          <w:szCs w:val="28"/>
        </w:rPr>
        <w:t>.</w:t>
      </w:r>
    </w:p>
    <w:p w:rsidR="0038497B" w:rsidRPr="0038497B" w:rsidRDefault="0038497B" w:rsidP="0038497B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38497B">
        <w:rPr>
          <w:sz w:val="28"/>
          <w:szCs w:val="28"/>
        </w:rPr>
        <w:t xml:space="preserve">6. </w:t>
      </w:r>
      <w:proofErr w:type="spellStart"/>
      <w:r w:rsidRPr="0038497B">
        <w:rPr>
          <w:sz w:val="28"/>
          <w:szCs w:val="28"/>
        </w:rPr>
        <w:t>Домашнє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завдання</w:t>
      </w:r>
      <w:proofErr w:type="spellEnd"/>
    </w:p>
    <w:p w:rsidR="0038497B" w:rsidRPr="0038497B" w:rsidRDefault="0038497B" w:rsidP="0038497B">
      <w:pPr>
        <w:pStyle w:val="a3"/>
        <w:numPr>
          <w:ilvl w:val="0"/>
          <w:numId w:val="20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Повторити</w:t>
      </w:r>
      <w:proofErr w:type="spellEnd"/>
      <w:r w:rsidRPr="0038497B">
        <w:rPr>
          <w:sz w:val="28"/>
          <w:szCs w:val="28"/>
        </w:rPr>
        <w:t xml:space="preserve"> лексику з теми </w:t>
      </w:r>
      <w:proofErr w:type="spellStart"/>
      <w:r w:rsidRPr="0038497B">
        <w:rPr>
          <w:sz w:val="28"/>
          <w:szCs w:val="28"/>
        </w:rPr>
        <w:t>Lerntipps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und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Gedächtnis</w:t>
      </w:r>
      <w:proofErr w:type="spellEnd"/>
      <w:r w:rsidRPr="0038497B">
        <w:rPr>
          <w:sz w:val="28"/>
          <w:szCs w:val="28"/>
        </w:rPr>
        <w:t>.</w:t>
      </w:r>
    </w:p>
    <w:p w:rsidR="0038497B" w:rsidRPr="0038497B" w:rsidRDefault="0038497B" w:rsidP="0038497B">
      <w:pPr>
        <w:pStyle w:val="a3"/>
        <w:numPr>
          <w:ilvl w:val="0"/>
          <w:numId w:val="20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38497B">
        <w:rPr>
          <w:sz w:val="28"/>
          <w:szCs w:val="28"/>
        </w:rPr>
        <w:t>Скласти</w:t>
      </w:r>
      <w:proofErr w:type="spellEnd"/>
      <w:r w:rsidRPr="0038497B">
        <w:rPr>
          <w:sz w:val="28"/>
          <w:szCs w:val="28"/>
        </w:rPr>
        <w:t xml:space="preserve"> 10 </w:t>
      </w:r>
      <w:proofErr w:type="spellStart"/>
      <w:r w:rsidRPr="0038497B">
        <w:rPr>
          <w:sz w:val="28"/>
          <w:szCs w:val="28"/>
        </w:rPr>
        <w:t>словосполучень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із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вивченими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іменниками</w:t>
      </w:r>
      <w:proofErr w:type="spellEnd"/>
      <w:r w:rsidRPr="0038497B">
        <w:rPr>
          <w:sz w:val="28"/>
          <w:szCs w:val="28"/>
        </w:rPr>
        <w:t xml:space="preserve"> та </w:t>
      </w:r>
      <w:proofErr w:type="spellStart"/>
      <w:r w:rsidRPr="0038497B">
        <w:rPr>
          <w:sz w:val="28"/>
          <w:szCs w:val="28"/>
        </w:rPr>
        <w:t>дієсловами</w:t>
      </w:r>
      <w:proofErr w:type="spellEnd"/>
      <w:r w:rsidRPr="0038497B">
        <w:rPr>
          <w:sz w:val="28"/>
          <w:szCs w:val="28"/>
        </w:rPr>
        <w:t>.</w:t>
      </w:r>
    </w:p>
    <w:p w:rsidR="0038497B" w:rsidRPr="0038497B" w:rsidRDefault="0038497B" w:rsidP="0038497B">
      <w:pPr>
        <w:pStyle w:val="a3"/>
        <w:numPr>
          <w:ilvl w:val="0"/>
          <w:numId w:val="20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38497B">
        <w:rPr>
          <w:sz w:val="28"/>
          <w:szCs w:val="28"/>
        </w:rPr>
        <w:t>П</w:t>
      </w:r>
      <w:proofErr w:type="gramEnd"/>
      <w:r w:rsidRPr="0038497B">
        <w:rPr>
          <w:sz w:val="28"/>
          <w:szCs w:val="28"/>
        </w:rPr>
        <w:t>ідготувати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письмовий</w:t>
      </w:r>
      <w:proofErr w:type="spellEnd"/>
      <w:r w:rsidRPr="0038497B">
        <w:rPr>
          <w:sz w:val="28"/>
          <w:szCs w:val="28"/>
        </w:rPr>
        <w:t xml:space="preserve"> текст </w:t>
      </w:r>
      <w:proofErr w:type="spellStart"/>
      <w:r w:rsidRPr="0038497B">
        <w:rPr>
          <w:sz w:val="28"/>
          <w:szCs w:val="28"/>
        </w:rPr>
        <w:t>Meine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drei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besten</w:t>
      </w:r>
      <w:proofErr w:type="spellEnd"/>
      <w:r w:rsidRPr="0038497B">
        <w:rPr>
          <w:sz w:val="28"/>
          <w:szCs w:val="28"/>
        </w:rPr>
        <w:t xml:space="preserve"> </w:t>
      </w:r>
      <w:proofErr w:type="spellStart"/>
      <w:r w:rsidRPr="0038497B">
        <w:rPr>
          <w:sz w:val="28"/>
          <w:szCs w:val="28"/>
        </w:rPr>
        <w:t>Lerntipps</w:t>
      </w:r>
      <w:proofErr w:type="spellEnd"/>
      <w:r w:rsidRPr="0038497B">
        <w:rPr>
          <w:sz w:val="28"/>
          <w:szCs w:val="28"/>
        </w:rPr>
        <w:t>.</w:t>
      </w:r>
    </w:p>
    <w:p w:rsidR="00FE0E80" w:rsidRPr="0038497B" w:rsidRDefault="00FE0E80" w:rsidP="003849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FE0E80" w:rsidRPr="003849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B2D22"/>
    <w:multiLevelType w:val="multilevel"/>
    <w:tmpl w:val="43C6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6C512F"/>
    <w:multiLevelType w:val="multilevel"/>
    <w:tmpl w:val="6346C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104C95"/>
    <w:multiLevelType w:val="multilevel"/>
    <w:tmpl w:val="77764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BE5433"/>
    <w:multiLevelType w:val="multilevel"/>
    <w:tmpl w:val="FC62F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732A7"/>
    <w:multiLevelType w:val="multilevel"/>
    <w:tmpl w:val="F5FE9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777908"/>
    <w:multiLevelType w:val="multilevel"/>
    <w:tmpl w:val="1996F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917EE6"/>
    <w:multiLevelType w:val="multilevel"/>
    <w:tmpl w:val="281895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4F161D"/>
    <w:multiLevelType w:val="multilevel"/>
    <w:tmpl w:val="2C784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891139"/>
    <w:multiLevelType w:val="multilevel"/>
    <w:tmpl w:val="CE02D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645A0A"/>
    <w:multiLevelType w:val="multilevel"/>
    <w:tmpl w:val="0966F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E6E4E96"/>
    <w:multiLevelType w:val="multilevel"/>
    <w:tmpl w:val="4716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915C85"/>
    <w:multiLevelType w:val="multilevel"/>
    <w:tmpl w:val="5BE83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F9261B"/>
    <w:multiLevelType w:val="multilevel"/>
    <w:tmpl w:val="0C822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98508ED"/>
    <w:multiLevelType w:val="multilevel"/>
    <w:tmpl w:val="15E2C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AA65125"/>
    <w:multiLevelType w:val="multilevel"/>
    <w:tmpl w:val="6456B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EB9385A"/>
    <w:multiLevelType w:val="multilevel"/>
    <w:tmpl w:val="2CBA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9DB4091"/>
    <w:multiLevelType w:val="multilevel"/>
    <w:tmpl w:val="910AA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5B0FF0"/>
    <w:multiLevelType w:val="multilevel"/>
    <w:tmpl w:val="534CE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E1C7E97"/>
    <w:multiLevelType w:val="multilevel"/>
    <w:tmpl w:val="88406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5360E3"/>
    <w:multiLevelType w:val="multilevel"/>
    <w:tmpl w:val="4B267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5"/>
  </w:num>
  <w:num w:numId="3">
    <w:abstractNumId w:val="9"/>
  </w:num>
  <w:num w:numId="4">
    <w:abstractNumId w:val="14"/>
  </w:num>
  <w:num w:numId="5">
    <w:abstractNumId w:val="0"/>
  </w:num>
  <w:num w:numId="6">
    <w:abstractNumId w:val="18"/>
  </w:num>
  <w:num w:numId="7">
    <w:abstractNumId w:val="8"/>
  </w:num>
  <w:num w:numId="8">
    <w:abstractNumId w:val="2"/>
  </w:num>
  <w:num w:numId="9">
    <w:abstractNumId w:val="17"/>
  </w:num>
  <w:num w:numId="10">
    <w:abstractNumId w:val="11"/>
  </w:num>
  <w:num w:numId="11">
    <w:abstractNumId w:val="4"/>
  </w:num>
  <w:num w:numId="12">
    <w:abstractNumId w:val="12"/>
  </w:num>
  <w:num w:numId="13">
    <w:abstractNumId w:val="10"/>
  </w:num>
  <w:num w:numId="14">
    <w:abstractNumId w:val="1"/>
  </w:num>
  <w:num w:numId="15">
    <w:abstractNumId w:val="7"/>
  </w:num>
  <w:num w:numId="16">
    <w:abstractNumId w:val="16"/>
  </w:num>
  <w:num w:numId="17">
    <w:abstractNumId w:val="3"/>
  </w:num>
  <w:num w:numId="18">
    <w:abstractNumId w:val="5"/>
  </w:num>
  <w:num w:numId="19">
    <w:abstractNumId w:val="13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061"/>
    <w:rsid w:val="0038497B"/>
    <w:rsid w:val="00496061"/>
    <w:rsid w:val="00670FD2"/>
    <w:rsid w:val="00EA613D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3849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A61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EA61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61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61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A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3849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3849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A61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EA61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A613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61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EA61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3849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66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3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3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05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02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77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56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0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602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26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52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7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63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3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7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0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7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30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1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9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3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1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50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76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4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4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10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0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90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62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9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47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81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0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7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57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4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41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6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2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7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2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6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08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14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9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16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0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1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18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1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4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2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6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50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1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1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05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68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3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23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71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10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2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91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499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60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1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25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3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7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9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91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7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9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98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2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5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0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4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7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2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5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3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29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7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1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9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10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6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52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0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39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8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7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1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5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00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87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39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2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16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5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3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76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9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96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0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87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00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56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6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0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6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6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10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98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9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9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24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0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12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8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1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7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0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2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478</Words>
  <Characters>2726</Characters>
  <Application>Microsoft Office Word</Application>
  <DocSecurity>0</DocSecurity>
  <Lines>22</Lines>
  <Paragraphs>6</Paragraphs>
  <ScaleCrop>false</ScaleCrop>
  <Company/>
  <LinksUpToDate>false</LinksUpToDate>
  <CharactersWithSpaces>3198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3</cp:revision>
  <dcterms:created xsi:type="dcterms:W3CDTF">2026-10-30T21:22:00Z</dcterms:created>
  <dcterms:modified xsi:type="dcterms:W3CDTF">2026-11-01T19:05:00Z</dcterms:modified>
</cp:coreProperties>
</file>