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393" w:rsidRPr="005E3393" w:rsidRDefault="005E3393" w:rsidP="005E339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5E339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FINAL ASSESSMENT QUESTIONS</w:t>
      </w:r>
    </w:p>
    <w:p w:rsidR="005E3393" w:rsidRPr="005E3393" w:rsidRDefault="005E3393" w:rsidP="005E33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Course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Specific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Purposes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(Professional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Speciality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Technologies</w:t>
      </w:r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Number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questions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: 60</w:t>
      </w:r>
    </w:p>
    <w:p w:rsidR="005E3393" w:rsidRPr="005E3393" w:rsidRDefault="005E3393" w:rsidP="005E33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1.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Fundamentals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Technologies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direct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indirect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  <w:bookmarkStart w:id="0" w:name="_GoBack"/>
      <w:bookmarkEnd w:id="0"/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analogue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digital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characteristics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instruments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accuracy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precision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error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International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Units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(SI)?</w:t>
      </w:r>
    </w:p>
    <w:p w:rsidR="005E3393" w:rsidRPr="005E3393" w:rsidRDefault="005E3393" w:rsidP="005E33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2.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Measuring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Instruments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Equipment</w:t>
      </w:r>
      <w:proofErr w:type="spellEnd"/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instruments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commonly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thermometer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work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pressure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gauge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where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voltmeter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ammeter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connected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to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electrical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circuit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multimeter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functions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perform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oscilloscope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functions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transducer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regular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calibration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instruments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necessary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3.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Systems</w:t>
      </w:r>
      <w:proofErr w:type="spellEnd"/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types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temperature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work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contact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non-contact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optical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where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pressure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operate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displacement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position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flow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level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where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components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convert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physical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quantities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into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electrical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signals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4.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Technologies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Data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Processing</w:t>
      </w:r>
      <w:proofErr w:type="spellEnd"/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data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acquisition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data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data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collected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processed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analogue-to-digital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converter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(ADC)?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digital-to-analogue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converter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(DAC)?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signal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processing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analogue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digital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signals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computer-based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software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commonly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data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analysis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computers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5.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Automation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Control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Modern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Technologies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automation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advantages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automatic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control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programmable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logic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controller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(PLC)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automation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difference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between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open-loop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closed-loop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control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feedback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automatic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control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Internet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Things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IoT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remote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monitoring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work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artificial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intelligence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can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improve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processes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role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robotics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production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smart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sensors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improve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efficiency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industrial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systems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6. Professional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Practice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Safety</w:t>
      </w:r>
      <w:proofErr w:type="spellEnd"/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stages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performing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procedure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safety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rules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followed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working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with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instruments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electrical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safety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when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using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equipment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measuring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instruments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be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stored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maintained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metrology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standardisation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how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influence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quality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documentation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results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necessary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professional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skills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should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a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specialist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have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What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are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main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challenges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the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development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modern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5E3393" w:rsidRPr="005E3393" w:rsidRDefault="005E3393" w:rsidP="005E339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Why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knowledge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of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English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important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for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specialists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information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and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measurement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technologies</w:t>
      </w:r>
      <w:proofErr w:type="spellEnd"/>
      <w:r w:rsidRPr="005E3393">
        <w:rPr>
          <w:rFonts w:ascii="Times New Roman" w:eastAsia="Times New Roman" w:hAnsi="Times New Roman" w:cs="Times New Roman"/>
          <w:sz w:val="28"/>
          <w:szCs w:val="28"/>
          <w:lang w:eastAsia="uk-UA"/>
        </w:rPr>
        <w:t>?</w:t>
      </w:r>
    </w:p>
    <w:p w:rsidR="00130D56" w:rsidRPr="005E3393" w:rsidRDefault="005E3393">
      <w:pPr>
        <w:rPr>
          <w:sz w:val="28"/>
          <w:szCs w:val="28"/>
        </w:rPr>
      </w:pPr>
    </w:p>
    <w:sectPr w:rsidR="00130D56" w:rsidRPr="005E33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326F0"/>
    <w:multiLevelType w:val="multilevel"/>
    <w:tmpl w:val="211C7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E3587"/>
    <w:multiLevelType w:val="multilevel"/>
    <w:tmpl w:val="77C09AE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B3787"/>
    <w:multiLevelType w:val="multilevel"/>
    <w:tmpl w:val="F90E351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133B4"/>
    <w:multiLevelType w:val="multilevel"/>
    <w:tmpl w:val="5FA0EAB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AD1C66"/>
    <w:multiLevelType w:val="multilevel"/>
    <w:tmpl w:val="6E38D124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1D10DF"/>
    <w:multiLevelType w:val="multilevel"/>
    <w:tmpl w:val="BDB422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B08"/>
    <w:rsid w:val="005E3393"/>
    <w:rsid w:val="00705F4C"/>
    <w:rsid w:val="00C16B08"/>
    <w:rsid w:val="00E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32B8D-9747-4F4B-9F6E-43A8CBAE2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33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5E339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393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5E3393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5E3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8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0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1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5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9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45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29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0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2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7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0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4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7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6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3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9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3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7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5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4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5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9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6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6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67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9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7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2501</Words>
  <Characters>1426</Characters>
  <Application>Microsoft Office Word</Application>
  <DocSecurity>0</DocSecurity>
  <Lines>11</Lines>
  <Paragraphs>7</Paragraphs>
  <ScaleCrop>false</ScaleCrop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Гайдай Ірина Олегівна</dc:creator>
  <cp:keywords/>
  <dc:description/>
  <cp:lastModifiedBy>Гайдай Ірина Олегівна</cp:lastModifiedBy>
  <cp:revision>3</cp:revision>
  <dcterms:created xsi:type="dcterms:W3CDTF">2026-10-30T14:44:00Z</dcterms:created>
  <dcterms:modified xsi:type="dcterms:W3CDTF">2026-10-30T14:44:00Z</dcterms:modified>
</cp:coreProperties>
</file>