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90FAA" w14:textId="4B18CB94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Why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Are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Brands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Choosing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To Work With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Influencers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? | The Business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Influence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| Forbes</w:t>
      </w:r>
    </w:p>
    <w:p w14:paraId="003B521D" w14:textId="2EA260D1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1.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Listening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Comprehension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(Watch &amp;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Answer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)</w:t>
      </w:r>
    </w:p>
    <w:p w14:paraId="1D556319" w14:textId="393EC4F0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Misconception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wrong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idea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influencer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marketing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p w14:paraId="516B5623" w14:textId="1FC6293A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Why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Work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with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Influencers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>?:</w:t>
      </w:r>
      <w:proofErr w:type="gram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brands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choose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influencers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instead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just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advertisements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p w14:paraId="75CFD9D7" w14:textId="3ED69510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Choosing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Right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Brand:</w:t>
      </w:r>
      <w:r w:rsidRPr="00157D12">
        <w:rPr>
          <w:rFonts w:ascii="Times New Roman" w:hAnsi="Times New Roman" w:cs="Times New Roman"/>
          <w:sz w:val="24"/>
          <w:szCs w:val="24"/>
        </w:rPr>
        <w:t xml:space="preserve"> What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influencer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say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chooses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brand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p w14:paraId="41E5128E" w14:textId="77777777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Matching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Process:</w:t>
      </w:r>
      <w:r w:rsidRPr="00157D12">
        <w:rPr>
          <w:rFonts w:ascii="Times New Roman" w:hAnsi="Times New Roman" w:cs="Times New Roman"/>
          <w:sz w:val="24"/>
          <w:szCs w:val="24"/>
        </w:rPr>
        <w:t xml:space="preserve"> What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marketing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agencies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look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pairing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influencer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brand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p w14:paraId="0C059866" w14:textId="77777777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B4271E" w14:textId="77777777" w:rsidR="00157D12" w:rsidRPr="004B4D1F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4D1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2. </w:t>
      </w:r>
      <w:proofErr w:type="spellStart"/>
      <w:r w:rsidRPr="004B4D1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Vocabulary</w:t>
      </w:r>
      <w:proofErr w:type="spellEnd"/>
      <w:r w:rsidRPr="004B4D1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&amp; </w:t>
      </w:r>
      <w:proofErr w:type="spellStart"/>
      <w:r w:rsidRPr="004B4D1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Expressions</w:t>
      </w:r>
      <w:proofErr w:type="spellEnd"/>
    </w:p>
    <w:p w14:paraId="2156293B" w14:textId="19728A19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D12">
        <w:rPr>
          <w:rFonts w:ascii="Times New Roman" w:hAnsi="Times New Roman" w:cs="Times New Roman"/>
          <w:b/>
          <w:bCs/>
          <w:sz w:val="24"/>
          <w:szCs w:val="24"/>
        </w:rPr>
        <w:t>"Personal Brand" [01:03]:</w:t>
      </w:r>
      <w:r w:rsidRPr="00157D12">
        <w:rPr>
          <w:rFonts w:ascii="Times New Roman" w:hAnsi="Times New Roman" w:cs="Times New Roman"/>
          <w:sz w:val="24"/>
          <w:szCs w:val="24"/>
        </w:rPr>
        <w:t xml:space="preserve"> What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having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a "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brand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p w14:paraId="041F52AF" w14:textId="0BE1EA93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D12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Authentic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>" / "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Authenticity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>" [01:58]:</w:t>
      </w:r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partnership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feel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authentic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audience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p w14:paraId="40B3AEA9" w14:textId="77777777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D12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Engagement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>" [02:03]:</w:t>
      </w:r>
      <w:r w:rsidRPr="00157D1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marketing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simply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getting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" (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views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getting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"?</w:t>
      </w:r>
    </w:p>
    <w:p w14:paraId="48405960" w14:textId="77777777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7B19981" w14:textId="77777777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3.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Speaking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&amp;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Discussion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(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Pair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Work)</w:t>
      </w:r>
    </w:p>
    <w:p w14:paraId="6FF8152F" w14:textId="237661BF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Trusting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Influencers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trust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recommendations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influencers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prefer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ads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p w14:paraId="25A4647A" w14:textId="08475C56" w:rsidR="00157D12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D12">
        <w:rPr>
          <w:rFonts w:ascii="Times New Roman" w:hAnsi="Times New Roman" w:cs="Times New Roman"/>
          <w:b/>
          <w:bCs/>
          <w:sz w:val="24"/>
          <w:szCs w:val="24"/>
        </w:rPr>
        <w:t>The "</w:t>
      </w: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Friend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>" Connection:</w:t>
      </w:r>
      <w:r w:rsidRPr="00157D1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mentions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influencer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feels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almost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having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friend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[01:11].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agree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p w14:paraId="4E9323BF" w14:textId="2EAF6DB2" w:rsidR="00127B94" w:rsidRPr="00157D12" w:rsidRDefault="00157D12" w:rsidP="00157D1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7D12">
        <w:rPr>
          <w:rFonts w:ascii="Times New Roman" w:hAnsi="Times New Roman" w:cs="Times New Roman"/>
          <w:b/>
          <w:bCs/>
          <w:sz w:val="24"/>
          <w:szCs w:val="24"/>
        </w:rPr>
        <w:t>Matching</w:t>
      </w:r>
      <w:proofErr w:type="spellEnd"/>
      <w:r w:rsidRPr="00157D12">
        <w:rPr>
          <w:rFonts w:ascii="Times New Roman" w:hAnsi="Times New Roman" w:cs="Times New Roman"/>
          <w:b/>
          <w:bCs/>
          <w:sz w:val="24"/>
          <w:szCs w:val="24"/>
        </w:rPr>
        <w:t xml:space="preserve"> Brands &amp; People:</w:t>
      </w:r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pick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influencer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famous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represent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choose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D12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157D12">
        <w:rPr>
          <w:rFonts w:ascii="Times New Roman" w:hAnsi="Times New Roman" w:cs="Times New Roman"/>
          <w:sz w:val="24"/>
          <w:szCs w:val="24"/>
        </w:rPr>
        <w:t>?</w:t>
      </w:r>
    </w:p>
    <w:sectPr w:rsidR="00127B94" w:rsidRPr="00157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0CA"/>
    <w:rsid w:val="00127B94"/>
    <w:rsid w:val="00157D12"/>
    <w:rsid w:val="004B4D1F"/>
    <w:rsid w:val="00CE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6629"/>
  <w15:chartTrackingRefBased/>
  <w15:docId w15:val="{6B584FAF-B675-4C83-B5B7-FCDAE2B8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Dynovych</dc:creator>
  <cp:keywords/>
  <dc:description/>
  <cp:lastModifiedBy>Anna Dynovych</cp:lastModifiedBy>
  <cp:revision>3</cp:revision>
  <dcterms:created xsi:type="dcterms:W3CDTF">2026-09-15T09:34:00Z</dcterms:created>
  <dcterms:modified xsi:type="dcterms:W3CDTF">2026-09-15T13:14:00Z</dcterms:modified>
</cp:coreProperties>
</file>