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104B" w14:textId="77777777" w:rsidR="00786BCC" w:rsidRDefault="00786BCC" w:rsidP="00786BC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 w:rsidRPr="00390E03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ТЕСТОВІ ЗАВДАННЯ </w:t>
      </w:r>
    </w:p>
    <w:p w14:paraId="49C0D554" w14:textId="77777777" w:rsidR="00786BCC" w:rsidRDefault="00786BCC" w:rsidP="00786BC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0E03">
        <w:rPr>
          <w:rFonts w:ascii="Times New Roman" w:hAnsi="Times New Roman" w:cs="Times New Roman"/>
          <w:b/>
          <w:i/>
          <w:sz w:val="28"/>
          <w:szCs w:val="28"/>
          <w:lang w:val="uk-UA"/>
        </w:rPr>
        <w:t>з курсу «Бюджетна система»</w:t>
      </w:r>
    </w:p>
    <w:p w14:paraId="05C4C751" w14:textId="77777777" w:rsidR="00786BCC" w:rsidRPr="00390E03" w:rsidRDefault="00786BCC" w:rsidP="00786BC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691F330F" w14:textId="77777777" w:rsidR="00786BCC" w:rsidRPr="0096549A" w:rsidRDefault="00786BCC" w:rsidP="00786B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uk-UA"/>
        </w:rPr>
        <w:t>Тема 2</w:t>
      </w:r>
      <w:r w:rsidRPr="0096549A">
        <w:rPr>
          <w:rFonts w:ascii="Times New Roman" w:hAnsi="Times New Roman" w:cs="Times New Roman"/>
          <w:b/>
          <w:i/>
          <w:sz w:val="32"/>
          <w:szCs w:val="32"/>
        </w:rPr>
        <w:t>-3</w:t>
      </w:r>
    </w:p>
    <w:p w14:paraId="6CF6AEF9" w14:textId="77777777" w:rsidR="006D0F26" w:rsidRPr="0096549A" w:rsidRDefault="006D0F26" w:rsidP="00786B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4EA36F35" w14:textId="77777777" w:rsidR="006D0F26" w:rsidRPr="00360DAF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Класифікація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доходів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бюджету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відповідно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до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бюджетної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класифікації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включає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6EEE1BB1" w14:textId="77777777" w:rsidR="006D0F26" w:rsidRPr="00360DAF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податкові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неподаткові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доходи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операцій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капіталом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трансферти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A95488" w14:textId="77777777" w:rsidR="006D0F26" w:rsidRPr="00360DAF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від продажу основного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капіталу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запасів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товарів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від продажу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землі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нематеріальних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активів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1CA95D" w14:textId="77777777" w:rsidR="006D0F26" w:rsidRPr="00360DAF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доходи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підприємницької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адміністративні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збори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платежі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доходи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некомерційного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побічного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продажу; </w:t>
      </w:r>
    </w:p>
    <w:p w14:paraId="0C9A4B53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г) </w:t>
      </w:r>
      <w:proofErr w:type="spellStart"/>
      <w:r w:rsidRPr="00360DAF">
        <w:t>класифікацію</w:t>
      </w:r>
      <w:proofErr w:type="spellEnd"/>
      <w:r w:rsidRPr="00360DAF">
        <w:t xml:space="preserve"> </w:t>
      </w:r>
      <w:proofErr w:type="spellStart"/>
      <w:r w:rsidRPr="00360DAF">
        <w:t>доходів</w:t>
      </w:r>
      <w:proofErr w:type="spellEnd"/>
      <w:r w:rsidRPr="00360DAF">
        <w:t xml:space="preserve"> бюджету, </w:t>
      </w:r>
      <w:proofErr w:type="spellStart"/>
      <w:r w:rsidRPr="00360DAF">
        <w:t>класифікацію</w:t>
      </w:r>
      <w:proofErr w:type="spellEnd"/>
      <w:r w:rsidRPr="00360DAF">
        <w:t xml:space="preserve"> фінансування бюджету, </w:t>
      </w:r>
      <w:proofErr w:type="spellStart"/>
      <w:r w:rsidRPr="00360DAF">
        <w:t>класифікацію</w:t>
      </w:r>
      <w:proofErr w:type="spellEnd"/>
      <w:r w:rsidRPr="00360DAF">
        <w:t xml:space="preserve"> </w:t>
      </w:r>
      <w:proofErr w:type="spellStart"/>
      <w:r w:rsidRPr="00360DAF">
        <w:t>боргую</w:t>
      </w:r>
      <w:proofErr w:type="spellEnd"/>
      <w:r w:rsidRPr="00360DAF">
        <w:t xml:space="preserve"> </w:t>
      </w:r>
    </w:p>
    <w:p w14:paraId="16487045" w14:textId="77777777" w:rsidR="006D0F26" w:rsidRPr="00360DAF" w:rsidRDefault="006D0F26" w:rsidP="006D0F26">
      <w:pPr>
        <w:pStyle w:val="Default"/>
        <w:ind w:firstLine="567"/>
        <w:jc w:val="both"/>
      </w:pPr>
      <w:r w:rsidRPr="00611D98">
        <w:rPr>
          <w:i/>
          <w:iCs/>
        </w:rPr>
        <w:t>2</w:t>
      </w:r>
      <w:r w:rsidRPr="00360DAF">
        <w:rPr>
          <w:i/>
          <w:iCs/>
        </w:rPr>
        <w:t xml:space="preserve">. Джерелами </w:t>
      </w:r>
      <w:proofErr w:type="spellStart"/>
      <w:r w:rsidRPr="00360DAF">
        <w:rPr>
          <w:i/>
          <w:iCs/>
        </w:rPr>
        <w:t>формування</w:t>
      </w:r>
      <w:proofErr w:type="spellEnd"/>
      <w:r w:rsidRPr="00360DAF">
        <w:rPr>
          <w:i/>
          <w:iCs/>
        </w:rPr>
        <w:t xml:space="preserve"> </w:t>
      </w:r>
      <w:proofErr w:type="spellStart"/>
      <w:r w:rsidRPr="00360DAF">
        <w:rPr>
          <w:i/>
          <w:iCs/>
        </w:rPr>
        <w:t>доходів</w:t>
      </w:r>
      <w:proofErr w:type="spellEnd"/>
      <w:r w:rsidRPr="00360DAF">
        <w:rPr>
          <w:i/>
          <w:iCs/>
        </w:rPr>
        <w:t xml:space="preserve"> </w:t>
      </w:r>
      <w:proofErr w:type="spellStart"/>
      <w:r w:rsidRPr="00360DAF">
        <w:rPr>
          <w:i/>
          <w:iCs/>
        </w:rPr>
        <w:t>виступають</w:t>
      </w:r>
      <w:proofErr w:type="spellEnd"/>
      <w:r w:rsidRPr="00360DAF">
        <w:rPr>
          <w:i/>
          <w:iCs/>
        </w:rPr>
        <w:t xml:space="preserve">: </w:t>
      </w:r>
    </w:p>
    <w:p w14:paraId="7407B49F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а) </w:t>
      </w:r>
      <w:proofErr w:type="spellStart"/>
      <w:r w:rsidRPr="00360DAF">
        <w:t>фінансові</w:t>
      </w:r>
      <w:proofErr w:type="spellEnd"/>
      <w:r w:rsidRPr="00360DAF">
        <w:t xml:space="preserve"> </w:t>
      </w:r>
      <w:proofErr w:type="spellStart"/>
      <w:r w:rsidRPr="00360DAF">
        <w:t>ресурси</w:t>
      </w:r>
      <w:proofErr w:type="spellEnd"/>
      <w:r w:rsidRPr="00360DAF">
        <w:t xml:space="preserve">; </w:t>
      </w:r>
      <w:proofErr w:type="spellStart"/>
      <w:r w:rsidRPr="00360DAF">
        <w:t>державні</w:t>
      </w:r>
      <w:proofErr w:type="spellEnd"/>
      <w:r w:rsidRPr="00360DAF">
        <w:t xml:space="preserve"> доходи; доходи </w:t>
      </w:r>
      <w:proofErr w:type="spellStart"/>
      <w:r w:rsidRPr="00360DAF">
        <w:t>бюджетів</w:t>
      </w:r>
      <w:proofErr w:type="spellEnd"/>
      <w:r w:rsidRPr="00360DAF">
        <w:t xml:space="preserve">; </w:t>
      </w:r>
    </w:p>
    <w:p w14:paraId="66A92262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б) </w:t>
      </w:r>
      <w:proofErr w:type="spellStart"/>
      <w:r w:rsidRPr="00360DAF">
        <w:t>створений</w:t>
      </w:r>
      <w:proofErr w:type="spellEnd"/>
      <w:r w:rsidRPr="00360DAF">
        <w:t xml:space="preserve"> ВВП; </w:t>
      </w:r>
      <w:proofErr w:type="spellStart"/>
      <w:r w:rsidRPr="00360DAF">
        <w:t>національне</w:t>
      </w:r>
      <w:proofErr w:type="spellEnd"/>
      <w:r w:rsidRPr="00360DAF">
        <w:t xml:space="preserve"> </w:t>
      </w:r>
      <w:proofErr w:type="spellStart"/>
      <w:r w:rsidRPr="00360DAF">
        <w:t>багатство</w:t>
      </w:r>
      <w:proofErr w:type="spellEnd"/>
      <w:r w:rsidRPr="00360DAF">
        <w:t xml:space="preserve">; </w:t>
      </w:r>
    </w:p>
    <w:p w14:paraId="0198F5BA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в) </w:t>
      </w:r>
      <w:proofErr w:type="spellStart"/>
      <w:r w:rsidRPr="00360DAF">
        <w:t>централізовані</w:t>
      </w:r>
      <w:proofErr w:type="spellEnd"/>
      <w:r w:rsidRPr="00360DAF">
        <w:t xml:space="preserve"> доходи і </w:t>
      </w:r>
      <w:proofErr w:type="spellStart"/>
      <w:r w:rsidRPr="00360DAF">
        <w:t>децентралізовані</w:t>
      </w:r>
      <w:proofErr w:type="spellEnd"/>
      <w:r w:rsidRPr="00360DAF">
        <w:t xml:space="preserve"> доходи; </w:t>
      </w:r>
    </w:p>
    <w:p w14:paraId="6417982A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г) </w:t>
      </w:r>
      <w:proofErr w:type="spellStart"/>
      <w:r w:rsidRPr="00360DAF">
        <w:t>всі</w:t>
      </w:r>
      <w:proofErr w:type="spellEnd"/>
      <w:r w:rsidRPr="00360DAF">
        <w:t xml:space="preserve"> </w:t>
      </w:r>
      <w:proofErr w:type="spellStart"/>
      <w:r w:rsidRPr="00360DAF">
        <w:t>відповіді</w:t>
      </w:r>
      <w:proofErr w:type="spellEnd"/>
      <w:r w:rsidRPr="00360DAF">
        <w:t xml:space="preserve"> </w:t>
      </w:r>
      <w:proofErr w:type="spellStart"/>
      <w:r w:rsidRPr="00360DAF">
        <w:t>правильні</w:t>
      </w:r>
      <w:proofErr w:type="spellEnd"/>
      <w:r w:rsidRPr="00360DAF">
        <w:t xml:space="preserve">. </w:t>
      </w:r>
    </w:p>
    <w:p w14:paraId="78357AEB" w14:textId="77777777" w:rsidR="006D0F26" w:rsidRPr="00360DAF" w:rsidRDefault="006D0F26" w:rsidP="006D0F26">
      <w:pPr>
        <w:pStyle w:val="Default"/>
        <w:ind w:firstLine="567"/>
        <w:jc w:val="both"/>
      </w:pPr>
      <w:r w:rsidRPr="00611D98">
        <w:rPr>
          <w:i/>
          <w:iCs/>
        </w:rPr>
        <w:t>3</w:t>
      </w:r>
      <w:r w:rsidRPr="00360DAF">
        <w:rPr>
          <w:i/>
          <w:iCs/>
        </w:rPr>
        <w:t xml:space="preserve">. Доходи бюджету – </w:t>
      </w:r>
      <w:proofErr w:type="spellStart"/>
      <w:r w:rsidRPr="00360DAF">
        <w:rPr>
          <w:i/>
          <w:iCs/>
        </w:rPr>
        <w:t>це</w:t>
      </w:r>
      <w:proofErr w:type="spellEnd"/>
      <w:r w:rsidRPr="00360DAF">
        <w:rPr>
          <w:i/>
          <w:iCs/>
        </w:rPr>
        <w:t xml:space="preserve">: </w:t>
      </w:r>
    </w:p>
    <w:p w14:paraId="36B971BF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а) </w:t>
      </w:r>
      <w:proofErr w:type="spellStart"/>
      <w:r w:rsidRPr="00360DAF">
        <w:t>усі</w:t>
      </w:r>
      <w:proofErr w:type="spellEnd"/>
      <w:r w:rsidRPr="00360DAF">
        <w:t xml:space="preserve"> </w:t>
      </w:r>
      <w:proofErr w:type="spellStart"/>
      <w:r w:rsidRPr="00360DAF">
        <w:t>податкові</w:t>
      </w:r>
      <w:proofErr w:type="spellEnd"/>
      <w:r w:rsidRPr="00360DAF">
        <w:t xml:space="preserve">, </w:t>
      </w:r>
      <w:proofErr w:type="spellStart"/>
      <w:r w:rsidRPr="00360DAF">
        <w:t>неподаткові</w:t>
      </w:r>
      <w:proofErr w:type="spellEnd"/>
      <w:r w:rsidRPr="00360DAF">
        <w:t xml:space="preserve"> та </w:t>
      </w:r>
      <w:proofErr w:type="spellStart"/>
      <w:r w:rsidRPr="00360DAF">
        <w:t>інші</w:t>
      </w:r>
      <w:proofErr w:type="spellEnd"/>
      <w:r w:rsidRPr="00360DAF">
        <w:t xml:space="preserve"> </w:t>
      </w:r>
      <w:proofErr w:type="spellStart"/>
      <w:r w:rsidRPr="00360DAF">
        <w:t>надходження</w:t>
      </w:r>
      <w:proofErr w:type="spellEnd"/>
      <w:r w:rsidRPr="00360DAF">
        <w:t xml:space="preserve"> на </w:t>
      </w:r>
      <w:proofErr w:type="spellStart"/>
      <w:r w:rsidRPr="00360DAF">
        <w:t>безповоротній</w:t>
      </w:r>
      <w:proofErr w:type="spellEnd"/>
      <w:r w:rsidRPr="00360DAF">
        <w:t xml:space="preserve"> основі, </w:t>
      </w:r>
      <w:proofErr w:type="spellStart"/>
      <w:r w:rsidRPr="00360DAF">
        <w:t>справляння</w:t>
      </w:r>
      <w:proofErr w:type="spellEnd"/>
      <w:r w:rsidRPr="00360DAF">
        <w:t xml:space="preserve"> </w:t>
      </w:r>
      <w:proofErr w:type="spellStart"/>
      <w:r w:rsidRPr="00360DAF">
        <w:t>яких</w:t>
      </w:r>
      <w:proofErr w:type="spellEnd"/>
      <w:r w:rsidRPr="00360DAF">
        <w:t xml:space="preserve"> </w:t>
      </w:r>
      <w:proofErr w:type="spellStart"/>
      <w:r w:rsidRPr="00360DAF">
        <w:t>передбачено</w:t>
      </w:r>
      <w:proofErr w:type="spellEnd"/>
      <w:r w:rsidRPr="00360DAF">
        <w:t xml:space="preserve"> </w:t>
      </w:r>
      <w:proofErr w:type="spellStart"/>
      <w:r w:rsidRPr="00360DAF">
        <w:t>законодавством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 (</w:t>
      </w:r>
      <w:proofErr w:type="spellStart"/>
      <w:r w:rsidRPr="00360DAF">
        <w:t>включаючи</w:t>
      </w:r>
      <w:proofErr w:type="spellEnd"/>
      <w:r w:rsidRPr="00360DAF">
        <w:t xml:space="preserve"> </w:t>
      </w:r>
      <w:proofErr w:type="spellStart"/>
      <w:r w:rsidRPr="00360DAF">
        <w:t>трансферти</w:t>
      </w:r>
      <w:proofErr w:type="spellEnd"/>
      <w:r w:rsidRPr="00360DAF">
        <w:t xml:space="preserve">, </w:t>
      </w:r>
      <w:r w:rsidRPr="00360DAF">
        <w:rPr>
          <w:lang w:val="uk-UA"/>
        </w:rPr>
        <w:t>плату за надання адміністративних послуг, власні надходження бюджетних установ</w:t>
      </w:r>
      <w:r w:rsidRPr="00360DAF">
        <w:t xml:space="preserve">); </w:t>
      </w:r>
    </w:p>
    <w:p w14:paraId="034D8747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б) </w:t>
      </w:r>
      <w:proofErr w:type="spellStart"/>
      <w:r w:rsidRPr="00360DAF">
        <w:t>усі</w:t>
      </w:r>
      <w:proofErr w:type="spellEnd"/>
      <w:r w:rsidRPr="00360DAF">
        <w:t xml:space="preserve"> </w:t>
      </w:r>
      <w:proofErr w:type="spellStart"/>
      <w:r w:rsidRPr="00360DAF">
        <w:t>податкові</w:t>
      </w:r>
      <w:proofErr w:type="spellEnd"/>
      <w:r w:rsidRPr="00360DAF">
        <w:t xml:space="preserve">, </w:t>
      </w:r>
      <w:proofErr w:type="spellStart"/>
      <w:r w:rsidRPr="00360DAF">
        <w:t>неподаткові</w:t>
      </w:r>
      <w:proofErr w:type="spellEnd"/>
      <w:r w:rsidRPr="00360DAF">
        <w:t xml:space="preserve"> та </w:t>
      </w:r>
      <w:proofErr w:type="spellStart"/>
      <w:r w:rsidRPr="00360DAF">
        <w:t>інші</w:t>
      </w:r>
      <w:proofErr w:type="spellEnd"/>
      <w:r w:rsidRPr="00360DAF">
        <w:t xml:space="preserve"> </w:t>
      </w:r>
      <w:proofErr w:type="spellStart"/>
      <w:r w:rsidRPr="00360DAF">
        <w:t>надходження</w:t>
      </w:r>
      <w:proofErr w:type="spellEnd"/>
      <w:r w:rsidRPr="00360DAF">
        <w:t xml:space="preserve"> на </w:t>
      </w:r>
      <w:proofErr w:type="spellStart"/>
      <w:r w:rsidRPr="00360DAF">
        <w:t>безповоротній</w:t>
      </w:r>
      <w:proofErr w:type="spellEnd"/>
      <w:r w:rsidRPr="00360DAF">
        <w:t xml:space="preserve"> основі, </w:t>
      </w:r>
      <w:proofErr w:type="spellStart"/>
      <w:r w:rsidRPr="00360DAF">
        <w:t>справляння</w:t>
      </w:r>
      <w:proofErr w:type="spellEnd"/>
      <w:r w:rsidRPr="00360DAF">
        <w:t xml:space="preserve"> </w:t>
      </w:r>
      <w:proofErr w:type="spellStart"/>
      <w:r w:rsidRPr="00360DAF">
        <w:t>яких</w:t>
      </w:r>
      <w:proofErr w:type="spellEnd"/>
      <w:r w:rsidRPr="00360DAF">
        <w:t xml:space="preserve"> </w:t>
      </w:r>
      <w:proofErr w:type="spellStart"/>
      <w:r w:rsidRPr="00360DAF">
        <w:t>передбачено</w:t>
      </w:r>
      <w:proofErr w:type="spellEnd"/>
      <w:r w:rsidRPr="00360DAF">
        <w:t xml:space="preserve"> </w:t>
      </w:r>
      <w:proofErr w:type="spellStart"/>
      <w:r w:rsidRPr="00360DAF">
        <w:t>законодавством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 (</w:t>
      </w:r>
      <w:proofErr w:type="spellStart"/>
      <w:r w:rsidRPr="00360DAF">
        <w:t>включаючи</w:t>
      </w:r>
      <w:proofErr w:type="spellEnd"/>
      <w:r w:rsidRPr="00360DAF">
        <w:t xml:space="preserve"> </w:t>
      </w:r>
      <w:proofErr w:type="spellStart"/>
      <w:r w:rsidRPr="00360DAF">
        <w:t>трансферти</w:t>
      </w:r>
      <w:proofErr w:type="spellEnd"/>
      <w:r w:rsidRPr="00360DAF">
        <w:t xml:space="preserve">, </w:t>
      </w:r>
      <w:r w:rsidRPr="00360DAF">
        <w:rPr>
          <w:lang w:val="uk-UA"/>
        </w:rPr>
        <w:t>плату за надання адміністративних послуг, власні надходження бюджетних установ</w:t>
      </w:r>
      <w:r w:rsidRPr="00360DAF">
        <w:t xml:space="preserve">), а також </w:t>
      </w:r>
      <w:proofErr w:type="spellStart"/>
      <w:r w:rsidRPr="00360DAF">
        <w:t>кошти</w:t>
      </w:r>
      <w:proofErr w:type="spellEnd"/>
      <w:r w:rsidRPr="00360DAF">
        <w:t xml:space="preserve">, </w:t>
      </w:r>
      <w:proofErr w:type="spellStart"/>
      <w:r w:rsidRPr="00360DAF">
        <w:t>залучені</w:t>
      </w:r>
      <w:proofErr w:type="spellEnd"/>
      <w:r w:rsidRPr="00360DAF">
        <w:t xml:space="preserve"> в </w:t>
      </w:r>
      <w:proofErr w:type="spellStart"/>
      <w:r w:rsidRPr="00360DAF">
        <w:t>результаті</w:t>
      </w:r>
      <w:proofErr w:type="spellEnd"/>
      <w:r w:rsidRPr="00360DAF">
        <w:t xml:space="preserve"> </w:t>
      </w:r>
      <w:proofErr w:type="spellStart"/>
      <w:r w:rsidRPr="00360DAF">
        <w:t>взяття</w:t>
      </w:r>
      <w:proofErr w:type="spellEnd"/>
      <w:r w:rsidRPr="00360DAF">
        <w:t xml:space="preserve"> </w:t>
      </w:r>
      <w:proofErr w:type="spellStart"/>
      <w:r w:rsidRPr="00360DAF">
        <w:t>боргових</w:t>
      </w:r>
      <w:proofErr w:type="spellEnd"/>
      <w:r w:rsidRPr="00360DAF">
        <w:t xml:space="preserve"> </w:t>
      </w:r>
      <w:proofErr w:type="spellStart"/>
      <w:r w:rsidRPr="00360DAF">
        <w:t>зобов’язань</w:t>
      </w:r>
      <w:proofErr w:type="spellEnd"/>
      <w:r w:rsidRPr="00360DAF">
        <w:t xml:space="preserve"> органами </w:t>
      </w:r>
      <w:proofErr w:type="spellStart"/>
      <w:r w:rsidRPr="00360DAF">
        <w:t>державної</w:t>
      </w:r>
      <w:proofErr w:type="spellEnd"/>
      <w:r w:rsidRPr="00360DAF">
        <w:t xml:space="preserve"> </w:t>
      </w:r>
      <w:proofErr w:type="spellStart"/>
      <w:r w:rsidRPr="00360DAF">
        <w:t>влади</w:t>
      </w:r>
      <w:proofErr w:type="spellEnd"/>
      <w:r w:rsidRPr="00360DAF">
        <w:t xml:space="preserve">, органами </w:t>
      </w:r>
      <w:proofErr w:type="spellStart"/>
      <w:r w:rsidRPr="00360DAF">
        <w:t>влади</w:t>
      </w:r>
      <w:proofErr w:type="spellEnd"/>
      <w:r w:rsidRPr="00360DAF">
        <w:t xml:space="preserve"> АРК </w:t>
      </w:r>
      <w:proofErr w:type="spellStart"/>
      <w:r w:rsidRPr="00360DAF">
        <w:t>або</w:t>
      </w:r>
      <w:proofErr w:type="spellEnd"/>
      <w:r w:rsidRPr="00360DAF">
        <w:t xml:space="preserve"> органами </w:t>
      </w:r>
      <w:proofErr w:type="spellStart"/>
      <w:r w:rsidRPr="00360DAF">
        <w:t>місцевого</w:t>
      </w:r>
      <w:proofErr w:type="spellEnd"/>
      <w:r w:rsidRPr="00360DAF">
        <w:t xml:space="preserve"> </w:t>
      </w:r>
      <w:proofErr w:type="spellStart"/>
      <w:r w:rsidRPr="00360DAF">
        <w:t>самоврядування</w:t>
      </w:r>
      <w:proofErr w:type="spellEnd"/>
      <w:r w:rsidRPr="00360DAF">
        <w:t xml:space="preserve">; </w:t>
      </w:r>
    </w:p>
    <w:p w14:paraId="504B6EEE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в) </w:t>
      </w:r>
      <w:proofErr w:type="spellStart"/>
      <w:r w:rsidRPr="00360DAF">
        <w:t>частка</w:t>
      </w:r>
      <w:proofErr w:type="spellEnd"/>
      <w:r w:rsidRPr="00360DAF">
        <w:t xml:space="preserve"> </w:t>
      </w:r>
      <w:proofErr w:type="spellStart"/>
      <w:r w:rsidRPr="00360DAF">
        <w:t>централізованих</w:t>
      </w:r>
      <w:proofErr w:type="spellEnd"/>
      <w:r w:rsidRPr="00360DAF">
        <w:t xml:space="preserve"> </w:t>
      </w:r>
      <w:proofErr w:type="spellStart"/>
      <w:r w:rsidRPr="00360DAF">
        <w:t>ресурсів</w:t>
      </w:r>
      <w:proofErr w:type="spellEnd"/>
      <w:r w:rsidRPr="00360DAF">
        <w:t xml:space="preserve"> </w:t>
      </w:r>
      <w:proofErr w:type="spellStart"/>
      <w:r w:rsidRPr="00360DAF">
        <w:t>держави</w:t>
      </w:r>
      <w:proofErr w:type="spellEnd"/>
      <w:r w:rsidRPr="00360DAF">
        <w:t xml:space="preserve">, які </w:t>
      </w:r>
      <w:proofErr w:type="spellStart"/>
      <w:r w:rsidRPr="00360DAF">
        <w:t>потрібні</w:t>
      </w:r>
      <w:proofErr w:type="spellEnd"/>
      <w:r w:rsidRPr="00360DAF">
        <w:t xml:space="preserve"> для </w:t>
      </w:r>
      <w:proofErr w:type="spellStart"/>
      <w:r w:rsidRPr="00360DAF">
        <w:t>виконання</w:t>
      </w:r>
      <w:proofErr w:type="spellEnd"/>
      <w:r w:rsidRPr="00360DAF">
        <w:t xml:space="preserve"> нею </w:t>
      </w:r>
      <w:proofErr w:type="spellStart"/>
      <w:r w:rsidRPr="00360DAF">
        <w:t>відповідних</w:t>
      </w:r>
      <w:proofErr w:type="spellEnd"/>
      <w:r w:rsidRPr="00360DAF">
        <w:t xml:space="preserve"> </w:t>
      </w:r>
      <w:proofErr w:type="spellStart"/>
      <w:r w:rsidRPr="00360DAF">
        <w:t>функцій</w:t>
      </w:r>
      <w:proofErr w:type="spellEnd"/>
      <w:r w:rsidRPr="00360DAF">
        <w:t xml:space="preserve">; </w:t>
      </w:r>
    </w:p>
    <w:p w14:paraId="78EB8CE2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г) </w:t>
      </w:r>
      <w:proofErr w:type="gramStart"/>
      <w:r w:rsidRPr="00360DAF">
        <w:t>правильно</w:t>
      </w:r>
      <w:proofErr w:type="gramEnd"/>
      <w:r w:rsidRPr="00360DAF">
        <w:t xml:space="preserve"> а та б. </w:t>
      </w:r>
    </w:p>
    <w:p w14:paraId="7F88A492" w14:textId="77777777" w:rsidR="006D0F26" w:rsidRPr="00360DAF" w:rsidRDefault="006D0F26" w:rsidP="006D0F26">
      <w:pPr>
        <w:pStyle w:val="Default"/>
        <w:ind w:firstLine="567"/>
        <w:jc w:val="both"/>
      </w:pPr>
      <w:r w:rsidRPr="006D0F26">
        <w:rPr>
          <w:i/>
        </w:rPr>
        <w:t>4</w:t>
      </w:r>
      <w:r w:rsidRPr="00360DAF">
        <w:rPr>
          <w:i/>
          <w:color w:val="auto"/>
        </w:rPr>
        <w:t xml:space="preserve">. </w:t>
      </w:r>
      <w:proofErr w:type="spellStart"/>
      <w:r w:rsidRPr="00360DAF">
        <w:rPr>
          <w:i/>
          <w:color w:val="auto"/>
        </w:rPr>
        <w:t>Бюджетний</w:t>
      </w:r>
      <w:proofErr w:type="spellEnd"/>
      <w:r w:rsidRPr="00360DAF">
        <w:rPr>
          <w:i/>
          <w:color w:val="auto"/>
        </w:rPr>
        <w:t xml:space="preserve"> </w:t>
      </w:r>
      <w:proofErr w:type="spellStart"/>
      <w:r w:rsidRPr="00360DAF">
        <w:rPr>
          <w:i/>
          <w:color w:val="auto"/>
        </w:rPr>
        <w:t>устрій</w:t>
      </w:r>
      <w:proofErr w:type="spellEnd"/>
      <w:r w:rsidRPr="00360DAF">
        <w:rPr>
          <w:i/>
          <w:color w:val="auto"/>
        </w:rPr>
        <w:t xml:space="preserve"> </w:t>
      </w:r>
      <w:proofErr w:type="spellStart"/>
      <w:r w:rsidRPr="00360DAF">
        <w:rPr>
          <w:i/>
          <w:color w:val="auto"/>
        </w:rPr>
        <w:t>ґрунтується</w:t>
      </w:r>
      <w:proofErr w:type="spellEnd"/>
      <w:r w:rsidRPr="00360DAF">
        <w:rPr>
          <w:i/>
          <w:color w:val="auto"/>
        </w:rPr>
        <w:t xml:space="preserve"> на принципах: </w:t>
      </w:r>
    </w:p>
    <w:p w14:paraId="381E7997" w14:textId="77777777" w:rsidR="006D0F26" w:rsidRPr="00360DAF" w:rsidRDefault="006D0F26" w:rsidP="006D0F26">
      <w:pPr>
        <w:pStyle w:val="Default"/>
        <w:ind w:firstLine="567"/>
      </w:pPr>
      <w:r w:rsidRPr="00360DAF">
        <w:t xml:space="preserve">а) </w:t>
      </w:r>
      <w:proofErr w:type="spellStart"/>
      <w:r w:rsidRPr="00360DAF">
        <w:t>єдності</w:t>
      </w:r>
      <w:proofErr w:type="spellEnd"/>
      <w:r w:rsidRPr="00360DAF">
        <w:t xml:space="preserve">, </w:t>
      </w:r>
    </w:p>
    <w:p w14:paraId="042B55C6" w14:textId="77777777" w:rsidR="006D0F26" w:rsidRPr="00360DAF" w:rsidRDefault="006D0F26" w:rsidP="006D0F26">
      <w:pPr>
        <w:pStyle w:val="Default"/>
        <w:ind w:firstLine="567"/>
      </w:pPr>
      <w:r w:rsidRPr="00360DAF">
        <w:t xml:space="preserve">б) </w:t>
      </w:r>
      <w:proofErr w:type="spellStart"/>
      <w:r w:rsidRPr="00360DAF">
        <w:t>повноти</w:t>
      </w:r>
      <w:proofErr w:type="spellEnd"/>
      <w:r w:rsidRPr="00360DAF">
        <w:t xml:space="preserve"> і </w:t>
      </w:r>
      <w:proofErr w:type="spellStart"/>
      <w:r w:rsidRPr="00360DAF">
        <w:t>достовірності</w:t>
      </w:r>
      <w:proofErr w:type="spellEnd"/>
      <w:r w:rsidRPr="00360DAF">
        <w:t xml:space="preserve">, </w:t>
      </w:r>
    </w:p>
    <w:p w14:paraId="0D863E16" w14:textId="77777777" w:rsidR="006D0F26" w:rsidRPr="00360DAF" w:rsidRDefault="006D0F26" w:rsidP="006D0F26">
      <w:pPr>
        <w:pStyle w:val="Default"/>
        <w:ind w:firstLine="567"/>
      </w:pPr>
      <w:r w:rsidRPr="00360DAF">
        <w:t xml:space="preserve">в) </w:t>
      </w:r>
      <w:proofErr w:type="spellStart"/>
      <w:r w:rsidRPr="00360DAF">
        <w:t>гласності</w:t>
      </w:r>
      <w:proofErr w:type="spellEnd"/>
      <w:r w:rsidRPr="00360DAF">
        <w:t xml:space="preserve"> та </w:t>
      </w:r>
      <w:proofErr w:type="spellStart"/>
      <w:r w:rsidRPr="00360DAF">
        <w:t>самостійності</w:t>
      </w:r>
      <w:proofErr w:type="spellEnd"/>
      <w:r w:rsidRPr="00360DAF">
        <w:t xml:space="preserve">, </w:t>
      </w:r>
    </w:p>
    <w:p w14:paraId="72088B76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г) </w:t>
      </w:r>
      <w:proofErr w:type="spellStart"/>
      <w:r w:rsidRPr="00360DAF">
        <w:t>всі</w:t>
      </w:r>
      <w:proofErr w:type="spellEnd"/>
      <w:r w:rsidRPr="00360DAF">
        <w:t xml:space="preserve"> </w:t>
      </w:r>
      <w:proofErr w:type="spellStart"/>
      <w:r w:rsidRPr="00360DAF">
        <w:t>відповіді</w:t>
      </w:r>
      <w:proofErr w:type="spellEnd"/>
      <w:r w:rsidRPr="00360DAF">
        <w:t xml:space="preserve"> </w:t>
      </w:r>
      <w:proofErr w:type="spellStart"/>
      <w:r w:rsidRPr="00360DAF">
        <w:t>правильні</w:t>
      </w:r>
      <w:proofErr w:type="spellEnd"/>
      <w:r w:rsidRPr="00360DAF">
        <w:t>.</w:t>
      </w:r>
    </w:p>
    <w:p w14:paraId="4CDB13EB" w14:textId="77777777" w:rsidR="006D0F26" w:rsidRPr="00360DAF" w:rsidRDefault="006D0F26" w:rsidP="006D0F2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</w:pPr>
      <w:r w:rsidRPr="006D0F26">
        <w:rPr>
          <w:rFonts w:ascii="Times New Roman" w:hAnsi="Times New Roman"/>
          <w:i/>
          <w:sz w:val="24"/>
          <w:szCs w:val="24"/>
        </w:rPr>
        <w:t>5</w:t>
      </w:r>
      <w:r w:rsidRPr="00360DAF">
        <w:rPr>
          <w:rFonts w:ascii="Times New Roman" w:hAnsi="Times New Roman"/>
          <w:i/>
          <w:sz w:val="24"/>
          <w:szCs w:val="24"/>
        </w:rPr>
        <w:t xml:space="preserve">. </w:t>
      </w:r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>Принцип обґрунтованості бюджету полягає у:</w:t>
      </w:r>
    </w:p>
    <w:p w14:paraId="0B980780" w14:textId="77777777" w:rsidR="006D0F26" w:rsidRPr="00360DAF" w:rsidRDefault="006D0F26" w:rsidP="006D0F26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а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) використанні бюджетних коштів тільки на цілі, визначені бюджетними призначеннями;</w:t>
      </w:r>
    </w:p>
    <w:p w14:paraId="626466E8" w14:textId="77777777" w:rsidR="006D0F26" w:rsidRPr="00360DAF" w:rsidRDefault="006D0F26" w:rsidP="006D0F26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б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) відповідальності кожного учасника бюджетного процесу за дії або бездіяльність на кожній стадії бюджетного процесу;</w:t>
      </w:r>
    </w:p>
    <w:p w14:paraId="40CCAEF8" w14:textId="77777777" w:rsidR="006D0F26" w:rsidRPr="00360DAF" w:rsidRDefault="006D0F26" w:rsidP="006D0F26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) формуванні на реалістичних </w:t>
      </w:r>
      <w:proofErr w:type="spellStart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макропоказниках</w:t>
      </w:r>
      <w:proofErr w:type="spellEnd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 економічного і соціального розвитку держави, та розрахунках витрат і надходжень, що здійснюються відповідно до затверджених </w:t>
      </w:r>
      <w:proofErr w:type="spellStart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методик</w:t>
      </w:r>
      <w:proofErr w:type="spellEnd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 і правил;</w:t>
      </w:r>
    </w:p>
    <w:p w14:paraId="07612E06" w14:textId="77777777" w:rsidR="006D0F26" w:rsidRPr="00360DAF" w:rsidRDefault="006D0F26" w:rsidP="006D0F26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г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) відповідності повноважень на здійснення бюджетних  витрат обсягу надходжень до бюджету на відповідний бюджетний період.</w:t>
      </w:r>
    </w:p>
    <w:p w14:paraId="362F4C0F" w14:textId="77777777" w:rsidR="006D0F26" w:rsidRPr="00360DAF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F26">
        <w:rPr>
          <w:rFonts w:ascii="Times New Roman" w:hAnsi="Times New Roman" w:cs="Times New Roman"/>
          <w:i/>
          <w:sz w:val="24"/>
          <w:szCs w:val="24"/>
        </w:rPr>
        <w:t>6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Бюджетна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класифікація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містить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собі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>:</w:t>
      </w:r>
    </w:p>
    <w:p w14:paraId="4F85B7E9" w14:textId="77777777" w:rsidR="006D0F26" w:rsidRPr="00360DAF" w:rsidRDefault="006D0F26" w:rsidP="006D0F26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sz w:val="24"/>
          <w:szCs w:val="24"/>
        </w:rPr>
        <w:t xml:space="preserve">а) </w:t>
      </w: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класифікацію доходів бюджету;</w:t>
      </w:r>
    </w:p>
    <w:p w14:paraId="57ED4507" w14:textId="77777777" w:rsidR="006D0F26" w:rsidRPr="00360DAF" w:rsidRDefault="006D0F26" w:rsidP="006D0F26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б) класифікацію видатків та кредитування бюджету;</w:t>
      </w:r>
    </w:p>
    <w:p w14:paraId="447E0026" w14:textId="77777777" w:rsidR="006D0F26" w:rsidRPr="00360DAF" w:rsidRDefault="006D0F26" w:rsidP="006D0F26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в) класифікацію фінансування бюджету; класифікацію боргу</w:t>
      </w:r>
    </w:p>
    <w:p w14:paraId="30D88D25" w14:textId="77777777" w:rsidR="006D0F26" w:rsidRPr="00360DAF" w:rsidRDefault="006D0F26" w:rsidP="006D0F26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г) правильні відповідь А, Б, В.</w:t>
      </w:r>
    </w:p>
    <w:p w14:paraId="7EAB8806" w14:textId="77777777" w:rsidR="006D0F26" w:rsidRPr="00611D98" w:rsidRDefault="006D0F26">
      <w:pPr>
        <w:rPr>
          <w:rFonts w:ascii="Times New Roman" w:hAnsi="Times New Roman" w:cs="Times New Roman"/>
          <w:i/>
          <w:sz w:val="24"/>
          <w:szCs w:val="24"/>
        </w:rPr>
      </w:pPr>
      <w:r w:rsidRPr="00611D98">
        <w:rPr>
          <w:rFonts w:ascii="Times New Roman" w:hAnsi="Times New Roman"/>
          <w:i/>
          <w:sz w:val="24"/>
          <w:szCs w:val="24"/>
        </w:rPr>
        <w:br w:type="page"/>
      </w:r>
    </w:p>
    <w:p w14:paraId="158E483E" w14:textId="77777777" w:rsidR="006D0F26" w:rsidRPr="00360DAF" w:rsidRDefault="006D0F26" w:rsidP="006D0F26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11D98">
        <w:rPr>
          <w:rFonts w:ascii="Times New Roman" w:eastAsiaTheme="minorHAnsi" w:hAnsi="Times New Roman"/>
          <w:i/>
          <w:sz w:val="24"/>
          <w:szCs w:val="24"/>
        </w:rPr>
        <w:lastRenderedPageBreak/>
        <w:t>7</w:t>
      </w:r>
      <w:r w:rsidRPr="00360DAF">
        <w:rPr>
          <w:rFonts w:ascii="Times New Roman" w:eastAsiaTheme="minorHAnsi" w:hAnsi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eastAsiaTheme="minorHAnsi" w:hAnsi="Times New Roman"/>
          <w:i/>
          <w:sz w:val="24"/>
          <w:szCs w:val="24"/>
        </w:rPr>
        <w:t>Зведений</w:t>
      </w:r>
      <w:proofErr w:type="spellEnd"/>
      <w:r w:rsidRPr="00360DAF">
        <w:rPr>
          <w:rFonts w:ascii="Times New Roman" w:eastAsiaTheme="minorHAnsi" w:hAnsi="Times New Roman"/>
          <w:i/>
          <w:sz w:val="24"/>
          <w:szCs w:val="24"/>
        </w:rPr>
        <w:t xml:space="preserve"> бюджет </w:t>
      </w:r>
      <w:proofErr w:type="spellStart"/>
      <w:r w:rsidRPr="00360DAF">
        <w:rPr>
          <w:rFonts w:ascii="Times New Roman" w:eastAsiaTheme="minorHAnsi" w:hAnsi="Times New Roman"/>
          <w:i/>
          <w:sz w:val="24"/>
          <w:szCs w:val="24"/>
        </w:rPr>
        <w:t>характеризує</w:t>
      </w:r>
      <w:proofErr w:type="spellEnd"/>
      <w:r w:rsidRPr="00360DAF">
        <w:rPr>
          <w:rFonts w:ascii="Times New Roman" w:eastAsiaTheme="minorHAnsi" w:hAnsi="Times New Roman"/>
          <w:i/>
          <w:sz w:val="24"/>
          <w:szCs w:val="24"/>
        </w:rPr>
        <w:t>:</w:t>
      </w:r>
    </w:p>
    <w:p w14:paraId="0E7621F5" w14:textId="77777777" w:rsidR="006D0F26" w:rsidRPr="00360DAF" w:rsidRDefault="006D0F26" w:rsidP="006D0F26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а) спеціальний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загальний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 фонд бюджету;</w:t>
      </w:r>
    </w:p>
    <w:p w14:paraId="650166A7" w14:textId="77777777" w:rsidR="006D0F26" w:rsidRPr="00360DAF" w:rsidRDefault="006D0F26" w:rsidP="006D0F26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б) витратну частину бюджету;</w:t>
      </w:r>
    </w:p>
    <w:p w14:paraId="01CC0CC8" w14:textId="77777777" w:rsidR="006D0F26" w:rsidRPr="00360DAF" w:rsidRDefault="006D0F26" w:rsidP="006D0F26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в) позабюджетні фонди;</w:t>
      </w:r>
    </w:p>
    <w:p w14:paraId="0C130EA7" w14:textId="77777777" w:rsidR="006D0F26" w:rsidRPr="00360DAF" w:rsidRDefault="006D0F26" w:rsidP="006D0F26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г) сукупність усіх складових бюджетної системи.</w:t>
      </w:r>
    </w:p>
    <w:p w14:paraId="5225E6C6" w14:textId="77777777" w:rsidR="006D0F26" w:rsidRPr="00360DAF" w:rsidRDefault="006D0F26" w:rsidP="006D0F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uk-UA"/>
        </w:rPr>
      </w:pPr>
      <w:r w:rsidRPr="00611D98">
        <w:rPr>
          <w:rFonts w:ascii="Times New Roman" w:hAnsi="Times New Roman" w:cs="Times New Roman"/>
          <w:i/>
          <w:sz w:val="24"/>
          <w:szCs w:val="24"/>
          <w:lang w:val="uk-UA"/>
        </w:rPr>
        <w:t>8</w:t>
      </w: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. </w:t>
      </w:r>
      <w:r w:rsidRPr="00360DA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uk-UA"/>
        </w:rPr>
        <w:t>Державний бюджет – це:</w:t>
      </w:r>
    </w:p>
    <w:p w14:paraId="13131D0E" w14:textId="77777777" w:rsidR="006D0F26" w:rsidRPr="00360DAF" w:rsidRDefault="006D0F26" w:rsidP="006D0F26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а) сукупність законодавчо регламентованих відносин між державою і юридичними та фізичними особами з приводу розподілу й перерозподілу ВВП, а за певних умов – і національного багатства з метою формування і використання централізованого фонду грошових коштів, призначеного для забезпечення виконання державою її функцій;</w:t>
      </w:r>
    </w:p>
    <w:p w14:paraId="5F4E5230" w14:textId="77777777" w:rsidR="006D0F26" w:rsidRPr="00360DAF" w:rsidRDefault="006D0F26" w:rsidP="006D0F26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б) сукупність економіко-правових відносин, що складаються з приводу перерозподілу національного доходу між різними галузями та регіонами з метою збалансування економічного розвитку держави;</w:t>
      </w:r>
    </w:p>
    <w:p w14:paraId="5AB3ECCD" w14:textId="77777777" w:rsidR="006D0F26" w:rsidRPr="00360DAF" w:rsidRDefault="006D0F26" w:rsidP="006D0F26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в) сукупність бюджетів різних рівнів;</w:t>
      </w:r>
    </w:p>
    <w:p w14:paraId="43906DDB" w14:textId="77777777" w:rsidR="006D0F26" w:rsidRPr="00360DAF" w:rsidRDefault="006D0F26" w:rsidP="006D0F26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г) план формування та використання фінансових ресурсів для забезпечення завдань і функцій, які здійснюються відповідно органами державної влади, органами влади АРК, органами місцевого самоврядування протягом бюджетного періоду;</w:t>
      </w:r>
    </w:p>
    <w:p w14:paraId="16D34E4A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  <w:rPr>
          <w:i/>
          <w:color w:val="000000"/>
        </w:rPr>
      </w:pPr>
      <w:r w:rsidRPr="006D0F26">
        <w:rPr>
          <w:i/>
        </w:rPr>
        <w:t>9</w:t>
      </w:r>
      <w:r w:rsidRPr="00360DAF">
        <w:rPr>
          <w:i/>
          <w:lang w:val="uk-UA"/>
        </w:rPr>
        <w:t xml:space="preserve">. </w:t>
      </w:r>
      <w:r w:rsidRPr="00360DAF">
        <w:rPr>
          <w:i/>
          <w:color w:val="000000"/>
        </w:rPr>
        <w:t xml:space="preserve">Структура </w:t>
      </w:r>
      <w:proofErr w:type="spellStart"/>
      <w:r w:rsidRPr="00360DAF">
        <w:rPr>
          <w:i/>
          <w:color w:val="000000"/>
        </w:rPr>
        <w:t>бюджетної</w:t>
      </w:r>
      <w:proofErr w:type="spellEnd"/>
      <w:r w:rsidRPr="00360DAF">
        <w:rPr>
          <w:i/>
          <w:color w:val="000000"/>
        </w:rPr>
        <w:t xml:space="preserve"> </w:t>
      </w:r>
      <w:proofErr w:type="spellStart"/>
      <w:r w:rsidRPr="00360DAF">
        <w:rPr>
          <w:i/>
          <w:color w:val="000000"/>
        </w:rPr>
        <w:t>системи</w:t>
      </w:r>
      <w:proofErr w:type="spellEnd"/>
      <w:r w:rsidRPr="00360DAF">
        <w:rPr>
          <w:i/>
          <w:color w:val="000000"/>
        </w:rPr>
        <w:t xml:space="preserve"> </w:t>
      </w:r>
      <w:proofErr w:type="spellStart"/>
      <w:r w:rsidRPr="00360DAF">
        <w:rPr>
          <w:i/>
          <w:color w:val="000000"/>
        </w:rPr>
        <w:t>України</w:t>
      </w:r>
      <w:proofErr w:type="spellEnd"/>
      <w:r w:rsidRPr="00360DAF">
        <w:rPr>
          <w:i/>
          <w:color w:val="000000"/>
        </w:rPr>
        <w:t xml:space="preserve"> </w:t>
      </w:r>
      <w:proofErr w:type="spellStart"/>
      <w:r w:rsidRPr="00360DAF">
        <w:rPr>
          <w:i/>
          <w:color w:val="000000"/>
        </w:rPr>
        <w:t>визначається</w:t>
      </w:r>
      <w:proofErr w:type="spellEnd"/>
      <w:r w:rsidRPr="00360DAF">
        <w:rPr>
          <w:i/>
          <w:color w:val="000000"/>
        </w:rPr>
        <w:t>:</w:t>
      </w:r>
    </w:p>
    <w:p w14:paraId="436F3DA8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а</w:t>
      </w:r>
      <w:r w:rsidRPr="00360DAF">
        <w:rPr>
          <w:color w:val="000000"/>
        </w:rPr>
        <w:t xml:space="preserve">) </w:t>
      </w:r>
      <w:proofErr w:type="spellStart"/>
      <w:r w:rsidRPr="00360DAF">
        <w:rPr>
          <w:color w:val="000000"/>
        </w:rPr>
        <w:t>адміністративно-територіальним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устроєм</w:t>
      </w:r>
      <w:proofErr w:type="spellEnd"/>
      <w:r w:rsidRPr="00360DAF">
        <w:rPr>
          <w:color w:val="000000"/>
        </w:rPr>
        <w:t>;</w:t>
      </w:r>
    </w:p>
    <w:p w14:paraId="1D9D2888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б</w:t>
      </w:r>
      <w:r w:rsidRPr="00360DAF">
        <w:rPr>
          <w:color w:val="000000"/>
        </w:rPr>
        <w:t xml:space="preserve">) </w:t>
      </w:r>
      <w:proofErr w:type="spellStart"/>
      <w:r w:rsidRPr="00360DAF">
        <w:rPr>
          <w:color w:val="000000"/>
        </w:rPr>
        <w:t>сукупністю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державних</w:t>
      </w:r>
      <w:proofErr w:type="spellEnd"/>
      <w:r w:rsidRPr="00360DAF">
        <w:rPr>
          <w:color w:val="000000"/>
        </w:rPr>
        <w:t xml:space="preserve"> фінансових </w:t>
      </w:r>
      <w:proofErr w:type="spellStart"/>
      <w:r w:rsidRPr="00360DAF">
        <w:rPr>
          <w:color w:val="000000"/>
        </w:rPr>
        <w:t>інститутів</w:t>
      </w:r>
      <w:proofErr w:type="spellEnd"/>
      <w:r w:rsidRPr="00360DAF">
        <w:rPr>
          <w:color w:val="000000"/>
        </w:rPr>
        <w:t>;</w:t>
      </w:r>
    </w:p>
    <w:p w14:paraId="31289C5C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в</w:t>
      </w:r>
      <w:r w:rsidRPr="00360DAF">
        <w:rPr>
          <w:color w:val="000000"/>
        </w:rPr>
        <w:t xml:space="preserve">) системою </w:t>
      </w:r>
      <w:proofErr w:type="spellStart"/>
      <w:r w:rsidRPr="00360DAF">
        <w:rPr>
          <w:color w:val="000000"/>
        </w:rPr>
        <w:t>органів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влади</w:t>
      </w:r>
      <w:proofErr w:type="spellEnd"/>
      <w:r w:rsidRPr="00360DAF">
        <w:rPr>
          <w:color w:val="000000"/>
        </w:rPr>
        <w:t xml:space="preserve"> в Україні;</w:t>
      </w:r>
    </w:p>
    <w:p w14:paraId="7E033CAD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г</w:t>
      </w:r>
      <w:r w:rsidRPr="00360DAF">
        <w:rPr>
          <w:color w:val="000000"/>
        </w:rPr>
        <w:t xml:space="preserve">) </w:t>
      </w:r>
      <w:proofErr w:type="spellStart"/>
      <w:r w:rsidRPr="00360DAF">
        <w:rPr>
          <w:color w:val="000000"/>
        </w:rPr>
        <w:t>адміністративно-територіальним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устроєм</w:t>
      </w:r>
      <w:proofErr w:type="spellEnd"/>
      <w:r w:rsidRPr="00360DAF">
        <w:rPr>
          <w:color w:val="000000"/>
        </w:rPr>
        <w:t xml:space="preserve"> і </w:t>
      </w:r>
      <w:proofErr w:type="spellStart"/>
      <w:r w:rsidRPr="00360DAF">
        <w:rPr>
          <w:color w:val="000000"/>
        </w:rPr>
        <w:t>побудовою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системи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органів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влади</w:t>
      </w:r>
      <w:proofErr w:type="spellEnd"/>
      <w:r w:rsidRPr="00360DAF">
        <w:rPr>
          <w:color w:val="000000"/>
        </w:rPr>
        <w:t xml:space="preserve"> в Україні.</w:t>
      </w:r>
    </w:p>
    <w:p w14:paraId="5D3BAF15" w14:textId="77777777" w:rsidR="006D0F26" w:rsidRPr="00360DAF" w:rsidRDefault="006D0F26" w:rsidP="006D0F2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</w:pPr>
      <w:r w:rsidRPr="0096549A">
        <w:rPr>
          <w:rFonts w:ascii="Times New Roman" w:hAnsi="Times New Roman"/>
          <w:i/>
          <w:iCs/>
          <w:color w:val="000000"/>
          <w:sz w:val="24"/>
          <w:szCs w:val="24"/>
        </w:rPr>
        <w:t>10</w:t>
      </w:r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 xml:space="preserve">. Принцип </w:t>
      </w:r>
      <w:proofErr w:type="spellStart"/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>субсидіарності</w:t>
      </w:r>
      <w:proofErr w:type="spellEnd"/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 xml:space="preserve"> це:</w:t>
      </w:r>
    </w:p>
    <w:p w14:paraId="55B8AABE" w14:textId="77777777" w:rsidR="006D0F26" w:rsidRPr="00360DAF" w:rsidRDefault="006D0F26" w:rsidP="006D0F2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розподіл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видів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видатків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між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державним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бюджетом та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місцевими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бюджетами, а також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між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місцевими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бюджетами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ґрунтується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необхідності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максимально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можливого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наближення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надання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гарантованих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послуг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їх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безпосереднього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287B2D5E" w14:textId="77777777" w:rsidR="006D0F26" w:rsidRPr="00360DAF" w:rsidRDefault="006D0F26" w:rsidP="006D0F2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кошти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використовуються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тільки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цілі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визначені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призначеннями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асигнуваннями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188829AC" w14:textId="77777777" w:rsidR="006D0F26" w:rsidRPr="00360DAF" w:rsidRDefault="006D0F26" w:rsidP="006D0F2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бюджетна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система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будується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засадах справедливого і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неупередженого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розподілу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суспільного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багатства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між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громадянами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і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територіальними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громадами;</w:t>
      </w:r>
    </w:p>
    <w:p w14:paraId="3AB359A4" w14:textId="77777777" w:rsidR="006D0F26" w:rsidRPr="00360DAF" w:rsidRDefault="006D0F26" w:rsidP="006D0F2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немає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правильної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відповіді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D82BE39" w14:textId="77777777" w:rsidR="006D0F26" w:rsidRPr="00360DAF" w:rsidRDefault="006D0F26" w:rsidP="006D0F26">
      <w:pPr>
        <w:pStyle w:val="Default"/>
        <w:ind w:firstLine="567"/>
        <w:jc w:val="both"/>
        <w:rPr>
          <w:b/>
        </w:rPr>
      </w:pPr>
      <w:r w:rsidRPr="006D0F26">
        <w:rPr>
          <w:rFonts w:eastAsia="Calibri"/>
          <w:i/>
          <w:iCs/>
        </w:rPr>
        <w:t>11</w:t>
      </w:r>
      <w:r w:rsidRPr="00360DAF">
        <w:rPr>
          <w:rFonts w:eastAsia="Calibri"/>
          <w:i/>
          <w:iCs/>
          <w:lang w:val="uk-UA"/>
        </w:rPr>
        <w:t xml:space="preserve">. Суть принципу самостійності бюджетів полягає в тому, що: </w:t>
      </w:r>
    </w:p>
    <w:p w14:paraId="6BC85BC8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а) </w:t>
      </w:r>
      <w:proofErr w:type="spellStart"/>
      <w:r w:rsidRPr="00360DAF">
        <w:t>кожен</w:t>
      </w:r>
      <w:proofErr w:type="spellEnd"/>
      <w:r w:rsidRPr="00360DAF">
        <w:t xml:space="preserve"> вид бюджету </w:t>
      </w:r>
      <w:proofErr w:type="spellStart"/>
      <w:r w:rsidRPr="00360DAF">
        <w:t>самостійно</w:t>
      </w:r>
      <w:proofErr w:type="spellEnd"/>
      <w:r w:rsidRPr="00360DAF">
        <w:t xml:space="preserve"> </w:t>
      </w:r>
      <w:proofErr w:type="spellStart"/>
      <w:r w:rsidRPr="00360DAF">
        <w:t>визначає</w:t>
      </w:r>
      <w:proofErr w:type="spellEnd"/>
      <w:r w:rsidRPr="00360DAF">
        <w:t xml:space="preserve"> потребу в доходах які </w:t>
      </w:r>
      <w:proofErr w:type="spellStart"/>
      <w:r w:rsidRPr="00360DAF">
        <w:t>йому</w:t>
      </w:r>
      <w:proofErr w:type="spellEnd"/>
      <w:r w:rsidRPr="00360DAF">
        <w:t xml:space="preserve"> </w:t>
      </w:r>
      <w:proofErr w:type="spellStart"/>
      <w:r w:rsidRPr="00360DAF">
        <w:t>виділяє</w:t>
      </w:r>
      <w:proofErr w:type="spellEnd"/>
      <w:r w:rsidRPr="00360DAF">
        <w:t xml:space="preserve"> бюджет </w:t>
      </w:r>
      <w:proofErr w:type="spellStart"/>
      <w:r w:rsidRPr="00360DAF">
        <w:t>вищого</w:t>
      </w:r>
      <w:proofErr w:type="spellEnd"/>
      <w:r w:rsidRPr="00360DAF">
        <w:t xml:space="preserve"> </w:t>
      </w:r>
      <w:proofErr w:type="spellStart"/>
      <w:r w:rsidRPr="00360DAF">
        <w:t>рівня</w:t>
      </w:r>
      <w:proofErr w:type="spellEnd"/>
      <w:r w:rsidRPr="00360DAF">
        <w:t xml:space="preserve">, </w:t>
      </w:r>
    </w:p>
    <w:p w14:paraId="00760803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б) </w:t>
      </w:r>
      <w:proofErr w:type="spellStart"/>
      <w:r w:rsidRPr="00360DAF">
        <w:t>кожен</w:t>
      </w:r>
      <w:proofErr w:type="spellEnd"/>
      <w:r w:rsidRPr="00360DAF">
        <w:t xml:space="preserve"> вид бюджету </w:t>
      </w:r>
      <w:proofErr w:type="spellStart"/>
      <w:r w:rsidRPr="00360DAF">
        <w:t>має</w:t>
      </w:r>
      <w:proofErr w:type="spellEnd"/>
      <w:r w:rsidRPr="00360DAF">
        <w:t xml:space="preserve"> </w:t>
      </w:r>
      <w:proofErr w:type="spellStart"/>
      <w:r w:rsidRPr="00360DAF">
        <w:t>свої</w:t>
      </w:r>
      <w:proofErr w:type="spellEnd"/>
      <w:r w:rsidRPr="00360DAF">
        <w:t xml:space="preserve"> </w:t>
      </w:r>
      <w:proofErr w:type="spellStart"/>
      <w:r w:rsidRPr="00360DAF">
        <w:t>джерела</w:t>
      </w:r>
      <w:proofErr w:type="spellEnd"/>
      <w:r w:rsidRPr="00360DAF">
        <w:t xml:space="preserve"> доходу, </w:t>
      </w:r>
      <w:proofErr w:type="spellStart"/>
      <w:r w:rsidRPr="00360DAF">
        <w:t>визначає</w:t>
      </w:r>
      <w:proofErr w:type="spellEnd"/>
      <w:r w:rsidRPr="00360DAF">
        <w:t xml:space="preserve"> напрямки </w:t>
      </w:r>
      <w:proofErr w:type="spellStart"/>
      <w:r w:rsidRPr="00360DAF">
        <w:t>їх</w:t>
      </w:r>
      <w:proofErr w:type="spellEnd"/>
      <w:r w:rsidRPr="00360DAF">
        <w:t xml:space="preserve"> </w:t>
      </w:r>
      <w:proofErr w:type="spellStart"/>
      <w:r w:rsidRPr="00360DAF">
        <w:t>використання</w:t>
      </w:r>
      <w:proofErr w:type="spellEnd"/>
      <w:r w:rsidRPr="00360DAF">
        <w:t xml:space="preserve">, </w:t>
      </w:r>
    </w:p>
    <w:p w14:paraId="4B1E1469" w14:textId="77777777" w:rsidR="006D0F26" w:rsidRPr="00360DAF" w:rsidRDefault="006D0F26" w:rsidP="006D0F26">
      <w:pPr>
        <w:pStyle w:val="Default"/>
        <w:ind w:firstLine="567"/>
        <w:jc w:val="both"/>
      </w:pPr>
      <w:r w:rsidRPr="00360DAF">
        <w:t xml:space="preserve">в)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самостійно</w:t>
      </w:r>
      <w:proofErr w:type="spellEnd"/>
      <w:r w:rsidRPr="00360DAF">
        <w:t xml:space="preserve"> </w:t>
      </w:r>
      <w:proofErr w:type="spellStart"/>
      <w:r w:rsidRPr="00360DAF">
        <w:t>розподіляє</w:t>
      </w:r>
      <w:proofErr w:type="spellEnd"/>
      <w:r w:rsidRPr="00360DAF">
        <w:t xml:space="preserve"> </w:t>
      </w:r>
      <w:proofErr w:type="spellStart"/>
      <w:r w:rsidRPr="00360DAF">
        <w:t>кошти</w:t>
      </w:r>
      <w:proofErr w:type="spellEnd"/>
      <w:r w:rsidRPr="00360DAF">
        <w:t xml:space="preserve"> </w:t>
      </w:r>
      <w:proofErr w:type="spellStart"/>
      <w:r w:rsidRPr="00360DAF">
        <w:t>місцевих</w:t>
      </w:r>
      <w:proofErr w:type="spellEnd"/>
      <w:r w:rsidRPr="00360DAF">
        <w:t xml:space="preserve"> </w:t>
      </w:r>
      <w:proofErr w:type="spellStart"/>
      <w:r w:rsidRPr="00360DAF">
        <w:t>бюджетів</w:t>
      </w:r>
      <w:proofErr w:type="spellEnd"/>
      <w:r w:rsidRPr="00360DAF">
        <w:t xml:space="preserve">. </w:t>
      </w:r>
    </w:p>
    <w:p w14:paraId="5C01D843" w14:textId="77777777" w:rsidR="006D0F26" w:rsidRPr="00360DAF" w:rsidRDefault="006D0F26" w:rsidP="006D0F26">
      <w:pPr>
        <w:pStyle w:val="Default"/>
        <w:ind w:firstLine="567"/>
        <w:jc w:val="both"/>
      </w:pPr>
      <w:r w:rsidRPr="006D0F26">
        <w:rPr>
          <w:rFonts w:eastAsia="Calibri"/>
          <w:i/>
          <w:iCs/>
        </w:rPr>
        <w:t>12</w:t>
      </w:r>
      <w:r w:rsidRPr="00360DAF">
        <w:rPr>
          <w:rFonts w:eastAsia="Calibri"/>
          <w:i/>
          <w:iCs/>
          <w:lang w:val="uk-UA"/>
        </w:rPr>
        <w:t xml:space="preserve">. Економічна класифікація видатків бюджету передбачає: </w:t>
      </w:r>
    </w:p>
    <w:p w14:paraId="4DD258A8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розподіл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асигнувань</w:t>
      </w:r>
      <w:proofErr w:type="spellEnd"/>
      <w:r w:rsidRPr="00360DAF">
        <w:t xml:space="preserve"> </w:t>
      </w:r>
      <w:proofErr w:type="spellStart"/>
      <w:r w:rsidRPr="00360DAF">
        <w:t>між</w:t>
      </w:r>
      <w:proofErr w:type="spellEnd"/>
      <w:r w:rsidRPr="00360DAF">
        <w:t xml:space="preserve"> </w:t>
      </w:r>
      <w:proofErr w:type="spellStart"/>
      <w:r w:rsidRPr="00360DAF">
        <w:t>безпосередніми</w:t>
      </w:r>
      <w:proofErr w:type="spellEnd"/>
      <w:r w:rsidRPr="00360DAF">
        <w:t xml:space="preserve"> </w:t>
      </w:r>
      <w:proofErr w:type="spellStart"/>
      <w:r w:rsidRPr="00360DAF">
        <w:t>отримувачами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 </w:t>
      </w:r>
      <w:proofErr w:type="spellStart"/>
      <w:r w:rsidRPr="00360DAF">
        <w:t>із</w:t>
      </w:r>
      <w:proofErr w:type="spellEnd"/>
      <w:r w:rsidRPr="00360DAF">
        <w:t xml:space="preserve"> бюджету на </w:t>
      </w:r>
      <w:proofErr w:type="spellStart"/>
      <w:r w:rsidRPr="00360DAF">
        <w:t>заплановані</w:t>
      </w:r>
      <w:proofErr w:type="spellEnd"/>
      <w:r w:rsidRPr="00360DAF">
        <w:t xml:space="preserve"> заходи; </w:t>
      </w:r>
    </w:p>
    <w:p w14:paraId="19A00877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групування</w:t>
      </w:r>
      <w:proofErr w:type="spellEnd"/>
      <w:r w:rsidRPr="00360DAF">
        <w:t xml:space="preserve"> </w:t>
      </w:r>
      <w:proofErr w:type="spellStart"/>
      <w:r w:rsidRPr="00360DAF">
        <w:t>видатків</w:t>
      </w:r>
      <w:proofErr w:type="spellEnd"/>
      <w:r w:rsidRPr="00360DAF">
        <w:t xml:space="preserve"> за </w:t>
      </w:r>
      <w:proofErr w:type="spellStart"/>
      <w:r w:rsidRPr="00360DAF">
        <w:t>їх</w:t>
      </w:r>
      <w:proofErr w:type="spellEnd"/>
      <w:r w:rsidRPr="00360DAF">
        <w:t xml:space="preserve"> </w:t>
      </w:r>
      <w:proofErr w:type="spellStart"/>
      <w:r w:rsidRPr="00360DAF">
        <w:t>економічним</w:t>
      </w:r>
      <w:proofErr w:type="spellEnd"/>
      <w:r w:rsidRPr="00360DAF">
        <w:t xml:space="preserve"> </w:t>
      </w:r>
      <w:proofErr w:type="spellStart"/>
      <w:r w:rsidRPr="00360DAF">
        <w:t>змістом</w:t>
      </w:r>
      <w:proofErr w:type="spellEnd"/>
      <w:r w:rsidRPr="00360DAF">
        <w:t xml:space="preserve"> та </w:t>
      </w:r>
      <w:proofErr w:type="spellStart"/>
      <w:r w:rsidRPr="00360DAF">
        <w:t>цільовим</w:t>
      </w:r>
      <w:proofErr w:type="spellEnd"/>
      <w:r w:rsidRPr="00360DAF">
        <w:t xml:space="preserve"> </w:t>
      </w:r>
      <w:proofErr w:type="spellStart"/>
      <w:r w:rsidRPr="00360DAF">
        <w:t>призначенням</w:t>
      </w:r>
      <w:proofErr w:type="spellEnd"/>
      <w:r w:rsidRPr="00360DAF">
        <w:t xml:space="preserve">; </w:t>
      </w:r>
    </w:p>
    <w:p w14:paraId="2B717222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напрями</w:t>
      </w:r>
      <w:proofErr w:type="spellEnd"/>
      <w:r w:rsidRPr="00360DAF">
        <w:t xml:space="preserve"> </w:t>
      </w:r>
      <w:proofErr w:type="spellStart"/>
      <w:r w:rsidRPr="00360DAF">
        <w:t>використання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 </w:t>
      </w:r>
      <w:proofErr w:type="spellStart"/>
      <w:r w:rsidRPr="00360DAF">
        <w:t>залежно</w:t>
      </w:r>
      <w:proofErr w:type="spellEnd"/>
      <w:r w:rsidRPr="00360DAF">
        <w:t xml:space="preserve"> від </w:t>
      </w:r>
      <w:proofErr w:type="spellStart"/>
      <w:r w:rsidRPr="00360DAF">
        <w:t>функцій</w:t>
      </w:r>
      <w:proofErr w:type="spellEnd"/>
      <w:r w:rsidRPr="00360DAF">
        <w:t xml:space="preserve">, які </w:t>
      </w:r>
      <w:proofErr w:type="spellStart"/>
      <w:r w:rsidRPr="00360DAF">
        <w:t>виконує</w:t>
      </w:r>
      <w:proofErr w:type="spellEnd"/>
      <w:r w:rsidRPr="00360DAF">
        <w:t xml:space="preserve"> держава; </w:t>
      </w:r>
    </w:p>
    <w:p w14:paraId="3A343EF8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г) </w:t>
      </w:r>
      <w:proofErr w:type="spellStart"/>
      <w:r w:rsidRPr="00360DAF">
        <w:t>групування</w:t>
      </w:r>
      <w:proofErr w:type="spellEnd"/>
      <w:r w:rsidRPr="00360DAF">
        <w:t xml:space="preserve"> </w:t>
      </w:r>
      <w:proofErr w:type="spellStart"/>
      <w:r w:rsidRPr="00360DAF">
        <w:t>видатків</w:t>
      </w:r>
      <w:proofErr w:type="spellEnd"/>
      <w:r w:rsidRPr="00360DAF">
        <w:t xml:space="preserve"> за </w:t>
      </w:r>
      <w:proofErr w:type="spellStart"/>
      <w:r w:rsidRPr="00360DAF">
        <w:t>бюджетними</w:t>
      </w:r>
      <w:proofErr w:type="spellEnd"/>
      <w:r w:rsidRPr="00360DAF">
        <w:t xml:space="preserve"> </w:t>
      </w:r>
      <w:proofErr w:type="spellStart"/>
      <w:r w:rsidRPr="00360DAF">
        <w:t>програмами</w:t>
      </w:r>
      <w:proofErr w:type="spellEnd"/>
      <w:r w:rsidRPr="00360DAF">
        <w:t>.</w:t>
      </w:r>
    </w:p>
    <w:p w14:paraId="016087EA" w14:textId="77777777" w:rsidR="006D0F26" w:rsidRPr="00360DAF" w:rsidRDefault="006D0F26" w:rsidP="006D0F26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611D98">
        <w:rPr>
          <w:rFonts w:eastAsia="Calibri"/>
          <w:i/>
          <w:iCs/>
        </w:rPr>
        <w:t>13</w:t>
      </w:r>
      <w:r w:rsidRPr="00360DAF">
        <w:rPr>
          <w:rFonts w:eastAsia="Calibri"/>
          <w:i/>
          <w:iCs/>
          <w:lang w:val="uk-UA"/>
        </w:rPr>
        <w:t xml:space="preserve">. Бюджетну класифікацію затверджує: </w:t>
      </w:r>
    </w:p>
    <w:p w14:paraId="6F4ACAFC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r w:rsidRPr="00360DAF">
        <w:rPr>
          <w:lang w:val="uk-UA"/>
        </w:rPr>
        <w:t xml:space="preserve">а) прем’єр-міністр; </w:t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>
        <w:rPr>
          <w:lang w:val="uk-UA"/>
        </w:rPr>
        <w:tab/>
      </w:r>
      <w:r w:rsidRPr="00360DAF">
        <w:rPr>
          <w:lang w:val="uk-UA"/>
        </w:rPr>
        <w:t xml:space="preserve">б) міністр фінансів; </w:t>
      </w:r>
    </w:p>
    <w:p w14:paraId="235A217B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>в) голова Державно</w:t>
      </w:r>
      <w:r w:rsidRPr="00360DAF">
        <w:rPr>
          <w:lang w:val="uk-UA"/>
        </w:rPr>
        <w:t>ї</w:t>
      </w:r>
      <w:r w:rsidRPr="00360DAF">
        <w:t xml:space="preserve"> </w:t>
      </w:r>
      <w:proofErr w:type="spellStart"/>
      <w:r w:rsidRPr="00360DAF">
        <w:t>Казначейської</w:t>
      </w:r>
      <w:proofErr w:type="spellEnd"/>
      <w:r w:rsidRPr="00360DAF">
        <w:t xml:space="preserve"> </w:t>
      </w:r>
      <w:proofErr w:type="spellStart"/>
      <w:r w:rsidRPr="00360DAF">
        <w:t>служби</w:t>
      </w:r>
      <w:proofErr w:type="spellEnd"/>
      <w:r w:rsidRPr="00360DAF">
        <w:t xml:space="preserve">; </w:t>
      </w:r>
      <w:proofErr w:type="gramStart"/>
      <w:r>
        <w:tab/>
      </w:r>
      <w:r>
        <w:rPr>
          <w:lang w:val="uk-UA"/>
        </w:rPr>
        <w:t xml:space="preserve">  </w:t>
      </w:r>
      <w:r w:rsidRPr="00360DAF">
        <w:t>г</w:t>
      </w:r>
      <w:proofErr w:type="gramEnd"/>
      <w:r w:rsidRPr="00360DAF">
        <w:t xml:space="preserve">) </w:t>
      </w:r>
      <w:r>
        <w:rPr>
          <w:lang w:val="uk-UA"/>
        </w:rPr>
        <w:t xml:space="preserve">голова </w:t>
      </w:r>
      <w:proofErr w:type="gramStart"/>
      <w:r>
        <w:rPr>
          <w:lang w:val="uk-UA"/>
        </w:rPr>
        <w:t>В</w:t>
      </w:r>
      <w:r w:rsidRPr="00360DAF">
        <w:rPr>
          <w:lang w:val="uk-UA"/>
        </w:rPr>
        <w:t>ерховної</w:t>
      </w:r>
      <w:proofErr w:type="gramEnd"/>
      <w:r w:rsidRPr="00360DAF">
        <w:rPr>
          <w:lang w:val="uk-UA"/>
        </w:rPr>
        <w:t xml:space="preserve"> Ради </w:t>
      </w:r>
      <w:proofErr w:type="gramStart"/>
      <w:r w:rsidRPr="00360DAF">
        <w:rPr>
          <w:lang w:val="uk-UA"/>
        </w:rPr>
        <w:t xml:space="preserve">України </w:t>
      </w:r>
      <w:r w:rsidRPr="00360DAF">
        <w:t>.</w:t>
      </w:r>
      <w:proofErr w:type="gramEnd"/>
    </w:p>
    <w:p w14:paraId="53C33B55" w14:textId="77777777" w:rsidR="006D0F26" w:rsidRPr="00360DAF" w:rsidRDefault="006D0F26" w:rsidP="006D0F26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6D0F26">
        <w:rPr>
          <w:rFonts w:eastAsia="Calibri"/>
          <w:i/>
          <w:iCs/>
        </w:rPr>
        <w:t>14</w:t>
      </w:r>
      <w:r w:rsidRPr="00360DAF">
        <w:rPr>
          <w:rFonts w:eastAsia="Calibri"/>
          <w:i/>
          <w:iCs/>
          <w:lang w:val="uk-UA"/>
        </w:rPr>
        <w:t xml:space="preserve">. Програмна класифікація видатків та кредитування державного бюджету: </w:t>
      </w:r>
    </w:p>
    <w:p w14:paraId="03C808F2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визначається</w:t>
      </w:r>
      <w:proofErr w:type="spellEnd"/>
      <w:r w:rsidRPr="00360DAF">
        <w:t xml:space="preserve"> у </w:t>
      </w:r>
      <w:proofErr w:type="spellStart"/>
      <w:r w:rsidRPr="00360DAF">
        <w:t>законі</w:t>
      </w:r>
      <w:proofErr w:type="spellEnd"/>
      <w:r w:rsidRPr="00360DAF">
        <w:t xml:space="preserve"> про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України</w:t>
      </w:r>
      <w:proofErr w:type="spellEnd"/>
      <w:r w:rsidRPr="00360DAF">
        <w:t xml:space="preserve"> на </w:t>
      </w:r>
      <w:proofErr w:type="spellStart"/>
      <w:r w:rsidRPr="00360DAF">
        <w:t>відповідний</w:t>
      </w:r>
      <w:proofErr w:type="spellEnd"/>
      <w:r w:rsidRPr="00360DAF">
        <w:t xml:space="preserve"> </w:t>
      </w:r>
      <w:proofErr w:type="spellStart"/>
      <w:r w:rsidRPr="00360DAF">
        <w:t>рік</w:t>
      </w:r>
      <w:proofErr w:type="spellEnd"/>
      <w:r w:rsidRPr="00360DAF">
        <w:t xml:space="preserve">; </w:t>
      </w:r>
    </w:p>
    <w:p w14:paraId="2C0BCFF5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щорічно</w:t>
      </w:r>
      <w:proofErr w:type="spellEnd"/>
      <w:r w:rsidRPr="00360DAF">
        <w:t xml:space="preserve"> </w:t>
      </w:r>
      <w:proofErr w:type="spellStart"/>
      <w:r w:rsidRPr="00360DAF">
        <w:t>визначається</w:t>
      </w:r>
      <w:proofErr w:type="spellEnd"/>
      <w:r w:rsidRPr="00360DAF">
        <w:t xml:space="preserve"> </w:t>
      </w:r>
      <w:proofErr w:type="spellStart"/>
      <w:r w:rsidRPr="00360DAF">
        <w:t>відповідною</w:t>
      </w:r>
      <w:proofErr w:type="spellEnd"/>
      <w:r w:rsidRPr="00360DAF">
        <w:t xml:space="preserve"> </w:t>
      </w:r>
      <w:proofErr w:type="spellStart"/>
      <w:r w:rsidRPr="00360DAF">
        <w:t>постановою</w:t>
      </w:r>
      <w:proofErr w:type="spellEnd"/>
      <w:r w:rsidRPr="00360DAF">
        <w:t xml:space="preserve"> </w:t>
      </w:r>
      <w:proofErr w:type="spellStart"/>
      <w:r w:rsidRPr="00360DAF">
        <w:t>Кабінету</w:t>
      </w:r>
      <w:proofErr w:type="spellEnd"/>
      <w:r w:rsidRPr="00360DAF">
        <w:t xml:space="preserve"> </w:t>
      </w:r>
      <w:proofErr w:type="spellStart"/>
      <w:r w:rsidRPr="00360DAF">
        <w:t>Міністрів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 </w:t>
      </w:r>
      <w:proofErr w:type="spellStart"/>
      <w:r w:rsidRPr="00360DAF">
        <w:t>після</w:t>
      </w:r>
      <w:proofErr w:type="spellEnd"/>
      <w:r w:rsidRPr="00360DAF">
        <w:t xml:space="preserve"> </w:t>
      </w:r>
      <w:proofErr w:type="spellStart"/>
      <w:r w:rsidRPr="00360DAF">
        <w:t>затвердження</w:t>
      </w:r>
      <w:proofErr w:type="spellEnd"/>
      <w:r w:rsidRPr="00360DAF">
        <w:t xml:space="preserve"> Закону про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України</w:t>
      </w:r>
      <w:proofErr w:type="spellEnd"/>
      <w:r w:rsidRPr="00360DAF">
        <w:t xml:space="preserve"> на </w:t>
      </w:r>
      <w:proofErr w:type="spellStart"/>
      <w:r w:rsidRPr="00360DAF">
        <w:t>поточний</w:t>
      </w:r>
      <w:proofErr w:type="spellEnd"/>
      <w:r w:rsidRPr="00360DAF">
        <w:t xml:space="preserve"> </w:t>
      </w:r>
      <w:proofErr w:type="spellStart"/>
      <w:r w:rsidRPr="00360DAF">
        <w:t>рік</w:t>
      </w:r>
      <w:proofErr w:type="spellEnd"/>
      <w:r w:rsidRPr="00360DAF">
        <w:t xml:space="preserve">; </w:t>
      </w:r>
    </w:p>
    <w:p w14:paraId="5C35ABA4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визначена</w:t>
      </w:r>
      <w:proofErr w:type="spellEnd"/>
      <w:r w:rsidRPr="00360DAF">
        <w:t xml:space="preserve"> </w:t>
      </w:r>
      <w:proofErr w:type="spellStart"/>
      <w:r w:rsidRPr="00360DAF">
        <w:t>Бюджетним</w:t>
      </w:r>
      <w:proofErr w:type="spellEnd"/>
      <w:r w:rsidRPr="00360DAF">
        <w:t xml:space="preserve"> кодексом </w:t>
      </w:r>
      <w:proofErr w:type="spellStart"/>
      <w:r w:rsidRPr="00360DAF">
        <w:t>України</w:t>
      </w:r>
      <w:proofErr w:type="spellEnd"/>
      <w:r w:rsidRPr="00360DAF">
        <w:t xml:space="preserve">; </w:t>
      </w:r>
    </w:p>
    <w:p w14:paraId="120690EA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г) </w:t>
      </w:r>
      <w:proofErr w:type="spellStart"/>
      <w:r w:rsidRPr="00360DAF">
        <w:t>правильної</w:t>
      </w:r>
      <w:proofErr w:type="spellEnd"/>
      <w:r w:rsidRPr="00360DAF">
        <w:t xml:space="preserve"> </w:t>
      </w:r>
      <w:proofErr w:type="spellStart"/>
      <w:r w:rsidRPr="00360DAF">
        <w:t>відповіді</w:t>
      </w:r>
      <w:proofErr w:type="spellEnd"/>
      <w:r w:rsidRPr="00360DAF">
        <w:t xml:space="preserve"> не </w:t>
      </w:r>
      <w:proofErr w:type="spellStart"/>
      <w:r w:rsidRPr="00360DAF">
        <w:t>має</w:t>
      </w:r>
      <w:proofErr w:type="spellEnd"/>
      <w:r w:rsidRPr="00360DAF">
        <w:t xml:space="preserve">. </w:t>
      </w:r>
    </w:p>
    <w:p w14:paraId="20F22EC9" w14:textId="77777777" w:rsidR="006D0F26" w:rsidRDefault="006D0F26">
      <w:pP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>
        <w:rPr>
          <w:rFonts w:eastAsia="Calibri"/>
          <w:i/>
          <w:iCs/>
        </w:rPr>
        <w:br w:type="page"/>
      </w:r>
    </w:p>
    <w:p w14:paraId="05F99D54" w14:textId="77777777" w:rsidR="006D0F26" w:rsidRPr="00360DAF" w:rsidRDefault="006D0F26" w:rsidP="006D0F26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6D0F26">
        <w:rPr>
          <w:rFonts w:eastAsia="Calibri"/>
          <w:i/>
          <w:iCs/>
        </w:rPr>
        <w:lastRenderedPageBreak/>
        <w:t>15</w:t>
      </w:r>
      <w:r w:rsidRPr="00360DAF">
        <w:rPr>
          <w:rFonts w:eastAsia="Calibri"/>
          <w:i/>
          <w:iCs/>
          <w:lang w:val="uk-UA"/>
        </w:rPr>
        <w:t xml:space="preserve">. Відомча класифікація видатків бюджету містить у собі: </w:t>
      </w:r>
    </w:p>
    <w:p w14:paraId="54155DDB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перелік</w:t>
      </w:r>
      <w:proofErr w:type="spellEnd"/>
      <w:r w:rsidRPr="00360DAF">
        <w:t xml:space="preserve"> </w:t>
      </w:r>
      <w:proofErr w:type="spellStart"/>
      <w:r w:rsidRPr="00360DAF">
        <w:t>головних</w:t>
      </w:r>
      <w:proofErr w:type="spellEnd"/>
      <w:r w:rsidRPr="00360DAF">
        <w:t xml:space="preserve"> </w:t>
      </w:r>
      <w:proofErr w:type="spellStart"/>
      <w:r w:rsidRPr="00360DAF">
        <w:t>розпорядників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; </w:t>
      </w:r>
    </w:p>
    <w:p w14:paraId="52BE7931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перелік</w:t>
      </w:r>
      <w:proofErr w:type="spellEnd"/>
      <w:r w:rsidRPr="00360DAF">
        <w:t xml:space="preserve"> </w:t>
      </w:r>
      <w:proofErr w:type="spellStart"/>
      <w:r w:rsidRPr="00360DAF">
        <w:t>функцій</w:t>
      </w:r>
      <w:proofErr w:type="spellEnd"/>
      <w:r w:rsidRPr="00360DAF">
        <w:t xml:space="preserve"> </w:t>
      </w:r>
      <w:proofErr w:type="spellStart"/>
      <w:r w:rsidRPr="00360DAF">
        <w:t>держави</w:t>
      </w:r>
      <w:proofErr w:type="spellEnd"/>
      <w:r w:rsidRPr="00360DAF">
        <w:t xml:space="preserve"> та </w:t>
      </w:r>
      <w:proofErr w:type="spellStart"/>
      <w:r w:rsidRPr="00360DAF">
        <w:t>органів</w:t>
      </w:r>
      <w:proofErr w:type="spellEnd"/>
      <w:r w:rsidRPr="00360DAF">
        <w:t xml:space="preserve"> </w:t>
      </w:r>
      <w:proofErr w:type="spellStart"/>
      <w:r w:rsidRPr="00360DAF">
        <w:t>місцевого</w:t>
      </w:r>
      <w:proofErr w:type="spellEnd"/>
      <w:r w:rsidRPr="00360DAF">
        <w:t xml:space="preserve"> </w:t>
      </w:r>
      <w:proofErr w:type="spellStart"/>
      <w:r w:rsidRPr="00360DAF">
        <w:t>самоврядування</w:t>
      </w:r>
      <w:proofErr w:type="spellEnd"/>
      <w:r w:rsidRPr="00360DAF">
        <w:t xml:space="preserve">; </w:t>
      </w:r>
    </w:p>
    <w:p w14:paraId="703C3672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перелік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програм</w:t>
      </w:r>
      <w:proofErr w:type="spellEnd"/>
      <w:r w:rsidRPr="00360DAF">
        <w:t xml:space="preserve"> та </w:t>
      </w:r>
      <w:proofErr w:type="spellStart"/>
      <w:r w:rsidRPr="00360DAF">
        <w:t>головних</w:t>
      </w:r>
      <w:proofErr w:type="spellEnd"/>
      <w:r w:rsidRPr="00360DAF">
        <w:t xml:space="preserve"> </w:t>
      </w:r>
      <w:proofErr w:type="spellStart"/>
      <w:r w:rsidRPr="00360DAF">
        <w:t>розпорядників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. </w:t>
      </w:r>
    </w:p>
    <w:p w14:paraId="5101B7F6" w14:textId="77777777" w:rsidR="006D0F26" w:rsidRPr="00360DAF" w:rsidRDefault="006D0F26" w:rsidP="006D0F26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6D0F26">
        <w:rPr>
          <w:rFonts w:eastAsia="Calibri"/>
          <w:i/>
          <w:iCs/>
        </w:rPr>
        <w:t>16</w:t>
      </w:r>
      <w:r w:rsidRPr="00360DAF">
        <w:rPr>
          <w:rFonts w:eastAsia="Calibri"/>
          <w:i/>
          <w:iCs/>
          <w:lang w:val="uk-UA"/>
        </w:rPr>
        <w:t xml:space="preserve">. Які складові бюджетної класифікації містять класифікації за типом кредитора та типом боргового </w:t>
      </w:r>
      <w:proofErr w:type="gramStart"/>
      <w:r w:rsidRPr="00360DAF">
        <w:rPr>
          <w:rFonts w:eastAsia="Calibri"/>
          <w:i/>
          <w:iCs/>
          <w:lang w:val="uk-UA"/>
        </w:rPr>
        <w:t>зобов’язання :</w:t>
      </w:r>
      <w:proofErr w:type="gramEnd"/>
      <w:r w:rsidRPr="00360DAF">
        <w:rPr>
          <w:rFonts w:eastAsia="Calibri"/>
          <w:i/>
          <w:iCs/>
          <w:lang w:val="uk-UA"/>
        </w:rPr>
        <w:t xml:space="preserve"> </w:t>
      </w:r>
    </w:p>
    <w:p w14:paraId="49FB3EA5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класифікація</w:t>
      </w:r>
      <w:proofErr w:type="spellEnd"/>
      <w:r w:rsidRPr="00360DAF">
        <w:t xml:space="preserve"> боргу та </w:t>
      </w:r>
      <w:proofErr w:type="spellStart"/>
      <w:r w:rsidRPr="00360DAF">
        <w:t>класифікація</w:t>
      </w:r>
      <w:proofErr w:type="spellEnd"/>
      <w:r w:rsidRPr="00360DAF">
        <w:t xml:space="preserve"> фінансування бюджету; </w:t>
      </w:r>
    </w:p>
    <w:p w14:paraId="469F1775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класифікація</w:t>
      </w:r>
      <w:proofErr w:type="spellEnd"/>
      <w:r w:rsidRPr="00360DAF">
        <w:t xml:space="preserve"> </w:t>
      </w:r>
      <w:proofErr w:type="spellStart"/>
      <w:r w:rsidRPr="00360DAF">
        <w:t>кредитування</w:t>
      </w:r>
      <w:proofErr w:type="spellEnd"/>
      <w:r w:rsidRPr="00360DAF">
        <w:t xml:space="preserve"> бюджету та </w:t>
      </w:r>
      <w:proofErr w:type="spellStart"/>
      <w:r w:rsidRPr="00360DAF">
        <w:t>класифікація</w:t>
      </w:r>
      <w:proofErr w:type="spellEnd"/>
      <w:r w:rsidRPr="00360DAF">
        <w:t xml:space="preserve"> боргу; </w:t>
      </w:r>
    </w:p>
    <w:p w14:paraId="6053C356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програмна</w:t>
      </w:r>
      <w:proofErr w:type="spellEnd"/>
      <w:r w:rsidRPr="00360DAF">
        <w:t xml:space="preserve"> </w:t>
      </w:r>
      <w:proofErr w:type="spellStart"/>
      <w:r w:rsidRPr="00360DAF">
        <w:t>класифікація</w:t>
      </w:r>
      <w:proofErr w:type="spellEnd"/>
      <w:r w:rsidRPr="00360DAF">
        <w:t xml:space="preserve"> та </w:t>
      </w:r>
      <w:proofErr w:type="spellStart"/>
      <w:r w:rsidRPr="00360DAF">
        <w:t>класифікація</w:t>
      </w:r>
      <w:proofErr w:type="spellEnd"/>
      <w:r w:rsidRPr="00360DAF">
        <w:t xml:space="preserve"> боргу.</w:t>
      </w:r>
    </w:p>
    <w:p w14:paraId="0879A04C" w14:textId="77777777" w:rsidR="006D0F26" w:rsidRPr="00360DAF" w:rsidRDefault="006D0F26" w:rsidP="006D0F26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6D0F26">
        <w:rPr>
          <w:rFonts w:eastAsia="Calibri"/>
          <w:i/>
          <w:iCs/>
        </w:rPr>
        <w:t>17</w:t>
      </w:r>
      <w:r w:rsidRPr="00360DAF">
        <w:rPr>
          <w:rFonts w:eastAsia="Calibri"/>
          <w:i/>
          <w:iCs/>
          <w:lang w:val="uk-UA"/>
        </w:rPr>
        <w:t xml:space="preserve">. Який принцип бюджетної системи України передбачає, що повноваження на здійснення витрат бюджету мають відповідати обсягу надходжень </w:t>
      </w:r>
      <w:proofErr w:type="gramStart"/>
      <w:r w:rsidRPr="00360DAF">
        <w:rPr>
          <w:rFonts w:eastAsia="Calibri"/>
          <w:i/>
          <w:iCs/>
          <w:lang w:val="uk-UA"/>
        </w:rPr>
        <w:t>у бюджет</w:t>
      </w:r>
      <w:proofErr w:type="gramEnd"/>
      <w:r w:rsidRPr="00360DAF">
        <w:rPr>
          <w:rFonts w:eastAsia="Calibri"/>
          <w:i/>
          <w:iCs/>
          <w:lang w:val="uk-UA"/>
        </w:rPr>
        <w:t xml:space="preserve"> на відповідний бюджетний період? </w:t>
      </w:r>
    </w:p>
    <w:p w14:paraId="3D074639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єдності</w:t>
      </w:r>
      <w:proofErr w:type="spellEnd"/>
      <w:r w:rsidRPr="00360DAF">
        <w:t xml:space="preserve"> </w:t>
      </w:r>
      <w:proofErr w:type="spellStart"/>
      <w:r w:rsidRPr="00360DAF">
        <w:t>бюджетної</w:t>
      </w:r>
      <w:proofErr w:type="spellEnd"/>
      <w:r w:rsidRPr="00360DAF">
        <w:t xml:space="preserve"> </w:t>
      </w:r>
      <w:proofErr w:type="spellStart"/>
      <w:r w:rsidRPr="00360DAF">
        <w:t>системи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; </w:t>
      </w:r>
      <w:r>
        <w:tab/>
      </w:r>
      <w:r>
        <w:tab/>
      </w:r>
      <w:r>
        <w:tab/>
      </w:r>
      <w:r>
        <w:tab/>
      </w:r>
      <w:r w:rsidRPr="00360DAF">
        <w:t xml:space="preserve">б) </w:t>
      </w:r>
      <w:proofErr w:type="spellStart"/>
      <w:r w:rsidRPr="00360DAF">
        <w:t>повноти</w:t>
      </w:r>
      <w:proofErr w:type="spellEnd"/>
      <w:r w:rsidRPr="00360DAF">
        <w:t xml:space="preserve">; </w:t>
      </w:r>
    </w:p>
    <w:p w14:paraId="5B1DBE8A" w14:textId="77777777" w:rsidR="006D0F26" w:rsidRPr="00360DAF" w:rsidRDefault="006D0F26" w:rsidP="006D0F26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t xml:space="preserve">в) принцип </w:t>
      </w:r>
      <w:proofErr w:type="spellStart"/>
      <w:r w:rsidRPr="00360DAF">
        <w:t>збалансованості</w:t>
      </w:r>
      <w:proofErr w:type="spellEnd"/>
      <w:r w:rsidRPr="00360DAF">
        <w:t xml:space="preserve">; </w:t>
      </w:r>
      <w:r>
        <w:tab/>
      </w:r>
      <w:r>
        <w:tab/>
      </w:r>
      <w:r>
        <w:tab/>
      </w:r>
      <w:r>
        <w:tab/>
      </w:r>
      <w:r>
        <w:tab/>
      </w:r>
      <w:r w:rsidRPr="00360DAF">
        <w:t xml:space="preserve">г) </w:t>
      </w:r>
      <w:proofErr w:type="spellStart"/>
      <w:r w:rsidRPr="00360DAF">
        <w:t>субсидіарності</w:t>
      </w:r>
      <w:proofErr w:type="spellEnd"/>
      <w:r w:rsidRPr="00360DAF">
        <w:t>.</w:t>
      </w:r>
    </w:p>
    <w:p w14:paraId="1F239910" w14:textId="77777777" w:rsidR="006D0F26" w:rsidRPr="006D0F26" w:rsidRDefault="006D0F26" w:rsidP="006D0F26">
      <w:pPr>
        <w:pStyle w:val="a4"/>
        <w:spacing w:before="0" w:beforeAutospacing="0" w:after="0" w:afterAutospacing="0" w:line="216" w:lineRule="auto"/>
        <w:ind w:firstLine="567"/>
        <w:jc w:val="both"/>
        <w:rPr>
          <w:i/>
        </w:rPr>
      </w:pPr>
      <w:r w:rsidRPr="006D0F26">
        <w:rPr>
          <w:i/>
        </w:rPr>
        <w:t xml:space="preserve">18. </w:t>
      </w:r>
      <w:proofErr w:type="spellStart"/>
      <w:r w:rsidRPr="006D0F26">
        <w:rPr>
          <w:i/>
        </w:rPr>
        <w:t>Правові</w:t>
      </w:r>
      <w:proofErr w:type="spellEnd"/>
      <w:r w:rsidRPr="006D0F26">
        <w:rPr>
          <w:i/>
        </w:rPr>
        <w:t xml:space="preserve"> засади </w:t>
      </w:r>
      <w:proofErr w:type="spellStart"/>
      <w:r w:rsidRPr="006D0F26">
        <w:rPr>
          <w:i/>
        </w:rPr>
        <w:t>бюджетної</w:t>
      </w:r>
      <w:proofErr w:type="spellEnd"/>
      <w:r w:rsidRPr="006D0F26">
        <w:rPr>
          <w:i/>
        </w:rPr>
        <w:t xml:space="preserve"> </w:t>
      </w:r>
      <w:proofErr w:type="spellStart"/>
      <w:r w:rsidRPr="006D0F26">
        <w:rPr>
          <w:i/>
        </w:rPr>
        <w:t>класифікації</w:t>
      </w:r>
      <w:proofErr w:type="spellEnd"/>
      <w:r w:rsidRPr="006D0F26">
        <w:rPr>
          <w:i/>
        </w:rPr>
        <w:t xml:space="preserve"> </w:t>
      </w:r>
      <w:proofErr w:type="spellStart"/>
      <w:r w:rsidRPr="006D0F26">
        <w:rPr>
          <w:i/>
        </w:rPr>
        <w:t>визначені</w:t>
      </w:r>
      <w:proofErr w:type="spellEnd"/>
      <w:r w:rsidRPr="006D0F26">
        <w:rPr>
          <w:i/>
        </w:rPr>
        <w:t xml:space="preserve">: </w:t>
      </w:r>
    </w:p>
    <w:p w14:paraId="33B3C7FD" w14:textId="77777777" w:rsidR="006D0F26" w:rsidRPr="00360DAF" w:rsidRDefault="006D0F26" w:rsidP="006D0F26">
      <w:pPr>
        <w:pStyle w:val="a4"/>
        <w:spacing w:before="0" w:beforeAutospacing="0" w:after="0" w:afterAutospacing="0" w:line="216" w:lineRule="auto"/>
        <w:ind w:firstLine="567"/>
        <w:jc w:val="both"/>
      </w:pPr>
      <w:r w:rsidRPr="00360DAF">
        <w:t>а)</w:t>
      </w:r>
      <w:r w:rsidRPr="00360DAF">
        <w:rPr>
          <w:lang w:val="uk-UA"/>
        </w:rPr>
        <w:t xml:space="preserve"> </w:t>
      </w:r>
      <w:r w:rsidRPr="00360DAF">
        <w:t xml:space="preserve">Законом про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України</w:t>
      </w:r>
      <w:proofErr w:type="spellEnd"/>
      <w:r w:rsidRPr="00360DAF">
        <w:t xml:space="preserve">; </w:t>
      </w:r>
      <w:r>
        <w:tab/>
      </w:r>
      <w:r w:rsidRPr="00360DAF">
        <w:t>б)</w:t>
      </w:r>
      <w:r w:rsidRPr="00360DAF">
        <w:rPr>
          <w:lang w:val="uk-UA"/>
        </w:rPr>
        <w:t xml:space="preserve"> </w:t>
      </w:r>
      <w:proofErr w:type="spellStart"/>
      <w:r w:rsidRPr="00360DAF">
        <w:t>Бюджетним</w:t>
      </w:r>
      <w:proofErr w:type="spellEnd"/>
      <w:r w:rsidRPr="00360DAF">
        <w:t xml:space="preserve"> Кодексом </w:t>
      </w:r>
      <w:proofErr w:type="spellStart"/>
      <w:r w:rsidRPr="00360DAF">
        <w:t>України</w:t>
      </w:r>
      <w:proofErr w:type="spellEnd"/>
      <w:r w:rsidRPr="00360DAF">
        <w:t xml:space="preserve">; </w:t>
      </w:r>
    </w:p>
    <w:p w14:paraId="130C1233" w14:textId="77777777" w:rsidR="006D0F26" w:rsidRPr="00611D98" w:rsidRDefault="006D0F26" w:rsidP="006D0F26">
      <w:pPr>
        <w:pStyle w:val="a4"/>
        <w:spacing w:before="0" w:beforeAutospacing="0" w:after="0" w:afterAutospacing="0" w:line="216" w:lineRule="auto"/>
        <w:ind w:firstLine="567"/>
        <w:jc w:val="both"/>
      </w:pPr>
      <w:r w:rsidRPr="00360DAF">
        <w:t>в)</w:t>
      </w:r>
      <w:r w:rsidRPr="00360DAF">
        <w:rPr>
          <w:lang w:val="uk-UA"/>
        </w:rPr>
        <w:t xml:space="preserve"> </w:t>
      </w:r>
      <w:r w:rsidRPr="00360DAF">
        <w:t xml:space="preserve">наказами Державного казначейства; </w:t>
      </w:r>
      <w:r>
        <w:tab/>
      </w:r>
      <w:r>
        <w:tab/>
      </w:r>
      <w:r w:rsidRPr="00360DAF">
        <w:t>г)</w:t>
      </w:r>
      <w:r w:rsidRPr="00360DAF">
        <w:rPr>
          <w:lang w:val="uk-UA"/>
        </w:rPr>
        <w:t xml:space="preserve"> </w:t>
      </w:r>
      <w:proofErr w:type="spellStart"/>
      <w:r w:rsidRPr="00360DAF">
        <w:t>рішеннями</w:t>
      </w:r>
      <w:proofErr w:type="spellEnd"/>
      <w:r w:rsidRPr="00360DAF">
        <w:t xml:space="preserve"> </w:t>
      </w:r>
      <w:proofErr w:type="spellStart"/>
      <w:r w:rsidRPr="00360DAF">
        <w:t>органів</w:t>
      </w:r>
      <w:proofErr w:type="spellEnd"/>
      <w:r w:rsidRPr="00360DAF">
        <w:t xml:space="preserve"> </w:t>
      </w:r>
      <w:proofErr w:type="spellStart"/>
      <w:r w:rsidRPr="00360DAF">
        <w:t>місцевого</w:t>
      </w:r>
      <w:proofErr w:type="spellEnd"/>
      <w:r w:rsidRPr="00360DAF">
        <w:t xml:space="preserve"> </w:t>
      </w:r>
      <w:proofErr w:type="spellStart"/>
      <w:r w:rsidRPr="00360DAF">
        <w:t>самоврядування</w:t>
      </w:r>
      <w:proofErr w:type="spellEnd"/>
      <w:r>
        <w:t>.</w:t>
      </w:r>
    </w:p>
    <w:p w14:paraId="5122E779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F26">
        <w:rPr>
          <w:rFonts w:ascii="Times New Roman" w:hAnsi="Times New Roman" w:cs="Times New Roman"/>
          <w:i/>
          <w:sz w:val="24"/>
          <w:szCs w:val="24"/>
        </w:rPr>
        <w:t xml:space="preserve">19. Чим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визначається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як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економічна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категорія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4316E89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законами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інфляції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капіталу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60E5EEAD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законом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потреб; </w:t>
      </w:r>
    </w:p>
    <w:p w14:paraId="70024C6B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законами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попиту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гроші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3AA274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77001A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F26">
        <w:rPr>
          <w:rFonts w:ascii="Times New Roman" w:hAnsi="Times New Roman" w:cs="Times New Roman"/>
          <w:i/>
          <w:sz w:val="24"/>
          <w:szCs w:val="24"/>
        </w:rPr>
        <w:t>2</w:t>
      </w:r>
      <w:r w:rsidRPr="00611D98">
        <w:rPr>
          <w:rFonts w:ascii="Times New Roman" w:hAnsi="Times New Roman" w:cs="Times New Roman"/>
          <w:i/>
          <w:sz w:val="24"/>
          <w:szCs w:val="24"/>
        </w:rPr>
        <w:t>0</w:t>
      </w:r>
      <w:r w:rsidRPr="006D0F26">
        <w:rPr>
          <w:rFonts w:ascii="Times New Roman" w:hAnsi="Times New Roman" w:cs="Times New Roman"/>
          <w:i/>
          <w:sz w:val="24"/>
          <w:szCs w:val="24"/>
        </w:rPr>
        <w:t xml:space="preserve">. Величина бюджетного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повинна: </w:t>
      </w:r>
    </w:p>
    <w:p w14:paraId="3F4BB59E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не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5%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568355E0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дорівнювати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0782464C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не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10%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2BCF95D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не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3%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ВВП. </w:t>
      </w:r>
    </w:p>
    <w:p w14:paraId="55B551B2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F26">
        <w:rPr>
          <w:rFonts w:ascii="Times New Roman" w:hAnsi="Times New Roman" w:cs="Times New Roman"/>
          <w:i/>
          <w:sz w:val="24"/>
          <w:szCs w:val="24"/>
        </w:rPr>
        <w:t xml:space="preserve">21. В Україні з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дефіцитом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можуть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затверджуватися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такі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види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бюджетів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280BF0A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міські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селищні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D1C3272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обласні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види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C84250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1D98">
        <w:rPr>
          <w:rFonts w:ascii="Times New Roman" w:hAnsi="Times New Roman" w:cs="Times New Roman"/>
          <w:i/>
          <w:sz w:val="24"/>
          <w:szCs w:val="24"/>
        </w:rPr>
        <w:t>22</w:t>
      </w:r>
      <w:r w:rsidRPr="006D0F26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Відкритий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характеризується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36A4DD7E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фінансування над доходами бюджету; </w:t>
      </w:r>
    </w:p>
    <w:p w14:paraId="6DD1E9E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фінансування над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видатками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бюджету; </w:t>
      </w:r>
    </w:p>
    <w:p w14:paraId="29087AC0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асигнувань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над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джерелами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фінансування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бюджету; </w:t>
      </w:r>
    </w:p>
    <w:p w14:paraId="4559D43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асигнувань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над доходами бюджету. </w:t>
      </w:r>
    </w:p>
    <w:p w14:paraId="222F323A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F26">
        <w:rPr>
          <w:rFonts w:ascii="Times New Roman" w:hAnsi="Times New Roman" w:cs="Times New Roman"/>
          <w:i/>
          <w:sz w:val="24"/>
          <w:szCs w:val="24"/>
        </w:rPr>
        <w:t xml:space="preserve">23. За причинами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виникнення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поділяється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на: </w:t>
      </w:r>
    </w:p>
    <w:p w14:paraId="07A6924C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C471C11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вимушений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свідомий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F0C8354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170E79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прихований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93139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F26">
        <w:rPr>
          <w:rFonts w:ascii="Times New Roman" w:hAnsi="Times New Roman" w:cs="Times New Roman"/>
          <w:i/>
          <w:sz w:val="24"/>
          <w:szCs w:val="24"/>
        </w:rPr>
        <w:t xml:space="preserve">24.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Активний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і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пасивний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виділяється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за: </w:t>
      </w:r>
    </w:p>
    <w:p w14:paraId="56638DAD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причинами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виникнення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43F0F6C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формою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прояву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3F7973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спрямуванням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8231B1A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тривалістю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прояву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D3849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i/>
          <w:sz w:val="24"/>
          <w:szCs w:val="24"/>
        </w:rPr>
        <w:t xml:space="preserve">25.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Свідомий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 xml:space="preserve"> є </w:t>
      </w:r>
      <w:proofErr w:type="spellStart"/>
      <w:r w:rsidRPr="006D0F26">
        <w:rPr>
          <w:rFonts w:ascii="Times New Roman" w:hAnsi="Times New Roman" w:cs="Times New Roman"/>
          <w:i/>
          <w:sz w:val="24"/>
          <w:szCs w:val="24"/>
        </w:rPr>
        <w:t>наслідком</w:t>
      </w:r>
      <w:proofErr w:type="spellEnd"/>
      <w:r w:rsidRPr="006D0F26">
        <w:rPr>
          <w:rFonts w:ascii="Times New Roman" w:hAnsi="Times New Roman" w:cs="Times New Roman"/>
          <w:i/>
          <w:sz w:val="24"/>
          <w:szCs w:val="24"/>
        </w:rPr>
        <w:t>:</w:t>
      </w:r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9388D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низького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2CF6CD4C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фінансової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тактики державного уряду; </w:t>
      </w:r>
    </w:p>
    <w:p w14:paraId="132EA0D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>в) товарно-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грошової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незбалансованості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DE50B1" w14:textId="77777777" w:rsid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невиконання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закону про бюджет.</w:t>
      </w:r>
      <w:r w:rsidRPr="00057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CA93A8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lastRenderedPageBreak/>
        <w:t>26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Спрямування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коштів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інвестиції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економіку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характерно для такого виду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438F6986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структурного;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б) активного; </w:t>
      </w:r>
    </w:p>
    <w:p w14:paraId="6FD01D2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свідомого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FC764F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27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За формою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прояву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класифікується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9536D44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093CF3B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стійкий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181B1ED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прихований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7937A02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BC7F4F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28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Перевищення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валових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доходів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НБУ над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валовими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витратами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частково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є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наслідком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6D6CD8B5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C27DE3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відкритого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76410C1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прихованого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4E3AB2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стійкого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29FEB7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29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Офіційно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визнаний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законодавчо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бюджету: </w:t>
      </w:r>
    </w:p>
    <w:p w14:paraId="6F1D7C82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вимушений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93E72B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свідомий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C4FC67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30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Джерелами фінансування бюджетного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виступають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5F13CE49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бюджетні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позички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DDC2AE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емісія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грошей; </w:t>
      </w:r>
    </w:p>
    <w:p w14:paraId="77823FDC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зменшення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багатства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D8D30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24BA57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31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Вимушений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є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наслідком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5B0D6CAD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фінансування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поточних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витрат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D0F173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низького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соціальних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гарантій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6FA882D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спаду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446EF1A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включення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0F26">
        <w:rPr>
          <w:rFonts w:ascii="Times New Roman" w:hAnsi="Times New Roman" w:cs="Times New Roman"/>
          <w:sz w:val="24"/>
          <w:szCs w:val="24"/>
        </w:rPr>
        <w:t>до складу</w:t>
      </w:r>
      <w:proofErr w:type="gram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фінансування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бюджету. </w:t>
      </w:r>
    </w:p>
    <w:p w14:paraId="704FA098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1D98">
        <w:rPr>
          <w:rFonts w:ascii="Times New Roman" w:hAnsi="Times New Roman" w:cs="Times New Roman"/>
          <w:i/>
          <w:sz w:val="24"/>
          <w:szCs w:val="24"/>
        </w:rPr>
        <w:t>32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Активний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обумовлений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39D0D37E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збільшенням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економічну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діяльність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B4E4E62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пільговим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оподаткуванням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неприбуткових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організацій; </w:t>
      </w:r>
    </w:p>
    <w:p w14:paraId="2621D5A0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фінансуванням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державного боргу; </w:t>
      </w:r>
    </w:p>
    <w:p w14:paraId="7B0D34A9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фінансовою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підтримкою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стратегічних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AA39EB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33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який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існує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довгостроковому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періоді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та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спричиняє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зростання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державного боргу, –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517CD665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D39BB5B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стійкий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AD563A7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>;</w:t>
      </w:r>
    </w:p>
    <w:p w14:paraId="175CF675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67927C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34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який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характеризується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спрямуванням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залучених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для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його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покриття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коштів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на фінансування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поточних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потреб, –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46B90C9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вимушений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D9E64E1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>.</w:t>
      </w:r>
    </w:p>
    <w:p w14:paraId="2091014E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35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який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виникає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внаслідок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касового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розриву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процесі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виконання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бюджету, –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5EBC095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стійкий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0481D9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</w:r>
      <w:r w:rsidRPr="006D0F26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A54298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36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Не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можуть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бути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джерелами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покриття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3F86EFF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державні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CC72C2B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кошти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фонду; </w:t>
      </w:r>
    </w:p>
    <w:p w14:paraId="1FF6271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грошова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емісія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468368" w14:textId="77777777" w:rsidR="006D0F26" w:rsidRPr="006D0F26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F26">
        <w:rPr>
          <w:rFonts w:ascii="Times New Roman" w:hAnsi="Times New Roman" w:cs="Times New Roman"/>
          <w:sz w:val="24"/>
          <w:szCs w:val="24"/>
        </w:rPr>
        <w:t xml:space="preserve">г) правильна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F26">
        <w:rPr>
          <w:rFonts w:ascii="Times New Roman" w:hAnsi="Times New Roman" w:cs="Times New Roman"/>
          <w:sz w:val="24"/>
          <w:szCs w:val="24"/>
        </w:rPr>
        <w:t>відсутня</w:t>
      </w:r>
      <w:proofErr w:type="spellEnd"/>
      <w:r w:rsidRPr="006D0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2C15C1" w14:textId="77777777" w:rsidR="00E05BFA" w:rsidRDefault="00E05BF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3B4B794F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lastRenderedPageBreak/>
        <w:t>37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Збалансування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бюджету в Україні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відповідно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до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діючого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законодавства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можливо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здійснити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шляхом: </w:t>
      </w:r>
    </w:p>
    <w:p w14:paraId="5979B0A0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збільшення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C79DDAA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скорочення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39A00B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емісії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грошей; </w:t>
      </w:r>
    </w:p>
    <w:p w14:paraId="6FBDA54D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7B7CF9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38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У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випадку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використання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грошової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емісії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для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покриття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бюджету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рекомендується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спрямовувати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ці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кошти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на: </w:t>
      </w:r>
    </w:p>
    <w:p w14:paraId="71763BFD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капітальні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інвестиції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E84973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соціальні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виплати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D56BA62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поточні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затрати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3393A3D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7BFAB8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39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Найнебезпечнішим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видом бюджетного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є: </w:t>
      </w:r>
    </w:p>
    <w:p w14:paraId="704E4666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свідомий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5EFA3EE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прихований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5709217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40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Для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покриття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бюджету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використовується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5AA151C6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комерційний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кредит; </w:t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кредит; </w:t>
      </w:r>
    </w:p>
    <w:p w14:paraId="79CAF577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банківський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кредит; </w:t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споживчий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кредит.</w:t>
      </w:r>
    </w:p>
    <w:p w14:paraId="7A37BC94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41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Що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розуміють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під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державним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боргом:</w:t>
      </w:r>
      <w:r w:rsidR="006D0F26" w:rsidRPr="00E05B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A7EC3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фінансові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EDE891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зобов’язання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своїм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кредиторам; </w:t>
      </w:r>
    </w:p>
    <w:p w14:paraId="34FFC177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резервні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бюджетні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фонди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ADD450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розмір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державного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B6D1FB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42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Що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означає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обслуговування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державного боргу: </w:t>
      </w:r>
    </w:p>
    <w:p w14:paraId="0DA290FC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розробка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кредитного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механізму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0A0BE55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техніко-економічні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обґрунтування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доцільності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випуску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цінних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паперів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B291DB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комплекс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виплати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відсотків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за ними,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уточнення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924344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додаткової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емісії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грошей. </w:t>
      </w:r>
    </w:p>
    <w:p w14:paraId="382B7732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43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Який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державний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орган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регулює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внутрішній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борг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України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6889DCA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Верховна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Рада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21A4C69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Міністерство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фінансів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F24610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Національний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A76BFA2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Державна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казначейська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служба. </w:t>
      </w:r>
    </w:p>
    <w:p w14:paraId="68A29260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44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Яку мету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переслідує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управління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державним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боргом:</w:t>
      </w:r>
      <w:r w:rsidR="006D0F26" w:rsidRPr="00E05B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D655A0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5BFA">
        <w:rPr>
          <w:rFonts w:ascii="Times New Roman" w:hAnsi="Times New Roman" w:cs="Times New Roman"/>
          <w:sz w:val="24"/>
          <w:szCs w:val="24"/>
        </w:rPr>
        <w:t>до бюджету</w:t>
      </w:r>
      <w:proofErr w:type="gram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C9FB26B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розробку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кредитної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58C7DCD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платоспроможності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боргів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9C2ED86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розробку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недопущення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бюджету.  </w:t>
      </w:r>
    </w:p>
    <w:p w14:paraId="761F1587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45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Розрізняють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наступні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види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державного боргу: </w:t>
      </w:r>
    </w:p>
    <w:p w14:paraId="2189D2CE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внутрішні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зовнішні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68FEEE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емісійний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кредитний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08BEFD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забезпечений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незабезпечений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93B12B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стандартний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нестандартний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00C6D7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46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Що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розуміють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під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внутрішнім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державним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боргом: </w:t>
      </w:r>
    </w:p>
    <w:p w14:paraId="3DD908A3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суму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кредиторам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даній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країні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A2D2995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заборгованість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кредиторам за межами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A12733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сума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підлягає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погашенню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у поточному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році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69A2D9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суму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кредитів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від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міжнародних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фінансових організацій. </w:t>
      </w:r>
    </w:p>
    <w:p w14:paraId="15993813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549A">
        <w:rPr>
          <w:rFonts w:ascii="Times New Roman" w:hAnsi="Times New Roman" w:cs="Times New Roman"/>
          <w:i/>
          <w:sz w:val="24"/>
          <w:szCs w:val="24"/>
        </w:rPr>
        <w:t>47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Зовнішній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державний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борг –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="006D0F26" w:rsidRPr="00E05BF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08F131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загальна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сума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всім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кредиторам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C19B8CC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сума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відсотків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сплачені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D33557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сума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кредиторам за межами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B20C2B" w14:textId="77777777" w:rsidR="00E05BFA" w:rsidRDefault="006D0F26" w:rsidP="00E05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заборгованість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кредиторам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даній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країні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</w:t>
      </w:r>
      <w:r w:rsidR="00E05BFA">
        <w:rPr>
          <w:rFonts w:ascii="Times New Roman" w:hAnsi="Times New Roman" w:cs="Times New Roman"/>
          <w:sz w:val="24"/>
          <w:szCs w:val="24"/>
        </w:rPr>
        <w:br w:type="page"/>
      </w:r>
    </w:p>
    <w:p w14:paraId="4F89A4FD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lastRenderedPageBreak/>
        <w:t>48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У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якому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документі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вказується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розмір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видатків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обслуговування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державного боргу: </w:t>
      </w:r>
    </w:p>
    <w:p w14:paraId="6E8B4FCE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у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Законі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71818021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E05BFA">
        <w:rPr>
          <w:rFonts w:ascii="Times New Roman" w:hAnsi="Times New Roman" w:cs="Times New Roman"/>
          <w:sz w:val="24"/>
          <w:szCs w:val="24"/>
        </w:rPr>
        <w:t>у постановах</w:t>
      </w:r>
      <w:proofErr w:type="gram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Кабінету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Міністрів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01D5A37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у фінансових планах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підприємств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11ABCEE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у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державній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програмі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CEE535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49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Як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впливає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розмір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державного боргу на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економіку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країни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? </w:t>
      </w:r>
    </w:p>
    <w:p w14:paraId="613BE790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позитивно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сприяє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піднесенню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економіки; </w:t>
      </w:r>
    </w:p>
    <w:p w14:paraId="522F59D3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сприяє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збільшенню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прямих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інвестицій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економіку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D95DDAC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спричинює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збільшення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видаткової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державного бюджету, тим самим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знижує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фінансові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можливості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661082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забезпечує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ВВП. </w:t>
      </w:r>
    </w:p>
    <w:p w14:paraId="5B944356" w14:textId="77777777" w:rsidR="006D0F26" w:rsidRPr="00E05BFA" w:rsidRDefault="00E05BFA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50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Джерелом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покриття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державного боргу є: </w:t>
      </w:r>
    </w:p>
    <w:p w14:paraId="61E81AAC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державний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кредит; </w:t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ab/>
      </w:r>
      <w:r w:rsidR="00E05BFA"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 xml:space="preserve">б) доходи бюджету; </w:t>
      </w:r>
    </w:p>
    <w:p w14:paraId="20542FEC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кошти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міжнародних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фінансових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  <w:r w:rsidR="00E05BFA" w:rsidRPr="00E05BFA">
        <w:rPr>
          <w:rFonts w:ascii="Times New Roman" w:hAnsi="Times New Roman" w:cs="Times New Roman"/>
          <w:sz w:val="24"/>
          <w:szCs w:val="24"/>
        </w:rPr>
        <w:tab/>
      </w:r>
      <w:r w:rsidR="00E05BFA" w:rsidRPr="00E05BFA">
        <w:rPr>
          <w:rFonts w:ascii="Times New Roman" w:hAnsi="Times New Roman" w:cs="Times New Roman"/>
          <w:sz w:val="24"/>
          <w:szCs w:val="24"/>
        </w:rPr>
        <w:tab/>
      </w: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резервні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фонди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уряду.</w:t>
      </w:r>
    </w:p>
    <w:p w14:paraId="58BF38BD" w14:textId="77777777" w:rsidR="006D0F26" w:rsidRPr="00E05BFA" w:rsidRDefault="00E05BFA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51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Вільний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залишок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бюджетних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коштів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становить: </w:t>
      </w:r>
    </w:p>
    <w:p w14:paraId="3AF099DB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обсяг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відповідного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бюджету,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розпорядників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отримувачів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бюджетних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цього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бюджету на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кінець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звітного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періоду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B4B2F51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частину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залишку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загального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фонду бюджету, яка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утворюється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покриття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тимчасових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касових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розривів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4E62F836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належні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надходження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бюджету та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витрати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бюджету; </w:t>
      </w:r>
    </w:p>
    <w:p w14:paraId="45D91BE3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перевищення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залишку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загального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фонду бюджету над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оборотним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залишком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бюджетних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кінець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періоду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05B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50FBF5D" w14:textId="77777777" w:rsidR="006D0F26" w:rsidRPr="00E05BFA" w:rsidRDefault="00E05BFA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52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Місцеві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державні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адміністрації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виконавчі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органи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відповідних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місцевих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рад за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рішенням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відповідної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місцевої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ради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можуть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отримувати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382D1BD7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позики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покриття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тимчасових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касових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розривів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, що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виникають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загальним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фондом та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спеціальним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фондами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місцевих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бюджетів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5BFA">
        <w:rPr>
          <w:rFonts w:ascii="Times New Roman" w:hAnsi="Times New Roman" w:cs="Times New Roman"/>
          <w:sz w:val="24"/>
          <w:szCs w:val="24"/>
        </w:rPr>
        <w:t xml:space="preserve">у фінансових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трьох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5BFA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E05BFA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591E4C4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покриття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тимчасових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касових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розривів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загальним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фондом та бюджетом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місцевих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у фінансових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до шести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5BFA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E05BFA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20EFE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покриття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тимчасових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касових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розривів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загальним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фондом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місцевих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у фінансових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до шести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5BFA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E05BFA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05ED4F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покриття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тимчасових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касових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розривів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загальним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фондом та бюджетом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місцевих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, у фінансових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трьох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5BFA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E05BFA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6DAAAB" w14:textId="77777777" w:rsidR="006D0F26" w:rsidRPr="00E05BFA" w:rsidRDefault="00E05BFA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5BFA">
        <w:rPr>
          <w:rFonts w:ascii="Times New Roman" w:hAnsi="Times New Roman" w:cs="Times New Roman"/>
          <w:i/>
          <w:sz w:val="24"/>
          <w:szCs w:val="24"/>
        </w:rPr>
        <w:t>53</w:t>
      </w:r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. Причинами, які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викривляють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дійсні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обсяги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 бюджетного </w:t>
      </w:r>
      <w:proofErr w:type="spellStart"/>
      <w:r w:rsidR="006D0F26" w:rsidRPr="00E05BFA">
        <w:rPr>
          <w:rFonts w:ascii="Times New Roman" w:hAnsi="Times New Roman" w:cs="Times New Roman"/>
          <w:i/>
          <w:sz w:val="24"/>
          <w:szCs w:val="24"/>
        </w:rPr>
        <w:t>дефіциту</w:t>
      </w:r>
      <w:proofErr w:type="spellEnd"/>
      <w:r w:rsidR="006D0F26" w:rsidRPr="00E05BFA">
        <w:rPr>
          <w:rFonts w:ascii="Times New Roman" w:hAnsi="Times New Roman" w:cs="Times New Roman"/>
          <w:i/>
          <w:sz w:val="24"/>
          <w:szCs w:val="24"/>
        </w:rPr>
        <w:t xml:space="preserve">, є: </w:t>
      </w:r>
    </w:p>
    <w:p w14:paraId="27393A17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кредиторська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заборгованість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бюджетних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установ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59764145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заборгованість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бюджету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відшкодування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ПДВ; </w:t>
      </w:r>
    </w:p>
    <w:p w14:paraId="28B2E7C2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наявні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переплати з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обов'язкових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платежів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до бюджету</w:t>
      </w:r>
      <w:proofErr w:type="gram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7271C255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усі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відповіді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правильні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1393450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611D98">
        <w:rPr>
          <w:i/>
          <w:color w:val="auto"/>
        </w:rPr>
        <w:t>54</w:t>
      </w:r>
      <w:r w:rsidR="006D0F26" w:rsidRPr="00E05BFA">
        <w:rPr>
          <w:i/>
          <w:color w:val="auto"/>
          <w:lang w:val="uk-UA"/>
        </w:rPr>
        <w:t xml:space="preserve">. Державний борг – це </w:t>
      </w:r>
    </w:p>
    <w:p w14:paraId="5A98973C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а) сума </w:t>
      </w:r>
      <w:proofErr w:type="spellStart"/>
      <w:r w:rsidRPr="00E05BFA">
        <w:t>заборгованості</w:t>
      </w:r>
      <w:proofErr w:type="spellEnd"/>
      <w:r w:rsidRPr="00E05BFA">
        <w:t xml:space="preserve"> </w:t>
      </w:r>
      <w:proofErr w:type="spellStart"/>
      <w:r w:rsidRPr="00E05BFA">
        <w:t>держави</w:t>
      </w:r>
      <w:proofErr w:type="spellEnd"/>
      <w:r w:rsidRPr="00E05BFA">
        <w:t xml:space="preserve"> </w:t>
      </w:r>
      <w:proofErr w:type="spellStart"/>
      <w:r w:rsidRPr="00E05BFA">
        <w:t>своїм</w:t>
      </w:r>
      <w:proofErr w:type="spellEnd"/>
      <w:r w:rsidRPr="00E05BFA">
        <w:t xml:space="preserve"> кредиторам; </w:t>
      </w:r>
    </w:p>
    <w:p w14:paraId="2AEEBF27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б) </w:t>
      </w:r>
      <w:proofErr w:type="spellStart"/>
      <w:r w:rsidRPr="00E05BFA">
        <w:t>заборгованість</w:t>
      </w:r>
      <w:proofErr w:type="spellEnd"/>
      <w:r w:rsidRPr="00E05BFA">
        <w:t xml:space="preserve"> кредиторам </w:t>
      </w:r>
      <w:proofErr w:type="spellStart"/>
      <w:r w:rsidRPr="00E05BFA">
        <w:t>всередині</w:t>
      </w:r>
      <w:proofErr w:type="spellEnd"/>
      <w:r w:rsidRPr="00E05BFA">
        <w:t xml:space="preserve"> </w:t>
      </w:r>
      <w:proofErr w:type="spellStart"/>
      <w:r w:rsidRPr="00E05BFA">
        <w:t>даної</w:t>
      </w:r>
      <w:proofErr w:type="spellEnd"/>
      <w:r w:rsidRPr="00E05BFA">
        <w:t xml:space="preserve"> </w:t>
      </w:r>
      <w:proofErr w:type="spellStart"/>
      <w:r w:rsidRPr="00E05BFA">
        <w:t>держави</w:t>
      </w:r>
      <w:proofErr w:type="spellEnd"/>
      <w:r w:rsidRPr="00E05BFA">
        <w:t xml:space="preserve">; </w:t>
      </w:r>
    </w:p>
    <w:p w14:paraId="2427F34B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об’єднання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кількох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в одну.</w:t>
      </w:r>
    </w:p>
    <w:p w14:paraId="2BAD3999" w14:textId="77777777" w:rsidR="006D0F26" w:rsidRPr="00E05BFA" w:rsidRDefault="006D0F26" w:rsidP="006D0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загальна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сума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боргових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зобов’язань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повернення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отриманих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непогашених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кредитів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позик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) станом на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звітну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дату, що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виникають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внаслідок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 xml:space="preserve"> державного </w:t>
      </w:r>
      <w:proofErr w:type="spellStart"/>
      <w:r w:rsidRPr="00E05BFA">
        <w:rPr>
          <w:rFonts w:ascii="Times New Roman" w:hAnsi="Times New Roman" w:cs="Times New Roman"/>
          <w:color w:val="000000"/>
          <w:sz w:val="24"/>
          <w:szCs w:val="24"/>
        </w:rPr>
        <w:t>запозичення</w:t>
      </w:r>
      <w:proofErr w:type="spellEnd"/>
      <w:r w:rsidRPr="00E05BF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F8762A6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E05BFA">
        <w:rPr>
          <w:i/>
          <w:color w:val="auto"/>
        </w:rPr>
        <w:t>55</w:t>
      </w:r>
      <w:r w:rsidR="006D0F26" w:rsidRPr="00E05BFA">
        <w:rPr>
          <w:i/>
          <w:color w:val="auto"/>
          <w:lang w:val="uk-UA"/>
        </w:rPr>
        <w:t xml:space="preserve">. Методи управління державним боргом є: </w:t>
      </w:r>
    </w:p>
    <w:p w14:paraId="77E03964" w14:textId="77777777" w:rsidR="006D0F26" w:rsidRPr="00E05BFA" w:rsidRDefault="006D0F26" w:rsidP="006D0F26">
      <w:pPr>
        <w:pStyle w:val="Default"/>
        <w:ind w:firstLine="567"/>
        <w:jc w:val="both"/>
        <w:rPr>
          <w:lang w:val="uk-UA"/>
        </w:rPr>
      </w:pPr>
      <w:r w:rsidRPr="00E05BFA">
        <w:rPr>
          <w:lang w:val="uk-UA"/>
        </w:rPr>
        <w:t xml:space="preserve">а) конверсія, консолідація, уніфікація; </w:t>
      </w:r>
    </w:p>
    <w:p w14:paraId="7006AF48" w14:textId="77777777" w:rsidR="006D0F26" w:rsidRPr="00E05BFA" w:rsidRDefault="006D0F26" w:rsidP="006D0F26">
      <w:pPr>
        <w:pStyle w:val="Default"/>
        <w:ind w:firstLine="567"/>
        <w:jc w:val="both"/>
        <w:rPr>
          <w:lang w:val="uk-UA"/>
        </w:rPr>
      </w:pPr>
      <w:r w:rsidRPr="00E05BFA">
        <w:rPr>
          <w:lang w:val="uk-UA"/>
        </w:rPr>
        <w:t xml:space="preserve">б) відстрочення погашення і анулювання позики; </w:t>
      </w:r>
    </w:p>
    <w:p w14:paraId="4B7F4408" w14:textId="77777777" w:rsidR="006D0F26" w:rsidRPr="00E05BFA" w:rsidRDefault="006D0F26" w:rsidP="006D0F26">
      <w:pPr>
        <w:pStyle w:val="Default"/>
        <w:ind w:firstLine="567"/>
        <w:jc w:val="both"/>
        <w:rPr>
          <w:lang w:val="uk-UA"/>
        </w:rPr>
      </w:pPr>
      <w:r w:rsidRPr="00E05BFA">
        <w:t xml:space="preserve">в) </w:t>
      </w:r>
      <w:r w:rsidRPr="00E05BFA">
        <w:rPr>
          <w:lang w:val="uk-UA"/>
        </w:rPr>
        <w:t>обмін за регресивним співвідношенням і реструктуризація;</w:t>
      </w:r>
    </w:p>
    <w:p w14:paraId="6C61CFE1" w14:textId="77777777" w:rsidR="00E05BFA" w:rsidRDefault="006D0F26" w:rsidP="00E05B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E05BFA">
        <w:rPr>
          <w:rFonts w:ascii="Times New Roman" w:hAnsi="Times New Roman" w:cs="Times New Roman"/>
          <w:sz w:val="24"/>
          <w:szCs w:val="24"/>
          <w:lang w:val="uk-UA"/>
        </w:rPr>
        <w:t>г) усі відповіді правильні</w:t>
      </w:r>
      <w:r w:rsidR="00E05BFA" w:rsidRPr="00611D98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05BFA">
        <w:rPr>
          <w:i/>
          <w:lang w:val="uk-UA"/>
        </w:rPr>
        <w:br w:type="page"/>
      </w:r>
    </w:p>
    <w:p w14:paraId="7F70D6EE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E05BFA">
        <w:rPr>
          <w:i/>
          <w:color w:val="auto"/>
          <w:lang w:val="uk-UA"/>
        </w:rPr>
        <w:lastRenderedPageBreak/>
        <w:t>56</w:t>
      </w:r>
      <w:r w:rsidR="006D0F26" w:rsidRPr="00E05BFA">
        <w:rPr>
          <w:i/>
          <w:color w:val="auto"/>
          <w:lang w:val="uk-UA"/>
        </w:rPr>
        <w:t xml:space="preserve">. Установіть відповідність у вигляді комбінації цифр і літер: </w:t>
      </w:r>
    </w:p>
    <w:p w14:paraId="26F273C1" w14:textId="77777777" w:rsidR="006D0F26" w:rsidRPr="0005220E" w:rsidRDefault="006D0F26" w:rsidP="006D0F26">
      <w:pPr>
        <w:pStyle w:val="Default"/>
        <w:ind w:firstLine="567"/>
        <w:jc w:val="both"/>
        <w:rPr>
          <w:b/>
          <w:i/>
          <w:color w:val="auto"/>
          <w:sz w:val="16"/>
          <w:szCs w:val="16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4110"/>
      </w:tblGrid>
      <w:tr w:rsidR="006D0F26" w:rsidRPr="0005220E" w14:paraId="37E1B151" w14:textId="77777777" w:rsidTr="00F979B3">
        <w:trPr>
          <w:trHeight w:val="2578"/>
        </w:trPr>
        <w:tc>
          <w:tcPr>
            <w:tcW w:w="5637" w:type="dxa"/>
          </w:tcPr>
          <w:p w14:paraId="3E4F805D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Джерелом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фінансування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дефіциту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загального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фонду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місцевого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бюджету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може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бути </w:t>
            </w:r>
          </w:p>
          <w:p w14:paraId="0AFC540B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Джерелом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фінансування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дефіциту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спеціального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фонду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місцевого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бюджету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може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бути </w:t>
            </w:r>
          </w:p>
          <w:p w14:paraId="0D30DED3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3.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Напрямом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спрямування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надлишку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коштів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від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сформованого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з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профіцитом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загального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фонду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місцевого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бюджету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може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бути </w:t>
            </w:r>
          </w:p>
          <w:p w14:paraId="26E0FA4E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4.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Напрямом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спрямування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надлишку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коштів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від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сформованого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із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профіцитом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спеціального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фонду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місцевого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бюджету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може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бути </w:t>
            </w:r>
          </w:p>
        </w:tc>
        <w:tc>
          <w:tcPr>
            <w:tcW w:w="4110" w:type="dxa"/>
          </w:tcPr>
          <w:p w14:paraId="1FEF37E9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а)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придбання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цінних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паперів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3740BA9D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943F220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б)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вільний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залишок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бюджетних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коштів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4EAC8E57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CDD7BD7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в)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надходження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коштів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від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місцевих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запозичень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67E4D7F2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13D4DE2" w14:textId="77777777" w:rsidR="006D0F26" w:rsidRPr="0005220E" w:rsidRDefault="006D0F26" w:rsidP="00F9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220E">
              <w:rPr>
                <w:rFonts w:ascii="Times New Roman" w:hAnsi="Times New Roman" w:cs="Times New Roman"/>
                <w:color w:val="000000"/>
              </w:rPr>
              <w:t xml:space="preserve">г)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виконання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зобов'язань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за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непогашеними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5220E">
              <w:rPr>
                <w:rFonts w:ascii="Times New Roman" w:hAnsi="Times New Roman" w:cs="Times New Roman"/>
                <w:color w:val="000000"/>
              </w:rPr>
              <w:t>позиками</w:t>
            </w:r>
            <w:proofErr w:type="spellEnd"/>
            <w:r w:rsidRPr="000522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85C3E93" w14:textId="77777777" w:rsidR="00E05BFA" w:rsidRPr="00611D98" w:rsidRDefault="00E05BFA" w:rsidP="006D0F26">
      <w:pPr>
        <w:pStyle w:val="Default"/>
        <w:ind w:firstLine="567"/>
        <w:jc w:val="both"/>
        <w:rPr>
          <w:i/>
          <w:color w:val="auto"/>
        </w:rPr>
      </w:pPr>
    </w:p>
    <w:p w14:paraId="35D9788D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611D98">
        <w:rPr>
          <w:i/>
          <w:color w:val="auto"/>
        </w:rPr>
        <w:t>57</w:t>
      </w:r>
      <w:r w:rsidR="006D0F26" w:rsidRPr="00E05BFA">
        <w:rPr>
          <w:i/>
          <w:color w:val="auto"/>
          <w:lang w:val="uk-UA"/>
        </w:rPr>
        <w:t xml:space="preserve">. Конверсія це: </w:t>
      </w:r>
    </w:p>
    <w:p w14:paraId="72F28951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а) </w:t>
      </w:r>
      <w:proofErr w:type="spellStart"/>
      <w:r w:rsidRPr="00E05BFA">
        <w:t>зміна</w:t>
      </w:r>
      <w:proofErr w:type="spellEnd"/>
      <w:r w:rsidRPr="00E05BFA">
        <w:t xml:space="preserve"> </w:t>
      </w:r>
      <w:proofErr w:type="spellStart"/>
      <w:r w:rsidRPr="00E05BFA">
        <w:t>доходності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t xml:space="preserve">; </w:t>
      </w:r>
    </w:p>
    <w:p w14:paraId="5D8AEF4C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б) </w:t>
      </w:r>
      <w:proofErr w:type="spellStart"/>
      <w:r w:rsidRPr="00E05BFA">
        <w:t>збільшення</w:t>
      </w:r>
      <w:proofErr w:type="spellEnd"/>
      <w:r w:rsidRPr="00E05BFA">
        <w:t xml:space="preserve"> </w:t>
      </w:r>
      <w:proofErr w:type="spellStart"/>
      <w:r w:rsidRPr="00E05BFA">
        <w:t>строків</w:t>
      </w:r>
      <w:proofErr w:type="spellEnd"/>
      <w:r w:rsidRPr="00E05BFA">
        <w:t xml:space="preserve"> </w:t>
      </w:r>
      <w:proofErr w:type="spellStart"/>
      <w:r w:rsidRPr="00E05BFA">
        <w:t>дії</w:t>
      </w:r>
      <w:proofErr w:type="spellEnd"/>
      <w:r w:rsidRPr="00E05BFA">
        <w:t xml:space="preserve"> </w:t>
      </w:r>
      <w:proofErr w:type="spellStart"/>
      <w:r w:rsidRPr="00E05BFA">
        <w:t>випущеної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t xml:space="preserve">; </w:t>
      </w:r>
    </w:p>
    <w:p w14:paraId="360B0EA7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в) </w:t>
      </w:r>
      <w:proofErr w:type="spellStart"/>
      <w:r w:rsidRPr="00E05BFA">
        <w:t>об’єднання</w:t>
      </w:r>
      <w:proofErr w:type="spellEnd"/>
      <w:r w:rsidRPr="00E05BFA">
        <w:t xml:space="preserve"> </w:t>
      </w:r>
      <w:proofErr w:type="spellStart"/>
      <w:r w:rsidRPr="00E05BFA">
        <w:t>кількох</w:t>
      </w:r>
      <w:proofErr w:type="spellEnd"/>
      <w:r w:rsidRPr="00E05BFA">
        <w:t xml:space="preserve"> </w:t>
      </w:r>
      <w:proofErr w:type="spellStart"/>
      <w:r w:rsidRPr="00E05BFA">
        <w:t>позик</w:t>
      </w:r>
      <w:proofErr w:type="spellEnd"/>
      <w:r w:rsidRPr="00E05BFA">
        <w:t xml:space="preserve"> в одну, коли облігації </w:t>
      </w:r>
      <w:proofErr w:type="spellStart"/>
      <w:r w:rsidRPr="00E05BFA">
        <w:t>раніше</w:t>
      </w:r>
      <w:proofErr w:type="spellEnd"/>
      <w:r w:rsidRPr="00E05BFA">
        <w:t xml:space="preserve"> </w:t>
      </w:r>
      <w:proofErr w:type="spellStart"/>
      <w:r w:rsidRPr="00E05BFA">
        <w:t>випущених</w:t>
      </w:r>
      <w:proofErr w:type="spellEnd"/>
      <w:r w:rsidRPr="00E05BFA">
        <w:t xml:space="preserve"> </w:t>
      </w:r>
      <w:proofErr w:type="spellStart"/>
      <w:r w:rsidRPr="00E05BFA">
        <w:t>кількох</w:t>
      </w:r>
      <w:proofErr w:type="spellEnd"/>
      <w:r w:rsidRPr="00E05BFA">
        <w:t xml:space="preserve"> </w:t>
      </w:r>
      <w:proofErr w:type="spellStart"/>
      <w:r w:rsidRPr="00E05BFA">
        <w:t>позик</w:t>
      </w:r>
      <w:proofErr w:type="spellEnd"/>
      <w:r w:rsidRPr="00E05BFA">
        <w:t xml:space="preserve"> </w:t>
      </w:r>
      <w:proofErr w:type="spellStart"/>
      <w:r w:rsidRPr="00E05BFA">
        <w:t>обмінюються</w:t>
      </w:r>
      <w:proofErr w:type="spellEnd"/>
      <w:r w:rsidRPr="00E05BFA">
        <w:t xml:space="preserve"> на облігації </w:t>
      </w:r>
      <w:proofErr w:type="spellStart"/>
      <w:r w:rsidRPr="00E05BFA">
        <w:t>нової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rPr>
          <w:lang w:val="uk-UA"/>
        </w:rPr>
        <w:t>;</w:t>
      </w:r>
      <w:r w:rsidRPr="00E05BFA">
        <w:t xml:space="preserve"> </w:t>
      </w:r>
    </w:p>
    <w:p w14:paraId="613DE08D" w14:textId="77777777" w:rsidR="006D0F26" w:rsidRPr="00E05BFA" w:rsidRDefault="006D0F26" w:rsidP="006D0F26">
      <w:pPr>
        <w:pStyle w:val="Default"/>
        <w:ind w:firstLine="567"/>
        <w:jc w:val="both"/>
        <w:rPr>
          <w:lang w:val="uk-UA"/>
        </w:rPr>
      </w:pPr>
      <w:r w:rsidRPr="00E05BFA">
        <w:rPr>
          <w:lang w:val="uk-UA"/>
        </w:rPr>
        <w:t>г) не має правильної відповіді.</w:t>
      </w:r>
    </w:p>
    <w:p w14:paraId="1DDC70CB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611D98">
        <w:rPr>
          <w:i/>
          <w:color w:val="auto"/>
        </w:rPr>
        <w:t>58</w:t>
      </w:r>
      <w:r w:rsidR="006D0F26" w:rsidRPr="00E05BFA">
        <w:rPr>
          <w:i/>
          <w:color w:val="auto"/>
          <w:lang w:val="uk-UA"/>
        </w:rPr>
        <w:t xml:space="preserve">. Консолідація це: </w:t>
      </w:r>
    </w:p>
    <w:p w14:paraId="2CDFE0FB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а) </w:t>
      </w:r>
      <w:proofErr w:type="spellStart"/>
      <w:r w:rsidRPr="00E05BFA">
        <w:t>зміна</w:t>
      </w:r>
      <w:proofErr w:type="spellEnd"/>
      <w:r w:rsidRPr="00E05BFA">
        <w:t xml:space="preserve"> </w:t>
      </w:r>
      <w:proofErr w:type="spellStart"/>
      <w:r w:rsidRPr="00E05BFA">
        <w:t>доходності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t xml:space="preserve">; </w:t>
      </w:r>
    </w:p>
    <w:p w14:paraId="23C6D0BB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б) </w:t>
      </w:r>
      <w:proofErr w:type="spellStart"/>
      <w:r w:rsidRPr="00E05BFA">
        <w:t>збільшення</w:t>
      </w:r>
      <w:proofErr w:type="spellEnd"/>
      <w:r w:rsidRPr="00E05BFA">
        <w:t xml:space="preserve"> </w:t>
      </w:r>
      <w:proofErr w:type="spellStart"/>
      <w:r w:rsidRPr="00E05BFA">
        <w:t>строків</w:t>
      </w:r>
      <w:proofErr w:type="spellEnd"/>
      <w:r w:rsidRPr="00E05BFA">
        <w:t xml:space="preserve"> </w:t>
      </w:r>
      <w:proofErr w:type="spellStart"/>
      <w:r w:rsidRPr="00E05BFA">
        <w:t>дії</w:t>
      </w:r>
      <w:proofErr w:type="spellEnd"/>
      <w:r w:rsidRPr="00E05BFA">
        <w:t xml:space="preserve"> </w:t>
      </w:r>
      <w:proofErr w:type="spellStart"/>
      <w:r w:rsidRPr="00E05BFA">
        <w:t>випущеної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t xml:space="preserve">; </w:t>
      </w:r>
    </w:p>
    <w:p w14:paraId="1D425DB8" w14:textId="77777777" w:rsidR="006D0F26" w:rsidRPr="00E05BFA" w:rsidRDefault="006D0F26" w:rsidP="006D0F26">
      <w:pPr>
        <w:pStyle w:val="Default"/>
        <w:ind w:firstLine="567"/>
        <w:jc w:val="both"/>
        <w:rPr>
          <w:lang w:val="uk-UA"/>
        </w:rPr>
      </w:pPr>
      <w:r w:rsidRPr="00E05BFA">
        <w:t xml:space="preserve">в) </w:t>
      </w:r>
      <w:proofErr w:type="spellStart"/>
      <w:r w:rsidRPr="00E05BFA">
        <w:t>об’єднання</w:t>
      </w:r>
      <w:proofErr w:type="spellEnd"/>
      <w:r w:rsidRPr="00E05BFA">
        <w:t xml:space="preserve"> </w:t>
      </w:r>
      <w:proofErr w:type="spellStart"/>
      <w:r w:rsidRPr="00E05BFA">
        <w:t>кількох</w:t>
      </w:r>
      <w:proofErr w:type="spellEnd"/>
      <w:r w:rsidRPr="00E05BFA">
        <w:t xml:space="preserve"> </w:t>
      </w:r>
      <w:proofErr w:type="spellStart"/>
      <w:r w:rsidRPr="00E05BFA">
        <w:t>позик</w:t>
      </w:r>
      <w:proofErr w:type="spellEnd"/>
      <w:r w:rsidRPr="00E05BFA">
        <w:t xml:space="preserve"> в одну, коли облігації </w:t>
      </w:r>
      <w:proofErr w:type="spellStart"/>
      <w:r w:rsidRPr="00E05BFA">
        <w:t>раніше</w:t>
      </w:r>
      <w:proofErr w:type="spellEnd"/>
      <w:r w:rsidRPr="00E05BFA">
        <w:t xml:space="preserve"> </w:t>
      </w:r>
      <w:proofErr w:type="spellStart"/>
      <w:r w:rsidRPr="00E05BFA">
        <w:t>випущених</w:t>
      </w:r>
      <w:proofErr w:type="spellEnd"/>
      <w:r w:rsidRPr="00E05BFA">
        <w:t xml:space="preserve"> </w:t>
      </w:r>
      <w:proofErr w:type="spellStart"/>
      <w:r w:rsidRPr="00E05BFA">
        <w:t>кількох</w:t>
      </w:r>
      <w:proofErr w:type="spellEnd"/>
      <w:r w:rsidRPr="00E05BFA">
        <w:t xml:space="preserve"> </w:t>
      </w:r>
      <w:proofErr w:type="spellStart"/>
      <w:r w:rsidRPr="00E05BFA">
        <w:t>позик</w:t>
      </w:r>
      <w:proofErr w:type="spellEnd"/>
      <w:r w:rsidRPr="00E05BFA">
        <w:t xml:space="preserve"> </w:t>
      </w:r>
      <w:proofErr w:type="spellStart"/>
      <w:r w:rsidRPr="00E05BFA">
        <w:t>обмінюються</w:t>
      </w:r>
      <w:proofErr w:type="spellEnd"/>
      <w:r w:rsidRPr="00E05BFA">
        <w:t xml:space="preserve"> на облігації </w:t>
      </w:r>
      <w:proofErr w:type="spellStart"/>
      <w:r w:rsidRPr="00E05BFA">
        <w:t>нової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rPr>
          <w:lang w:val="uk-UA"/>
        </w:rPr>
        <w:t>;</w:t>
      </w:r>
    </w:p>
    <w:p w14:paraId="16120FC6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rPr>
          <w:lang w:val="uk-UA"/>
        </w:rPr>
        <w:t>г) не має правильної відповіді.</w:t>
      </w:r>
      <w:r w:rsidRPr="00E05BFA">
        <w:t xml:space="preserve"> </w:t>
      </w:r>
    </w:p>
    <w:p w14:paraId="4DF3CDAF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611D98">
        <w:rPr>
          <w:i/>
          <w:color w:val="auto"/>
        </w:rPr>
        <w:t>59</w:t>
      </w:r>
      <w:r w:rsidR="006D0F26" w:rsidRPr="00E05BFA">
        <w:rPr>
          <w:i/>
          <w:color w:val="auto"/>
          <w:lang w:val="uk-UA"/>
        </w:rPr>
        <w:t xml:space="preserve">. Уніфікація позики це: </w:t>
      </w:r>
    </w:p>
    <w:p w14:paraId="1D26999A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а) </w:t>
      </w:r>
      <w:proofErr w:type="spellStart"/>
      <w:r w:rsidRPr="00E05BFA">
        <w:t>збільшення</w:t>
      </w:r>
      <w:proofErr w:type="spellEnd"/>
      <w:r w:rsidRPr="00E05BFA">
        <w:t xml:space="preserve"> </w:t>
      </w:r>
      <w:proofErr w:type="spellStart"/>
      <w:r w:rsidRPr="00E05BFA">
        <w:t>строків</w:t>
      </w:r>
      <w:proofErr w:type="spellEnd"/>
      <w:r w:rsidRPr="00E05BFA">
        <w:t xml:space="preserve"> </w:t>
      </w:r>
      <w:proofErr w:type="spellStart"/>
      <w:r w:rsidRPr="00E05BFA">
        <w:t>дії</w:t>
      </w:r>
      <w:proofErr w:type="spellEnd"/>
      <w:r w:rsidRPr="00E05BFA">
        <w:t xml:space="preserve"> </w:t>
      </w:r>
      <w:proofErr w:type="spellStart"/>
      <w:r w:rsidRPr="00E05BFA">
        <w:t>випущеної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t xml:space="preserve">; </w:t>
      </w:r>
    </w:p>
    <w:p w14:paraId="6CDF796A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t xml:space="preserve">б) </w:t>
      </w:r>
      <w:proofErr w:type="spellStart"/>
      <w:r w:rsidRPr="00E05BFA">
        <w:t>об'єднання</w:t>
      </w:r>
      <w:proofErr w:type="spellEnd"/>
      <w:r w:rsidRPr="00E05BFA">
        <w:t xml:space="preserve"> </w:t>
      </w:r>
      <w:proofErr w:type="spellStart"/>
      <w:r w:rsidRPr="00E05BFA">
        <w:t>кількох</w:t>
      </w:r>
      <w:proofErr w:type="spellEnd"/>
      <w:r w:rsidRPr="00E05BFA">
        <w:t xml:space="preserve"> </w:t>
      </w:r>
      <w:proofErr w:type="spellStart"/>
      <w:r w:rsidRPr="00E05BFA">
        <w:t>позик</w:t>
      </w:r>
      <w:proofErr w:type="spellEnd"/>
      <w:r w:rsidRPr="00E05BFA">
        <w:t xml:space="preserve"> в одну, коли облігації </w:t>
      </w:r>
      <w:proofErr w:type="spellStart"/>
      <w:r w:rsidRPr="00E05BFA">
        <w:t>раніше</w:t>
      </w:r>
      <w:proofErr w:type="spellEnd"/>
      <w:r w:rsidRPr="00E05BFA">
        <w:t xml:space="preserve"> </w:t>
      </w:r>
      <w:proofErr w:type="spellStart"/>
      <w:r w:rsidRPr="00E05BFA">
        <w:t>випущених</w:t>
      </w:r>
      <w:proofErr w:type="spellEnd"/>
      <w:r w:rsidRPr="00E05BFA">
        <w:t xml:space="preserve"> </w:t>
      </w:r>
      <w:proofErr w:type="spellStart"/>
      <w:r w:rsidRPr="00E05BFA">
        <w:t>кількох</w:t>
      </w:r>
      <w:proofErr w:type="spellEnd"/>
      <w:r w:rsidRPr="00E05BFA">
        <w:t xml:space="preserve"> </w:t>
      </w:r>
      <w:proofErr w:type="spellStart"/>
      <w:r w:rsidRPr="00E05BFA">
        <w:t>позик</w:t>
      </w:r>
      <w:proofErr w:type="spellEnd"/>
      <w:r w:rsidRPr="00E05BFA">
        <w:t xml:space="preserve"> </w:t>
      </w:r>
      <w:proofErr w:type="spellStart"/>
      <w:r w:rsidRPr="00E05BFA">
        <w:t>обмінюються</w:t>
      </w:r>
      <w:proofErr w:type="spellEnd"/>
      <w:r w:rsidRPr="00E05BFA">
        <w:t xml:space="preserve"> на облігації </w:t>
      </w:r>
      <w:proofErr w:type="spellStart"/>
      <w:r w:rsidRPr="00E05BFA">
        <w:t>нової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t xml:space="preserve">; </w:t>
      </w:r>
    </w:p>
    <w:p w14:paraId="5441DADB" w14:textId="77777777" w:rsidR="006D0F26" w:rsidRPr="00E05BFA" w:rsidRDefault="006D0F26" w:rsidP="006D0F26">
      <w:pPr>
        <w:pStyle w:val="Default"/>
        <w:ind w:firstLine="567"/>
        <w:jc w:val="both"/>
        <w:rPr>
          <w:lang w:val="uk-UA"/>
        </w:rPr>
      </w:pPr>
      <w:r w:rsidRPr="00E05BFA">
        <w:t xml:space="preserve">в) </w:t>
      </w:r>
      <w:proofErr w:type="spellStart"/>
      <w:r w:rsidRPr="00E05BFA">
        <w:t>зміна</w:t>
      </w:r>
      <w:proofErr w:type="spellEnd"/>
      <w:r w:rsidRPr="00E05BFA">
        <w:t xml:space="preserve"> </w:t>
      </w:r>
      <w:proofErr w:type="spellStart"/>
      <w:r w:rsidRPr="00E05BFA">
        <w:t>доходності</w:t>
      </w:r>
      <w:proofErr w:type="spellEnd"/>
      <w:r w:rsidRPr="00E05BFA">
        <w:t xml:space="preserve"> </w:t>
      </w:r>
      <w:proofErr w:type="spellStart"/>
      <w:r w:rsidRPr="00E05BFA">
        <w:t>позики</w:t>
      </w:r>
      <w:proofErr w:type="spellEnd"/>
      <w:r w:rsidRPr="00E05BFA">
        <w:rPr>
          <w:lang w:val="uk-UA"/>
        </w:rPr>
        <w:t>;</w:t>
      </w:r>
    </w:p>
    <w:p w14:paraId="7D75ED6E" w14:textId="77777777" w:rsidR="006D0F26" w:rsidRPr="00E05BFA" w:rsidRDefault="006D0F26" w:rsidP="006D0F26">
      <w:pPr>
        <w:pStyle w:val="Default"/>
        <w:ind w:firstLine="567"/>
        <w:jc w:val="both"/>
      </w:pPr>
      <w:r w:rsidRPr="00E05BFA">
        <w:rPr>
          <w:lang w:val="uk-UA"/>
        </w:rPr>
        <w:t>г) не має правильної відповіді</w:t>
      </w:r>
      <w:r w:rsidRPr="00E05BFA">
        <w:t xml:space="preserve"> </w:t>
      </w:r>
    </w:p>
    <w:p w14:paraId="3022880D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E05BFA">
        <w:rPr>
          <w:i/>
          <w:color w:val="auto"/>
        </w:rPr>
        <w:t>60</w:t>
      </w:r>
      <w:r w:rsidR="006D0F26" w:rsidRPr="00E05BFA">
        <w:rPr>
          <w:i/>
          <w:color w:val="auto"/>
          <w:lang w:val="uk-UA"/>
        </w:rPr>
        <w:t xml:space="preserve">. Обмін за регресивним співвідношенням облігацій попередніх позик на нові – це: </w:t>
      </w:r>
    </w:p>
    <w:p w14:paraId="37CA3490" w14:textId="77777777" w:rsidR="006D0F26" w:rsidRPr="00E05BFA" w:rsidRDefault="006D0F26" w:rsidP="006D0F26">
      <w:pPr>
        <w:pStyle w:val="Default"/>
        <w:ind w:firstLine="567"/>
        <w:jc w:val="both"/>
        <w:rPr>
          <w:color w:val="auto"/>
        </w:rPr>
      </w:pPr>
      <w:r w:rsidRPr="00E05BFA">
        <w:rPr>
          <w:color w:val="auto"/>
          <w:lang w:val="uk-UA"/>
        </w:rPr>
        <w:t>а) зміна доходності</w:t>
      </w:r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позики</w:t>
      </w:r>
      <w:proofErr w:type="spellEnd"/>
      <w:r w:rsidRPr="00E05BFA">
        <w:rPr>
          <w:color w:val="auto"/>
        </w:rPr>
        <w:t xml:space="preserve">; </w:t>
      </w:r>
    </w:p>
    <w:p w14:paraId="634F49FC" w14:textId="77777777" w:rsidR="006D0F26" w:rsidRPr="00E05BFA" w:rsidRDefault="006D0F26" w:rsidP="006D0F26">
      <w:pPr>
        <w:pStyle w:val="Default"/>
        <w:ind w:firstLine="567"/>
        <w:jc w:val="both"/>
        <w:rPr>
          <w:color w:val="auto"/>
        </w:rPr>
      </w:pPr>
      <w:r w:rsidRPr="00E05BFA">
        <w:rPr>
          <w:color w:val="auto"/>
        </w:rPr>
        <w:t xml:space="preserve">б) </w:t>
      </w:r>
      <w:proofErr w:type="spellStart"/>
      <w:r w:rsidRPr="00E05BFA">
        <w:rPr>
          <w:color w:val="auto"/>
        </w:rPr>
        <w:t>збільшення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строків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дії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випущеної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позики</w:t>
      </w:r>
      <w:proofErr w:type="spellEnd"/>
      <w:r w:rsidRPr="00E05BFA">
        <w:rPr>
          <w:color w:val="auto"/>
        </w:rPr>
        <w:t xml:space="preserve">; </w:t>
      </w:r>
    </w:p>
    <w:p w14:paraId="73D621EF" w14:textId="77777777" w:rsidR="006D0F26" w:rsidRPr="00E05BFA" w:rsidRDefault="006D0F26" w:rsidP="006D0F26">
      <w:pPr>
        <w:pStyle w:val="Default"/>
        <w:ind w:firstLine="567"/>
        <w:jc w:val="both"/>
        <w:rPr>
          <w:color w:val="auto"/>
          <w:lang w:val="uk-UA"/>
        </w:rPr>
      </w:pPr>
      <w:r w:rsidRPr="00E05BFA">
        <w:rPr>
          <w:color w:val="auto"/>
        </w:rPr>
        <w:t xml:space="preserve">в) вкрай </w:t>
      </w:r>
      <w:proofErr w:type="spellStart"/>
      <w:r w:rsidRPr="00E05BFA">
        <w:rPr>
          <w:color w:val="auto"/>
        </w:rPr>
        <w:t>небажаний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спосіб</w:t>
      </w:r>
      <w:proofErr w:type="spellEnd"/>
      <w:r w:rsidRPr="00E05BFA">
        <w:rPr>
          <w:color w:val="auto"/>
        </w:rPr>
        <w:t xml:space="preserve">, </w:t>
      </w:r>
      <w:proofErr w:type="spellStart"/>
      <w:r w:rsidRPr="00E05BFA">
        <w:rPr>
          <w:color w:val="auto"/>
        </w:rPr>
        <w:t>оскільки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він</w:t>
      </w:r>
      <w:proofErr w:type="spellEnd"/>
      <w:r w:rsidRPr="00E05BFA">
        <w:rPr>
          <w:color w:val="auto"/>
        </w:rPr>
        <w:t xml:space="preserve"> є не що </w:t>
      </w:r>
      <w:proofErr w:type="spellStart"/>
      <w:r w:rsidRPr="00E05BFA">
        <w:rPr>
          <w:color w:val="auto"/>
        </w:rPr>
        <w:t>інше</w:t>
      </w:r>
      <w:proofErr w:type="spellEnd"/>
      <w:r w:rsidRPr="00E05BFA">
        <w:rPr>
          <w:color w:val="auto"/>
        </w:rPr>
        <w:t xml:space="preserve">, як </w:t>
      </w:r>
      <w:proofErr w:type="spellStart"/>
      <w:r w:rsidRPr="00E05BFA">
        <w:rPr>
          <w:color w:val="auto"/>
        </w:rPr>
        <w:t>часткова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відмова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держави</w:t>
      </w:r>
      <w:proofErr w:type="spellEnd"/>
      <w:r w:rsidRPr="00E05BFA">
        <w:rPr>
          <w:color w:val="auto"/>
        </w:rPr>
        <w:t xml:space="preserve"> від </w:t>
      </w:r>
      <w:proofErr w:type="spellStart"/>
      <w:r w:rsidRPr="00E05BFA">
        <w:rPr>
          <w:color w:val="auto"/>
        </w:rPr>
        <w:t>своїх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боргів</w:t>
      </w:r>
      <w:proofErr w:type="spellEnd"/>
      <w:r w:rsidRPr="00E05BFA">
        <w:rPr>
          <w:color w:val="auto"/>
          <w:lang w:val="uk-UA"/>
        </w:rPr>
        <w:t>;</w:t>
      </w:r>
    </w:p>
    <w:p w14:paraId="78E0C269" w14:textId="77777777" w:rsidR="006D0F26" w:rsidRPr="00E05BFA" w:rsidRDefault="006D0F26" w:rsidP="006D0F26">
      <w:pPr>
        <w:pStyle w:val="Default"/>
        <w:ind w:firstLine="567"/>
        <w:jc w:val="both"/>
        <w:rPr>
          <w:color w:val="auto"/>
        </w:rPr>
      </w:pPr>
      <w:r w:rsidRPr="00E05BFA">
        <w:rPr>
          <w:lang w:val="uk-UA"/>
        </w:rPr>
        <w:t>г) не має правильної відповіді.</w:t>
      </w:r>
      <w:r w:rsidRPr="00E05BFA">
        <w:rPr>
          <w:color w:val="auto"/>
        </w:rPr>
        <w:t xml:space="preserve"> </w:t>
      </w:r>
    </w:p>
    <w:p w14:paraId="618F2842" w14:textId="77777777" w:rsidR="006D0F26" w:rsidRPr="00E05BFA" w:rsidRDefault="00E05BFA" w:rsidP="006D0F26">
      <w:pPr>
        <w:pStyle w:val="Default"/>
        <w:ind w:firstLine="567"/>
        <w:jc w:val="both"/>
        <w:rPr>
          <w:i/>
          <w:color w:val="auto"/>
          <w:lang w:val="uk-UA"/>
        </w:rPr>
      </w:pPr>
      <w:r w:rsidRPr="00611D98">
        <w:rPr>
          <w:i/>
          <w:color w:val="auto"/>
        </w:rPr>
        <w:t>61</w:t>
      </w:r>
      <w:r w:rsidR="006D0F26" w:rsidRPr="00E05BFA">
        <w:rPr>
          <w:i/>
          <w:color w:val="auto"/>
          <w:lang w:val="uk-UA"/>
        </w:rPr>
        <w:t xml:space="preserve">. Анулювання боргів – це: </w:t>
      </w:r>
    </w:p>
    <w:p w14:paraId="4C085E64" w14:textId="77777777" w:rsidR="006D0F26" w:rsidRPr="00E05BFA" w:rsidRDefault="006D0F26" w:rsidP="006D0F26">
      <w:pPr>
        <w:pStyle w:val="Default"/>
        <w:ind w:firstLine="567"/>
        <w:jc w:val="both"/>
        <w:rPr>
          <w:color w:val="auto"/>
        </w:rPr>
      </w:pPr>
      <w:r w:rsidRPr="00E05BFA">
        <w:rPr>
          <w:color w:val="auto"/>
        </w:rPr>
        <w:t xml:space="preserve">а) </w:t>
      </w:r>
      <w:proofErr w:type="spellStart"/>
      <w:r w:rsidRPr="00E05BFA">
        <w:rPr>
          <w:color w:val="auto"/>
        </w:rPr>
        <w:t>перенесення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термінів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виплати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заборгованості</w:t>
      </w:r>
      <w:proofErr w:type="spellEnd"/>
      <w:r w:rsidRPr="00E05BFA">
        <w:rPr>
          <w:color w:val="auto"/>
        </w:rPr>
        <w:t xml:space="preserve">; </w:t>
      </w:r>
    </w:p>
    <w:p w14:paraId="781A0A2D" w14:textId="77777777" w:rsidR="006D0F26" w:rsidRPr="00E05BFA" w:rsidRDefault="006D0F26" w:rsidP="006D0F26">
      <w:pPr>
        <w:pStyle w:val="Default"/>
        <w:ind w:firstLine="567"/>
        <w:jc w:val="both"/>
        <w:rPr>
          <w:color w:val="auto"/>
        </w:rPr>
      </w:pPr>
      <w:r w:rsidRPr="00E05BFA">
        <w:rPr>
          <w:color w:val="auto"/>
        </w:rPr>
        <w:t xml:space="preserve">б) </w:t>
      </w:r>
      <w:proofErr w:type="spellStart"/>
      <w:r w:rsidRPr="00E05BFA">
        <w:rPr>
          <w:color w:val="auto"/>
        </w:rPr>
        <w:t>часткова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відмова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держави</w:t>
      </w:r>
      <w:proofErr w:type="spellEnd"/>
      <w:r w:rsidRPr="00E05BFA">
        <w:rPr>
          <w:color w:val="auto"/>
        </w:rPr>
        <w:t xml:space="preserve"> від </w:t>
      </w:r>
      <w:proofErr w:type="spellStart"/>
      <w:r w:rsidRPr="00E05BFA">
        <w:rPr>
          <w:color w:val="auto"/>
        </w:rPr>
        <w:t>своїх</w:t>
      </w:r>
      <w:proofErr w:type="spellEnd"/>
      <w:r w:rsidRPr="00E05BFA">
        <w:rPr>
          <w:color w:val="auto"/>
        </w:rPr>
        <w:t xml:space="preserve"> </w:t>
      </w:r>
      <w:proofErr w:type="spellStart"/>
      <w:r w:rsidRPr="00E05BFA">
        <w:rPr>
          <w:color w:val="auto"/>
        </w:rPr>
        <w:t>боргів</w:t>
      </w:r>
      <w:proofErr w:type="spellEnd"/>
      <w:r w:rsidRPr="00E05BFA">
        <w:rPr>
          <w:color w:val="auto"/>
        </w:rPr>
        <w:t xml:space="preserve">; </w:t>
      </w:r>
    </w:p>
    <w:p w14:paraId="1A05571D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повна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відмова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від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своєї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>;</w:t>
      </w:r>
    </w:p>
    <w:p w14:paraId="59EBA343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BFA">
        <w:rPr>
          <w:rFonts w:ascii="Times New Roman" w:hAnsi="Times New Roman" w:cs="Times New Roman"/>
          <w:sz w:val="24"/>
          <w:szCs w:val="24"/>
        </w:rPr>
        <w:t xml:space="preserve">г) не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правильної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BFA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E05BFA">
        <w:rPr>
          <w:rFonts w:ascii="Times New Roman" w:hAnsi="Times New Roman" w:cs="Times New Roman"/>
          <w:sz w:val="24"/>
          <w:szCs w:val="24"/>
        </w:rPr>
        <w:t>.</w:t>
      </w:r>
    </w:p>
    <w:p w14:paraId="3FE3363A" w14:textId="77777777" w:rsidR="006D0F26" w:rsidRPr="00E05BFA" w:rsidRDefault="006D0F26" w:rsidP="006D0F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A436B3" w14:textId="77777777" w:rsidR="006D0F26" w:rsidRDefault="006D0F26" w:rsidP="006D0F2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14:paraId="5E7A5AD5" w14:textId="77777777" w:rsidR="0096549A" w:rsidRPr="000E1EE7" w:rsidRDefault="0096549A" w:rsidP="009654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ПРАКТИЧНЕ ЗАВДАННЯ</w:t>
      </w:r>
    </w:p>
    <w:p w14:paraId="16FB896E" w14:textId="77777777" w:rsidR="0096549A" w:rsidRDefault="0096549A" w:rsidP="0096549A">
      <w:pPr>
        <w:spacing w:after="0" w:line="240" w:lineRule="auto"/>
        <w:ind w:firstLine="567"/>
        <w:jc w:val="both"/>
        <w:rPr>
          <w:rStyle w:val="fontstyle21"/>
          <w:sz w:val="28"/>
          <w:szCs w:val="28"/>
        </w:rPr>
      </w:pPr>
    </w:p>
    <w:p w14:paraId="4AD3F197" w14:textId="77777777" w:rsidR="0096549A" w:rsidRDefault="0096549A" w:rsidP="00965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proofErr w:type="spellStart"/>
      <w:r w:rsidRPr="00704906">
        <w:rPr>
          <w:rStyle w:val="fontstyle21"/>
          <w:sz w:val="28"/>
          <w:szCs w:val="28"/>
        </w:rPr>
        <w:t>Проаналізуйте</w:t>
      </w:r>
      <w:proofErr w:type="spellEnd"/>
      <w:r w:rsidRPr="00704906">
        <w:rPr>
          <w:rStyle w:val="fontstyle21"/>
          <w:sz w:val="28"/>
          <w:szCs w:val="28"/>
        </w:rPr>
        <w:t xml:space="preserve"> </w:t>
      </w:r>
      <w:proofErr w:type="spellStart"/>
      <w:r w:rsidRPr="00704906">
        <w:rPr>
          <w:rStyle w:val="fontstyle21"/>
          <w:sz w:val="28"/>
          <w:szCs w:val="28"/>
        </w:rPr>
        <w:t>динаміку</w:t>
      </w:r>
      <w:proofErr w:type="spellEnd"/>
      <w:r w:rsidRPr="00704906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 xml:space="preserve">державного боргу (за </w:t>
      </w:r>
      <w:proofErr w:type="spellStart"/>
      <w:r>
        <w:rPr>
          <w:rStyle w:val="fontstyle21"/>
          <w:sz w:val="28"/>
          <w:szCs w:val="28"/>
        </w:rPr>
        <w:t>даними</w:t>
      </w:r>
      <w:proofErr w:type="spellEnd"/>
      <w:r>
        <w:rPr>
          <w:rStyle w:val="fontstyle21"/>
          <w:sz w:val="28"/>
          <w:szCs w:val="28"/>
        </w:rPr>
        <w:t xml:space="preserve"> МФУ) </w:t>
      </w:r>
      <w:proofErr w:type="spellStart"/>
      <w:r>
        <w:rPr>
          <w:rStyle w:val="fontstyle21"/>
          <w:sz w:val="28"/>
          <w:szCs w:val="28"/>
        </w:rPr>
        <w:t>протягом</w:t>
      </w:r>
      <w:proofErr w:type="spellEnd"/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останніх</w:t>
      </w:r>
      <w:proofErr w:type="spellEnd"/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трьох</w:t>
      </w:r>
      <w:proofErr w:type="spellEnd"/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років</w:t>
      </w:r>
      <w:proofErr w:type="spellEnd"/>
      <w:r w:rsidRPr="00704906">
        <w:rPr>
          <w:rStyle w:val="fontstyle21"/>
          <w:sz w:val="28"/>
          <w:szCs w:val="28"/>
        </w:rPr>
        <w:t>.</w:t>
      </w:r>
      <w:r>
        <w:rPr>
          <w:rStyle w:val="fontstyle21"/>
          <w:sz w:val="28"/>
          <w:szCs w:val="28"/>
        </w:rPr>
        <w:t xml:space="preserve">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8C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проведених</w:t>
      </w:r>
      <w:proofErr w:type="spellEnd"/>
      <w:r w:rsidRPr="008C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розрахунків</w:t>
      </w:r>
      <w:proofErr w:type="spellEnd"/>
      <w:r w:rsidRPr="008C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відобразити</w:t>
      </w:r>
      <w:proofErr w:type="spellEnd"/>
      <w:r w:rsidRPr="008C40A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таблиці</w:t>
      </w:r>
      <w:proofErr w:type="spellEnd"/>
      <w:r w:rsidRPr="008C40A2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Зробіть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FE80346" w14:textId="77777777" w:rsidR="0096549A" w:rsidRDefault="0096549A" w:rsidP="00965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D270F7" w14:textId="77777777" w:rsidR="0096549A" w:rsidRDefault="0096549A" w:rsidP="009654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025AB">
        <w:rPr>
          <w:rFonts w:ascii="Times New Roman" w:hAnsi="Times New Roman" w:cs="Times New Roman"/>
          <w:sz w:val="28"/>
          <w:szCs w:val="28"/>
        </w:rPr>
        <w:t>Таблиця</w:t>
      </w:r>
      <w:proofErr w:type="spellEnd"/>
      <w:r w:rsidRPr="000025AB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динаміки</w:t>
      </w:r>
      <w:proofErr w:type="spellEnd"/>
      <w:r w:rsidRPr="00704906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>державного боргу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449A16" w14:textId="77777777" w:rsidR="0096549A" w:rsidRPr="000025AB" w:rsidRDefault="0096549A" w:rsidP="009654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2024 – 2026 р.</w:t>
      </w:r>
      <w:r w:rsidRPr="00A65E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*</w:t>
      </w:r>
    </w:p>
    <w:tbl>
      <w:tblPr>
        <w:tblW w:w="9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7"/>
        <w:gridCol w:w="934"/>
        <w:gridCol w:w="665"/>
        <w:gridCol w:w="972"/>
        <w:gridCol w:w="749"/>
        <w:gridCol w:w="876"/>
        <w:gridCol w:w="747"/>
        <w:gridCol w:w="981"/>
        <w:gridCol w:w="1091"/>
      </w:tblGrid>
      <w:tr w:rsidR="0096549A" w:rsidRPr="000025AB" w14:paraId="1F79A68B" w14:textId="77777777" w:rsidTr="00C06317">
        <w:trPr>
          <w:cantSplit/>
          <w:trHeight w:val="434"/>
          <w:jc w:val="center"/>
        </w:trPr>
        <w:tc>
          <w:tcPr>
            <w:tcW w:w="2317" w:type="dxa"/>
            <w:vMerge w:val="restart"/>
            <w:vAlign w:val="center"/>
          </w:tcPr>
          <w:p w14:paraId="48D7F61D" w14:textId="77777777" w:rsidR="0096549A" w:rsidRPr="004B526C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ПОКАЗНИК</w:t>
            </w:r>
          </w:p>
        </w:tc>
        <w:tc>
          <w:tcPr>
            <w:tcW w:w="1599" w:type="dxa"/>
            <w:gridSpan w:val="2"/>
            <w:vAlign w:val="center"/>
          </w:tcPr>
          <w:p w14:paraId="20099240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0DFD">
              <w:rPr>
                <w:rFonts w:ascii="Times New Roman" w:hAnsi="Times New Roman" w:cs="Times New Roman"/>
                <w:i/>
                <w:sz w:val="24"/>
                <w:szCs w:val="24"/>
              </w:rPr>
              <w:t>31.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  <w:r w:rsidRPr="006D0DFD">
              <w:rPr>
                <w:rFonts w:ascii="Times New Roman" w:hAnsi="Times New Roman" w:cs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721" w:type="dxa"/>
            <w:gridSpan w:val="2"/>
            <w:vAlign w:val="center"/>
          </w:tcPr>
          <w:p w14:paraId="2A3C6151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0DFD">
              <w:rPr>
                <w:rFonts w:ascii="Times New Roman" w:hAnsi="Times New Roman" w:cs="Times New Roman"/>
                <w:i/>
                <w:sz w:val="24"/>
                <w:szCs w:val="24"/>
              </w:rPr>
              <w:t>31.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  <w:r w:rsidRPr="006D0DFD">
              <w:rPr>
                <w:rFonts w:ascii="Times New Roman" w:hAnsi="Times New Roman" w:cs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623" w:type="dxa"/>
            <w:gridSpan w:val="2"/>
            <w:vAlign w:val="center"/>
          </w:tcPr>
          <w:p w14:paraId="696E1F83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0DFD">
              <w:rPr>
                <w:rFonts w:ascii="Times New Roman" w:hAnsi="Times New Roman" w:cs="Times New Roman"/>
                <w:i/>
                <w:sz w:val="24"/>
                <w:szCs w:val="24"/>
              </w:rPr>
              <w:t>31.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  <w:r w:rsidRPr="006D0DFD">
              <w:rPr>
                <w:rFonts w:ascii="Times New Roman" w:hAnsi="Times New Roman" w:cs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2072" w:type="dxa"/>
            <w:gridSpan w:val="2"/>
            <w:vAlign w:val="center"/>
          </w:tcPr>
          <w:p w14:paraId="40BBE28B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Зміна</w:t>
            </w:r>
            <w:proofErr w:type="spellEnd"/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показників</w:t>
            </w:r>
            <w:proofErr w:type="spellEnd"/>
          </w:p>
          <w:p w14:paraId="02EED54D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за 3 роки</w:t>
            </w:r>
          </w:p>
        </w:tc>
      </w:tr>
      <w:tr w:rsidR="0096549A" w:rsidRPr="000025AB" w14:paraId="4145919A" w14:textId="77777777" w:rsidTr="00C06317">
        <w:trPr>
          <w:cantSplit/>
          <w:trHeight w:val="526"/>
          <w:jc w:val="center"/>
        </w:trPr>
        <w:tc>
          <w:tcPr>
            <w:tcW w:w="2317" w:type="dxa"/>
            <w:vMerge/>
          </w:tcPr>
          <w:p w14:paraId="18F6E57D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34" w:type="dxa"/>
          </w:tcPr>
          <w:p w14:paraId="52CE9F5C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Сума,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млрд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. грн.</w:t>
            </w:r>
          </w:p>
        </w:tc>
        <w:tc>
          <w:tcPr>
            <w:tcW w:w="665" w:type="dxa"/>
          </w:tcPr>
          <w:p w14:paraId="5BC47A0A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14:paraId="1B8AC7DF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Сума,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млрд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. грн</w:t>
            </w:r>
          </w:p>
        </w:tc>
        <w:tc>
          <w:tcPr>
            <w:tcW w:w="749" w:type="dxa"/>
          </w:tcPr>
          <w:p w14:paraId="3622819E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876" w:type="dxa"/>
          </w:tcPr>
          <w:p w14:paraId="64D34870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Сума,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млрд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. грн</w:t>
            </w:r>
          </w:p>
        </w:tc>
        <w:tc>
          <w:tcPr>
            <w:tcW w:w="747" w:type="dxa"/>
          </w:tcPr>
          <w:p w14:paraId="188ED9D1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981" w:type="dxa"/>
          </w:tcPr>
          <w:p w14:paraId="3B46D455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Сума,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млрд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. грн. (+,-)</w:t>
            </w:r>
          </w:p>
        </w:tc>
        <w:tc>
          <w:tcPr>
            <w:tcW w:w="1091" w:type="dxa"/>
          </w:tcPr>
          <w:p w14:paraId="274C9D91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 (раз)</w:t>
            </w:r>
          </w:p>
        </w:tc>
      </w:tr>
      <w:tr w:rsidR="0096549A" w:rsidRPr="000025AB" w14:paraId="4030EA00" w14:textId="77777777" w:rsidTr="00C06317">
        <w:trPr>
          <w:jc w:val="center"/>
        </w:trPr>
        <w:tc>
          <w:tcPr>
            <w:tcW w:w="2317" w:type="dxa"/>
          </w:tcPr>
          <w:p w14:paraId="24EF9731" w14:textId="77777777" w:rsidR="0096549A" w:rsidRPr="006D0DFD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Внутрішній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борг</w:t>
            </w:r>
          </w:p>
        </w:tc>
        <w:tc>
          <w:tcPr>
            <w:tcW w:w="934" w:type="dxa"/>
          </w:tcPr>
          <w:p w14:paraId="1687E8E7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14:paraId="76FE9EEF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14:paraId="21243FC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06B02A16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F4B5194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14:paraId="77856E75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14:paraId="54EB7A96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14:paraId="68CA9E89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0025AB" w14:paraId="19ED8DF1" w14:textId="77777777" w:rsidTr="00C06317">
        <w:trPr>
          <w:trHeight w:val="254"/>
          <w:jc w:val="center"/>
        </w:trPr>
        <w:tc>
          <w:tcPr>
            <w:tcW w:w="2317" w:type="dxa"/>
          </w:tcPr>
          <w:p w14:paraId="2F8DE1F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борг</w:t>
            </w:r>
          </w:p>
        </w:tc>
        <w:tc>
          <w:tcPr>
            <w:tcW w:w="934" w:type="dxa"/>
          </w:tcPr>
          <w:p w14:paraId="71234E2B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14:paraId="727ACEB7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14:paraId="6C592F80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3480266E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34F1737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14:paraId="7C3A56DE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14:paraId="65238433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14:paraId="1E93749E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0025AB" w14:paraId="00747C89" w14:textId="77777777" w:rsidTr="00C06317">
        <w:trPr>
          <w:trHeight w:val="254"/>
          <w:jc w:val="center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2766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Всього</w:t>
            </w:r>
            <w:proofErr w:type="spellEnd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Державний</w:t>
            </w:r>
            <w:proofErr w:type="spellEnd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борг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4D85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BC82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B53A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180F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D4CF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EF7B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F2D5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DB94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6549A" w:rsidRPr="000025AB" w14:paraId="2B0102F8" w14:textId="77777777" w:rsidTr="00C06317">
        <w:trPr>
          <w:trHeight w:val="254"/>
          <w:jc w:val="center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36FD" w14:textId="77777777" w:rsidR="0096549A" w:rsidRPr="006D0DFD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Внутрішній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борг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9A0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4991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17F2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5157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59CF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46E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94B6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072B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0025AB" w14:paraId="149D955D" w14:textId="77777777" w:rsidTr="00C06317">
        <w:trPr>
          <w:trHeight w:val="254"/>
          <w:jc w:val="center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B1CB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борг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A072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1E3D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E86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3E0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F86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2B90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1578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747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0025AB" w14:paraId="14045BCF" w14:textId="77777777" w:rsidTr="00C06317">
        <w:trPr>
          <w:trHeight w:val="254"/>
          <w:jc w:val="center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BBDE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Всього</w:t>
            </w:r>
            <w:proofErr w:type="spellEnd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Гарантований</w:t>
            </w:r>
            <w:proofErr w:type="spellEnd"/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державою борг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1E80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C8DF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11F1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1900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F5A8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1403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63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72BC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6040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0642BEB0" w14:textId="77777777" w:rsidR="0096549A" w:rsidRPr="00A65EE7" w:rsidRDefault="0096549A" w:rsidP="00965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EE7">
        <w:rPr>
          <w:rFonts w:ascii="Times New Roman" w:hAnsi="Times New Roman" w:cs="Times New Roman"/>
          <w:sz w:val="28"/>
          <w:szCs w:val="28"/>
        </w:rPr>
        <w:t xml:space="preserve">* </w:t>
      </w:r>
      <w:hyperlink r:id="rId4" w:history="1">
        <w:r w:rsidRPr="00A65EE7">
          <w:rPr>
            <w:rStyle w:val="a5"/>
            <w:rFonts w:ascii="Times New Roman" w:hAnsi="Times New Roman" w:cs="Times New Roman"/>
            <w:sz w:val="28"/>
            <w:szCs w:val="28"/>
          </w:rPr>
          <w:t>https://www.mof.gov.ua/uk/borgova-politika</w:t>
        </w:r>
      </w:hyperlink>
      <w:r w:rsidRPr="00A6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A190A" w14:textId="77777777" w:rsidR="0096549A" w:rsidRDefault="0096549A" w:rsidP="0096549A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7BF69D4" w14:textId="77777777" w:rsidR="0096549A" w:rsidRDefault="0096549A" w:rsidP="00965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sz w:val="28"/>
          <w:szCs w:val="28"/>
        </w:rPr>
        <w:t xml:space="preserve">2. </w:t>
      </w:r>
      <w:proofErr w:type="spellStart"/>
      <w:r w:rsidRPr="00704906">
        <w:rPr>
          <w:rStyle w:val="fontstyle21"/>
          <w:sz w:val="28"/>
          <w:szCs w:val="28"/>
        </w:rPr>
        <w:t>Проаналізуйте</w:t>
      </w:r>
      <w:proofErr w:type="spellEnd"/>
      <w:r w:rsidRPr="00704906">
        <w:rPr>
          <w:rStyle w:val="fontstyle21"/>
          <w:sz w:val="28"/>
          <w:szCs w:val="28"/>
        </w:rPr>
        <w:t xml:space="preserve"> </w:t>
      </w:r>
      <w:proofErr w:type="spellStart"/>
      <w:r w:rsidRPr="00704906">
        <w:rPr>
          <w:rStyle w:val="fontstyle21"/>
          <w:sz w:val="28"/>
          <w:szCs w:val="28"/>
        </w:rPr>
        <w:t>динаміку</w:t>
      </w:r>
      <w:proofErr w:type="spellEnd"/>
      <w:r w:rsidRPr="00704906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 xml:space="preserve">бюджетного </w:t>
      </w:r>
      <w:proofErr w:type="spellStart"/>
      <w:r>
        <w:rPr>
          <w:rStyle w:val="fontstyle21"/>
          <w:sz w:val="28"/>
          <w:szCs w:val="28"/>
        </w:rPr>
        <w:t>дефіциту</w:t>
      </w:r>
      <w:proofErr w:type="spellEnd"/>
      <w:r>
        <w:rPr>
          <w:rStyle w:val="fontstyle21"/>
          <w:sz w:val="28"/>
          <w:szCs w:val="28"/>
        </w:rPr>
        <w:t xml:space="preserve"> (за </w:t>
      </w:r>
      <w:proofErr w:type="spellStart"/>
      <w:r>
        <w:rPr>
          <w:rStyle w:val="fontstyle21"/>
          <w:sz w:val="28"/>
          <w:szCs w:val="28"/>
        </w:rPr>
        <w:t>даними</w:t>
      </w:r>
      <w:proofErr w:type="spellEnd"/>
      <w:r>
        <w:rPr>
          <w:rStyle w:val="fontstyle21"/>
          <w:sz w:val="28"/>
          <w:szCs w:val="28"/>
        </w:rPr>
        <w:t xml:space="preserve"> МФУ) </w:t>
      </w:r>
      <w:proofErr w:type="spellStart"/>
      <w:r>
        <w:rPr>
          <w:rStyle w:val="fontstyle21"/>
          <w:sz w:val="28"/>
          <w:szCs w:val="28"/>
        </w:rPr>
        <w:t>протягом</w:t>
      </w:r>
      <w:proofErr w:type="spellEnd"/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останніх</w:t>
      </w:r>
      <w:proofErr w:type="spellEnd"/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п’яти</w:t>
      </w:r>
      <w:proofErr w:type="spellEnd"/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років</w:t>
      </w:r>
      <w:proofErr w:type="spellEnd"/>
      <w:r w:rsidRPr="00704906">
        <w:rPr>
          <w:rStyle w:val="fontstyle21"/>
          <w:sz w:val="28"/>
          <w:szCs w:val="28"/>
        </w:rPr>
        <w:t>.</w:t>
      </w:r>
      <w:r>
        <w:rPr>
          <w:rStyle w:val="fontstyle21"/>
          <w:sz w:val="28"/>
          <w:szCs w:val="28"/>
        </w:rPr>
        <w:t xml:space="preserve">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8C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проведених</w:t>
      </w:r>
      <w:proofErr w:type="spellEnd"/>
      <w:r w:rsidRPr="008C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40A2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відобразити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таблиці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Зробіть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54BB1A6" w14:textId="77777777" w:rsidR="0096549A" w:rsidRDefault="0096549A" w:rsidP="00965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EAF9A9" w14:textId="77777777" w:rsidR="0096549A" w:rsidRDefault="0096549A" w:rsidP="009654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Таблиця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0025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динаміки</w:t>
      </w:r>
      <w:proofErr w:type="spellEnd"/>
      <w:r w:rsidRPr="00704906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 xml:space="preserve">бюджетного </w:t>
      </w:r>
      <w:proofErr w:type="spellStart"/>
      <w:r>
        <w:rPr>
          <w:rStyle w:val="fontstyle21"/>
          <w:sz w:val="28"/>
          <w:szCs w:val="28"/>
        </w:rPr>
        <w:t>дефіциту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87F64" w14:textId="77777777" w:rsidR="0096549A" w:rsidRDefault="0096549A" w:rsidP="009654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2020 – 2026 р.</w:t>
      </w:r>
      <w:r w:rsidRPr="00A65E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*</w:t>
      </w:r>
    </w:p>
    <w:tbl>
      <w:tblPr>
        <w:tblW w:w="8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4"/>
        <w:gridCol w:w="2693"/>
        <w:gridCol w:w="2126"/>
      </w:tblGrid>
      <w:tr w:rsidR="0096549A" w:rsidRPr="00903B53" w14:paraId="291D987D" w14:textId="77777777" w:rsidTr="00C06317">
        <w:trPr>
          <w:cantSplit/>
          <w:trHeight w:val="434"/>
          <w:jc w:val="center"/>
        </w:trPr>
        <w:tc>
          <w:tcPr>
            <w:tcW w:w="3434" w:type="dxa"/>
            <w:vMerge w:val="restart"/>
            <w:vAlign w:val="center"/>
          </w:tcPr>
          <w:p w14:paraId="71BC059A" w14:textId="77777777" w:rsidR="0096549A" w:rsidRPr="004B526C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ДЕФІЦИТ БЮДЖЕТУ</w:t>
            </w:r>
          </w:p>
        </w:tc>
        <w:tc>
          <w:tcPr>
            <w:tcW w:w="4819" w:type="dxa"/>
            <w:gridSpan w:val="2"/>
            <w:vAlign w:val="center"/>
          </w:tcPr>
          <w:p w14:paraId="552FE2D3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ПОКАЗНИК</w:t>
            </w:r>
          </w:p>
        </w:tc>
      </w:tr>
      <w:tr w:rsidR="0096549A" w:rsidRPr="00903B53" w14:paraId="086FC6F6" w14:textId="77777777" w:rsidTr="00C06317">
        <w:trPr>
          <w:cantSplit/>
          <w:trHeight w:val="526"/>
          <w:jc w:val="center"/>
        </w:trPr>
        <w:tc>
          <w:tcPr>
            <w:tcW w:w="3434" w:type="dxa"/>
            <w:vMerge/>
          </w:tcPr>
          <w:p w14:paraId="6F6FB319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36AF0F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Сума,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млн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. грн.</w:t>
            </w:r>
          </w:p>
        </w:tc>
        <w:tc>
          <w:tcPr>
            <w:tcW w:w="2126" w:type="dxa"/>
          </w:tcPr>
          <w:p w14:paraId="6BE6985B" w14:textId="77777777" w:rsidR="0096549A" w:rsidRPr="00903B53" w:rsidRDefault="0096549A" w:rsidP="00C06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ВВП</w:t>
            </w:r>
          </w:p>
        </w:tc>
      </w:tr>
      <w:tr w:rsidR="0096549A" w:rsidRPr="000025AB" w14:paraId="527A4866" w14:textId="77777777" w:rsidTr="00C06317">
        <w:trPr>
          <w:jc w:val="center"/>
        </w:trPr>
        <w:tc>
          <w:tcPr>
            <w:tcW w:w="3434" w:type="dxa"/>
          </w:tcPr>
          <w:p w14:paraId="43306E0F" w14:textId="77777777" w:rsidR="0096549A" w:rsidRPr="00A31DD0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14:paraId="33FB131C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18F4F6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0025AB" w14:paraId="2A57EE5A" w14:textId="77777777" w:rsidTr="00C06317">
        <w:trPr>
          <w:trHeight w:val="254"/>
          <w:jc w:val="center"/>
        </w:trPr>
        <w:tc>
          <w:tcPr>
            <w:tcW w:w="3434" w:type="dxa"/>
          </w:tcPr>
          <w:p w14:paraId="38385263" w14:textId="77777777" w:rsidR="0096549A" w:rsidRPr="00A31DD0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14:paraId="63BD77EE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AEC8BD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EC63B4" w14:paraId="474A8980" w14:textId="77777777" w:rsidTr="00C06317">
        <w:trPr>
          <w:trHeight w:val="254"/>
          <w:jc w:val="center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B78F" w14:textId="77777777" w:rsidR="0096549A" w:rsidRPr="00A31DD0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99A8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780E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6549A" w:rsidRPr="000025AB" w14:paraId="60451940" w14:textId="77777777" w:rsidTr="00C06317">
        <w:trPr>
          <w:trHeight w:val="254"/>
          <w:jc w:val="center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DA3B" w14:textId="77777777" w:rsidR="0096549A" w:rsidRPr="00A31DD0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BE08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2660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0025AB" w14:paraId="6044E4AF" w14:textId="77777777" w:rsidTr="00C06317">
        <w:trPr>
          <w:trHeight w:val="254"/>
          <w:jc w:val="center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8710" w14:textId="77777777" w:rsidR="0096549A" w:rsidRPr="00A31DD0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505A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3084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0025AB" w14:paraId="13860E4C" w14:textId="77777777" w:rsidTr="00C06317">
        <w:trPr>
          <w:trHeight w:val="254"/>
          <w:jc w:val="center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F846" w14:textId="77777777" w:rsidR="0096549A" w:rsidRPr="00A31DD0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6215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9281" w14:textId="77777777" w:rsidR="0096549A" w:rsidRPr="000025AB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49A" w:rsidRPr="00EC63B4" w14:paraId="3A9CDACD" w14:textId="77777777" w:rsidTr="00C06317">
        <w:trPr>
          <w:trHeight w:val="254"/>
          <w:jc w:val="center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2C43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запланований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D816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A459" w14:textId="77777777" w:rsidR="0096549A" w:rsidRPr="00EC63B4" w:rsidRDefault="0096549A" w:rsidP="00C063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2E82B6AD" w14:textId="77777777" w:rsidR="0096549A" w:rsidRDefault="0096549A" w:rsidP="00965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hyperlink r:id="rId5" w:history="1">
        <w:r w:rsidRPr="00DC4385">
          <w:rPr>
            <w:rStyle w:val="a5"/>
            <w:rFonts w:ascii="Times New Roman" w:hAnsi="Times New Roman" w:cs="Times New Roman"/>
            <w:sz w:val="28"/>
            <w:szCs w:val="28"/>
          </w:rPr>
          <w:t>https://index.minfin.com.ua/ua/finance/budget/gov/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A6DA45" w14:textId="77777777" w:rsidR="0096549A" w:rsidRDefault="0096549A" w:rsidP="00965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107797" w14:textId="77777777" w:rsidR="0096549A" w:rsidRPr="00DB10DC" w:rsidRDefault="0096549A" w:rsidP="009654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>Виконані</w:t>
      </w:r>
      <w:proofErr w:type="spellEnd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>контрольні</w:t>
      </w:r>
      <w:proofErr w:type="spellEnd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>завдання</w:t>
      </w:r>
      <w:proofErr w:type="spellEnd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>надсилати</w:t>
      </w:r>
      <w:proofErr w:type="spellEnd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>електронну</w:t>
      </w:r>
      <w:proofErr w:type="spellEnd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>пошту</w:t>
      </w:r>
      <w:proofErr w:type="spellEnd"/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hyperlink r:id="rId6" w:history="1"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4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@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 w:rsidRPr="009C2A81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DC88C43" w14:textId="77777777" w:rsidR="0096549A" w:rsidRPr="00057BA8" w:rsidRDefault="0096549A" w:rsidP="0096549A">
      <w:pPr>
        <w:pStyle w:val="Default"/>
        <w:ind w:firstLine="567"/>
        <w:jc w:val="both"/>
        <w:rPr>
          <w:i/>
          <w:color w:val="auto"/>
          <w:sz w:val="28"/>
          <w:szCs w:val="28"/>
        </w:rPr>
      </w:pPr>
    </w:p>
    <w:p w14:paraId="31B9A6DB" w14:textId="77777777" w:rsidR="0096549A" w:rsidRPr="00E02CAC" w:rsidRDefault="0096549A" w:rsidP="0096549A">
      <w:pPr>
        <w:spacing w:after="0"/>
        <w:ind w:firstLine="709"/>
        <w:jc w:val="both"/>
      </w:pPr>
    </w:p>
    <w:p w14:paraId="44CDE705" w14:textId="77777777" w:rsidR="006D0F26" w:rsidRPr="006D0F26" w:rsidRDefault="006D0F26" w:rsidP="00786BC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14:paraId="2A24876E" w14:textId="77777777" w:rsidR="0072206F" w:rsidRDefault="0072206F"/>
    <w:sectPr w:rsidR="007220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7E8"/>
    <w:rsid w:val="00125983"/>
    <w:rsid w:val="00611D98"/>
    <w:rsid w:val="006C6511"/>
    <w:rsid w:val="006D0F26"/>
    <w:rsid w:val="0072206F"/>
    <w:rsid w:val="00786BCC"/>
    <w:rsid w:val="0096549A"/>
    <w:rsid w:val="00C2607E"/>
    <w:rsid w:val="00C30CA5"/>
    <w:rsid w:val="00D907E8"/>
    <w:rsid w:val="00E05BFA"/>
    <w:rsid w:val="00E6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5481"/>
  <w15:docId w15:val="{7730F2BE-9397-494C-8FB6-0460C656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BC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0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List Paragraph"/>
    <w:basedOn w:val="a"/>
    <w:uiPriority w:val="34"/>
    <w:qFormat/>
    <w:rsid w:val="006D0F2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6D0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6D0F26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styleId="a5">
    <w:name w:val="Hyperlink"/>
    <w:basedOn w:val="a0"/>
    <w:uiPriority w:val="99"/>
    <w:unhideWhenUsed/>
    <w:rsid w:val="006D0F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tvin4ykrina@ztu.edu.ua" TargetMode="External"/><Relationship Id="rId5" Type="http://schemas.openxmlformats.org/officeDocument/2006/relationships/hyperlink" Target="https://index.minfin.com.ua/ua/finance/budget/gov/" TargetMode="External"/><Relationship Id="rId4" Type="http://schemas.openxmlformats.org/officeDocument/2006/relationships/hyperlink" Target="https://www.mof.gov.ua/uk/borgova-polit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11899</Words>
  <Characters>6783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7</cp:revision>
  <dcterms:created xsi:type="dcterms:W3CDTF">2024-11-15T09:56:00Z</dcterms:created>
  <dcterms:modified xsi:type="dcterms:W3CDTF">2026-10-07T11:51:00Z</dcterms:modified>
</cp:coreProperties>
</file>