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C82" w:rsidRPr="00071C82" w:rsidRDefault="00071C82" w:rsidP="00071C82">
      <w:pPr>
        <w:widowControl w:val="0"/>
        <w:spacing w:after="0"/>
        <w:jc w:val="center"/>
        <w:rPr>
          <w:b/>
          <w:sz w:val="28"/>
          <w:szCs w:val="28"/>
          <w:lang w:val="uk-UA"/>
        </w:rPr>
      </w:pPr>
      <w:r w:rsidRPr="00071C82">
        <w:rPr>
          <w:b/>
          <w:sz w:val="28"/>
          <w:szCs w:val="28"/>
          <w:lang w:val="uk-UA"/>
        </w:rPr>
        <w:t>Тема 2. Економічний механізм використання показників в господарській діяльності</w:t>
      </w:r>
    </w:p>
    <w:p w:rsidR="00071C82" w:rsidRPr="00071C82" w:rsidRDefault="00071C82" w:rsidP="00071C82">
      <w:pPr>
        <w:widowControl w:val="0"/>
        <w:spacing w:after="0"/>
        <w:ind w:firstLine="720"/>
        <w:jc w:val="both"/>
        <w:rPr>
          <w:sz w:val="28"/>
          <w:szCs w:val="28"/>
          <w:lang w:val="uk-UA"/>
        </w:rPr>
      </w:pPr>
      <w:r w:rsidRPr="00071C82">
        <w:rPr>
          <w:sz w:val="28"/>
          <w:szCs w:val="28"/>
          <w:lang w:val="uk-UA"/>
        </w:rPr>
        <w:t>2.1. Класифікаційні ознаки показників.</w:t>
      </w:r>
    </w:p>
    <w:p w:rsidR="00071C82" w:rsidRPr="00071C82" w:rsidRDefault="00071C82" w:rsidP="00071C82">
      <w:pPr>
        <w:widowControl w:val="0"/>
        <w:spacing w:after="0"/>
        <w:ind w:firstLine="720"/>
        <w:jc w:val="both"/>
        <w:rPr>
          <w:sz w:val="28"/>
          <w:szCs w:val="28"/>
          <w:lang w:val="uk-UA"/>
        </w:rPr>
      </w:pPr>
      <w:r w:rsidRPr="00071C82">
        <w:rPr>
          <w:sz w:val="28"/>
          <w:szCs w:val="28"/>
          <w:lang w:val="uk-UA"/>
        </w:rPr>
        <w:t>2.2. Функції показників.</w:t>
      </w:r>
    </w:p>
    <w:p w:rsidR="00071C82" w:rsidRPr="00071C82" w:rsidRDefault="00071C82" w:rsidP="00071C82">
      <w:pPr>
        <w:widowControl w:val="0"/>
        <w:spacing w:after="0"/>
        <w:ind w:firstLine="720"/>
        <w:jc w:val="both"/>
        <w:rPr>
          <w:sz w:val="28"/>
          <w:szCs w:val="28"/>
          <w:lang w:val="uk-UA"/>
        </w:rPr>
      </w:pPr>
      <w:r w:rsidRPr="00071C82">
        <w:rPr>
          <w:sz w:val="28"/>
          <w:szCs w:val="28"/>
          <w:lang w:val="uk-UA"/>
        </w:rPr>
        <w:t>2.3. Характеристика видів взаємозв’язків між показниками.</w:t>
      </w:r>
    </w:p>
    <w:p w:rsidR="00071C82" w:rsidRPr="00071C82" w:rsidRDefault="00071C82" w:rsidP="00071C82">
      <w:pPr>
        <w:widowControl w:val="0"/>
        <w:spacing w:after="0"/>
        <w:ind w:firstLine="720"/>
        <w:jc w:val="both"/>
        <w:rPr>
          <w:sz w:val="28"/>
          <w:szCs w:val="28"/>
          <w:lang w:val="uk-UA"/>
        </w:rPr>
      </w:pPr>
      <w:r w:rsidRPr="00071C82">
        <w:rPr>
          <w:sz w:val="28"/>
          <w:szCs w:val="28"/>
          <w:lang w:val="uk-UA"/>
        </w:rPr>
        <w:t>2.4. Моделі розрахунку показників.</w:t>
      </w:r>
    </w:p>
    <w:p w:rsidR="00071C82" w:rsidRPr="00284CF4" w:rsidRDefault="00071C82" w:rsidP="00071C82">
      <w:pPr>
        <w:widowControl w:val="0"/>
        <w:spacing w:after="0"/>
        <w:jc w:val="center"/>
        <w:rPr>
          <w:b/>
          <w:sz w:val="16"/>
          <w:szCs w:val="16"/>
          <w:lang w:val="uk-UA"/>
        </w:rPr>
      </w:pPr>
      <w:bookmarkStart w:id="0" w:name="_GoBack"/>
      <w:bookmarkEnd w:id="0"/>
    </w:p>
    <w:p w:rsidR="00A90597" w:rsidRPr="00071C82" w:rsidRDefault="00CA4608" w:rsidP="00071C82">
      <w:pPr>
        <w:widowControl w:val="0"/>
        <w:spacing w:after="0"/>
        <w:jc w:val="center"/>
        <w:rPr>
          <w:b/>
          <w:sz w:val="28"/>
          <w:szCs w:val="28"/>
          <w:lang w:val="uk-UA"/>
        </w:rPr>
      </w:pPr>
      <w:r w:rsidRPr="00071C82">
        <w:rPr>
          <w:b/>
          <w:sz w:val="28"/>
          <w:szCs w:val="28"/>
          <w:lang w:val="uk-UA"/>
        </w:rPr>
        <w:t>1. Теоретичні питання</w:t>
      </w:r>
      <w:r w:rsidR="00071C82" w:rsidRPr="00071C82">
        <w:rPr>
          <w:b/>
          <w:sz w:val="28"/>
          <w:szCs w:val="28"/>
          <w:lang w:val="uk-UA"/>
        </w:rPr>
        <w:t xml:space="preserve"> (усно</w:t>
      </w:r>
      <w:r w:rsidR="00071C82">
        <w:rPr>
          <w:b/>
          <w:sz w:val="28"/>
          <w:szCs w:val="28"/>
          <w:lang w:val="uk-UA"/>
        </w:rPr>
        <w:t xml:space="preserve"> на парі</w:t>
      </w:r>
      <w:r w:rsidR="00071C82" w:rsidRPr="00071C82">
        <w:rPr>
          <w:b/>
          <w:sz w:val="28"/>
          <w:szCs w:val="28"/>
          <w:lang w:val="uk-UA"/>
        </w:rPr>
        <w:t>)</w:t>
      </w:r>
    </w:p>
    <w:p w:rsidR="00A90597" w:rsidRPr="00071C82" w:rsidRDefault="00CA4608" w:rsidP="00071C82">
      <w:pPr>
        <w:widowControl w:val="0"/>
        <w:spacing w:after="0"/>
        <w:ind w:firstLine="720"/>
        <w:jc w:val="both"/>
        <w:rPr>
          <w:sz w:val="28"/>
          <w:szCs w:val="28"/>
          <w:lang w:val="uk-UA"/>
        </w:rPr>
      </w:pPr>
      <w:r w:rsidRPr="00071C82">
        <w:rPr>
          <w:sz w:val="28"/>
          <w:szCs w:val="28"/>
          <w:lang w:val="uk-UA"/>
        </w:rPr>
        <w:t>1. За якими основними ознаками класифікують показники господарської діяльності?</w:t>
      </w:r>
    </w:p>
    <w:p w:rsidR="00A90597" w:rsidRPr="00071C82" w:rsidRDefault="00CA4608" w:rsidP="00071C82">
      <w:pPr>
        <w:widowControl w:val="0"/>
        <w:spacing w:after="0"/>
        <w:ind w:firstLine="720"/>
        <w:jc w:val="both"/>
        <w:rPr>
          <w:sz w:val="28"/>
          <w:szCs w:val="28"/>
          <w:lang w:val="uk-UA"/>
        </w:rPr>
      </w:pPr>
      <w:r w:rsidRPr="00071C82">
        <w:rPr>
          <w:sz w:val="28"/>
          <w:szCs w:val="28"/>
          <w:lang w:val="uk-UA"/>
        </w:rPr>
        <w:t>2. Чим відрізняються кількісні та якісні показники? Наведіть приклади.</w:t>
      </w:r>
    </w:p>
    <w:p w:rsidR="00A90597" w:rsidRPr="00071C82" w:rsidRDefault="00CA4608" w:rsidP="00071C82">
      <w:pPr>
        <w:widowControl w:val="0"/>
        <w:spacing w:after="0"/>
        <w:ind w:firstLine="720"/>
        <w:jc w:val="both"/>
        <w:rPr>
          <w:sz w:val="28"/>
          <w:szCs w:val="28"/>
          <w:lang w:val="uk-UA"/>
        </w:rPr>
      </w:pPr>
      <w:r w:rsidRPr="00071C82">
        <w:rPr>
          <w:sz w:val="28"/>
          <w:szCs w:val="28"/>
          <w:lang w:val="uk-UA"/>
        </w:rPr>
        <w:t>3. У чому полягає відмінність між інтервальними та моментними показниками?</w:t>
      </w:r>
    </w:p>
    <w:p w:rsidR="00A90597" w:rsidRPr="00071C82" w:rsidRDefault="00CA4608" w:rsidP="00071C82">
      <w:pPr>
        <w:widowControl w:val="0"/>
        <w:spacing w:after="0"/>
        <w:ind w:firstLine="720"/>
        <w:jc w:val="both"/>
        <w:rPr>
          <w:sz w:val="28"/>
          <w:szCs w:val="28"/>
          <w:lang w:val="uk-UA"/>
        </w:rPr>
      </w:pPr>
      <w:r w:rsidRPr="00071C82">
        <w:rPr>
          <w:sz w:val="28"/>
          <w:szCs w:val="28"/>
          <w:lang w:val="uk-UA"/>
        </w:rPr>
        <w:t>4. Чим відрізняються абсолютні, відносні та середні показники?</w:t>
      </w:r>
    </w:p>
    <w:p w:rsidR="00A90597" w:rsidRPr="00071C82" w:rsidRDefault="00CA4608" w:rsidP="00071C82">
      <w:pPr>
        <w:widowControl w:val="0"/>
        <w:spacing w:after="0"/>
        <w:ind w:firstLine="720"/>
        <w:jc w:val="both"/>
        <w:rPr>
          <w:sz w:val="28"/>
          <w:szCs w:val="28"/>
          <w:lang w:val="uk-UA"/>
        </w:rPr>
      </w:pPr>
      <w:r w:rsidRPr="00071C82">
        <w:rPr>
          <w:sz w:val="28"/>
          <w:szCs w:val="28"/>
          <w:lang w:val="uk-UA"/>
        </w:rPr>
        <w:t>5. Які функції виконують економічні показники в управлінні підприємством?</w:t>
      </w:r>
    </w:p>
    <w:p w:rsidR="00A90597" w:rsidRPr="00071C82" w:rsidRDefault="00CA4608" w:rsidP="00071C82">
      <w:pPr>
        <w:widowControl w:val="0"/>
        <w:spacing w:after="0"/>
        <w:ind w:firstLine="720"/>
        <w:jc w:val="both"/>
        <w:rPr>
          <w:sz w:val="28"/>
          <w:szCs w:val="28"/>
          <w:lang w:val="uk-UA"/>
        </w:rPr>
      </w:pPr>
      <w:r w:rsidRPr="00071C82">
        <w:rPr>
          <w:sz w:val="28"/>
          <w:szCs w:val="28"/>
          <w:lang w:val="uk-UA"/>
        </w:rPr>
        <w:t>6. Чим відрізняються функціональний і стохастичний зв’язки?</w:t>
      </w:r>
    </w:p>
    <w:p w:rsidR="00A90597" w:rsidRPr="00071C82" w:rsidRDefault="00CA4608" w:rsidP="00071C82">
      <w:pPr>
        <w:widowControl w:val="0"/>
        <w:spacing w:after="0"/>
        <w:ind w:firstLine="720"/>
        <w:jc w:val="both"/>
        <w:rPr>
          <w:sz w:val="28"/>
          <w:szCs w:val="28"/>
          <w:lang w:val="uk-UA"/>
        </w:rPr>
      </w:pPr>
      <w:r w:rsidRPr="00071C82">
        <w:rPr>
          <w:sz w:val="28"/>
          <w:szCs w:val="28"/>
          <w:lang w:val="uk-UA"/>
        </w:rPr>
        <w:t>7. Що таке прямий і зворотний взаємозв’язок між показниками?</w:t>
      </w:r>
    </w:p>
    <w:p w:rsidR="00A90597" w:rsidRPr="001048A4" w:rsidRDefault="00CA4608" w:rsidP="00071C82">
      <w:pPr>
        <w:widowControl w:val="0"/>
        <w:spacing w:after="0"/>
        <w:ind w:firstLine="720"/>
        <w:jc w:val="both"/>
        <w:rPr>
          <w:sz w:val="28"/>
          <w:szCs w:val="28"/>
          <w:lang w:val="uk-UA"/>
        </w:rPr>
      </w:pPr>
      <w:r w:rsidRPr="00071C82">
        <w:rPr>
          <w:sz w:val="28"/>
          <w:szCs w:val="28"/>
          <w:lang w:val="uk-UA"/>
        </w:rPr>
        <w:t xml:space="preserve">8. </w:t>
      </w:r>
      <w:r w:rsidRPr="001048A4">
        <w:rPr>
          <w:sz w:val="28"/>
          <w:szCs w:val="28"/>
          <w:lang w:val="uk-UA"/>
        </w:rPr>
        <w:t>Чим відрізняються безпосередні та опосередковані взаємозв’язки?</w:t>
      </w:r>
    </w:p>
    <w:p w:rsidR="00A90597" w:rsidRPr="001048A4" w:rsidRDefault="00CA4608" w:rsidP="00071C82">
      <w:pPr>
        <w:widowControl w:val="0"/>
        <w:spacing w:after="0"/>
        <w:ind w:firstLine="720"/>
        <w:jc w:val="both"/>
        <w:rPr>
          <w:sz w:val="28"/>
          <w:szCs w:val="28"/>
          <w:lang w:val="uk-UA"/>
        </w:rPr>
      </w:pPr>
      <w:r w:rsidRPr="001048A4">
        <w:rPr>
          <w:sz w:val="28"/>
          <w:szCs w:val="28"/>
          <w:lang w:val="uk-UA"/>
        </w:rPr>
        <w:t>9. Чому кореляційний зв’язок не можна автоматично вважати причинно-наслідковим?</w:t>
      </w:r>
    </w:p>
    <w:p w:rsidR="00A90597" w:rsidRPr="00071C82" w:rsidRDefault="00CA4608" w:rsidP="00071C82">
      <w:pPr>
        <w:widowControl w:val="0"/>
        <w:spacing w:after="0"/>
        <w:ind w:firstLine="720"/>
        <w:jc w:val="both"/>
        <w:rPr>
          <w:sz w:val="28"/>
          <w:szCs w:val="28"/>
          <w:lang w:val="uk-UA"/>
        </w:rPr>
      </w:pPr>
      <w:r w:rsidRPr="001048A4">
        <w:rPr>
          <w:sz w:val="28"/>
          <w:szCs w:val="28"/>
          <w:lang w:val="uk-UA"/>
        </w:rPr>
        <w:t>10. Які основні</w:t>
      </w:r>
      <w:r w:rsidRPr="00071C82">
        <w:rPr>
          <w:sz w:val="28"/>
          <w:szCs w:val="28"/>
          <w:lang w:val="uk-UA"/>
        </w:rPr>
        <w:t xml:space="preserve"> типи моделей розрахунку показників використовуються в економічному аналізі?</w:t>
      </w:r>
    </w:p>
    <w:p w:rsidR="00071C82" w:rsidRPr="00284CF4" w:rsidRDefault="00071C82" w:rsidP="00071C82">
      <w:pPr>
        <w:widowControl w:val="0"/>
        <w:spacing w:after="0"/>
        <w:jc w:val="center"/>
        <w:rPr>
          <w:b/>
          <w:sz w:val="16"/>
          <w:szCs w:val="16"/>
          <w:lang w:val="uk-UA"/>
        </w:rPr>
      </w:pPr>
    </w:p>
    <w:p w:rsidR="00A90597" w:rsidRPr="00071C82" w:rsidRDefault="00CA4608" w:rsidP="00071C82">
      <w:pPr>
        <w:widowControl w:val="0"/>
        <w:spacing w:after="0"/>
        <w:jc w:val="center"/>
        <w:rPr>
          <w:b/>
          <w:sz w:val="28"/>
          <w:szCs w:val="28"/>
          <w:lang w:val="uk-UA"/>
        </w:rPr>
      </w:pPr>
      <w:r w:rsidRPr="00071C82">
        <w:rPr>
          <w:b/>
          <w:sz w:val="28"/>
          <w:szCs w:val="28"/>
          <w:lang w:val="uk-UA"/>
        </w:rPr>
        <w:t>2. Практичні завдання</w:t>
      </w:r>
      <w:r w:rsidR="00071C82" w:rsidRPr="00071C82">
        <w:rPr>
          <w:b/>
          <w:sz w:val="28"/>
          <w:szCs w:val="28"/>
          <w:lang w:val="uk-UA"/>
        </w:rPr>
        <w:t xml:space="preserve"> </w:t>
      </w:r>
    </w:p>
    <w:p w:rsidR="00A90597" w:rsidRPr="00071C82" w:rsidRDefault="00CA4608" w:rsidP="00071C82">
      <w:pPr>
        <w:pStyle w:val="21"/>
        <w:ind w:firstLine="720"/>
        <w:rPr>
          <w:rFonts w:ascii="Times New Roman" w:hAnsi="Times New Roman" w:cs="Times New Roman"/>
          <w:i/>
          <w:color w:val="auto"/>
          <w:sz w:val="28"/>
          <w:szCs w:val="28"/>
          <w:lang w:val="uk-UA"/>
        </w:rPr>
      </w:pPr>
      <w:r w:rsidRPr="00071C82">
        <w:rPr>
          <w:rFonts w:ascii="Times New Roman" w:hAnsi="Times New Roman" w:cs="Times New Roman"/>
          <w:i/>
          <w:color w:val="auto"/>
          <w:sz w:val="28"/>
          <w:szCs w:val="28"/>
          <w:lang w:val="uk-UA"/>
        </w:rPr>
        <w:t>Завдання 1. Визначення виду показника</w:t>
      </w:r>
      <w:r w:rsidR="00071C82">
        <w:rPr>
          <w:rFonts w:ascii="Times New Roman" w:hAnsi="Times New Roman" w:cs="Times New Roman"/>
          <w:i/>
          <w:color w:val="auto"/>
          <w:sz w:val="28"/>
          <w:szCs w:val="28"/>
          <w:lang w:val="uk-UA"/>
        </w:rPr>
        <w:t xml:space="preserve"> </w:t>
      </w:r>
      <w:r w:rsidR="00071C82" w:rsidRPr="00071C82">
        <w:rPr>
          <w:rFonts w:ascii="Times New Roman" w:hAnsi="Times New Roman" w:cs="Times New Roman"/>
          <w:i/>
          <w:color w:val="auto"/>
          <w:sz w:val="28"/>
          <w:szCs w:val="28"/>
          <w:lang w:val="uk-UA"/>
        </w:rPr>
        <w:t>(</w:t>
      </w:r>
      <w:r w:rsidR="00071C82" w:rsidRPr="00284CF4">
        <w:rPr>
          <w:rFonts w:ascii="Times New Roman" w:hAnsi="Times New Roman" w:cs="Times New Roman"/>
          <w:i/>
          <w:color w:val="auto"/>
          <w:sz w:val="28"/>
          <w:szCs w:val="28"/>
          <w:highlight w:val="lightGray"/>
          <w:lang w:val="uk-UA"/>
        </w:rPr>
        <w:t>письмово</w:t>
      </w:r>
      <w:r w:rsidR="00071C82" w:rsidRPr="00071C82">
        <w:rPr>
          <w:rFonts w:ascii="Times New Roman" w:hAnsi="Times New Roman" w:cs="Times New Roman"/>
          <w:i/>
          <w:color w:val="auto"/>
          <w:sz w:val="28"/>
          <w:szCs w:val="28"/>
          <w:lang w:val="uk-UA"/>
        </w:rPr>
        <w:t>)</w:t>
      </w:r>
    </w:p>
    <w:p w:rsidR="00A90597" w:rsidRPr="00071C82" w:rsidRDefault="00CA4608" w:rsidP="00071C82">
      <w:pPr>
        <w:widowControl w:val="0"/>
        <w:spacing w:after="0"/>
        <w:ind w:firstLine="720"/>
        <w:jc w:val="both"/>
        <w:rPr>
          <w:sz w:val="28"/>
          <w:szCs w:val="28"/>
          <w:lang w:val="uk-UA"/>
        </w:rPr>
      </w:pPr>
      <w:r w:rsidRPr="00071C82">
        <w:rPr>
          <w:sz w:val="28"/>
          <w:szCs w:val="28"/>
          <w:lang w:val="uk-UA"/>
        </w:rPr>
        <w:t>Для кожного показника визначте його вид за економічним змістом: кількісний чи якісний. Для кількісних показників додатково визначте вид вимірника.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568"/>
        <w:gridCol w:w="5892"/>
        <w:gridCol w:w="3230"/>
      </w:tblGrid>
      <w:tr w:rsidR="00A90597" w:rsidRPr="00071C82" w:rsidTr="00815F18">
        <w:trPr>
          <w:jc w:val="center"/>
        </w:trPr>
        <w:tc>
          <w:tcPr>
            <w:tcW w:w="568" w:type="dxa"/>
            <w:vAlign w:val="center"/>
          </w:tcPr>
          <w:p w:rsidR="00A90597" w:rsidRPr="00071C82" w:rsidRDefault="00CA4608" w:rsidP="00071C82">
            <w:pPr>
              <w:spacing w:after="0"/>
              <w:jc w:val="center"/>
              <w:rPr>
                <w:b/>
                <w:szCs w:val="24"/>
                <w:lang w:val="uk-UA"/>
              </w:rPr>
            </w:pPr>
            <w:r w:rsidRPr="00071C82">
              <w:rPr>
                <w:b/>
                <w:szCs w:val="24"/>
                <w:lang w:val="uk-UA"/>
              </w:rPr>
              <w:t>№</w:t>
            </w:r>
          </w:p>
        </w:tc>
        <w:tc>
          <w:tcPr>
            <w:tcW w:w="5892" w:type="dxa"/>
            <w:vAlign w:val="center"/>
          </w:tcPr>
          <w:p w:rsidR="00A90597" w:rsidRPr="00071C82" w:rsidRDefault="00CA4608" w:rsidP="00071C82">
            <w:pPr>
              <w:spacing w:after="0"/>
              <w:jc w:val="center"/>
              <w:rPr>
                <w:b/>
                <w:szCs w:val="24"/>
                <w:lang w:val="uk-UA"/>
              </w:rPr>
            </w:pPr>
            <w:r w:rsidRPr="00071C82">
              <w:rPr>
                <w:b/>
                <w:szCs w:val="24"/>
                <w:lang w:val="uk-UA"/>
              </w:rPr>
              <w:t>Показник</w:t>
            </w:r>
          </w:p>
        </w:tc>
        <w:tc>
          <w:tcPr>
            <w:tcW w:w="3230" w:type="dxa"/>
            <w:vAlign w:val="center"/>
          </w:tcPr>
          <w:p w:rsidR="00A90597" w:rsidRPr="00071C82" w:rsidRDefault="00CA4608" w:rsidP="00071C82">
            <w:pPr>
              <w:spacing w:after="0"/>
              <w:jc w:val="center"/>
              <w:rPr>
                <w:b/>
                <w:szCs w:val="24"/>
                <w:lang w:val="uk-UA"/>
              </w:rPr>
            </w:pPr>
            <w:r w:rsidRPr="00071C82">
              <w:rPr>
                <w:b/>
                <w:szCs w:val="24"/>
                <w:lang w:val="uk-UA"/>
              </w:rPr>
              <w:t>Вид показника</w:t>
            </w:r>
          </w:p>
        </w:tc>
      </w:tr>
      <w:tr w:rsidR="00A90597" w:rsidRPr="00071C82" w:rsidTr="00815F18">
        <w:trPr>
          <w:jc w:val="center"/>
        </w:trPr>
        <w:tc>
          <w:tcPr>
            <w:tcW w:w="568" w:type="dxa"/>
            <w:vAlign w:val="center"/>
          </w:tcPr>
          <w:p w:rsidR="00A90597" w:rsidRPr="00071C82" w:rsidRDefault="00CA4608" w:rsidP="00071C82">
            <w:pPr>
              <w:spacing w:after="0"/>
              <w:rPr>
                <w:szCs w:val="24"/>
                <w:lang w:val="uk-UA"/>
              </w:rPr>
            </w:pPr>
            <w:r w:rsidRPr="00071C82">
              <w:rPr>
                <w:szCs w:val="24"/>
                <w:lang w:val="uk-UA"/>
              </w:rPr>
              <w:t>1</w:t>
            </w:r>
          </w:p>
        </w:tc>
        <w:tc>
          <w:tcPr>
            <w:tcW w:w="5892" w:type="dxa"/>
            <w:vAlign w:val="center"/>
          </w:tcPr>
          <w:p w:rsidR="00A90597" w:rsidRPr="00071C82" w:rsidRDefault="00CA4608" w:rsidP="00071C82">
            <w:pPr>
              <w:spacing w:after="0"/>
              <w:rPr>
                <w:szCs w:val="24"/>
                <w:lang w:val="uk-UA"/>
              </w:rPr>
            </w:pPr>
            <w:r w:rsidRPr="00071C82">
              <w:rPr>
                <w:szCs w:val="24"/>
                <w:lang w:val="uk-UA"/>
              </w:rPr>
              <w:t>Підприємство виробило 25 000 кг продукції</w:t>
            </w:r>
          </w:p>
        </w:tc>
        <w:tc>
          <w:tcPr>
            <w:tcW w:w="3230" w:type="dxa"/>
            <w:vAlign w:val="center"/>
          </w:tcPr>
          <w:p w:rsidR="00A90597" w:rsidRPr="00071C82" w:rsidRDefault="00A90597" w:rsidP="00071C82">
            <w:pPr>
              <w:spacing w:after="0"/>
              <w:rPr>
                <w:szCs w:val="24"/>
                <w:lang w:val="uk-UA"/>
              </w:rPr>
            </w:pPr>
          </w:p>
        </w:tc>
      </w:tr>
      <w:tr w:rsidR="00A90597" w:rsidRPr="00071C82" w:rsidTr="00815F18">
        <w:trPr>
          <w:jc w:val="center"/>
        </w:trPr>
        <w:tc>
          <w:tcPr>
            <w:tcW w:w="568" w:type="dxa"/>
            <w:vAlign w:val="center"/>
          </w:tcPr>
          <w:p w:rsidR="00A90597" w:rsidRPr="00071C82" w:rsidRDefault="00CA4608" w:rsidP="00071C82">
            <w:pPr>
              <w:spacing w:after="0"/>
              <w:rPr>
                <w:szCs w:val="24"/>
                <w:lang w:val="uk-UA"/>
              </w:rPr>
            </w:pPr>
            <w:r w:rsidRPr="00071C82">
              <w:rPr>
                <w:szCs w:val="24"/>
                <w:lang w:val="uk-UA"/>
              </w:rPr>
              <w:t>2</w:t>
            </w:r>
          </w:p>
        </w:tc>
        <w:tc>
          <w:tcPr>
            <w:tcW w:w="5892" w:type="dxa"/>
            <w:vAlign w:val="center"/>
          </w:tcPr>
          <w:p w:rsidR="00A90597" w:rsidRPr="00071C82" w:rsidRDefault="00CA4608" w:rsidP="00071C82">
            <w:pPr>
              <w:spacing w:after="0"/>
              <w:rPr>
                <w:szCs w:val="24"/>
                <w:lang w:val="uk-UA"/>
              </w:rPr>
            </w:pPr>
            <w:r w:rsidRPr="00071C82">
              <w:rPr>
                <w:szCs w:val="24"/>
                <w:lang w:val="uk-UA"/>
              </w:rPr>
              <w:t>Рентабельність продажу – 14,5 %</w:t>
            </w:r>
          </w:p>
        </w:tc>
        <w:tc>
          <w:tcPr>
            <w:tcW w:w="3230" w:type="dxa"/>
            <w:vAlign w:val="center"/>
          </w:tcPr>
          <w:p w:rsidR="00A90597" w:rsidRPr="00071C82" w:rsidRDefault="00A90597" w:rsidP="00071C82">
            <w:pPr>
              <w:spacing w:after="0"/>
              <w:rPr>
                <w:szCs w:val="24"/>
                <w:lang w:val="uk-UA"/>
              </w:rPr>
            </w:pPr>
          </w:p>
        </w:tc>
      </w:tr>
      <w:tr w:rsidR="00A90597" w:rsidRPr="001048A4" w:rsidTr="00815F18">
        <w:trPr>
          <w:jc w:val="center"/>
        </w:trPr>
        <w:tc>
          <w:tcPr>
            <w:tcW w:w="568" w:type="dxa"/>
            <w:vAlign w:val="center"/>
          </w:tcPr>
          <w:p w:rsidR="00A90597" w:rsidRPr="00071C82" w:rsidRDefault="00CA4608" w:rsidP="00071C82">
            <w:pPr>
              <w:spacing w:after="0"/>
              <w:rPr>
                <w:szCs w:val="24"/>
                <w:lang w:val="uk-UA"/>
              </w:rPr>
            </w:pPr>
            <w:r w:rsidRPr="00071C82">
              <w:rPr>
                <w:szCs w:val="24"/>
                <w:lang w:val="uk-UA"/>
              </w:rPr>
              <w:t>3</w:t>
            </w:r>
          </w:p>
        </w:tc>
        <w:tc>
          <w:tcPr>
            <w:tcW w:w="5892" w:type="dxa"/>
            <w:vAlign w:val="center"/>
          </w:tcPr>
          <w:p w:rsidR="00A90597" w:rsidRPr="00071C82" w:rsidRDefault="00CA4608" w:rsidP="00071C82">
            <w:pPr>
              <w:spacing w:after="0"/>
              <w:rPr>
                <w:szCs w:val="24"/>
                <w:lang w:val="uk-UA"/>
              </w:rPr>
            </w:pPr>
            <w:r w:rsidRPr="00071C82">
              <w:rPr>
                <w:szCs w:val="24"/>
                <w:lang w:val="uk-UA"/>
              </w:rPr>
              <w:t>На виробництво продукції витрачено 3 200 людино-годин</w:t>
            </w:r>
          </w:p>
        </w:tc>
        <w:tc>
          <w:tcPr>
            <w:tcW w:w="3230" w:type="dxa"/>
            <w:vAlign w:val="center"/>
          </w:tcPr>
          <w:p w:rsidR="00A90597" w:rsidRPr="00071C82" w:rsidRDefault="00A90597" w:rsidP="00071C82">
            <w:pPr>
              <w:spacing w:after="0"/>
              <w:rPr>
                <w:szCs w:val="24"/>
                <w:lang w:val="uk-UA"/>
              </w:rPr>
            </w:pPr>
          </w:p>
        </w:tc>
      </w:tr>
      <w:tr w:rsidR="00A90597" w:rsidRPr="00071C82" w:rsidTr="00815F18">
        <w:trPr>
          <w:jc w:val="center"/>
        </w:trPr>
        <w:tc>
          <w:tcPr>
            <w:tcW w:w="568" w:type="dxa"/>
            <w:vAlign w:val="center"/>
          </w:tcPr>
          <w:p w:rsidR="00A90597" w:rsidRPr="00071C82" w:rsidRDefault="00CA4608" w:rsidP="00071C82">
            <w:pPr>
              <w:spacing w:after="0"/>
              <w:rPr>
                <w:szCs w:val="24"/>
                <w:lang w:val="uk-UA"/>
              </w:rPr>
            </w:pPr>
            <w:r w:rsidRPr="00071C82">
              <w:rPr>
                <w:szCs w:val="24"/>
                <w:lang w:val="uk-UA"/>
              </w:rPr>
              <w:t>4</w:t>
            </w:r>
          </w:p>
        </w:tc>
        <w:tc>
          <w:tcPr>
            <w:tcW w:w="5892" w:type="dxa"/>
            <w:vAlign w:val="center"/>
          </w:tcPr>
          <w:p w:rsidR="00A90597" w:rsidRPr="00071C82" w:rsidRDefault="00CA4608" w:rsidP="00071C82">
            <w:pPr>
              <w:spacing w:after="0"/>
              <w:rPr>
                <w:szCs w:val="24"/>
                <w:lang w:val="uk-UA"/>
              </w:rPr>
            </w:pPr>
            <w:r w:rsidRPr="00071C82">
              <w:rPr>
                <w:szCs w:val="24"/>
                <w:lang w:val="uk-UA"/>
              </w:rPr>
              <w:t>Дохід підприємства – 12,5 млн грн</w:t>
            </w:r>
          </w:p>
        </w:tc>
        <w:tc>
          <w:tcPr>
            <w:tcW w:w="3230" w:type="dxa"/>
            <w:vAlign w:val="center"/>
          </w:tcPr>
          <w:p w:rsidR="00A90597" w:rsidRPr="00071C82" w:rsidRDefault="00A90597" w:rsidP="00071C82">
            <w:pPr>
              <w:spacing w:after="0"/>
              <w:rPr>
                <w:szCs w:val="24"/>
                <w:lang w:val="uk-UA"/>
              </w:rPr>
            </w:pPr>
          </w:p>
        </w:tc>
      </w:tr>
      <w:tr w:rsidR="00A90597" w:rsidRPr="00071C82" w:rsidTr="00815F18">
        <w:trPr>
          <w:jc w:val="center"/>
        </w:trPr>
        <w:tc>
          <w:tcPr>
            <w:tcW w:w="568" w:type="dxa"/>
            <w:vAlign w:val="center"/>
          </w:tcPr>
          <w:p w:rsidR="00A90597" w:rsidRPr="00071C82" w:rsidRDefault="00CA4608" w:rsidP="00071C82">
            <w:pPr>
              <w:spacing w:after="0"/>
              <w:rPr>
                <w:szCs w:val="24"/>
                <w:lang w:val="uk-UA"/>
              </w:rPr>
            </w:pPr>
            <w:r w:rsidRPr="00071C82">
              <w:rPr>
                <w:szCs w:val="24"/>
                <w:lang w:val="uk-UA"/>
              </w:rPr>
              <w:t>5</w:t>
            </w:r>
          </w:p>
        </w:tc>
        <w:tc>
          <w:tcPr>
            <w:tcW w:w="5892" w:type="dxa"/>
            <w:vAlign w:val="center"/>
          </w:tcPr>
          <w:p w:rsidR="00A90597" w:rsidRPr="00071C82" w:rsidRDefault="00CA4608" w:rsidP="00071C82">
            <w:pPr>
              <w:spacing w:after="0"/>
              <w:rPr>
                <w:szCs w:val="24"/>
                <w:lang w:val="uk-UA"/>
              </w:rPr>
            </w:pPr>
            <w:r w:rsidRPr="00071C82">
              <w:rPr>
                <w:szCs w:val="24"/>
                <w:lang w:val="uk-UA"/>
              </w:rPr>
              <w:t>Собівартість одиниці продукції – 480 грн</w:t>
            </w:r>
          </w:p>
        </w:tc>
        <w:tc>
          <w:tcPr>
            <w:tcW w:w="3230" w:type="dxa"/>
            <w:vAlign w:val="center"/>
          </w:tcPr>
          <w:p w:rsidR="00A90597" w:rsidRPr="00071C82" w:rsidRDefault="00A90597" w:rsidP="00071C82">
            <w:pPr>
              <w:spacing w:after="0"/>
              <w:rPr>
                <w:szCs w:val="24"/>
                <w:lang w:val="uk-UA"/>
              </w:rPr>
            </w:pPr>
          </w:p>
        </w:tc>
      </w:tr>
      <w:tr w:rsidR="00A90597" w:rsidRPr="00071C82" w:rsidTr="00815F18">
        <w:trPr>
          <w:jc w:val="center"/>
        </w:trPr>
        <w:tc>
          <w:tcPr>
            <w:tcW w:w="568" w:type="dxa"/>
            <w:vAlign w:val="center"/>
          </w:tcPr>
          <w:p w:rsidR="00A90597" w:rsidRPr="00071C82" w:rsidRDefault="00CA4608" w:rsidP="00071C82">
            <w:pPr>
              <w:spacing w:after="0"/>
              <w:rPr>
                <w:szCs w:val="24"/>
                <w:lang w:val="uk-UA"/>
              </w:rPr>
            </w:pPr>
            <w:r w:rsidRPr="00071C82">
              <w:rPr>
                <w:szCs w:val="24"/>
                <w:lang w:val="uk-UA"/>
              </w:rPr>
              <w:t>6</w:t>
            </w:r>
          </w:p>
        </w:tc>
        <w:tc>
          <w:tcPr>
            <w:tcW w:w="5892" w:type="dxa"/>
            <w:vAlign w:val="center"/>
          </w:tcPr>
          <w:p w:rsidR="00A90597" w:rsidRPr="00071C82" w:rsidRDefault="00CA4608" w:rsidP="00071C82">
            <w:pPr>
              <w:spacing w:after="0"/>
              <w:rPr>
                <w:szCs w:val="24"/>
                <w:lang w:val="uk-UA"/>
              </w:rPr>
            </w:pPr>
            <w:r w:rsidRPr="00071C82">
              <w:rPr>
                <w:szCs w:val="24"/>
                <w:lang w:val="uk-UA"/>
              </w:rPr>
              <w:t>Вантажооборот – 850 000 тонно-кілометрів</w:t>
            </w:r>
          </w:p>
        </w:tc>
        <w:tc>
          <w:tcPr>
            <w:tcW w:w="3230" w:type="dxa"/>
            <w:vAlign w:val="center"/>
          </w:tcPr>
          <w:p w:rsidR="00A90597" w:rsidRPr="00071C82" w:rsidRDefault="00A90597" w:rsidP="00071C82">
            <w:pPr>
              <w:spacing w:after="0"/>
              <w:rPr>
                <w:szCs w:val="24"/>
                <w:lang w:val="uk-UA"/>
              </w:rPr>
            </w:pPr>
          </w:p>
        </w:tc>
      </w:tr>
      <w:tr w:rsidR="00A90597" w:rsidRPr="001048A4" w:rsidTr="00815F18">
        <w:trPr>
          <w:jc w:val="center"/>
        </w:trPr>
        <w:tc>
          <w:tcPr>
            <w:tcW w:w="568" w:type="dxa"/>
            <w:vAlign w:val="center"/>
          </w:tcPr>
          <w:p w:rsidR="00A90597" w:rsidRPr="00071C82" w:rsidRDefault="00CA4608" w:rsidP="00071C82">
            <w:pPr>
              <w:spacing w:after="0"/>
              <w:rPr>
                <w:szCs w:val="24"/>
                <w:lang w:val="uk-UA"/>
              </w:rPr>
            </w:pPr>
            <w:r w:rsidRPr="00071C82">
              <w:rPr>
                <w:szCs w:val="24"/>
                <w:lang w:val="uk-UA"/>
              </w:rPr>
              <w:t>7</w:t>
            </w:r>
          </w:p>
        </w:tc>
        <w:tc>
          <w:tcPr>
            <w:tcW w:w="5892" w:type="dxa"/>
            <w:vAlign w:val="center"/>
          </w:tcPr>
          <w:p w:rsidR="00A90597" w:rsidRPr="00071C82" w:rsidRDefault="00CA4608" w:rsidP="00071C82">
            <w:pPr>
              <w:spacing w:after="0"/>
              <w:rPr>
                <w:szCs w:val="24"/>
                <w:lang w:val="uk-UA"/>
              </w:rPr>
            </w:pPr>
            <w:r w:rsidRPr="00071C82">
              <w:rPr>
                <w:szCs w:val="24"/>
                <w:lang w:val="uk-UA"/>
              </w:rPr>
              <w:t>Продуктивність праці – 125 тис. грн/працівника</w:t>
            </w:r>
          </w:p>
        </w:tc>
        <w:tc>
          <w:tcPr>
            <w:tcW w:w="3230" w:type="dxa"/>
            <w:vAlign w:val="center"/>
          </w:tcPr>
          <w:p w:rsidR="00A90597" w:rsidRPr="00071C82" w:rsidRDefault="00A90597" w:rsidP="00071C82">
            <w:pPr>
              <w:spacing w:after="0"/>
              <w:rPr>
                <w:szCs w:val="24"/>
                <w:lang w:val="uk-UA"/>
              </w:rPr>
            </w:pPr>
          </w:p>
        </w:tc>
      </w:tr>
      <w:tr w:rsidR="00A90597" w:rsidRPr="001048A4" w:rsidTr="00815F18">
        <w:trPr>
          <w:jc w:val="center"/>
        </w:trPr>
        <w:tc>
          <w:tcPr>
            <w:tcW w:w="568" w:type="dxa"/>
            <w:vAlign w:val="center"/>
          </w:tcPr>
          <w:p w:rsidR="00A90597" w:rsidRPr="00071C82" w:rsidRDefault="00CA4608" w:rsidP="00071C82">
            <w:pPr>
              <w:spacing w:after="0"/>
              <w:rPr>
                <w:szCs w:val="24"/>
                <w:lang w:val="uk-UA"/>
              </w:rPr>
            </w:pPr>
            <w:r w:rsidRPr="00071C82">
              <w:rPr>
                <w:szCs w:val="24"/>
                <w:lang w:val="uk-UA"/>
              </w:rPr>
              <w:t>8</w:t>
            </w:r>
          </w:p>
        </w:tc>
        <w:tc>
          <w:tcPr>
            <w:tcW w:w="5892" w:type="dxa"/>
            <w:vAlign w:val="center"/>
          </w:tcPr>
          <w:p w:rsidR="00A90597" w:rsidRPr="00071C82" w:rsidRDefault="00CA4608" w:rsidP="00071C82">
            <w:pPr>
              <w:spacing w:after="0"/>
              <w:rPr>
                <w:szCs w:val="24"/>
                <w:lang w:val="uk-UA"/>
              </w:rPr>
            </w:pPr>
            <w:r w:rsidRPr="00071C82">
              <w:rPr>
                <w:szCs w:val="24"/>
                <w:lang w:val="uk-UA"/>
              </w:rPr>
              <w:t>Обсяг спожитої електроенергії – 75 000 кВт·год</w:t>
            </w:r>
          </w:p>
        </w:tc>
        <w:tc>
          <w:tcPr>
            <w:tcW w:w="3230" w:type="dxa"/>
            <w:vAlign w:val="center"/>
          </w:tcPr>
          <w:p w:rsidR="00A90597" w:rsidRPr="00071C82" w:rsidRDefault="00A90597" w:rsidP="00071C82">
            <w:pPr>
              <w:spacing w:after="0"/>
              <w:rPr>
                <w:szCs w:val="24"/>
                <w:lang w:val="uk-UA"/>
              </w:rPr>
            </w:pPr>
          </w:p>
        </w:tc>
      </w:tr>
    </w:tbl>
    <w:p w:rsidR="00A90597" w:rsidRPr="00071C82" w:rsidRDefault="00CA4608" w:rsidP="00071C82">
      <w:pPr>
        <w:widowControl w:val="0"/>
        <w:spacing w:after="0"/>
        <w:ind w:firstLine="720"/>
        <w:jc w:val="both"/>
        <w:rPr>
          <w:sz w:val="28"/>
          <w:szCs w:val="28"/>
          <w:lang w:val="uk-UA"/>
        </w:rPr>
      </w:pPr>
      <w:r w:rsidRPr="00071C82">
        <w:rPr>
          <w:sz w:val="28"/>
          <w:szCs w:val="28"/>
          <w:lang w:val="uk-UA"/>
        </w:rPr>
        <w:lastRenderedPageBreak/>
        <w:t>Питання</w:t>
      </w:r>
      <w:r w:rsidR="00071C82">
        <w:rPr>
          <w:sz w:val="28"/>
          <w:szCs w:val="28"/>
          <w:lang w:val="uk-UA"/>
        </w:rPr>
        <w:t xml:space="preserve"> (усно)</w:t>
      </w:r>
      <w:r w:rsidRPr="00071C82">
        <w:rPr>
          <w:sz w:val="28"/>
          <w:szCs w:val="28"/>
          <w:lang w:val="uk-UA"/>
        </w:rPr>
        <w:t xml:space="preserve">: Які з наведених показників безпосередньо характеризують обсяг явища, а які </w:t>
      </w:r>
      <w:r w:rsidR="00FE2AC4">
        <w:rPr>
          <w:sz w:val="28"/>
          <w:szCs w:val="28"/>
          <w:lang w:val="uk-UA"/>
        </w:rPr>
        <w:t>–</w:t>
      </w:r>
      <w:r w:rsidRPr="00071C82">
        <w:rPr>
          <w:sz w:val="28"/>
          <w:szCs w:val="28"/>
          <w:lang w:val="uk-UA"/>
        </w:rPr>
        <w:t xml:space="preserve"> його якість, ефективність або інтенсивність?</w:t>
      </w:r>
    </w:p>
    <w:p w:rsidR="00A90597" w:rsidRPr="00071C82" w:rsidRDefault="00CA4608" w:rsidP="00071C82">
      <w:pPr>
        <w:pStyle w:val="21"/>
        <w:ind w:firstLine="720"/>
        <w:rPr>
          <w:rFonts w:ascii="Times New Roman" w:hAnsi="Times New Roman" w:cs="Times New Roman"/>
          <w:i/>
          <w:color w:val="auto"/>
          <w:sz w:val="28"/>
          <w:szCs w:val="28"/>
          <w:lang w:val="uk-UA"/>
        </w:rPr>
      </w:pPr>
      <w:r w:rsidRPr="00071C82">
        <w:rPr>
          <w:rFonts w:ascii="Times New Roman" w:hAnsi="Times New Roman" w:cs="Times New Roman"/>
          <w:i/>
          <w:color w:val="auto"/>
          <w:sz w:val="28"/>
          <w:szCs w:val="28"/>
          <w:lang w:val="uk-UA"/>
        </w:rPr>
        <w:t>Завдання 2. Класифікація показників за часом</w:t>
      </w:r>
      <w:r w:rsidR="00071C82">
        <w:rPr>
          <w:rFonts w:ascii="Times New Roman" w:hAnsi="Times New Roman" w:cs="Times New Roman"/>
          <w:i/>
          <w:color w:val="auto"/>
          <w:sz w:val="28"/>
          <w:szCs w:val="28"/>
          <w:lang w:val="uk-UA"/>
        </w:rPr>
        <w:t xml:space="preserve"> </w:t>
      </w:r>
      <w:r w:rsidR="00071C82" w:rsidRPr="00284CF4">
        <w:rPr>
          <w:rFonts w:ascii="Times New Roman" w:hAnsi="Times New Roman" w:cs="Times New Roman"/>
          <w:i/>
          <w:color w:val="auto"/>
          <w:sz w:val="28"/>
          <w:szCs w:val="28"/>
          <w:highlight w:val="lightGray"/>
          <w:lang w:val="uk-UA"/>
        </w:rPr>
        <w:t>(усно на парі)</w:t>
      </w:r>
    </w:p>
    <w:p w:rsidR="00071C82" w:rsidRPr="00071C82" w:rsidRDefault="00071C82" w:rsidP="00071C82">
      <w:pPr>
        <w:widowControl w:val="0"/>
        <w:spacing w:after="0"/>
        <w:ind w:firstLine="720"/>
        <w:jc w:val="both"/>
        <w:rPr>
          <w:sz w:val="28"/>
          <w:szCs w:val="28"/>
          <w:lang w:val="uk-UA"/>
        </w:rPr>
      </w:pPr>
      <w:r w:rsidRPr="00071C82">
        <w:rPr>
          <w:sz w:val="28"/>
          <w:szCs w:val="28"/>
          <w:lang w:val="uk-UA"/>
        </w:rPr>
        <w:t>Завдання: визначте, які показники є інтервальними, а які моментними. Поясніть свій вибір.</w:t>
      </w:r>
    </w:p>
    <w:p w:rsidR="00A90597" w:rsidRPr="00071C82" w:rsidRDefault="00CA4608" w:rsidP="00071C82">
      <w:pPr>
        <w:widowControl w:val="0"/>
        <w:spacing w:after="0"/>
        <w:ind w:firstLine="720"/>
        <w:jc w:val="both"/>
        <w:rPr>
          <w:sz w:val="28"/>
          <w:szCs w:val="28"/>
          <w:lang w:val="uk-UA"/>
        </w:rPr>
      </w:pPr>
      <w:r w:rsidRPr="00071C82">
        <w:rPr>
          <w:sz w:val="28"/>
          <w:szCs w:val="28"/>
          <w:lang w:val="uk-UA"/>
        </w:rPr>
        <w:t xml:space="preserve">1. дохід підприємства за І квартал </w:t>
      </w:r>
      <w:r w:rsidR="00071C82">
        <w:rPr>
          <w:sz w:val="28"/>
          <w:szCs w:val="28"/>
          <w:lang w:val="uk-UA"/>
        </w:rPr>
        <w:t>–</w:t>
      </w:r>
      <w:r w:rsidRPr="00071C82">
        <w:rPr>
          <w:sz w:val="28"/>
          <w:szCs w:val="28"/>
          <w:lang w:val="uk-UA"/>
        </w:rPr>
        <w:t xml:space="preserve"> 8,4 млн грн;</w:t>
      </w:r>
    </w:p>
    <w:p w:rsidR="00A90597" w:rsidRPr="00071C82" w:rsidRDefault="00CA4608" w:rsidP="00071C82">
      <w:pPr>
        <w:widowControl w:val="0"/>
        <w:spacing w:after="0"/>
        <w:ind w:firstLine="720"/>
        <w:jc w:val="both"/>
        <w:rPr>
          <w:sz w:val="28"/>
          <w:szCs w:val="28"/>
          <w:lang w:val="uk-UA"/>
        </w:rPr>
      </w:pPr>
      <w:r w:rsidRPr="00071C82">
        <w:rPr>
          <w:sz w:val="28"/>
          <w:szCs w:val="28"/>
          <w:lang w:val="uk-UA"/>
        </w:rPr>
        <w:t xml:space="preserve">2. залишок товарних запасів на 31 грудня </w:t>
      </w:r>
      <w:r w:rsidR="00071C82">
        <w:rPr>
          <w:sz w:val="28"/>
          <w:szCs w:val="28"/>
          <w:lang w:val="uk-UA"/>
        </w:rPr>
        <w:t>–</w:t>
      </w:r>
      <w:r w:rsidRPr="00071C82">
        <w:rPr>
          <w:sz w:val="28"/>
          <w:szCs w:val="28"/>
          <w:lang w:val="uk-UA"/>
        </w:rPr>
        <w:t xml:space="preserve"> 1,2 млн грн;</w:t>
      </w:r>
    </w:p>
    <w:p w:rsidR="00A90597" w:rsidRPr="00071C82" w:rsidRDefault="00CA4608" w:rsidP="00071C82">
      <w:pPr>
        <w:widowControl w:val="0"/>
        <w:spacing w:after="0"/>
        <w:ind w:firstLine="720"/>
        <w:jc w:val="both"/>
        <w:rPr>
          <w:sz w:val="28"/>
          <w:szCs w:val="28"/>
          <w:lang w:val="uk-UA"/>
        </w:rPr>
      </w:pPr>
      <w:r w:rsidRPr="00071C82">
        <w:rPr>
          <w:sz w:val="28"/>
          <w:szCs w:val="28"/>
          <w:lang w:val="uk-UA"/>
        </w:rPr>
        <w:t xml:space="preserve">3. кількість працівників станом на 1 січня </w:t>
      </w:r>
      <w:r w:rsidR="00071C82">
        <w:rPr>
          <w:sz w:val="28"/>
          <w:szCs w:val="28"/>
          <w:lang w:val="uk-UA"/>
        </w:rPr>
        <w:t>–</w:t>
      </w:r>
      <w:r w:rsidRPr="00071C82">
        <w:rPr>
          <w:sz w:val="28"/>
          <w:szCs w:val="28"/>
          <w:lang w:val="uk-UA"/>
        </w:rPr>
        <w:t xml:space="preserve"> 185 осіб;</w:t>
      </w:r>
    </w:p>
    <w:p w:rsidR="00A90597" w:rsidRPr="00071C82" w:rsidRDefault="00CA4608" w:rsidP="00071C82">
      <w:pPr>
        <w:widowControl w:val="0"/>
        <w:spacing w:after="0"/>
        <w:ind w:firstLine="720"/>
        <w:jc w:val="both"/>
        <w:rPr>
          <w:sz w:val="28"/>
          <w:szCs w:val="28"/>
          <w:lang w:val="uk-UA"/>
        </w:rPr>
      </w:pPr>
      <w:r w:rsidRPr="00071C82">
        <w:rPr>
          <w:sz w:val="28"/>
          <w:szCs w:val="28"/>
          <w:lang w:val="uk-UA"/>
        </w:rPr>
        <w:t xml:space="preserve">4. прибуток підприємства за рік </w:t>
      </w:r>
      <w:r w:rsidR="00071C82">
        <w:rPr>
          <w:sz w:val="28"/>
          <w:szCs w:val="28"/>
          <w:lang w:val="uk-UA"/>
        </w:rPr>
        <w:t>–</w:t>
      </w:r>
      <w:r w:rsidRPr="00071C82">
        <w:rPr>
          <w:sz w:val="28"/>
          <w:szCs w:val="28"/>
          <w:lang w:val="uk-UA"/>
        </w:rPr>
        <w:t xml:space="preserve"> 2,6 млн грн;</w:t>
      </w:r>
    </w:p>
    <w:p w:rsidR="00A90597" w:rsidRPr="00071C82" w:rsidRDefault="00CA4608" w:rsidP="00071C82">
      <w:pPr>
        <w:widowControl w:val="0"/>
        <w:spacing w:after="0"/>
        <w:ind w:firstLine="720"/>
        <w:jc w:val="both"/>
        <w:rPr>
          <w:sz w:val="28"/>
          <w:szCs w:val="28"/>
          <w:lang w:val="uk-UA"/>
        </w:rPr>
      </w:pPr>
      <w:r w:rsidRPr="00071C82">
        <w:rPr>
          <w:sz w:val="28"/>
          <w:szCs w:val="28"/>
          <w:lang w:val="uk-UA"/>
        </w:rPr>
        <w:t xml:space="preserve">5. обсяг виробництва за травень </w:t>
      </w:r>
      <w:r w:rsidR="00071C82">
        <w:rPr>
          <w:sz w:val="28"/>
          <w:szCs w:val="28"/>
          <w:lang w:val="uk-UA"/>
        </w:rPr>
        <w:t>–</w:t>
      </w:r>
      <w:r w:rsidRPr="00071C82">
        <w:rPr>
          <w:sz w:val="28"/>
          <w:szCs w:val="28"/>
          <w:lang w:val="uk-UA"/>
        </w:rPr>
        <w:t xml:space="preserve"> 15 000 одиниць;</w:t>
      </w:r>
    </w:p>
    <w:p w:rsidR="00A90597" w:rsidRPr="00071C82" w:rsidRDefault="00CA4608" w:rsidP="00071C82">
      <w:pPr>
        <w:widowControl w:val="0"/>
        <w:spacing w:after="0"/>
        <w:ind w:firstLine="720"/>
        <w:jc w:val="both"/>
        <w:rPr>
          <w:sz w:val="28"/>
          <w:szCs w:val="28"/>
          <w:lang w:val="uk-UA"/>
        </w:rPr>
      </w:pPr>
      <w:r w:rsidRPr="00071C82">
        <w:rPr>
          <w:sz w:val="28"/>
          <w:szCs w:val="28"/>
          <w:lang w:val="uk-UA"/>
        </w:rPr>
        <w:t xml:space="preserve">6. залишок грошових коштів на кінець місяця </w:t>
      </w:r>
      <w:r w:rsidR="00071C82">
        <w:rPr>
          <w:sz w:val="28"/>
          <w:szCs w:val="28"/>
          <w:lang w:val="uk-UA"/>
        </w:rPr>
        <w:t>–</w:t>
      </w:r>
      <w:r w:rsidRPr="00071C82">
        <w:rPr>
          <w:sz w:val="28"/>
          <w:szCs w:val="28"/>
          <w:lang w:val="uk-UA"/>
        </w:rPr>
        <w:t xml:space="preserve"> 450 тис. грн.</w:t>
      </w:r>
    </w:p>
    <w:p w:rsidR="00A90597" w:rsidRPr="00071C82" w:rsidRDefault="00CA4608" w:rsidP="00071C82">
      <w:pPr>
        <w:pStyle w:val="21"/>
        <w:ind w:firstLine="720"/>
        <w:rPr>
          <w:rFonts w:ascii="Times New Roman" w:hAnsi="Times New Roman" w:cs="Times New Roman"/>
          <w:i/>
          <w:color w:val="auto"/>
          <w:sz w:val="28"/>
          <w:szCs w:val="28"/>
          <w:lang w:val="uk-UA"/>
        </w:rPr>
      </w:pPr>
      <w:r w:rsidRPr="00071C82">
        <w:rPr>
          <w:rFonts w:ascii="Times New Roman" w:hAnsi="Times New Roman" w:cs="Times New Roman"/>
          <w:i/>
          <w:color w:val="auto"/>
          <w:sz w:val="28"/>
          <w:szCs w:val="28"/>
          <w:lang w:val="uk-UA"/>
        </w:rPr>
        <w:t>Завдання 3. Абсолютні, відносні та середні показники</w:t>
      </w:r>
      <w:r w:rsidR="00284CF4">
        <w:rPr>
          <w:rFonts w:ascii="Times New Roman" w:hAnsi="Times New Roman" w:cs="Times New Roman"/>
          <w:i/>
          <w:color w:val="auto"/>
          <w:sz w:val="28"/>
          <w:szCs w:val="28"/>
          <w:lang w:val="uk-UA"/>
        </w:rPr>
        <w:t xml:space="preserve"> </w:t>
      </w:r>
      <w:r w:rsidR="00284CF4" w:rsidRPr="00284CF4">
        <w:rPr>
          <w:rFonts w:ascii="Times New Roman" w:hAnsi="Times New Roman" w:cs="Times New Roman"/>
          <w:i/>
          <w:color w:val="auto"/>
          <w:sz w:val="28"/>
          <w:szCs w:val="28"/>
          <w:highlight w:val="lightGray"/>
          <w:lang w:val="uk-UA"/>
        </w:rPr>
        <w:t>(усно на парі)</w:t>
      </w:r>
    </w:p>
    <w:p w:rsidR="00A90597" w:rsidRPr="00071C82" w:rsidRDefault="00CA4608" w:rsidP="00071C82">
      <w:pPr>
        <w:widowControl w:val="0"/>
        <w:spacing w:after="0"/>
        <w:ind w:firstLine="720"/>
        <w:jc w:val="both"/>
        <w:rPr>
          <w:sz w:val="28"/>
          <w:szCs w:val="28"/>
          <w:lang w:val="uk-UA"/>
        </w:rPr>
      </w:pPr>
      <w:r w:rsidRPr="00071C82">
        <w:rPr>
          <w:sz w:val="28"/>
          <w:szCs w:val="28"/>
          <w:lang w:val="uk-UA"/>
        </w:rPr>
        <w:t xml:space="preserve">Підприємство має такі дані: дохід </w:t>
      </w:r>
      <w:r w:rsidR="00071C82">
        <w:rPr>
          <w:sz w:val="28"/>
          <w:szCs w:val="28"/>
          <w:lang w:val="uk-UA"/>
        </w:rPr>
        <w:t>–</w:t>
      </w:r>
      <w:r w:rsidRPr="00071C82">
        <w:rPr>
          <w:sz w:val="28"/>
          <w:szCs w:val="28"/>
          <w:lang w:val="uk-UA"/>
        </w:rPr>
        <w:t xml:space="preserve"> 15 млн грн; витрати </w:t>
      </w:r>
      <w:r w:rsidR="00071C82">
        <w:rPr>
          <w:sz w:val="28"/>
          <w:szCs w:val="28"/>
          <w:lang w:val="uk-UA"/>
        </w:rPr>
        <w:t>–</w:t>
      </w:r>
      <w:r w:rsidRPr="00071C82">
        <w:rPr>
          <w:sz w:val="28"/>
          <w:szCs w:val="28"/>
          <w:lang w:val="uk-UA"/>
        </w:rPr>
        <w:t xml:space="preserve"> 12 млн грн; кількість працівників </w:t>
      </w:r>
      <w:r w:rsidR="00071C82">
        <w:rPr>
          <w:sz w:val="28"/>
          <w:szCs w:val="28"/>
          <w:lang w:val="uk-UA"/>
        </w:rPr>
        <w:t>–</w:t>
      </w:r>
      <w:r w:rsidRPr="00071C82">
        <w:rPr>
          <w:sz w:val="28"/>
          <w:szCs w:val="28"/>
          <w:lang w:val="uk-UA"/>
        </w:rPr>
        <w:t xml:space="preserve"> 100 осіб; обсяг виробництва </w:t>
      </w:r>
      <w:r w:rsidR="00071C82">
        <w:rPr>
          <w:sz w:val="28"/>
          <w:szCs w:val="28"/>
          <w:lang w:val="uk-UA"/>
        </w:rPr>
        <w:t>–</w:t>
      </w:r>
      <w:r w:rsidRPr="00071C82">
        <w:rPr>
          <w:sz w:val="28"/>
          <w:szCs w:val="28"/>
          <w:lang w:val="uk-UA"/>
        </w:rPr>
        <w:t xml:space="preserve"> 50 000 одиниць.</w:t>
      </w:r>
    </w:p>
    <w:p w:rsidR="00A90597" w:rsidRPr="00071C82" w:rsidRDefault="00CA4608" w:rsidP="00071C82">
      <w:pPr>
        <w:widowControl w:val="0"/>
        <w:spacing w:after="0"/>
        <w:ind w:firstLine="720"/>
        <w:jc w:val="both"/>
        <w:rPr>
          <w:sz w:val="28"/>
          <w:szCs w:val="28"/>
          <w:lang w:val="uk-UA"/>
        </w:rPr>
      </w:pPr>
      <w:r w:rsidRPr="00071C82">
        <w:rPr>
          <w:sz w:val="28"/>
          <w:szCs w:val="28"/>
          <w:lang w:val="uk-UA"/>
        </w:rPr>
        <w:t>Визначте, які з наведених показників є абсолютними.</w:t>
      </w:r>
    </w:p>
    <w:p w:rsidR="00A90597" w:rsidRPr="00071C82" w:rsidRDefault="00CA4608" w:rsidP="00071C82">
      <w:pPr>
        <w:widowControl w:val="0"/>
        <w:spacing w:after="0"/>
        <w:ind w:firstLine="720"/>
        <w:jc w:val="both"/>
        <w:rPr>
          <w:sz w:val="28"/>
          <w:szCs w:val="28"/>
          <w:lang w:val="uk-UA"/>
        </w:rPr>
      </w:pPr>
      <w:r w:rsidRPr="00071C82">
        <w:rPr>
          <w:sz w:val="28"/>
          <w:szCs w:val="28"/>
          <w:lang w:val="uk-UA"/>
        </w:rPr>
        <w:t>Розрахуйте прибуток підприємства.</w:t>
      </w:r>
    </w:p>
    <w:p w:rsidR="00A90597" w:rsidRPr="00071C82" w:rsidRDefault="00CA4608" w:rsidP="00071C82">
      <w:pPr>
        <w:widowControl w:val="0"/>
        <w:spacing w:after="0"/>
        <w:ind w:firstLine="720"/>
        <w:jc w:val="both"/>
        <w:rPr>
          <w:sz w:val="28"/>
          <w:szCs w:val="28"/>
          <w:lang w:val="uk-UA"/>
        </w:rPr>
      </w:pPr>
      <w:r w:rsidRPr="00071C82">
        <w:rPr>
          <w:sz w:val="28"/>
          <w:szCs w:val="28"/>
          <w:lang w:val="uk-UA"/>
        </w:rPr>
        <w:t>Розрахуйте рентабельність продажу</w:t>
      </w:r>
      <w:r w:rsidR="001048A4">
        <w:rPr>
          <w:sz w:val="28"/>
          <w:szCs w:val="28"/>
          <w:lang w:val="uk-UA"/>
        </w:rPr>
        <w:t xml:space="preserve">, </w:t>
      </w:r>
      <w:r w:rsidRPr="00071C82">
        <w:rPr>
          <w:sz w:val="28"/>
          <w:szCs w:val="28"/>
          <w:lang w:val="uk-UA"/>
        </w:rPr>
        <w:t>%.</w:t>
      </w:r>
    </w:p>
    <w:p w:rsidR="00A90597" w:rsidRPr="00071C82" w:rsidRDefault="00CA4608" w:rsidP="00071C82">
      <w:pPr>
        <w:widowControl w:val="0"/>
        <w:spacing w:after="0"/>
        <w:ind w:firstLine="720"/>
        <w:jc w:val="both"/>
        <w:rPr>
          <w:sz w:val="28"/>
          <w:szCs w:val="28"/>
          <w:lang w:val="uk-UA"/>
        </w:rPr>
      </w:pPr>
      <w:r w:rsidRPr="00071C82">
        <w:rPr>
          <w:sz w:val="28"/>
          <w:szCs w:val="28"/>
          <w:lang w:val="uk-UA"/>
        </w:rPr>
        <w:t>Визначте середній обсяг виробництва на одного працівника.</w:t>
      </w:r>
    </w:p>
    <w:p w:rsidR="00A90597" w:rsidRPr="00071C82" w:rsidRDefault="00CA4608" w:rsidP="00071C82">
      <w:pPr>
        <w:widowControl w:val="0"/>
        <w:spacing w:after="0"/>
        <w:ind w:firstLine="720"/>
        <w:jc w:val="both"/>
        <w:rPr>
          <w:sz w:val="28"/>
          <w:szCs w:val="28"/>
          <w:lang w:val="uk-UA"/>
        </w:rPr>
      </w:pPr>
      <w:r w:rsidRPr="00071C82">
        <w:rPr>
          <w:sz w:val="28"/>
          <w:szCs w:val="28"/>
          <w:lang w:val="uk-UA"/>
        </w:rPr>
        <w:t xml:space="preserve">Зробіть висновок: які показники характеризують масштаб діяльності, а які </w:t>
      </w:r>
      <w:r w:rsidR="00FE2AC4">
        <w:rPr>
          <w:sz w:val="28"/>
          <w:szCs w:val="28"/>
          <w:lang w:val="uk-UA"/>
        </w:rPr>
        <w:t>–</w:t>
      </w:r>
      <w:r w:rsidRPr="00071C82">
        <w:rPr>
          <w:sz w:val="28"/>
          <w:szCs w:val="28"/>
          <w:lang w:val="uk-UA"/>
        </w:rPr>
        <w:t xml:space="preserve"> її результативність?</w:t>
      </w:r>
    </w:p>
    <w:p w:rsidR="00A90597" w:rsidRPr="00071C82" w:rsidRDefault="00CA4608" w:rsidP="00071C82">
      <w:pPr>
        <w:pStyle w:val="21"/>
        <w:ind w:firstLine="720"/>
        <w:rPr>
          <w:rFonts w:ascii="Times New Roman" w:hAnsi="Times New Roman" w:cs="Times New Roman"/>
          <w:i/>
          <w:color w:val="auto"/>
          <w:sz w:val="28"/>
          <w:szCs w:val="28"/>
          <w:lang w:val="uk-UA"/>
        </w:rPr>
      </w:pPr>
      <w:r w:rsidRPr="00071C82">
        <w:rPr>
          <w:rFonts w:ascii="Times New Roman" w:hAnsi="Times New Roman" w:cs="Times New Roman"/>
          <w:i/>
          <w:color w:val="auto"/>
          <w:sz w:val="28"/>
          <w:szCs w:val="28"/>
          <w:lang w:val="uk-UA"/>
        </w:rPr>
        <w:t>Завдання 4. Визначення функцій показників</w:t>
      </w:r>
      <w:r w:rsidR="00071C82">
        <w:rPr>
          <w:rFonts w:ascii="Times New Roman" w:hAnsi="Times New Roman" w:cs="Times New Roman"/>
          <w:i/>
          <w:color w:val="auto"/>
          <w:sz w:val="28"/>
          <w:szCs w:val="28"/>
          <w:lang w:val="uk-UA"/>
        </w:rPr>
        <w:t xml:space="preserve"> </w:t>
      </w:r>
      <w:r w:rsidR="00071C82" w:rsidRPr="00284CF4">
        <w:rPr>
          <w:rFonts w:ascii="Times New Roman" w:hAnsi="Times New Roman" w:cs="Times New Roman"/>
          <w:i/>
          <w:color w:val="auto"/>
          <w:sz w:val="28"/>
          <w:szCs w:val="28"/>
          <w:highlight w:val="lightGray"/>
          <w:lang w:val="uk-UA"/>
        </w:rPr>
        <w:t>(</w:t>
      </w:r>
      <w:r w:rsidR="001048A4">
        <w:rPr>
          <w:rFonts w:ascii="Times New Roman" w:hAnsi="Times New Roman" w:cs="Times New Roman"/>
          <w:i/>
          <w:color w:val="auto"/>
          <w:sz w:val="28"/>
          <w:szCs w:val="28"/>
          <w:highlight w:val="lightGray"/>
          <w:lang w:val="uk-UA"/>
        </w:rPr>
        <w:t>письмово</w:t>
      </w:r>
      <w:r w:rsidR="00071C82" w:rsidRPr="00284CF4">
        <w:rPr>
          <w:rFonts w:ascii="Times New Roman" w:hAnsi="Times New Roman" w:cs="Times New Roman"/>
          <w:i/>
          <w:color w:val="auto"/>
          <w:sz w:val="28"/>
          <w:szCs w:val="28"/>
          <w:highlight w:val="lightGray"/>
          <w:lang w:val="uk-UA"/>
        </w:rPr>
        <w:t>)</w:t>
      </w:r>
    </w:p>
    <w:p w:rsidR="001048A4" w:rsidRPr="001048A4" w:rsidRDefault="001048A4" w:rsidP="001048A4">
      <w:pPr>
        <w:widowControl w:val="0"/>
        <w:spacing w:after="0"/>
        <w:ind w:firstLine="720"/>
        <w:jc w:val="both"/>
        <w:rPr>
          <w:sz w:val="28"/>
          <w:szCs w:val="28"/>
          <w:lang w:val="uk-UA"/>
        </w:rPr>
      </w:pPr>
      <w:r w:rsidRPr="001048A4">
        <w:rPr>
          <w:sz w:val="28"/>
          <w:szCs w:val="28"/>
          <w:lang w:val="uk-UA"/>
        </w:rPr>
        <w:t>Встановіть, яку функцію виконує показник у кожній ситуації: пізнавальну, управлінську, контрольну чи стимулюючу.</w:t>
      </w:r>
    </w:p>
    <w:p w:rsidR="001048A4" w:rsidRPr="001048A4" w:rsidRDefault="001048A4" w:rsidP="001048A4">
      <w:pPr>
        <w:widowControl w:val="0"/>
        <w:spacing w:after="0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Pr="001048A4">
        <w:rPr>
          <w:sz w:val="28"/>
          <w:szCs w:val="28"/>
          <w:lang w:val="uk-UA"/>
        </w:rPr>
        <w:t>Керівник підприємства аналізує динаміку прибутку за три роки.</w:t>
      </w:r>
    </w:p>
    <w:p w:rsidR="001048A4" w:rsidRPr="001048A4" w:rsidRDefault="001048A4" w:rsidP="001048A4">
      <w:pPr>
        <w:widowControl w:val="0"/>
        <w:spacing w:after="0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Pr="001048A4">
        <w:rPr>
          <w:sz w:val="28"/>
          <w:szCs w:val="28"/>
          <w:lang w:val="uk-UA"/>
        </w:rPr>
        <w:t>Керівництво встановлює премію працівникам за перевищення планового показника продуктивності праці.</w:t>
      </w:r>
    </w:p>
    <w:p w:rsidR="001048A4" w:rsidRPr="001048A4" w:rsidRDefault="001048A4" w:rsidP="001048A4">
      <w:pPr>
        <w:widowControl w:val="0"/>
        <w:spacing w:after="0"/>
        <w:ind w:firstLine="720"/>
        <w:jc w:val="both"/>
        <w:rPr>
          <w:spacing w:val="-4"/>
          <w:sz w:val="28"/>
          <w:szCs w:val="28"/>
          <w:lang w:val="uk-UA"/>
        </w:rPr>
      </w:pPr>
      <w:r w:rsidRPr="001048A4">
        <w:rPr>
          <w:spacing w:val="-4"/>
          <w:sz w:val="28"/>
          <w:szCs w:val="28"/>
          <w:lang w:val="uk-UA"/>
        </w:rPr>
        <w:t xml:space="preserve">3. </w:t>
      </w:r>
      <w:r w:rsidRPr="001048A4">
        <w:rPr>
          <w:spacing w:val="-4"/>
          <w:sz w:val="28"/>
          <w:szCs w:val="28"/>
          <w:lang w:val="uk-UA"/>
        </w:rPr>
        <w:t>Державний орган перевіряє правильність сплати підприємством податків.</w:t>
      </w:r>
    </w:p>
    <w:p w:rsidR="001048A4" w:rsidRPr="001048A4" w:rsidRDefault="001048A4" w:rsidP="001048A4">
      <w:pPr>
        <w:widowControl w:val="0"/>
        <w:spacing w:after="0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</w:t>
      </w:r>
      <w:r w:rsidRPr="001048A4">
        <w:rPr>
          <w:sz w:val="28"/>
          <w:szCs w:val="28"/>
          <w:lang w:val="uk-UA"/>
        </w:rPr>
        <w:t>Менеджер використовує показники рентабельності для прийняття рішення щодо асортименту продукції.</w:t>
      </w:r>
    </w:p>
    <w:p w:rsidR="001048A4" w:rsidRPr="001048A4" w:rsidRDefault="001048A4" w:rsidP="001048A4">
      <w:pPr>
        <w:widowControl w:val="0"/>
        <w:spacing w:after="0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5. </w:t>
      </w:r>
      <w:r w:rsidRPr="001048A4">
        <w:rPr>
          <w:sz w:val="28"/>
          <w:szCs w:val="28"/>
          <w:lang w:val="uk-UA"/>
        </w:rPr>
        <w:t>Фінансовий аналітик досліджує показники доходів, витрат і прибутку підприємства, щоб оцінити його фінансовий стан та основні тенденції розвитку.</w:t>
      </w:r>
    </w:p>
    <w:p w:rsidR="001048A4" w:rsidRPr="001048A4" w:rsidRDefault="001048A4" w:rsidP="001048A4">
      <w:pPr>
        <w:widowControl w:val="0"/>
        <w:spacing w:after="0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6. </w:t>
      </w:r>
      <w:r w:rsidRPr="001048A4">
        <w:rPr>
          <w:sz w:val="28"/>
          <w:szCs w:val="28"/>
          <w:lang w:val="uk-UA"/>
        </w:rPr>
        <w:t>Керівник підприємства порівнює фактичний обсяг виробництва з плановим і на основі отриманих результатів визначає необхідність коригування виробничої програми.</w:t>
      </w:r>
    </w:p>
    <w:p w:rsidR="001048A4" w:rsidRPr="001048A4" w:rsidRDefault="001048A4" w:rsidP="001048A4">
      <w:pPr>
        <w:widowControl w:val="0"/>
        <w:spacing w:after="0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7. </w:t>
      </w:r>
      <w:r w:rsidRPr="001048A4">
        <w:rPr>
          <w:sz w:val="28"/>
          <w:szCs w:val="28"/>
          <w:lang w:val="uk-UA"/>
        </w:rPr>
        <w:t>Власник підприємства аналізує показники використання матеріальних ресурсів для виявлення випадків їх нераціонального використання.</w:t>
      </w:r>
    </w:p>
    <w:p w:rsidR="001048A4" w:rsidRPr="001048A4" w:rsidRDefault="001048A4" w:rsidP="001048A4">
      <w:pPr>
        <w:widowControl w:val="0"/>
        <w:spacing w:after="0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8. </w:t>
      </w:r>
      <w:r w:rsidRPr="001048A4">
        <w:rPr>
          <w:sz w:val="28"/>
          <w:szCs w:val="28"/>
          <w:lang w:val="uk-UA"/>
        </w:rPr>
        <w:t>Підприємство встановлює додаткову винагороду працівникам за досягнення встановлених показників якості продукції.</w:t>
      </w:r>
    </w:p>
    <w:p w:rsidR="001048A4" w:rsidRPr="001048A4" w:rsidRDefault="001048A4" w:rsidP="001048A4">
      <w:pPr>
        <w:widowControl w:val="0"/>
        <w:spacing w:after="0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9. </w:t>
      </w:r>
      <w:r w:rsidRPr="001048A4">
        <w:rPr>
          <w:sz w:val="28"/>
          <w:szCs w:val="28"/>
          <w:lang w:val="uk-UA"/>
        </w:rPr>
        <w:t>Керівник аналізує динаміку продуктивності праці та фондовіддачі, щоб оцінити ефективність використання ресурсів підприємства.</w:t>
      </w:r>
    </w:p>
    <w:p w:rsidR="001048A4" w:rsidRDefault="001048A4" w:rsidP="001048A4">
      <w:pPr>
        <w:widowControl w:val="0"/>
        <w:spacing w:after="0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10. </w:t>
      </w:r>
      <w:r w:rsidRPr="001048A4">
        <w:rPr>
          <w:sz w:val="28"/>
          <w:szCs w:val="28"/>
          <w:lang w:val="uk-UA"/>
        </w:rPr>
        <w:t>Контролюючий орган перевіряє дотримання підприємством установлених вимог щодо цінової та фінансової діяльності.</w:t>
      </w:r>
    </w:p>
    <w:p w:rsidR="00071C82" w:rsidRPr="001048A4" w:rsidRDefault="00CA4608" w:rsidP="001048A4">
      <w:pPr>
        <w:widowControl w:val="0"/>
        <w:spacing w:after="0"/>
        <w:ind w:firstLine="720"/>
        <w:jc w:val="both"/>
        <w:rPr>
          <w:b/>
          <w:i/>
          <w:sz w:val="28"/>
          <w:szCs w:val="28"/>
          <w:lang w:val="uk-UA"/>
        </w:rPr>
      </w:pPr>
      <w:r w:rsidRPr="001048A4">
        <w:rPr>
          <w:b/>
          <w:i/>
          <w:sz w:val="28"/>
          <w:szCs w:val="28"/>
          <w:lang w:val="uk-UA"/>
        </w:rPr>
        <w:t>Додатков</w:t>
      </w:r>
      <w:r w:rsidR="00071C82" w:rsidRPr="001048A4">
        <w:rPr>
          <w:b/>
          <w:i/>
          <w:sz w:val="28"/>
          <w:szCs w:val="28"/>
          <w:lang w:val="uk-UA"/>
        </w:rPr>
        <w:t>і</w:t>
      </w:r>
      <w:r w:rsidRPr="001048A4">
        <w:rPr>
          <w:b/>
          <w:i/>
          <w:sz w:val="28"/>
          <w:szCs w:val="28"/>
          <w:lang w:val="uk-UA"/>
        </w:rPr>
        <w:t xml:space="preserve"> питання: </w:t>
      </w:r>
    </w:p>
    <w:p w:rsidR="00A90597" w:rsidRDefault="00071C82" w:rsidP="00071C82">
      <w:pPr>
        <w:widowControl w:val="0"/>
        <w:spacing w:after="0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Pr="00071C82">
        <w:rPr>
          <w:sz w:val="28"/>
          <w:szCs w:val="28"/>
          <w:lang w:val="uk-UA"/>
        </w:rPr>
        <w:t xml:space="preserve">Чи </w:t>
      </w:r>
      <w:r w:rsidR="00CA4608" w:rsidRPr="00071C82">
        <w:rPr>
          <w:sz w:val="28"/>
          <w:szCs w:val="28"/>
          <w:lang w:val="uk-UA"/>
        </w:rPr>
        <w:t>може один і той самий показник одночасно виконувати кілька функцій? Обґрунтуйте відповідь.</w:t>
      </w:r>
    </w:p>
    <w:p w:rsidR="00071C82" w:rsidRPr="00071C82" w:rsidRDefault="00071C82" w:rsidP="00071C82">
      <w:pPr>
        <w:widowControl w:val="0"/>
        <w:spacing w:after="0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Наведіть власні приклади ситуацій для кожної функції показника.</w:t>
      </w:r>
    </w:p>
    <w:p w:rsidR="00A90597" w:rsidRPr="00284CF4" w:rsidRDefault="00CA4608" w:rsidP="00284CF4">
      <w:pPr>
        <w:pStyle w:val="21"/>
        <w:ind w:firstLine="720"/>
        <w:rPr>
          <w:rFonts w:ascii="Times New Roman" w:hAnsi="Times New Roman" w:cs="Times New Roman"/>
          <w:i/>
          <w:color w:val="auto"/>
          <w:sz w:val="28"/>
          <w:szCs w:val="28"/>
          <w:lang w:val="uk-UA"/>
        </w:rPr>
      </w:pPr>
      <w:r w:rsidRPr="00284CF4">
        <w:rPr>
          <w:rFonts w:ascii="Times New Roman" w:hAnsi="Times New Roman" w:cs="Times New Roman"/>
          <w:i/>
          <w:color w:val="auto"/>
          <w:sz w:val="28"/>
          <w:szCs w:val="28"/>
          <w:lang w:val="uk-UA"/>
        </w:rPr>
        <w:t>Завдання 5. Визначення типу взаємозв’язку</w:t>
      </w:r>
      <w:r w:rsidR="00284CF4">
        <w:rPr>
          <w:rFonts w:ascii="Times New Roman" w:hAnsi="Times New Roman" w:cs="Times New Roman"/>
          <w:i/>
          <w:color w:val="auto"/>
          <w:sz w:val="28"/>
          <w:szCs w:val="28"/>
          <w:lang w:val="uk-UA"/>
        </w:rPr>
        <w:t xml:space="preserve"> </w:t>
      </w:r>
      <w:r w:rsidR="00284CF4" w:rsidRPr="00071C82">
        <w:rPr>
          <w:rFonts w:ascii="Times New Roman" w:hAnsi="Times New Roman" w:cs="Times New Roman"/>
          <w:i/>
          <w:color w:val="auto"/>
          <w:sz w:val="28"/>
          <w:szCs w:val="28"/>
          <w:lang w:val="uk-UA"/>
        </w:rPr>
        <w:t>(</w:t>
      </w:r>
      <w:r w:rsidR="00284CF4" w:rsidRPr="00284CF4">
        <w:rPr>
          <w:rFonts w:ascii="Times New Roman" w:hAnsi="Times New Roman" w:cs="Times New Roman"/>
          <w:i/>
          <w:color w:val="auto"/>
          <w:sz w:val="28"/>
          <w:szCs w:val="28"/>
          <w:highlight w:val="lightGray"/>
          <w:lang w:val="uk-UA"/>
        </w:rPr>
        <w:t>письмово</w:t>
      </w:r>
      <w:r w:rsidR="00284CF4" w:rsidRPr="00071C82">
        <w:rPr>
          <w:rFonts w:ascii="Times New Roman" w:hAnsi="Times New Roman" w:cs="Times New Roman"/>
          <w:i/>
          <w:color w:val="auto"/>
          <w:sz w:val="28"/>
          <w:szCs w:val="28"/>
          <w:lang w:val="uk-UA"/>
        </w:rPr>
        <w:t>)</w:t>
      </w:r>
    </w:p>
    <w:p w:rsidR="00284CF4" w:rsidRDefault="00CA4608" w:rsidP="00284CF4">
      <w:pPr>
        <w:widowControl w:val="0"/>
        <w:spacing w:after="0"/>
        <w:ind w:firstLine="720"/>
        <w:jc w:val="both"/>
        <w:rPr>
          <w:sz w:val="28"/>
          <w:szCs w:val="28"/>
          <w:lang w:val="uk-UA"/>
        </w:rPr>
      </w:pPr>
      <w:r w:rsidRPr="00284CF4">
        <w:rPr>
          <w:sz w:val="28"/>
          <w:szCs w:val="28"/>
          <w:lang w:val="uk-UA"/>
        </w:rPr>
        <w:t>Для кожної ситуації визначте</w:t>
      </w:r>
      <w:r w:rsidR="001048A4">
        <w:rPr>
          <w:sz w:val="28"/>
          <w:szCs w:val="28"/>
          <w:lang w:val="uk-UA"/>
        </w:rPr>
        <w:t xml:space="preserve"> тип взаємозв’язку</w:t>
      </w:r>
      <w:r w:rsidRPr="00284CF4">
        <w:rPr>
          <w:sz w:val="28"/>
          <w:szCs w:val="28"/>
          <w:lang w:val="uk-UA"/>
        </w:rPr>
        <w:t xml:space="preserve">: </w:t>
      </w:r>
    </w:p>
    <w:p w:rsidR="00284CF4" w:rsidRDefault="00CA4608" w:rsidP="00284CF4">
      <w:pPr>
        <w:widowControl w:val="0"/>
        <w:spacing w:after="0"/>
        <w:ind w:firstLine="720"/>
        <w:jc w:val="both"/>
        <w:rPr>
          <w:sz w:val="28"/>
          <w:szCs w:val="28"/>
          <w:lang w:val="uk-UA"/>
        </w:rPr>
      </w:pPr>
      <w:r w:rsidRPr="00284CF4">
        <w:rPr>
          <w:sz w:val="28"/>
          <w:szCs w:val="28"/>
          <w:lang w:val="uk-UA"/>
        </w:rPr>
        <w:t xml:space="preserve">1) функціональний чи стохастичний; </w:t>
      </w:r>
    </w:p>
    <w:p w:rsidR="00284CF4" w:rsidRDefault="00CA4608" w:rsidP="00284CF4">
      <w:pPr>
        <w:widowControl w:val="0"/>
        <w:spacing w:after="0"/>
        <w:ind w:firstLine="720"/>
        <w:jc w:val="both"/>
        <w:rPr>
          <w:sz w:val="28"/>
          <w:szCs w:val="28"/>
          <w:lang w:val="uk-UA"/>
        </w:rPr>
      </w:pPr>
      <w:r w:rsidRPr="00284CF4">
        <w:rPr>
          <w:sz w:val="28"/>
          <w:szCs w:val="28"/>
          <w:lang w:val="uk-UA"/>
        </w:rPr>
        <w:t xml:space="preserve">2) прямий чи зворотний; </w:t>
      </w:r>
    </w:p>
    <w:p w:rsidR="00284CF4" w:rsidRDefault="00CA4608" w:rsidP="00284CF4">
      <w:pPr>
        <w:widowControl w:val="0"/>
        <w:spacing w:after="0"/>
        <w:ind w:firstLine="720"/>
        <w:jc w:val="both"/>
        <w:rPr>
          <w:sz w:val="28"/>
          <w:szCs w:val="28"/>
          <w:lang w:val="uk-UA"/>
        </w:rPr>
      </w:pPr>
      <w:r w:rsidRPr="00284CF4">
        <w:rPr>
          <w:sz w:val="28"/>
          <w:szCs w:val="28"/>
          <w:lang w:val="uk-UA"/>
        </w:rPr>
        <w:t xml:space="preserve">3) однофакторний чи багатофакторний; </w:t>
      </w:r>
    </w:p>
    <w:p w:rsidR="00A90597" w:rsidRPr="00284CF4" w:rsidRDefault="00CA4608" w:rsidP="00284CF4">
      <w:pPr>
        <w:widowControl w:val="0"/>
        <w:spacing w:after="0"/>
        <w:ind w:firstLine="720"/>
        <w:jc w:val="both"/>
        <w:rPr>
          <w:sz w:val="28"/>
          <w:szCs w:val="28"/>
          <w:lang w:val="uk-UA"/>
        </w:rPr>
      </w:pPr>
      <w:r w:rsidRPr="00284CF4">
        <w:rPr>
          <w:sz w:val="28"/>
          <w:szCs w:val="28"/>
          <w:lang w:val="uk-UA"/>
        </w:rPr>
        <w:t>4) безпосередній чи опосередкований.</w:t>
      </w:r>
    </w:p>
    <w:p w:rsidR="00A90597" w:rsidRPr="00284CF4" w:rsidRDefault="00CA4608" w:rsidP="00284CF4">
      <w:pPr>
        <w:widowControl w:val="0"/>
        <w:spacing w:after="0"/>
        <w:ind w:firstLine="720"/>
        <w:jc w:val="both"/>
        <w:rPr>
          <w:sz w:val="28"/>
          <w:szCs w:val="28"/>
          <w:lang w:val="uk-UA"/>
        </w:rPr>
      </w:pPr>
      <w:r w:rsidRPr="00284CF4">
        <w:rPr>
          <w:sz w:val="28"/>
          <w:szCs w:val="28"/>
          <w:lang w:val="uk-UA"/>
        </w:rPr>
        <w:t>1. Виручка залежить від кількості проданого товару та його ціни.</w:t>
      </w:r>
    </w:p>
    <w:p w:rsidR="00A90597" w:rsidRPr="00284CF4" w:rsidRDefault="00CA4608" w:rsidP="00284CF4">
      <w:pPr>
        <w:widowControl w:val="0"/>
        <w:spacing w:after="0"/>
        <w:ind w:firstLine="720"/>
        <w:jc w:val="both"/>
        <w:rPr>
          <w:sz w:val="28"/>
          <w:szCs w:val="28"/>
          <w:lang w:val="uk-UA"/>
        </w:rPr>
      </w:pPr>
      <w:r w:rsidRPr="00284CF4">
        <w:rPr>
          <w:sz w:val="28"/>
          <w:szCs w:val="28"/>
          <w:lang w:val="uk-UA"/>
        </w:rPr>
        <w:t>2. Зростання продуктивності праці призводить до збільшення обсягу виробництва.</w:t>
      </w:r>
    </w:p>
    <w:p w:rsidR="00A90597" w:rsidRPr="00284CF4" w:rsidRDefault="00CA4608" w:rsidP="00284CF4">
      <w:pPr>
        <w:widowControl w:val="0"/>
        <w:spacing w:after="0"/>
        <w:ind w:firstLine="720"/>
        <w:jc w:val="both"/>
        <w:rPr>
          <w:sz w:val="28"/>
          <w:szCs w:val="28"/>
          <w:lang w:val="uk-UA"/>
        </w:rPr>
      </w:pPr>
      <w:r w:rsidRPr="00284CF4">
        <w:rPr>
          <w:sz w:val="28"/>
          <w:szCs w:val="28"/>
          <w:lang w:val="uk-UA"/>
        </w:rPr>
        <w:t>3. Зростання ціни товару за інших рівних умов може зменшити попит.</w:t>
      </w:r>
    </w:p>
    <w:p w:rsidR="00A90597" w:rsidRPr="00284CF4" w:rsidRDefault="00CA4608" w:rsidP="00284CF4">
      <w:pPr>
        <w:widowControl w:val="0"/>
        <w:spacing w:after="0"/>
        <w:ind w:firstLine="720"/>
        <w:jc w:val="both"/>
        <w:rPr>
          <w:sz w:val="28"/>
          <w:szCs w:val="28"/>
          <w:lang w:val="uk-UA"/>
        </w:rPr>
      </w:pPr>
      <w:r w:rsidRPr="00284CF4">
        <w:rPr>
          <w:sz w:val="28"/>
          <w:szCs w:val="28"/>
          <w:lang w:val="uk-UA"/>
        </w:rPr>
        <w:t>4. Інвестиції → нове обладнання → продуктивність праці → собівартість → прибуток.</w:t>
      </w:r>
    </w:p>
    <w:p w:rsidR="00A90597" w:rsidRPr="00284CF4" w:rsidRDefault="00CA4608" w:rsidP="00284CF4">
      <w:pPr>
        <w:widowControl w:val="0"/>
        <w:spacing w:after="0"/>
        <w:ind w:firstLine="720"/>
        <w:jc w:val="both"/>
        <w:rPr>
          <w:sz w:val="28"/>
          <w:szCs w:val="28"/>
          <w:lang w:val="uk-UA"/>
        </w:rPr>
      </w:pPr>
      <w:r w:rsidRPr="00284CF4">
        <w:rPr>
          <w:sz w:val="28"/>
          <w:szCs w:val="28"/>
          <w:lang w:val="uk-UA"/>
        </w:rPr>
        <w:t>5. Продуктивність праці залежить від кваліфікації, досвіду, мотивації та технічного оснащення.</w:t>
      </w:r>
    </w:p>
    <w:p w:rsidR="00A90597" w:rsidRPr="00284CF4" w:rsidRDefault="00CA4608" w:rsidP="00284CF4">
      <w:pPr>
        <w:pStyle w:val="21"/>
        <w:ind w:firstLine="720"/>
        <w:rPr>
          <w:rFonts w:ascii="Times New Roman" w:hAnsi="Times New Roman" w:cs="Times New Roman"/>
          <w:i/>
          <w:color w:val="auto"/>
          <w:sz w:val="28"/>
          <w:szCs w:val="28"/>
          <w:lang w:val="uk-UA"/>
        </w:rPr>
      </w:pPr>
      <w:r w:rsidRPr="00284CF4">
        <w:rPr>
          <w:rFonts w:ascii="Times New Roman" w:hAnsi="Times New Roman" w:cs="Times New Roman"/>
          <w:i/>
          <w:color w:val="auto"/>
          <w:sz w:val="28"/>
          <w:szCs w:val="28"/>
          <w:lang w:val="uk-UA"/>
        </w:rPr>
        <w:t>Завдання 6. Виявлення причинно-наслідкових зв’язків</w:t>
      </w:r>
      <w:r w:rsidR="00284CF4">
        <w:rPr>
          <w:rFonts w:ascii="Times New Roman" w:hAnsi="Times New Roman" w:cs="Times New Roman"/>
          <w:i/>
          <w:color w:val="auto"/>
          <w:sz w:val="28"/>
          <w:szCs w:val="28"/>
          <w:lang w:val="uk-UA"/>
        </w:rPr>
        <w:t xml:space="preserve"> </w:t>
      </w:r>
      <w:r w:rsidR="00284CF4" w:rsidRPr="00071C82">
        <w:rPr>
          <w:rFonts w:ascii="Times New Roman" w:hAnsi="Times New Roman" w:cs="Times New Roman"/>
          <w:i/>
          <w:color w:val="auto"/>
          <w:sz w:val="28"/>
          <w:szCs w:val="28"/>
          <w:lang w:val="uk-UA"/>
        </w:rPr>
        <w:t>(</w:t>
      </w:r>
      <w:r w:rsidR="00284CF4" w:rsidRPr="00284CF4">
        <w:rPr>
          <w:rFonts w:ascii="Times New Roman" w:hAnsi="Times New Roman" w:cs="Times New Roman"/>
          <w:i/>
          <w:color w:val="auto"/>
          <w:sz w:val="28"/>
          <w:szCs w:val="28"/>
          <w:highlight w:val="lightGray"/>
          <w:lang w:val="uk-UA"/>
        </w:rPr>
        <w:t>письмово</w:t>
      </w:r>
      <w:r w:rsidR="00284CF4" w:rsidRPr="00071C82">
        <w:rPr>
          <w:rFonts w:ascii="Times New Roman" w:hAnsi="Times New Roman" w:cs="Times New Roman"/>
          <w:i/>
          <w:color w:val="auto"/>
          <w:sz w:val="28"/>
          <w:szCs w:val="28"/>
          <w:lang w:val="uk-UA"/>
        </w:rPr>
        <w:t>)</w:t>
      </w:r>
    </w:p>
    <w:p w:rsidR="00284CF4" w:rsidRPr="00284CF4" w:rsidRDefault="00284CF4" w:rsidP="00284CF4">
      <w:pPr>
        <w:widowControl w:val="0"/>
        <w:spacing w:after="0"/>
        <w:ind w:firstLine="720"/>
        <w:jc w:val="both"/>
        <w:rPr>
          <w:sz w:val="28"/>
          <w:szCs w:val="28"/>
          <w:lang w:val="uk-UA"/>
        </w:rPr>
      </w:pPr>
      <w:r w:rsidRPr="00284CF4">
        <w:rPr>
          <w:sz w:val="28"/>
          <w:szCs w:val="28"/>
          <w:lang w:val="uk-UA"/>
        </w:rPr>
        <w:t xml:space="preserve">Необхідно визначити факторний, проміжні та результативний показники, а також зазначити, які зв’язки є безпосередніми, а які </w:t>
      </w:r>
      <w:r>
        <w:rPr>
          <w:sz w:val="28"/>
          <w:szCs w:val="28"/>
          <w:lang w:val="uk-UA"/>
        </w:rPr>
        <w:t>–</w:t>
      </w:r>
      <w:r w:rsidRPr="00284CF4">
        <w:rPr>
          <w:sz w:val="28"/>
          <w:szCs w:val="28"/>
          <w:lang w:val="uk-UA"/>
        </w:rPr>
        <w:t xml:space="preserve"> опосередкованими.</w:t>
      </w:r>
    </w:p>
    <w:p w:rsidR="00A90597" w:rsidRPr="00284CF4" w:rsidRDefault="00CA4608" w:rsidP="00284CF4">
      <w:pPr>
        <w:widowControl w:val="0"/>
        <w:spacing w:after="0"/>
        <w:ind w:firstLine="720"/>
        <w:jc w:val="both"/>
        <w:rPr>
          <w:sz w:val="28"/>
          <w:szCs w:val="28"/>
          <w:lang w:val="uk-UA"/>
        </w:rPr>
      </w:pPr>
      <w:r w:rsidRPr="00284CF4">
        <w:rPr>
          <w:sz w:val="28"/>
          <w:szCs w:val="28"/>
          <w:lang w:val="uk-UA"/>
        </w:rPr>
        <w:t>1. Збільшення інвестицій → оновлення обладнання → зростання продуктивності праці → зменшення собівартості → зростання прибутку.</w:t>
      </w:r>
    </w:p>
    <w:p w:rsidR="00A90597" w:rsidRPr="00284CF4" w:rsidRDefault="00CA4608" w:rsidP="00284CF4">
      <w:pPr>
        <w:widowControl w:val="0"/>
        <w:spacing w:after="0"/>
        <w:ind w:firstLine="720"/>
        <w:jc w:val="both"/>
        <w:rPr>
          <w:sz w:val="28"/>
          <w:szCs w:val="28"/>
          <w:lang w:val="uk-UA"/>
        </w:rPr>
      </w:pPr>
      <w:r w:rsidRPr="00284CF4">
        <w:rPr>
          <w:sz w:val="28"/>
          <w:szCs w:val="28"/>
          <w:lang w:val="uk-UA"/>
        </w:rPr>
        <w:t>2. Зростання ціни → зменшення попиту → зменшення обсягу реалізації → зменшення виручки.</w:t>
      </w:r>
    </w:p>
    <w:p w:rsidR="00A90597" w:rsidRPr="00284CF4" w:rsidRDefault="00CA4608" w:rsidP="00284CF4">
      <w:pPr>
        <w:widowControl w:val="0"/>
        <w:spacing w:after="0"/>
        <w:ind w:firstLine="720"/>
        <w:jc w:val="both"/>
        <w:rPr>
          <w:sz w:val="28"/>
          <w:szCs w:val="28"/>
          <w:lang w:val="uk-UA"/>
        </w:rPr>
      </w:pPr>
      <w:r w:rsidRPr="00284CF4">
        <w:rPr>
          <w:sz w:val="28"/>
          <w:szCs w:val="28"/>
          <w:lang w:val="uk-UA"/>
        </w:rPr>
        <w:t>3. Підвищення кваліфікації працівників → зростання продуктивності праці → збільшення обсягу виробництва.</w:t>
      </w:r>
    </w:p>
    <w:p w:rsidR="00A90597" w:rsidRPr="00284CF4" w:rsidRDefault="00CA4608" w:rsidP="00284CF4">
      <w:pPr>
        <w:pStyle w:val="21"/>
        <w:ind w:firstLine="720"/>
        <w:rPr>
          <w:rFonts w:ascii="Times New Roman" w:hAnsi="Times New Roman" w:cs="Times New Roman"/>
          <w:i/>
          <w:color w:val="auto"/>
          <w:sz w:val="28"/>
          <w:szCs w:val="28"/>
          <w:lang w:val="uk-UA"/>
        </w:rPr>
      </w:pPr>
      <w:r w:rsidRPr="00284CF4">
        <w:rPr>
          <w:rFonts w:ascii="Times New Roman" w:hAnsi="Times New Roman" w:cs="Times New Roman"/>
          <w:i/>
          <w:color w:val="auto"/>
          <w:sz w:val="28"/>
          <w:szCs w:val="28"/>
          <w:lang w:val="uk-UA"/>
        </w:rPr>
        <w:lastRenderedPageBreak/>
        <w:t xml:space="preserve">Завдання </w:t>
      </w:r>
      <w:r w:rsidR="00284CF4">
        <w:rPr>
          <w:rFonts w:ascii="Times New Roman" w:hAnsi="Times New Roman" w:cs="Times New Roman"/>
          <w:i/>
          <w:color w:val="auto"/>
          <w:sz w:val="28"/>
          <w:szCs w:val="28"/>
          <w:lang w:val="uk-UA"/>
        </w:rPr>
        <w:t>7</w:t>
      </w:r>
      <w:r w:rsidRPr="00284CF4">
        <w:rPr>
          <w:rFonts w:ascii="Times New Roman" w:hAnsi="Times New Roman" w:cs="Times New Roman"/>
          <w:i/>
          <w:color w:val="auto"/>
          <w:sz w:val="28"/>
          <w:szCs w:val="28"/>
          <w:lang w:val="uk-UA"/>
        </w:rPr>
        <w:t>. Комплексне ситуаційне завдання</w:t>
      </w:r>
      <w:r w:rsidR="00284CF4">
        <w:rPr>
          <w:rFonts w:ascii="Times New Roman" w:hAnsi="Times New Roman" w:cs="Times New Roman"/>
          <w:i/>
          <w:color w:val="auto"/>
          <w:sz w:val="28"/>
          <w:szCs w:val="28"/>
          <w:lang w:val="uk-UA"/>
        </w:rPr>
        <w:t xml:space="preserve"> </w:t>
      </w:r>
      <w:r w:rsidR="00284CF4" w:rsidRPr="00071C82">
        <w:rPr>
          <w:rFonts w:ascii="Times New Roman" w:hAnsi="Times New Roman" w:cs="Times New Roman"/>
          <w:i/>
          <w:color w:val="auto"/>
          <w:sz w:val="28"/>
          <w:szCs w:val="28"/>
          <w:lang w:val="uk-UA"/>
        </w:rPr>
        <w:t>(</w:t>
      </w:r>
      <w:r w:rsidR="00284CF4" w:rsidRPr="00284CF4">
        <w:rPr>
          <w:rFonts w:ascii="Times New Roman" w:hAnsi="Times New Roman" w:cs="Times New Roman"/>
          <w:i/>
          <w:color w:val="auto"/>
          <w:sz w:val="28"/>
          <w:szCs w:val="28"/>
          <w:highlight w:val="lightGray"/>
          <w:lang w:val="uk-UA"/>
        </w:rPr>
        <w:t>письмово</w:t>
      </w:r>
      <w:r w:rsidR="00284CF4" w:rsidRPr="00071C82">
        <w:rPr>
          <w:rFonts w:ascii="Times New Roman" w:hAnsi="Times New Roman" w:cs="Times New Roman"/>
          <w:i/>
          <w:color w:val="auto"/>
          <w:sz w:val="28"/>
          <w:szCs w:val="28"/>
          <w:lang w:val="uk-UA"/>
        </w:rPr>
        <w:t>)</w:t>
      </w:r>
    </w:p>
    <w:p w:rsidR="00A90597" w:rsidRPr="00284CF4" w:rsidRDefault="00CA4608" w:rsidP="00284CF4">
      <w:pPr>
        <w:widowControl w:val="0"/>
        <w:spacing w:after="0"/>
        <w:ind w:firstLine="720"/>
        <w:jc w:val="both"/>
        <w:rPr>
          <w:sz w:val="28"/>
          <w:szCs w:val="28"/>
          <w:lang w:val="uk-UA"/>
        </w:rPr>
      </w:pPr>
      <w:r w:rsidRPr="00284CF4">
        <w:rPr>
          <w:sz w:val="28"/>
          <w:szCs w:val="28"/>
          <w:lang w:val="uk-UA"/>
        </w:rPr>
        <w:t>Підприємство за два роки має такі показники: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3230"/>
        <w:gridCol w:w="3230"/>
        <w:gridCol w:w="3230"/>
      </w:tblGrid>
      <w:tr w:rsidR="00A90597" w:rsidRPr="00284CF4">
        <w:trPr>
          <w:jc w:val="center"/>
        </w:trPr>
        <w:tc>
          <w:tcPr>
            <w:tcW w:w="3230" w:type="dxa"/>
            <w:vAlign w:val="center"/>
          </w:tcPr>
          <w:p w:rsidR="00A90597" w:rsidRPr="00284CF4" w:rsidRDefault="00CA4608" w:rsidP="00284CF4">
            <w:pPr>
              <w:spacing w:after="0"/>
              <w:rPr>
                <w:szCs w:val="24"/>
                <w:lang w:val="uk-UA"/>
              </w:rPr>
            </w:pPr>
            <w:r w:rsidRPr="00284CF4">
              <w:rPr>
                <w:szCs w:val="24"/>
                <w:lang w:val="uk-UA"/>
              </w:rPr>
              <w:t>Показник</w:t>
            </w:r>
          </w:p>
        </w:tc>
        <w:tc>
          <w:tcPr>
            <w:tcW w:w="3230" w:type="dxa"/>
            <w:vAlign w:val="center"/>
          </w:tcPr>
          <w:p w:rsidR="00A90597" w:rsidRPr="00284CF4" w:rsidRDefault="00CA4608" w:rsidP="00284CF4">
            <w:pPr>
              <w:spacing w:after="0"/>
              <w:jc w:val="center"/>
              <w:rPr>
                <w:szCs w:val="24"/>
                <w:lang w:val="uk-UA"/>
              </w:rPr>
            </w:pPr>
            <w:r w:rsidRPr="00284CF4">
              <w:rPr>
                <w:szCs w:val="24"/>
                <w:lang w:val="uk-UA"/>
              </w:rPr>
              <w:t>2025 р.</w:t>
            </w:r>
          </w:p>
        </w:tc>
        <w:tc>
          <w:tcPr>
            <w:tcW w:w="3230" w:type="dxa"/>
            <w:vAlign w:val="center"/>
          </w:tcPr>
          <w:p w:rsidR="00A90597" w:rsidRPr="00284CF4" w:rsidRDefault="00CA4608" w:rsidP="00284CF4">
            <w:pPr>
              <w:spacing w:after="0"/>
              <w:jc w:val="center"/>
              <w:rPr>
                <w:szCs w:val="24"/>
                <w:lang w:val="uk-UA"/>
              </w:rPr>
            </w:pPr>
            <w:r w:rsidRPr="00284CF4">
              <w:rPr>
                <w:szCs w:val="24"/>
                <w:lang w:val="uk-UA"/>
              </w:rPr>
              <w:t>2026 р.</w:t>
            </w:r>
          </w:p>
        </w:tc>
      </w:tr>
      <w:tr w:rsidR="00A90597" w:rsidRPr="00284CF4">
        <w:trPr>
          <w:jc w:val="center"/>
        </w:trPr>
        <w:tc>
          <w:tcPr>
            <w:tcW w:w="3230" w:type="dxa"/>
            <w:vAlign w:val="center"/>
          </w:tcPr>
          <w:p w:rsidR="00A90597" w:rsidRPr="00284CF4" w:rsidRDefault="00CA4608" w:rsidP="00284CF4">
            <w:pPr>
              <w:spacing w:after="0"/>
              <w:rPr>
                <w:szCs w:val="24"/>
                <w:lang w:val="uk-UA"/>
              </w:rPr>
            </w:pPr>
            <w:r w:rsidRPr="00284CF4">
              <w:rPr>
                <w:szCs w:val="24"/>
                <w:lang w:val="uk-UA"/>
              </w:rPr>
              <w:t>Обсяг реалізації, од.</w:t>
            </w:r>
          </w:p>
        </w:tc>
        <w:tc>
          <w:tcPr>
            <w:tcW w:w="3230" w:type="dxa"/>
            <w:vAlign w:val="center"/>
          </w:tcPr>
          <w:p w:rsidR="00A90597" w:rsidRPr="00284CF4" w:rsidRDefault="00CA4608" w:rsidP="00284CF4">
            <w:pPr>
              <w:spacing w:after="0"/>
              <w:jc w:val="center"/>
              <w:rPr>
                <w:szCs w:val="24"/>
                <w:lang w:val="uk-UA"/>
              </w:rPr>
            </w:pPr>
            <w:r w:rsidRPr="00284CF4">
              <w:rPr>
                <w:szCs w:val="24"/>
                <w:lang w:val="uk-UA"/>
              </w:rPr>
              <w:t>40 000</w:t>
            </w:r>
          </w:p>
        </w:tc>
        <w:tc>
          <w:tcPr>
            <w:tcW w:w="3230" w:type="dxa"/>
            <w:vAlign w:val="center"/>
          </w:tcPr>
          <w:p w:rsidR="00A90597" w:rsidRPr="00284CF4" w:rsidRDefault="00CA4608" w:rsidP="00284CF4">
            <w:pPr>
              <w:spacing w:after="0"/>
              <w:jc w:val="center"/>
              <w:rPr>
                <w:szCs w:val="24"/>
                <w:lang w:val="uk-UA"/>
              </w:rPr>
            </w:pPr>
            <w:r w:rsidRPr="00284CF4">
              <w:rPr>
                <w:szCs w:val="24"/>
                <w:lang w:val="uk-UA"/>
              </w:rPr>
              <w:t>44 000</w:t>
            </w:r>
          </w:p>
        </w:tc>
      </w:tr>
      <w:tr w:rsidR="00A90597" w:rsidRPr="00284CF4">
        <w:trPr>
          <w:jc w:val="center"/>
        </w:trPr>
        <w:tc>
          <w:tcPr>
            <w:tcW w:w="3230" w:type="dxa"/>
            <w:vAlign w:val="center"/>
          </w:tcPr>
          <w:p w:rsidR="00A90597" w:rsidRPr="00284CF4" w:rsidRDefault="00CA4608" w:rsidP="00284CF4">
            <w:pPr>
              <w:spacing w:after="0"/>
              <w:rPr>
                <w:szCs w:val="24"/>
                <w:lang w:val="uk-UA"/>
              </w:rPr>
            </w:pPr>
            <w:r w:rsidRPr="00284CF4">
              <w:rPr>
                <w:szCs w:val="24"/>
                <w:lang w:val="uk-UA"/>
              </w:rPr>
              <w:t>Ціна одиниці, грн</w:t>
            </w:r>
          </w:p>
        </w:tc>
        <w:tc>
          <w:tcPr>
            <w:tcW w:w="3230" w:type="dxa"/>
            <w:vAlign w:val="center"/>
          </w:tcPr>
          <w:p w:rsidR="00A90597" w:rsidRPr="00284CF4" w:rsidRDefault="00CA4608" w:rsidP="00284CF4">
            <w:pPr>
              <w:spacing w:after="0"/>
              <w:jc w:val="center"/>
              <w:rPr>
                <w:szCs w:val="24"/>
                <w:lang w:val="uk-UA"/>
              </w:rPr>
            </w:pPr>
            <w:r w:rsidRPr="00284CF4">
              <w:rPr>
                <w:szCs w:val="24"/>
                <w:lang w:val="uk-UA"/>
              </w:rPr>
              <w:t>500</w:t>
            </w:r>
          </w:p>
        </w:tc>
        <w:tc>
          <w:tcPr>
            <w:tcW w:w="3230" w:type="dxa"/>
            <w:vAlign w:val="center"/>
          </w:tcPr>
          <w:p w:rsidR="00A90597" w:rsidRPr="00284CF4" w:rsidRDefault="00CA4608" w:rsidP="00284CF4">
            <w:pPr>
              <w:spacing w:after="0"/>
              <w:jc w:val="center"/>
              <w:rPr>
                <w:szCs w:val="24"/>
                <w:lang w:val="uk-UA"/>
              </w:rPr>
            </w:pPr>
            <w:r w:rsidRPr="00284CF4">
              <w:rPr>
                <w:szCs w:val="24"/>
                <w:lang w:val="uk-UA"/>
              </w:rPr>
              <w:t>520</w:t>
            </w:r>
          </w:p>
        </w:tc>
      </w:tr>
      <w:tr w:rsidR="00A90597" w:rsidRPr="00284CF4">
        <w:trPr>
          <w:jc w:val="center"/>
        </w:trPr>
        <w:tc>
          <w:tcPr>
            <w:tcW w:w="3230" w:type="dxa"/>
            <w:vAlign w:val="center"/>
          </w:tcPr>
          <w:p w:rsidR="00A90597" w:rsidRPr="00284CF4" w:rsidRDefault="00CA4608" w:rsidP="00284CF4">
            <w:pPr>
              <w:spacing w:after="0"/>
              <w:rPr>
                <w:szCs w:val="24"/>
                <w:lang w:val="uk-UA"/>
              </w:rPr>
            </w:pPr>
            <w:r w:rsidRPr="00284CF4">
              <w:rPr>
                <w:szCs w:val="24"/>
                <w:lang w:val="uk-UA"/>
              </w:rPr>
              <w:t>Витрати, млн грн</w:t>
            </w:r>
          </w:p>
        </w:tc>
        <w:tc>
          <w:tcPr>
            <w:tcW w:w="3230" w:type="dxa"/>
            <w:vAlign w:val="center"/>
          </w:tcPr>
          <w:p w:rsidR="00A90597" w:rsidRPr="00284CF4" w:rsidRDefault="00CA4608" w:rsidP="00284CF4">
            <w:pPr>
              <w:spacing w:after="0"/>
              <w:jc w:val="center"/>
              <w:rPr>
                <w:szCs w:val="24"/>
                <w:lang w:val="uk-UA"/>
              </w:rPr>
            </w:pPr>
            <w:r w:rsidRPr="00284CF4">
              <w:rPr>
                <w:szCs w:val="24"/>
                <w:lang w:val="uk-UA"/>
              </w:rPr>
              <w:t>17,0</w:t>
            </w:r>
          </w:p>
        </w:tc>
        <w:tc>
          <w:tcPr>
            <w:tcW w:w="3230" w:type="dxa"/>
            <w:vAlign w:val="center"/>
          </w:tcPr>
          <w:p w:rsidR="00A90597" w:rsidRPr="00284CF4" w:rsidRDefault="00CA4608" w:rsidP="00284CF4">
            <w:pPr>
              <w:spacing w:after="0"/>
              <w:jc w:val="center"/>
              <w:rPr>
                <w:szCs w:val="24"/>
                <w:lang w:val="uk-UA"/>
              </w:rPr>
            </w:pPr>
            <w:r w:rsidRPr="00284CF4">
              <w:rPr>
                <w:szCs w:val="24"/>
                <w:lang w:val="uk-UA"/>
              </w:rPr>
              <w:t>19,0</w:t>
            </w:r>
          </w:p>
        </w:tc>
      </w:tr>
      <w:tr w:rsidR="00A90597" w:rsidRPr="00284CF4">
        <w:trPr>
          <w:jc w:val="center"/>
        </w:trPr>
        <w:tc>
          <w:tcPr>
            <w:tcW w:w="3230" w:type="dxa"/>
            <w:vAlign w:val="center"/>
          </w:tcPr>
          <w:p w:rsidR="00A90597" w:rsidRPr="00284CF4" w:rsidRDefault="00CA4608" w:rsidP="00284CF4">
            <w:pPr>
              <w:spacing w:after="0"/>
              <w:rPr>
                <w:szCs w:val="24"/>
                <w:lang w:val="uk-UA"/>
              </w:rPr>
            </w:pPr>
            <w:r w:rsidRPr="00284CF4">
              <w:rPr>
                <w:szCs w:val="24"/>
                <w:lang w:val="uk-UA"/>
              </w:rPr>
              <w:t>Кількість працівників, осіб</w:t>
            </w:r>
          </w:p>
        </w:tc>
        <w:tc>
          <w:tcPr>
            <w:tcW w:w="3230" w:type="dxa"/>
            <w:vAlign w:val="center"/>
          </w:tcPr>
          <w:p w:rsidR="00A90597" w:rsidRPr="00284CF4" w:rsidRDefault="00CA4608" w:rsidP="00284CF4">
            <w:pPr>
              <w:spacing w:after="0"/>
              <w:jc w:val="center"/>
              <w:rPr>
                <w:szCs w:val="24"/>
                <w:lang w:val="uk-UA"/>
              </w:rPr>
            </w:pPr>
            <w:r w:rsidRPr="00284CF4">
              <w:rPr>
                <w:szCs w:val="24"/>
                <w:lang w:val="uk-UA"/>
              </w:rPr>
              <w:t>100</w:t>
            </w:r>
          </w:p>
        </w:tc>
        <w:tc>
          <w:tcPr>
            <w:tcW w:w="3230" w:type="dxa"/>
            <w:vAlign w:val="center"/>
          </w:tcPr>
          <w:p w:rsidR="00A90597" w:rsidRPr="00284CF4" w:rsidRDefault="00CA4608" w:rsidP="00284CF4">
            <w:pPr>
              <w:spacing w:after="0"/>
              <w:jc w:val="center"/>
              <w:rPr>
                <w:szCs w:val="24"/>
                <w:lang w:val="uk-UA"/>
              </w:rPr>
            </w:pPr>
            <w:r w:rsidRPr="00284CF4">
              <w:rPr>
                <w:szCs w:val="24"/>
                <w:lang w:val="uk-UA"/>
              </w:rPr>
              <w:t>110</w:t>
            </w:r>
          </w:p>
        </w:tc>
      </w:tr>
    </w:tbl>
    <w:p w:rsidR="00A90597" w:rsidRPr="00284CF4" w:rsidRDefault="00CA4608" w:rsidP="00284CF4">
      <w:pPr>
        <w:pStyle w:val="ae"/>
        <w:widowControl w:val="0"/>
        <w:numPr>
          <w:ilvl w:val="0"/>
          <w:numId w:val="10"/>
        </w:numPr>
        <w:spacing w:after="0"/>
        <w:ind w:left="0" w:firstLine="720"/>
        <w:jc w:val="both"/>
        <w:rPr>
          <w:sz w:val="28"/>
          <w:szCs w:val="28"/>
          <w:lang w:val="uk-UA"/>
        </w:rPr>
      </w:pPr>
      <w:r w:rsidRPr="00284CF4">
        <w:rPr>
          <w:sz w:val="28"/>
          <w:szCs w:val="28"/>
          <w:lang w:val="uk-UA"/>
        </w:rPr>
        <w:t>Визначте виручку підприємства за кожен рік.</w:t>
      </w:r>
    </w:p>
    <w:p w:rsidR="00A90597" w:rsidRPr="00284CF4" w:rsidRDefault="00CA4608" w:rsidP="00284CF4">
      <w:pPr>
        <w:pStyle w:val="ae"/>
        <w:widowControl w:val="0"/>
        <w:numPr>
          <w:ilvl w:val="0"/>
          <w:numId w:val="10"/>
        </w:numPr>
        <w:spacing w:after="0"/>
        <w:ind w:left="0" w:firstLine="720"/>
        <w:jc w:val="both"/>
        <w:rPr>
          <w:sz w:val="28"/>
          <w:szCs w:val="28"/>
          <w:lang w:val="uk-UA"/>
        </w:rPr>
      </w:pPr>
      <w:r w:rsidRPr="00284CF4">
        <w:rPr>
          <w:sz w:val="28"/>
          <w:szCs w:val="28"/>
          <w:lang w:val="uk-UA"/>
        </w:rPr>
        <w:t>Розрахуйте прибуток за кожен рік.</w:t>
      </w:r>
    </w:p>
    <w:p w:rsidR="00A90597" w:rsidRPr="00284CF4" w:rsidRDefault="00CA4608" w:rsidP="00284CF4">
      <w:pPr>
        <w:pStyle w:val="ae"/>
        <w:widowControl w:val="0"/>
        <w:numPr>
          <w:ilvl w:val="0"/>
          <w:numId w:val="10"/>
        </w:numPr>
        <w:spacing w:after="0"/>
        <w:ind w:left="0" w:firstLine="720"/>
        <w:jc w:val="both"/>
        <w:rPr>
          <w:sz w:val="28"/>
          <w:szCs w:val="28"/>
          <w:lang w:val="uk-UA"/>
        </w:rPr>
      </w:pPr>
      <w:r w:rsidRPr="00284CF4">
        <w:rPr>
          <w:sz w:val="28"/>
          <w:szCs w:val="28"/>
          <w:lang w:val="uk-UA"/>
        </w:rPr>
        <w:t>Визначте продуктивність праці в розрахунку на одного працівника.</w:t>
      </w:r>
    </w:p>
    <w:p w:rsidR="00A90597" w:rsidRPr="00284CF4" w:rsidRDefault="00CA4608" w:rsidP="00284CF4">
      <w:pPr>
        <w:pStyle w:val="ae"/>
        <w:widowControl w:val="0"/>
        <w:numPr>
          <w:ilvl w:val="0"/>
          <w:numId w:val="10"/>
        </w:numPr>
        <w:spacing w:after="0"/>
        <w:ind w:left="0" w:firstLine="720"/>
        <w:jc w:val="both"/>
        <w:rPr>
          <w:sz w:val="28"/>
          <w:szCs w:val="28"/>
          <w:lang w:val="uk-UA"/>
        </w:rPr>
      </w:pPr>
      <w:r w:rsidRPr="00284CF4">
        <w:rPr>
          <w:sz w:val="28"/>
          <w:szCs w:val="28"/>
          <w:lang w:val="uk-UA"/>
        </w:rPr>
        <w:t>Розрахуйте рентабельність продажу.</w:t>
      </w:r>
    </w:p>
    <w:p w:rsidR="00A90597" w:rsidRPr="00284CF4" w:rsidRDefault="00CA4608" w:rsidP="00284CF4">
      <w:pPr>
        <w:pStyle w:val="ae"/>
        <w:widowControl w:val="0"/>
        <w:numPr>
          <w:ilvl w:val="0"/>
          <w:numId w:val="10"/>
        </w:numPr>
        <w:spacing w:after="0"/>
        <w:ind w:left="0" w:firstLine="720"/>
        <w:jc w:val="both"/>
        <w:rPr>
          <w:sz w:val="28"/>
          <w:szCs w:val="28"/>
          <w:lang w:val="uk-UA"/>
        </w:rPr>
      </w:pPr>
      <w:r w:rsidRPr="00284CF4">
        <w:rPr>
          <w:sz w:val="28"/>
          <w:szCs w:val="28"/>
          <w:lang w:val="uk-UA"/>
        </w:rPr>
        <w:t>Визначте абсолютну та відносну зміну основних показників.</w:t>
      </w:r>
    </w:p>
    <w:p w:rsidR="00A90597" w:rsidRPr="00284CF4" w:rsidRDefault="00CA4608" w:rsidP="00284CF4">
      <w:pPr>
        <w:pStyle w:val="ae"/>
        <w:widowControl w:val="0"/>
        <w:numPr>
          <w:ilvl w:val="0"/>
          <w:numId w:val="10"/>
        </w:numPr>
        <w:spacing w:after="0"/>
        <w:ind w:left="0" w:firstLine="720"/>
        <w:jc w:val="both"/>
        <w:rPr>
          <w:sz w:val="28"/>
          <w:szCs w:val="28"/>
          <w:lang w:val="uk-UA"/>
        </w:rPr>
      </w:pPr>
      <w:r w:rsidRPr="00284CF4">
        <w:rPr>
          <w:sz w:val="28"/>
          <w:szCs w:val="28"/>
          <w:lang w:val="uk-UA"/>
        </w:rPr>
        <w:t>Визначте, які показники є абсолютними, а які — відносними.</w:t>
      </w:r>
    </w:p>
    <w:p w:rsidR="00A90597" w:rsidRPr="00284CF4" w:rsidRDefault="00CA4608" w:rsidP="00284CF4">
      <w:pPr>
        <w:pStyle w:val="ae"/>
        <w:widowControl w:val="0"/>
        <w:numPr>
          <w:ilvl w:val="0"/>
          <w:numId w:val="10"/>
        </w:numPr>
        <w:spacing w:after="0"/>
        <w:ind w:left="0" w:firstLine="720"/>
        <w:jc w:val="both"/>
        <w:rPr>
          <w:sz w:val="28"/>
          <w:szCs w:val="28"/>
          <w:lang w:val="uk-UA"/>
        </w:rPr>
      </w:pPr>
      <w:r w:rsidRPr="00284CF4">
        <w:rPr>
          <w:sz w:val="28"/>
          <w:szCs w:val="28"/>
          <w:lang w:val="uk-UA"/>
        </w:rPr>
        <w:t>Встановіть взаємозв’язок між кількістю реалізованої продукції, ціною та виручкою.</w:t>
      </w:r>
    </w:p>
    <w:p w:rsidR="00A90597" w:rsidRPr="00284CF4" w:rsidRDefault="00CA4608" w:rsidP="00284CF4">
      <w:pPr>
        <w:pStyle w:val="ae"/>
        <w:widowControl w:val="0"/>
        <w:numPr>
          <w:ilvl w:val="0"/>
          <w:numId w:val="10"/>
        </w:numPr>
        <w:spacing w:after="0"/>
        <w:ind w:left="0" w:firstLine="720"/>
        <w:jc w:val="both"/>
        <w:rPr>
          <w:sz w:val="28"/>
          <w:szCs w:val="28"/>
          <w:lang w:val="uk-UA"/>
        </w:rPr>
      </w:pPr>
      <w:r w:rsidRPr="00284CF4">
        <w:rPr>
          <w:sz w:val="28"/>
          <w:szCs w:val="28"/>
          <w:lang w:val="uk-UA"/>
        </w:rPr>
        <w:t>Побудуйте схему: обсяг реалізації → виручка → витрати → прибуток → рентабельність.</w:t>
      </w:r>
    </w:p>
    <w:p w:rsidR="00A90597" w:rsidRPr="00284CF4" w:rsidRDefault="00CA4608" w:rsidP="00284CF4">
      <w:pPr>
        <w:pStyle w:val="ae"/>
        <w:widowControl w:val="0"/>
        <w:numPr>
          <w:ilvl w:val="0"/>
          <w:numId w:val="10"/>
        </w:numPr>
        <w:spacing w:after="0"/>
        <w:ind w:left="0" w:firstLine="720"/>
        <w:jc w:val="both"/>
        <w:rPr>
          <w:sz w:val="28"/>
          <w:szCs w:val="28"/>
          <w:lang w:val="uk-UA"/>
        </w:rPr>
      </w:pPr>
      <w:r w:rsidRPr="00284CF4">
        <w:rPr>
          <w:sz w:val="28"/>
          <w:szCs w:val="28"/>
          <w:lang w:val="uk-UA"/>
        </w:rPr>
        <w:t>Визначте, які фактори могли вплинути на зміну прибутку.</w:t>
      </w:r>
    </w:p>
    <w:p w:rsidR="00A90597" w:rsidRPr="00284CF4" w:rsidRDefault="00CA4608" w:rsidP="00284CF4">
      <w:pPr>
        <w:pStyle w:val="ae"/>
        <w:widowControl w:val="0"/>
        <w:numPr>
          <w:ilvl w:val="0"/>
          <w:numId w:val="10"/>
        </w:numPr>
        <w:spacing w:after="0"/>
        <w:ind w:left="0" w:firstLine="720"/>
        <w:jc w:val="both"/>
        <w:rPr>
          <w:sz w:val="28"/>
          <w:szCs w:val="28"/>
          <w:lang w:val="uk-UA"/>
        </w:rPr>
      </w:pPr>
      <w:r w:rsidRPr="00284CF4">
        <w:rPr>
          <w:sz w:val="28"/>
          <w:szCs w:val="28"/>
          <w:lang w:val="uk-UA"/>
        </w:rPr>
        <w:t>Сформулюйте 3–4 аналітичні висновки за результатами розрахунків.</w:t>
      </w:r>
    </w:p>
    <w:p w:rsidR="00A90597" w:rsidRPr="00284CF4" w:rsidRDefault="00CA4608" w:rsidP="00284CF4">
      <w:pPr>
        <w:pStyle w:val="21"/>
        <w:ind w:firstLine="720"/>
        <w:rPr>
          <w:rFonts w:ascii="Times New Roman" w:hAnsi="Times New Roman" w:cs="Times New Roman"/>
          <w:i/>
          <w:color w:val="auto"/>
          <w:sz w:val="28"/>
          <w:szCs w:val="28"/>
          <w:lang w:val="uk-UA"/>
        </w:rPr>
      </w:pPr>
      <w:r w:rsidRPr="00284CF4">
        <w:rPr>
          <w:rFonts w:ascii="Times New Roman" w:hAnsi="Times New Roman" w:cs="Times New Roman"/>
          <w:i/>
          <w:color w:val="auto"/>
          <w:sz w:val="28"/>
          <w:szCs w:val="28"/>
          <w:lang w:val="uk-UA"/>
        </w:rPr>
        <w:t xml:space="preserve">Завдання </w:t>
      </w:r>
      <w:r w:rsidR="00284CF4">
        <w:rPr>
          <w:rFonts w:ascii="Times New Roman" w:hAnsi="Times New Roman" w:cs="Times New Roman"/>
          <w:i/>
          <w:color w:val="auto"/>
          <w:sz w:val="28"/>
          <w:szCs w:val="28"/>
          <w:lang w:val="uk-UA"/>
        </w:rPr>
        <w:t>8</w:t>
      </w:r>
      <w:r w:rsidRPr="00284CF4">
        <w:rPr>
          <w:rFonts w:ascii="Times New Roman" w:hAnsi="Times New Roman" w:cs="Times New Roman"/>
          <w:i/>
          <w:color w:val="auto"/>
          <w:sz w:val="28"/>
          <w:szCs w:val="28"/>
          <w:lang w:val="uk-UA"/>
        </w:rPr>
        <w:t>. Міні-кейс «Чому зменшився прибуток?»</w:t>
      </w:r>
    </w:p>
    <w:p w:rsidR="00A90597" w:rsidRPr="00284CF4" w:rsidRDefault="00CA4608" w:rsidP="00284CF4">
      <w:pPr>
        <w:widowControl w:val="0"/>
        <w:spacing w:after="0"/>
        <w:ind w:firstLine="720"/>
        <w:jc w:val="both"/>
        <w:rPr>
          <w:sz w:val="28"/>
          <w:szCs w:val="28"/>
          <w:lang w:val="uk-UA"/>
        </w:rPr>
      </w:pPr>
      <w:r w:rsidRPr="00284CF4">
        <w:rPr>
          <w:sz w:val="28"/>
          <w:szCs w:val="28"/>
          <w:lang w:val="uk-UA"/>
        </w:rPr>
        <w:t>Підприємство повідомило, що у поточному році його прибуток зменшився на 12 %. Необхідно запропонувати систему показників для пошуку причин.</w:t>
      </w:r>
    </w:p>
    <w:p w:rsidR="00A90597" w:rsidRPr="00284CF4" w:rsidRDefault="00284CF4" w:rsidP="00284CF4">
      <w:pPr>
        <w:widowControl w:val="0"/>
        <w:spacing w:after="0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CA4608" w:rsidRPr="00284CF4">
        <w:rPr>
          <w:sz w:val="28"/>
          <w:szCs w:val="28"/>
          <w:lang w:val="uk-UA"/>
        </w:rPr>
        <w:t>Запропонуйте не менше 5 показників, які потрібно дослідити.</w:t>
      </w:r>
    </w:p>
    <w:p w:rsidR="00284CF4" w:rsidRDefault="00284CF4" w:rsidP="00284CF4">
      <w:pPr>
        <w:widowControl w:val="0"/>
        <w:spacing w:after="0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="00CA4608" w:rsidRPr="00284CF4">
        <w:rPr>
          <w:sz w:val="28"/>
          <w:szCs w:val="28"/>
          <w:lang w:val="uk-UA"/>
        </w:rPr>
        <w:t xml:space="preserve">Побудуйте модель П = </w:t>
      </w:r>
      <w:r w:rsidR="00CA4608" w:rsidRPr="00284CF4">
        <w:rPr>
          <w:i/>
          <w:sz w:val="28"/>
          <w:szCs w:val="28"/>
          <w:lang w:val="uk-UA"/>
        </w:rPr>
        <w:t>f(Q, P, C, T, …)</w:t>
      </w:r>
      <w:r w:rsidR="00CA4608" w:rsidRPr="00284CF4">
        <w:rPr>
          <w:sz w:val="28"/>
          <w:szCs w:val="28"/>
          <w:lang w:val="uk-UA"/>
        </w:rPr>
        <w:t xml:space="preserve">, </w:t>
      </w:r>
    </w:p>
    <w:p w:rsidR="00A90597" w:rsidRPr="00284CF4" w:rsidRDefault="00CA4608" w:rsidP="00284CF4">
      <w:pPr>
        <w:widowControl w:val="0"/>
        <w:spacing w:after="0"/>
        <w:ind w:firstLine="720"/>
        <w:jc w:val="both"/>
        <w:rPr>
          <w:sz w:val="28"/>
          <w:szCs w:val="28"/>
          <w:lang w:val="uk-UA"/>
        </w:rPr>
      </w:pPr>
      <w:r w:rsidRPr="00284CF4">
        <w:rPr>
          <w:sz w:val="28"/>
          <w:szCs w:val="28"/>
          <w:lang w:val="uk-UA"/>
        </w:rPr>
        <w:t xml:space="preserve">де Q </w:t>
      </w:r>
      <w:r w:rsidR="00284CF4">
        <w:rPr>
          <w:sz w:val="28"/>
          <w:szCs w:val="28"/>
          <w:lang w:val="uk-UA"/>
        </w:rPr>
        <w:t>–</w:t>
      </w:r>
      <w:r w:rsidRPr="00284CF4">
        <w:rPr>
          <w:sz w:val="28"/>
          <w:szCs w:val="28"/>
          <w:lang w:val="uk-UA"/>
        </w:rPr>
        <w:t xml:space="preserve"> обсяг реалізації, P </w:t>
      </w:r>
      <w:r w:rsidR="00284CF4">
        <w:rPr>
          <w:sz w:val="28"/>
          <w:szCs w:val="28"/>
          <w:lang w:val="uk-UA"/>
        </w:rPr>
        <w:t>–</w:t>
      </w:r>
      <w:r w:rsidRPr="00284CF4">
        <w:rPr>
          <w:sz w:val="28"/>
          <w:szCs w:val="28"/>
          <w:lang w:val="uk-UA"/>
        </w:rPr>
        <w:t xml:space="preserve"> ціна, C </w:t>
      </w:r>
      <w:r w:rsidR="00284CF4">
        <w:rPr>
          <w:sz w:val="28"/>
          <w:szCs w:val="28"/>
          <w:lang w:val="uk-UA"/>
        </w:rPr>
        <w:t>–</w:t>
      </w:r>
      <w:r w:rsidRPr="00284CF4">
        <w:rPr>
          <w:sz w:val="28"/>
          <w:szCs w:val="28"/>
          <w:lang w:val="uk-UA"/>
        </w:rPr>
        <w:t xml:space="preserve"> витрати, T </w:t>
      </w:r>
      <w:r w:rsidR="00284CF4">
        <w:rPr>
          <w:sz w:val="28"/>
          <w:szCs w:val="28"/>
          <w:lang w:val="uk-UA"/>
        </w:rPr>
        <w:t>–</w:t>
      </w:r>
      <w:r w:rsidRPr="00284CF4">
        <w:rPr>
          <w:sz w:val="28"/>
          <w:szCs w:val="28"/>
          <w:lang w:val="uk-UA"/>
        </w:rPr>
        <w:t xml:space="preserve"> податкове навантаження.</w:t>
      </w:r>
    </w:p>
    <w:p w:rsidR="00A90597" w:rsidRPr="00284CF4" w:rsidRDefault="00284CF4" w:rsidP="00284CF4">
      <w:pPr>
        <w:widowControl w:val="0"/>
        <w:spacing w:after="0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</w:t>
      </w:r>
      <w:r w:rsidR="00CA4608" w:rsidRPr="00284CF4">
        <w:rPr>
          <w:sz w:val="28"/>
          <w:szCs w:val="28"/>
          <w:lang w:val="uk-UA"/>
        </w:rPr>
        <w:t xml:space="preserve">Визначте, які зв’язки між показниками можуть бути прямими, а які </w:t>
      </w:r>
      <w:r>
        <w:rPr>
          <w:sz w:val="28"/>
          <w:szCs w:val="28"/>
          <w:lang w:val="uk-UA"/>
        </w:rPr>
        <w:t>–</w:t>
      </w:r>
      <w:r w:rsidR="00CA4608" w:rsidRPr="00284CF4">
        <w:rPr>
          <w:sz w:val="28"/>
          <w:szCs w:val="28"/>
          <w:lang w:val="uk-UA"/>
        </w:rPr>
        <w:t xml:space="preserve"> зворотними.</w:t>
      </w:r>
    </w:p>
    <w:p w:rsidR="00A90597" w:rsidRPr="00284CF4" w:rsidRDefault="00284CF4" w:rsidP="00284CF4">
      <w:pPr>
        <w:widowControl w:val="0"/>
        <w:spacing w:after="0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</w:t>
      </w:r>
      <w:r w:rsidR="00CA4608" w:rsidRPr="00284CF4">
        <w:rPr>
          <w:sz w:val="28"/>
          <w:szCs w:val="28"/>
          <w:lang w:val="uk-UA"/>
        </w:rPr>
        <w:t>Визначте можливі опосередковані зв’язки.</w:t>
      </w:r>
    </w:p>
    <w:p w:rsidR="00A90597" w:rsidRPr="00284CF4" w:rsidRDefault="00284CF4" w:rsidP="00284CF4">
      <w:pPr>
        <w:widowControl w:val="0"/>
        <w:spacing w:after="0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5. </w:t>
      </w:r>
      <w:r w:rsidR="00CA4608" w:rsidRPr="00284CF4">
        <w:rPr>
          <w:sz w:val="28"/>
          <w:szCs w:val="28"/>
          <w:lang w:val="uk-UA"/>
        </w:rPr>
        <w:t>Запропонуйте, які додаткові дані необхідні для обґрунтованого висновку.</w:t>
      </w:r>
    </w:p>
    <w:p w:rsidR="00A90597" w:rsidRPr="00B729A7" w:rsidRDefault="00CA4608" w:rsidP="00B729A7">
      <w:pPr>
        <w:pStyle w:val="21"/>
        <w:ind w:firstLine="720"/>
        <w:rPr>
          <w:rFonts w:ascii="Times New Roman" w:hAnsi="Times New Roman" w:cs="Times New Roman"/>
          <w:i/>
          <w:color w:val="auto"/>
          <w:sz w:val="28"/>
          <w:szCs w:val="28"/>
          <w:lang w:val="uk-UA"/>
        </w:rPr>
      </w:pPr>
      <w:r w:rsidRPr="00B729A7">
        <w:rPr>
          <w:rFonts w:ascii="Times New Roman" w:hAnsi="Times New Roman" w:cs="Times New Roman"/>
          <w:i/>
          <w:color w:val="auto"/>
          <w:sz w:val="28"/>
          <w:szCs w:val="28"/>
          <w:lang w:val="uk-UA"/>
        </w:rPr>
        <w:t xml:space="preserve">Завдання </w:t>
      </w:r>
      <w:r w:rsidR="00B729A7">
        <w:rPr>
          <w:rFonts w:ascii="Times New Roman" w:hAnsi="Times New Roman" w:cs="Times New Roman"/>
          <w:i/>
          <w:color w:val="auto"/>
          <w:sz w:val="28"/>
          <w:szCs w:val="28"/>
          <w:lang w:val="uk-UA"/>
        </w:rPr>
        <w:t>9</w:t>
      </w:r>
      <w:r w:rsidRPr="00B729A7">
        <w:rPr>
          <w:rFonts w:ascii="Times New Roman" w:hAnsi="Times New Roman" w:cs="Times New Roman"/>
          <w:i/>
          <w:color w:val="auto"/>
          <w:sz w:val="28"/>
          <w:szCs w:val="28"/>
          <w:lang w:val="uk-UA"/>
        </w:rPr>
        <w:t>. Підсумкове</w:t>
      </w:r>
    </w:p>
    <w:p w:rsidR="00A90597" w:rsidRPr="00B729A7" w:rsidRDefault="00CA4608" w:rsidP="00B729A7">
      <w:pPr>
        <w:widowControl w:val="0"/>
        <w:spacing w:after="0"/>
        <w:ind w:firstLine="720"/>
        <w:jc w:val="both"/>
        <w:rPr>
          <w:sz w:val="28"/>
          <w:szCs w:val="28"/>
          <w:lang w:val="uk-UA"/>
        </w:rPr>
      </w:pPr>
      <w:r w:rsidRPr="00B729A7">
        <w:rPr>
          <w:sz w:val="28"/>
          <w:szCs w:val="28"/>
          <w:lang w:val="uk-UA"/>
        </w:rPr>
        <w:t xml:space="preserve">Сформулюйте письмово відповідь на запитання: «Чому під час аналізу господарської діяльності недостатньо досліджувати економічні показники окремо, без урахування їх взаємозв’язків?» У відповіді використайте не менше </w:t>
      </w:r>
      <w:r w:rsidRPr="00B729A7">
        <w:rPr>
          <w:sz w:val="28"/>
          <w:szCs w:val="28"/>
          <w:lang w:val="uk-UA"/>
        </w:rPr>
        <w:lastRenderedPageBreak/>
        <w:t>трьох понять із теми та наведіть один практичний приклад.</w:t>
      </w:r>
    </w:p>
    <w:p w:rsidR="00A90597" w:rsidRPr="00071C82" w:rsidRDefault="00A90597">
      <w:pPr>
        <w:rPr>
          <w:lang w:val="uk-UA"/>
        </w:rPr>
      </w:pPr>
    </w:p>
    <w:sectPr w:rsidR="00A90597" w:rsidRPr="00071C82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5B63" w:rsidRDefault="00695B63" w:rsidP="00071C82">
      <w:pPr>
        <w:spacing w:after="0" w:line="240" w:lineRule="auto"/>
      </w:pPr>
      <w:r>
        <w:separator/>
      </w:r>
    </w:p>
  </w:endnote>
  <w:endnote w:type="continuationSeparator" w:id="0">
    <w:p w:rsidR="00695B63" w:rsidRDefault="00695B63" w:rsidP="00071C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5B63" w:rsidRDefault="00695B63" w:rsidP="00071C82">
      <w:pPr>
        <w:spacing w:after="0" w:line="240" w:lineRule="auto"/>
      </w:pPr>
      <w:r>
        <w:separator/>
      </w:r>
    </w:p>
  </w:footnote>
  <w:footnote w:type="continuationSeparator" w:id="0">
    <w:p w:rsidR="00695B63" w:rsidRDefault="00695B63" w:rsidP="00071C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936167"/>
    <w:multiLevelType w:val="hybridMultilevel"/>
    <w:tmpl w:val="F10AC4C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71C82"/>
    <w:rsid w:val="001048A4"/>
    <w:rsid w:val="0015074B"/>
    <w:rsid w:val="00284CF4"/>
    <w:rsid w:val="0029639D"/>
    <w:rsid w:val="0030071F"/>
    <w:rsid w:val="00326F90"/>
    <w:rsid w:val="00695B63"/>
    <w:rsid w:val="00815F18"/>
    <w:rsid w:val="00A90597"/>
    <w:rsid w:val="00AA1D8D"/>
    <w:rsid w:val="00B47730"/>
    <w:rsid w:val="00B729A7"/>
    <w:rsid w:val="00CA4608"/>
    <w:rsid w:val="00CB0664"/>
    <w:rsid w:val="00F71B13"/>
    <w:rsid w:val="00FC693F"/>
    <w:rsid w:val="00FE2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06C896A8-ECB7-4BFC-92DC-8501BDCB5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120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918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DC81FD8-9A28-4922-98D8-408DAB055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1053</Words>
  <Characters>6006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7045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ХХХ</cp:lastModifiedBy>
  <cp:revision>4</cp:revision>
  <dcterms:created xsi:type="dcterms:W3CDTF">2013-12-23T23:15:00Z</dcterms:created>
  <dcterms:modified xsi:type="dcterms:W3CDTF">2026-09-22T07:35:00Z</dcterms:modified>
  <cp:category/>
</cp:coreProperties>
</file>