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5CE7" w:rsidRPr="00176837" w:rsidRDefault="00A02C68" w:rsidP="001768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Практична робота №5</w:t>
      </w:r>
    </w:p>
    <w:p w:rsidR="00825CE7" w:rsidRPr="00176837" w:rsidRDefault="00825CE7" w:rsidP="00176837">
      <w:pPr>
        <w:spacing w:after="0" w:line="240" w:lineRule="auto"/>
        <w:jc w:val="center"/>
        <w:rPr>
          <w:rFonts w:ascii="Times New Roman" w:hAnsi="Times New Roman" w:cs="Times New Roman"/>
          <w:b/>
          <w:sz w:val="24"/>
          <w:szCs w:val="24"/>
        </w:rPr>
      </w:pPr>
      <w:bookmarkStart w:id="0" w:name="_GoBack"/>
      <w:bookmarkEnd w:id="0"/>
      <w:r w:rsidRPr="00176837">
        <w:rPr>
          <w:rFonts w:ascii="Times New Roman" w:hAnsi="Times New Roman" w:cs="Times New Roman"/>
          <w:b/>
          <w:sz w:val="24"/>
          <w:szCs w:val="24"/>
        </w:rPr>
        <w:t>Визначення основних груп лісових шкідників за характе</w:t>
      </w:r>
      <w:r w:rsidR="00176837" w:rsidRPr="00176837">
        <w:rPr>
          <w:rFonts w:ascii="Times New Roman" w:hAnsi="Times New Roman" w:cs="Times New Roman"/>
          <w:b/>
          <w:sz w:val="24"/>
          <w:szCs w:val="24"/>
        </w:rPr>
        <w:t>ром пошкодження деревних рослин</w:t>
      </w:r>
    </w:p>
    <w:p w:rsidR="00176837" w:rsidRPr="00176837" w:rsidRDefault="00176837" w:rsidP="00176837">
      <w:pPr>
        <w:spacing w:after="0" w:line="240" w:lineRule="auto"/>
        <w:jc w:val="center"/>
        <w:rPr>
          <w:rFonts w:ascii="Times New Roman" w:hAnsi="Times New Roman" w:cs="Times New Roman"/>
          <w:b/>
          <w:sz w:val="24"/>
          <w:szCs w:val="24"/>
        </w:rPr>
      </w:pPr>
    </w:p>
    <w:p w:rsidR="00A07006" w:rsidRPr="00176837" w:rsidRDefault="00825CE7" w:rsidP="00176837">
      <w:pPr>
        <w:spacing w:after="0" w:line="240" w:lineRule="auto"/>
        <w:ind w:firstLine="567"/>
        <w:jc w:val="both"/>
        <w:rPr>
          <w:rFonts w:ascii="Times New Roman" w:hAnsi="Times New Roman" w:cs="Times New Roman"/>
          <w:sz w:val="24"/>
          <w:szCs w:val="24"/>
        </w:rPr>
      </w:pPr>
      <w:r w:rsidRPr="00176837">
        <w:rPr>
          <w:rFonts w:ascii="Times New Roman" w:hAnsi="Times New Roman" w:cs="Times New Roman"/>
          <w:sz w:val="24"/>
          <w:szCs w:val="24"/>
        </w:rPr>
        <w:t>Мета роботи сформувати практичні навички визначення основних екологічних груп лісових шкідників за характерними ознаками пошкодження деревних рослин, навчитися встановлювати зв’язок між типом пошкодження, ураженим органом рослини та ймовірною групою шкідників, а також оцінювати потенційну небезпеку пошкоджень для стану лісових насаджень.</w:t>
      </w:r>
    </w:p>
    <w:p w:rsidR="00825CE7" w:rsidRPr="00176837" w:rsidRDefault="00825CE7" w:rsidP="00176837">
      <w:pPr>
        <w:spacing w:after="0" w:line="240" w:lineRule="auto"/>
        <w:rPr>
          <w:rFonts w:ascii="Times New Roman" w:hAnsi="Times New Roman" w:cs="Times New Roman"/>
          <w:b/>
          <w:sz w:val="24"/>
          <w:szCs w:val="24"/>
        </w:rPr>
      </w:pPr>
    </w:p>
    <w:p w:rsidR="00825CE7" w:rsidRPr="00176837" w:rsidRDefault="00825CE7" w:rsidP="00176837">
      <w:pPr>
        <w:spacing w:after="0" w:line="240" w:lineRule="auto"/>
        <w:ind w:firstLine="567"/>
        <w:jc w:val="both"/>
        <w:rPr>
          <w:rFonts w:ascii="Times New Roman" w:hAnsi="Times New Roman" w:cs="Times New Roman"/>
          <w:sz w:val="24"/>
          <w:szCs w:val="24"/>
        </w:rPr>
      </w:pPr>
      <w:r w:rsidRPr="00176837">
        <w:rPr>
          <w:rFonts w:ascii="Times New Roman" w:hAnsi="Times New Roman" w:cs="Times New Roman"/>
          <w:b/>
          <w:sz w:val="24"/>
          <w:szCs w:val="24"/>
        </w:rPr>
        <w:t>Завдання 1.</w:t>
      </w:r>
      <w:r w:rsidRPr="00176837">
        <w:rPr>
          <w:rFonts w:ascii="Times New Roman" w:hAnsi="Times New Roman" w:cs="Times New Roman"/>
          <w:sz w:val="24"/>
          <w:szCs w:val="24"/>
        </w:rPr>
        <w:t xml:space="preserve"> Класифікація лісових шкідників за об’єктом і характером пошкодження.</w:t>
      </w:r>
    </w:p>
    <w:p w:rsidR="00825CE7" w:rsidRPr="00176837" w:rsidRDefault="00825CE7" w:rsidP="00176837">
      <w:pPr>
        <w:spacing w:after="0" w:line="240" w:lineRule="auto"/>
        <w:ind w:firstLine="567"/>
        <w:jc w:val="both"/>
        <w:rPr>
          <w:rFonts w:ascii="Times New Roman" w:hAnsi="Times New Roman" w:cs="Times New Roman"/>
          <w:sz w:val="24"/>
          <w:szCs w:val="24"/>
        </w:rPr>
      </w:pPr>
      <w:r w:rsidRPr="00176837">
        <w:rPr>
          <w:rFonts w:ascii="Times New Roman" w:hAnsi="Times New Roman" w:cs="Times New Roman"/>
          <w:sz w:val="24"/>
          <w:szCs w:val="24"/>
        </w:rPr>
        <w:t>Для свого індивідуального варіанта проаналізуйте запропонований перелік лісових шкідників. Для кожного виду необхідно:</w:t>
      </w:r>
    </w:p>
    <w:p w:rsidR="00825CE7" w:rsidRPr="00176837" w:rsidRDefault="00825CE7" w:rsidP="00176837">
      <w:pPr>
        <w:pStyle w:val="a3"/>
        <w:numPr>
          <w:ilvl w:val="0"/>
          <w:numId w:val="2"/>
        </w:numPr>
        <w:spacing w:after="0" w:line="240" w:lineRule="auto"/>
        <w:ind w:left="0" w:firstLine="567"/>
        <w:jc w:val="both"/>
        <w:rPr>
          <w:rFonts w:ascii="Times New Roman" w:hAnsi="Times New Roman" w:cs="Times New Roman"/>
          <w:sz w:val="24"/>
          <w:szCs w:val="24"/>
        </w:rPr>
      </w:pPr>
      <w:r w:rsidRPr="00176837">
        <w:rPr>
          <w:rFonts w:ascii="Times New Roman" w:hAnsi="Times New Roman" w:cs="Times New Roman"/>
          <w:sz w:val="24"/>
          <w:szCs w:val="24"/>
        </w:rPr>
        <w:t>визначити основну деревну породу або групу рослин, які пошкоджує шкідник;</w:t>
      </w:r>
    </w:p>
    <w:p w:rsidR="00825CE7" w:rsidRPr="00176837" w:rsidRDefault="00825CE7" w:rsidP="00176837">
      <w:pPr>
        <w:pStyle w:val="a3"/>
        <w:numPr>
          <w:ilvl w:val="0"/>
          <w:numId w:val="2"/>
        </w:numPr>
        <w:spacing w:after="0" w:line="240" w:lineRule="auto"/>
        <w:ind w:left="0" w:firstLine="567"/>
        <w:jc w:val="both"/>
        <w:rPr>
          <w:rFonts w:ascii="Times New Roman" w:hAnsi="Times New Roman" w:cs="Times New Roman"/>
          <w:sz w:val="24"/>
          <w:szCs w:val="24"/>
        </w:rPr>
      </w:pPr>
      <w:r w:rsidRPr="00176837">
        <w:rPr>
          <w:rFonts w:ascii="Times New Roman" w:hAnsi="Times New Roman" w:cs="Times New Roman"/>
          <w:sz w:val="24"/>
          <w:szCs w:val="24"/>
        </w:rPr>
        <w:t>встановити частину рослини, на якій відбувається основне живлення: листки, хвоя, бруньки, пагони, кора, луб, деревина, корені, насіння або плоди;</w:t>
      </w:r>
    </w:p>
    <w:p w:rsidR="00825CE7" w:rsidRPr="00176837" w:rsidRDefault="00825CE7" w:rsidP="00176837">
      <w:pPr>
        <w:pStyle w:val="a3"/>
        <w:numPr>
          <w:ilvl w:val="0"/>
          <w:numId w:val="2"/>
        </w:numPr>
        <w:spacing w:after="0" w:line="240" w:lineRule="auto"/>
        <w:ind w:left="0" w:firstLine="567"/>
        <w:jc w:val="both"/>
        <w:rPr>
          <w:rFonts w:ascii="Times New Roman" w:hAnsi="Times New Roman" w:cs="Times New Roman"/>
          <w:sz w:val="24"/>
          <w:szCs w:val="24"/>
        </w:rPr>
      </w:pPr>
      <w:r w:rsidRPr="00176837">
        <w:rPr>
          <w:rFonts w:ascii="Times New Roman" w:hAnsi="Times New Roman" w:cs="Times New Roman"/>
          <w:sz w:val="24"/>
          <w:szCs w:val="24"/>
        </w:rPr>
        <w:t>охарактеризувати основний тип пошкодження;</w:t>
      </w:r>
    </w:p>
    <w:p w:rsidR="00825CE7" w:rsidRPr="00176837" w:rsidRDefault="00825CE7" w:rsidP="00176837">
      <w:pPr>
        <w:pStyle w:val="a3"/>
        <w:numPr>
          <w:ilvl w:val="0"/>
          <w:numId w:val="2"/>
        </w:numPr>
        <w:spacing w:after="0" w:line="240" w:lineRule="auto"/>
        <w:ind w:left="0" w:firstLine="567"/>
        <w:jc w:val="both"/>
        <w:rPr>
          <w:rFonts w:ascii="Times New Roman" w:hAnsi="Times New Roman" w:cs="Times New Roman"/>
          <w:sz w:val="24"/>
          <w:szCs w:val="24"/>
        </w:rPr>
      </w:pPr>
      <w:r w:rsidRPr="00176837">
        <w:rPr>
          <w:rFonts w:ascii="Times New Roman" w:hAnsi="Times New Roman" w:cs="Times New Roman"/>
          <w:sz w:val="24"/>
          <w:szCs w:val="24"/>
        </w:rPr>
        <w:t>визначити екологічну групу шкідника: хвоє- і листогризучі; стовбурові; кореневі; шкідники молодняків, пагонів і бруньок; шкідники насіння та плодів;</w:t>
      </w:r>
    </w:p>
    <w:p w:rsidR="00825CE7" w:rsidRPr="00176837" w:rsidRDefault="00825CE7" w:rsidP="00176837">
      <w:pPr>
        <w:pStyle w:val="a3"/>
        <w:numPr>
          <w:ilvl w:val="0"/>
          <w:numId w:val="2"/>
        </w:numPr>
        <w:spacing w:after="0" w:line="240" w:lineRule="auto"/>
        <w:ind w:left="0" w:firstLine="567"/>
        <w:jc w:val="both"/>
        <w:rPr>
          <w:rFonts w:ascii="Times New Roman" w:hAnsi="Times New Roman" w:cs="Times New Roman"/>
          <w:sz w:val="24"/>
          <w:szCs w:val="24"/>
        </w:rPr>
      </w:pPr>
      <w:r w:rsidRPr="00176837">
        <w:rPr>
          <w:rFonts w:ascii="Times New Roman" w:hAnsi="Times New Roman" w:cs="Times New Roman"/>
          <w:sz w:val="24"/>
          <w:szCs w:val="24"/>
        </w:rPr>
        <w:t>зазначити основну діагностичну ознаку, за якою пошкодження цього шкідника можна виявити під час обстеження лісового насадження.</w:t>
      </w:r>
    </w:p>
    <w:p w:rsidR="00825CE7" w:rsidRPr="00176837" w:rsidRDefault="00825CE7" w:rsidP="00176837">
      <w:pPr>
        <w:spacing w:after="0" w:line="240" w:lineRule="auto"/>
        <w:jc w:val="center"/>
        <w:rPr>
          <w:rFonts w:ascii="Times New Roman" w:hAnsi="Times New Roman" w:cs="Times New Roman"/>
          <w:sz w:val="24"/>
          <w:szCs w:val="24"/>
        </w:rPr>
      </w:pPr>
      <w:r w:rsidRPr="00176837">
        <w:rPr>
          <w:rFonts w:ascii="Times New Roman" w:hAnsi="Times New Roman" w:cs="Times New Roman"/>
          <w:sz w:val="24"/>
          <w:szCs w:val="24"/>
        </w:rPr>
        <w:t>Результати аналізу оформіть у вигляді таблиці.</w:t>
      </w:r>
    </w:p>
    <w:tbl>
      <w:tblPr>
        <w:tblStyle w:val="a4"/>
        <w:tblW w:w="9945" w:type="dxa"/>
        <w:tblLook w:val="04A0" w:firstRow="1" w:lastRow="0" w:firstColumn="1" w:lastColumn="0" w:noHBand="0" w:noVBand="1"/>
      </w:tblPr>
      <w:tblGrid>
        <w:gridCol w:w="1280"/>
        <w:gridCol w:w="1907"/>
        <w:gridCol w:w="1907"/>
        <w:gridCol w:w="1744"/>
        <w:gridCol w:w="1459"/>
        <w:gridCol w:w="1648"/>
      </w:tblGrid>
      <w:tr w:rsidR="00825CE7" w:rsidTr="00825CE7">
        <w:tc>
          <w:tcPr>
            <w:tcW w:w="1280" w:type="dxa"/>
          </w:tcPr>
          <w:p w:rsidR="00825CE7" w:rsidRPr="00176837" w:rsidRDefault="00825CE7" w:rsidP="00176837">
            <w:pPr>
              <w:jc w:val="center"/>
              <w:rPr>
                <w:rFonts w:ascii="Times New Roman" w:hAnsi="Times New Roman" w:cs="Times New Roman"/>
                <w:sz w:val="28"/>
              </w:rPr>
            </w:pPr>
            <w:r w:rsidRPr="00176837">
              <w:rPr>
                <w:rFonts w:ascii="Times New Roman" w:eastAsia="Times New Roman" w:hAnsi="Times New Roman" w:cs="Times New Roman"/>
                <w:bCs/>
                <w:sz w:val="24"/>
                <w:szCs w:val="24"/>
                <w:lang w:eastAsia="uk-UA"/>
              </w:rPr>
              <w:t>Вид шкідника</w:t>
            </w:r>
          </w:p>
        </w:tc>
        <w:tc>
          <w:tcPr>
            <w:tcW w:w="1907" w:type="dxa"/>
          </w:tcPr>
          <w:p w:rsidR="00825CE7" w:rsidRPr="00176837" w:rsidRDefault="00825CE7" w:rsidP="00176837">
            <w:pPr>
              <w:jc w:val="center"/>
              <w:rPr>
                <w:rFonts w:ascii="Times New Roman" w:hAnsi="Times New Roman" w:cs="Times New Roman"/>
                <w:sz w:val="28"/>
              </w:rPr>
            </w:pPr>
            <w:r w:rsidRPr="00176837">
              <w:rPr>
                <w:rFonts w:ascii="Times New Roman" w:eastAsia="Times New Roman" w:hAnsi="Times New Roman" w:cs="Times New Roman"/>
                <w:bCs/>
                <w:sz w:val="24"/>
                <w:szCs w:val="24"/>
                <w:lang w:eastAsia="uk-UA"/>
              </w:rPr>
              <w:t>Пошкоджувана порода</w:t>
            </w:r>
          </w:p>
        </w:tc>
        <w:tc>
          <w:tcPr>
            <w:tcW w:w="1907" w:type="dxa"/>
          </w:tcPr>
          <w:p w:rsidR="00825CE7" w:rsidRPr="00176837" w:rsidRDefault="00825CE7" w:rsidP="00176837">
            <w:pPr>
              <w:jc w:val="center"/>
              <w:rPr>
                <w:rFonts w:ascii="Times New Roman" w:hAnsi="Times New Roman" w:cs="Times New Roman"/>
                <w:sz w:val="28"/>
              </w:rPr>
            </w:pPr>
            <w:r w:rsidRPr="00176837">
              <w:rPr>
                <w:rFonts w:ascii="Times New Roman" w:eastAsia="Times New Roman" w:hAnsi="Times New Roman" w:cs="Times New Roman"/>
                <w:bCs/>
                <w:sz w:val="24"/>
                <w:szCs w:val="24"/>
                <w:lang w:eastAsia="uk-UA"/>
              </w:rPr>
              <w:t>Пошкоджувана частина</w:t>
            </w:r>
          </w:p>
        </w:tc>
        <w:tc>
          <w:tcPr>
            <w:tcW w:w="1744" w:type="dxa"/>
          </w:tcPr>
          <w:p w:rsidR="00825CE7" w:rsidRPr="00176837" w:rsidRDefault="00825CE7" w:rsidP="00176837">
            <w:pPr>
              <w:jc w:val="center"/>
              <w:rPr>
                <w:rFonts w:ascii="Times New Roman" w:hAnsi="Times New Roman" w:cs="Times New Roman"/>
                <w:sz w:val="28"/>
              </w:rPr>
            </w:pPr>
            <w:r w:rsidRPr="00176837">
              <w:rPr>
                <w:rFonts w:ascii="Times New Roman" w:eastAsia="Times New Roman" w:hAnsi="Times New Roman" w:cs="Times New Roman"/>
                <w:bCs/>
                <w:sz w:val="24"/>
                <w:szCs w:val="24"/>
                <w:lang w:eastAsia="uk-UA"/>
              </w:rPr>
              <w:t>Характер пошкодження</w:t>
            </w:r>
          </w:p>
        </w:tc>
        <w:tc>
          <w:tcPr>
            <w:tcW w:w="1459" w:type="dxa"/>
          </w:tcPr>
          <w:p w:rsidR="00825CE7" w:rsidRPr="00176837" w:rsidRDefault="00825CE7" w:rsidP="00176837">
            <w:pPr>
              <w:jc w:val="center"/>
              <w:rPr>
                <w:rFonts w:ascii="Times New Roman" w:hAnsi="Times New Roman" w:cs="Times New Roman"/>
                <w:sz w:val="28"/>
              </w:rPr>
            </w:pPr>
            <w:r w:rsidRPr="00176837">
              <w:rPr>
                <w:rFonts w:ascii="Times New Roman" w:eastAsia="Times New Roman" w:hAnsi="Times New Roman" w:cs="Times New Roman"/>
                <w:bCs/>
                <w:sz w:val="24"/>
                <w:szCs w:val="24"/>
                <w:lang w:eastAsia="uk-UA"/>
              </w:rPr>
              <w:t>Екологічна група</w:t>
            </w:r>
          </w:p>
        </w:tc>
        <w:tc>
          <w:tcPr>
            <w:tcW w:w="1648" w:type="dxa"/>
          </w:tcPr>
          <w:p w:rsidR="00825CE7" w:rsidRPr="00176837" w:rsidRDefault="00825CE7" w:rsidP="00176837">
            <w:pPr>
              <w:jc w:val="center"/>
              <w:rPr>
                <w:rFonts w:ascii="Times New Roman" w:hAnsi="Times New Roman" w:cs="Times New Roman"/>
                <w:sz w:val="28"/>
              </w:rPr>
            </w:pPr>
            <w:r w:rsidRPr="00176837">
              <w:rPr>
                <w:rFonts w:ascii="Times New Roman" w:eastAsia="Times New Roman" w:hAnsi="Times New Roman" w:cs="Times New Roman"/>
                <w:bCs/>
                <w:sz w:val="24"/>
                <w:szCs w:val="24"/>
                <w:lang w:eastAsia="uk-UA"/>
              </w:rPr>
              <w:t>Основна діагностична ознака</w:t>
            </w:r>
          </w:p>
        </w:tc>
      </w:tr>
      <w:tr w:rsidR="00825CE7" w:rsidTr="00825CE7">
        <w:tc>
          <w:tcPr>
            <w:tcW w:w="1280" w:type="dxa"/>
          </w:tcPr>
          <w:p w:rsidR="00825CE7" w:rsidRPr="00825CE7" w:rsidRDefault="00825CE7" w:rsidP="00176837">
            <w:pPr>
              <w:rPr>
                <w:rFonts w:ascii="Times New Roman" w:eastAsia="Times New Roman" w:hAnsi="Times New Roman" w:cs="Times New Roman"/>
                <w:b/>
                <w:bCs/>
                <w:sz w:val="24"/>
                <w:szCs w:val="24"/>
                <w:lang w:eastAsia="uk-UA"/>
              </w:rPr>
            </w:pPr>
          </w:p>
        </w:tc>
        <w:tc>
          <w:tcPr>
            <w:tcW w:w="1907" w:type="dxa"/>
          </w:tcPr>
          <w:p w:rsidR="00825CE7" w:rsidRPr="00825CE7" w:rsidRDefault="00825CE7" w:rsidP="00176837">
            <w:pPr>
              <w:rPr>
                <w:rFonts w:ascii="Times New Roman" w:eastAsia="Times New Roman" w:hAnsi="Times New Roman" w:cs="Times New Roman"/>
                <w:b/>
                <w:bCs/>
                <w:sz w:val="24"/>
                <w:szCs w:val="24"/>
                <w:lang w:eastAsia="uk-UA"/>
              </w:rPr>
            </w:pPr>
          </w:p>
        </w:tc>
        <w:tc>
          <w:tcPr>
            <w:tcW w:w="1907" w:type="dxa"/>
          </w:tcPr>
          <w:p w:rsidR="00825CE7" w:rsidRPr="00825CE7" w:rsidRDefault="00825CE7" w:rsidP="00176837">
            <w:pPr>
              <w:rPr>
                <w:rFonts w:ascii="Times New Roman" w:eastAsia="Times New Roman" w:hAnsi="Times New Roman" w:cs="Times New Roman"/>
                <w:b/>
                <w:bCs/>
                <w:sz w:val="24"/>
                <w:szCs w:val="24"/>
                <w:lang w:eastAsia="uk-UA"/>
              </w:rPr>
            </w:pPr>
          </w:p>
        </w:tc>
        <w:tc>
          <w:tcPr>
            <w:tcW w:w="1744" w:type="dxa"/>
          </w:tcPr>
          <w:p w:rsidR="00825CE7" w:rsidRPr="00825CE7" w:rsidRDefault="00825CE7" w:rsidP="00176837">
            <w:pPr>
              <w:rPr>
                <w:rFonts w:ascii="Times New Roman" w:eastAsia="Times New Roman" w:hAnsi="Times New Roman" w:cs="Times New Roman"/>
                <w:b/>
                <w:bCs/>
                <w:sz w:val="24"/>
                <w:szCs w:val="24"/>
                <w:lang w:eastAsia="uk-UA"/>
              </w:rPr>
            </w:pPr>
          </w:p>
        </w:tc>
        <w:tc>
          <w:tcPr>
            <w:tcW w:w="1459" w:type="dxa"/>
          </w:tcPr>
          <w:p w:rsidR="00825CE7" w:rsidRPr="00825CE7" w:rsidRDefault="00825CE7" w:rsidP="00176837">
            <w:pPr>
              <w:rPr>
                <w:rFonts w:ascii="Times New Roman" w:eastAsia="Times New Roman" w:hAnsi="Times New Roman" w:cs="Times New Roman"/>
                <w:b/>
                <w:bCs/>
                <w:sz w:val="24"/>
                <w:szCs w:val="24"/>
                <w:lang w:eastAsia="uk-UA"/>
              </w:rPr>
            </w:pPr>
          </w:p>
        </w:tc>
        <w:tc>
          <w:tcPr>
            <w:tcW w:w="1648" w:type="dxa"/>
          </w:tcPr>
          <w:p w:rsidR="00825CE7" w:rsidRPr="00825CE7" w:rsidRDefault="00825CE7" w:rsidP="00176837">
            <w:pPr>
              <w:rPr>
                <w:rFonts w:ascii="Times New Roman" w:eastAsia="Times New Roman" w:hAnsi="Times New Roman" w:cs="Times New Roman"/>
                <w:b/>
                <w:bCs/>
                <w:sz w:val="24"/>
                <w:szCs w:val="24"/>
                <w:lang w:eastAsia="uk-UA"/>
              </w:rPr>
            </w:pPr>
          </w:p>
        </w:tc>
      </w:tr>
      <w:tr w:rsidR="00176837" w:rsidTr="00825CE7">
        <w:tc>
          <w:tcPr>
            <w:tcW w:w="1280" w:type="dxa"/>
          </w:tcPr>
          <w:p w:rsidR="00176837" w:rsidRPr="00825CE7" w:rsidRDefault="00176837" w:rsidP="00176837">
            <w:pPr>
              <w:rPr>
                <w:rFonts w:ascii="Times New Roman" w:eastAsia="Times New Roman" w:hAnsi="Times New Roman" w:cs="Times New Roman"/>
                <w:b/>
                <w:bCs/>
                <w:sz w:val="24"/>
                <w:szCs w:val="24"/>
                <w:lang w:eastAsia="uk-UA"/>
              </w:rPr>
            </w:pPr>
          </w:p>
        </w:tc>
        <w:tc>
          <w:tcPr>
            <w:tcW w:w="1907" w:type="dxa"/>
          </w:tcPr>
          <w:p w:rsidR="00176837" w:rsidRPr="00825CE7" w:rsidRDefault="00176837" w:rsidP="00176837">
            <w:pPr>
              <w:rPr>
                <w:rFonts w:ascii="Times New Roman" w:eastAsia="Times New Roman" w:hAnsi="Times New Roman" w:cs="Times New Roman"/>
                <w:b/>
                <w:bCs/>
                <w:sz w:val="24"/>
                <w:szCs w:val="24"/>
                <w:lang w:eastAsia="uk-UA"/>
              </w:rPr>
            </w:pPr>
          </w:p>
        </w:tc>
        <w:tc>
          <w:tcPr>
            <w:tcW w:w="1907" w:type="dxa"/>
          </w:tcPr>
          <w:p w:rsidR="00176837" w:rsidRPr="00825CE7" w:rsidRDefault="00176837" w:rsidP="00176837">
            <w:pPr>
              <w:rPr>
                <w:rFonts w:ascii="Times New Roman" w:eastAsia="Times New Roman" w:hAnsi="Times New Roman" w:cs="Times New Roman"/>
                <w:b/>
                <w:bCs/>
                <w:sz w:val="24"/>
                <w:szCs w:val="24"/>
                <w:lang w:eastAsia="uk-UA"/>
              </w:rPr>
            </w:pPr>
          </w:p>
        </w:tc>
        <w:tc>
          <w:tcPr>
            <w:tcW w:w="1744" w:type="dxa"/>
          </w:tcPr>
          <w:p w:rsidR="00176837" w:rsidRPr="00825CE7" w:rsidRDefault="00176837" w:rsidP="00176837">
            <w:pPr>
              <w:rPr>
                <w:rFonts w:ascii="Times New Roman" w:eastAsia="Times New Roman" w:hAnsi="Times New Roman" w:cs="Times New Roman"/>
                <w:b/>
                <w:bCs/>
                <w:sz w:val="24"/>
                <w:szCs w:val="24"/>
                <w:lang w:eastAsia="uk-UA"/>
              </w:rPr>
            </w:pPr>
          </w:p>
        </w:tc>
        <w:tc>
          <w:tcPr>
            <w:tcW w:w="1459" w:type="dxa"/>
          </w:tcPr>
          <w:p w:rsidR="00176837" w:rsidRPr="00825CE7" w:rsidRDefault="00176837" w:rsidP="00176837">
            <w:pPr>
              <w:rPr>
                <w:rFonts w:ascii="Times New Roman" w:eastAsia="Times New Roman" w:hAnsi="Times New Roman" w:cs="Times New Roman"/>
                <w:b/>
                <w:bCs/>
                <w:sz w:val="24"/>
                <w:szCs w:val="24"/>
                <w:lang w:eastAsia="uk-UA"/>
              </w:rPr>
            </w:pPr>
          </w:p>
        </w:tc>
        <w:tc>
          <w:tcPr>
            <w:tcW w:w="1648" w:type="dxa"/>
          </w:tcPr>
          <w:p w:rsidR="00176837" w:rsidRPr="00825CE7" w:rsidRDefault="00176837" w:rsidP="00176837">
            <w:pPr>
              <w:rPr>
                <w:rFonts w:ascii="Times New Roman" w:eastAsia="Times New Roman" w:hAnsi="Times New Roman" w:cs="Times New Roman"/>
                <w:b/>
                <w:bCs/>
                <w:sz w:val="24"/>
                <w:szCs w:val="24"/>
                <w:lang w:eastAsia="uk-UA"/>
              </w:rPr>
            </w:pPr>
          </w:p>
        </w:tc>
      </w:tr>
      <w:tr w:rsidR="00176837" w:rsidTr="00825CE7">
        <w:tc>
          <w:tcPr>
            <w:tcW w:w="1280" w:type="dxa"/>
          </w:tcPr>
          <w:p w:rsidR="00176837" w:rsidRPr="00825CE7" w:rsidRDefault="00176837" w:rsidP="00176837">
            <w:pPr>
              <w:rPr>
                <w:rFonts w:ascii="Times New Roman" w:eastAsia="Times New Roman" w:hAnsi="Times New Roman" w:cs="Times New Roman"/>
                <w:b/>
                <w:bCs/>
                <w:sz w:val="24"/>
                <w:szCs w:val="24"/>
                <w:lang w:eastAsia="uk-UA"/>
              </w:rPr>
            </w:pPr>
          </w:p>
        </w:tc>
        <w:tc>
          <w:tcPr>
            <w:tcW w:w="1907" w:type="dxa"/>
          </w:tcPr>
          <w:p w:rsidR="00176837" w:rsidRPr="00825CE7" w:rsidRDefault="00176837" w:rsidP="00176837">
            <w:pPr>
              <w:rPr>
                <w:rFonts w:ascii="Times New Roman" w:eastAsia="Times New Roman" w:hAnsi="Times New Roman" w:cs="Times New Roman"/>
                <w:b/>
                <w:bCs/>
                <w:sz w:val="24"/>
                <w:szCs w:val="24"/>
                <w:lang w:eastAsia="uk-UA"/>
              </w:rPr>
            </w:pPr>
          </w:p>
        </w:tc>
        <w:tc>
          <w:tcPr>
            <w:tcW w:w="1907" w:type="dxa"/>
          </w:tcPr>
          <w:p w:rsidR="00176837" w:rsidRPr="00825CE7" w:rsidRDefault="00176837" w:rsidP="00176837">
            <w:pPr>
              <w:rPr>
                <w:rFonts w:ascii="Times New Roman" w:eastAsia="Times New Roman" w:hAnsi="Times New Roman" w:cs="Times New Roman"/>
                <w:b/>
                <w:bCs/>
                <w:sz w:val="24"/>
                <w:szCs w:val="24"/>
                <w:lang w:eastAsia="uk-UA"/>
              </w:rPr>
            </w:pPr>
          </w:p>
        </w:tc>
        <w:tc>
          <w:tcPr>
            <w:tcW w:w="1744" w:type="dxa"/>
          </w:tcPr>
          <w:p w:rsidR="00176837" w:rsidRPr="00825CE7" w:rsidRDefault="00176837" w:rsidP="00176837">
            <w:pPr>
              <w:rPr>
                <w:rFonts w:ascii="Times New Roman" w:eastAsia="Times New Roman" w:hAnsi="Times New Roman" w:cs="Times New Roman"/>
                <w:b/>
                <w:bCs/>
                <w:sz w:val="24"/>
                <w:szCs w:val="24"/>
                <w:lang w:eastAsia="uk-UA"/>
              </w:rPr>
            </w:pPr>
          </w:p>
        </w:tc>
        <w:tc>
          <w:tcPr>
            <w:tcW w:w="1459" w:type="dxa"/>
          </w:tcPr>
          <w:p w:rsidR="00176837" w:rsidRPr="00825CE7" w:rsidRDefault="00176837" w:rsidP="00176837">
            <w:pPr>
              <w:rPr>
                <w:rFonts w:ascii="Times New Roman" w:eastAsia="Times New Roman" w:hAnsi="Times New Roman" w:cs="Times New Roman"/>
                <w:b/>
                <w:bCs/>
                <w:sz w:val="24"/>
                <w:szCs w:val="24"/>
                <w:lang w:eastAsia="uk-UA"/>
              </w:rPr>
            </w:pPr>
          </w:p>
        </w:tc>
        <w:tc>
          <w:tcPr>
            <w:tcW w:w="1648" w:type="dxa"/>
          </w:tcPr>
          <w:p w:rsidR="00176837" w:rsidRPr="00825CE7" w:rsidRDefault="00176837" w:rsidP="00176837">
            <w:pPr>
              <w:rPr>
                <w:rFonts w:ascii="Times New Roman" w:eastAsia="Times New Roman" w:hAnsi="Times New Roman" w:cs="Times New Roman"/>
                <w:b/>
                <w:bCs/>
                <w:sz w:val="24"/>
                <w:szCs w:val="24"/>
                <w:lang w:eastAsia="uk-UA"/>
              </w:rPr>
            </w:pPr>
          </w:p>
        </w:tc>
      </w:tr>
      <w:tr w:rsidR="00176837" w:rsidTr="00825CE7">
        <w:tc>
          <w:tcPr>
            <w:tcW w:w="1280" w:type="dxa"/>
          </w:tcPr>
          <w:p w:rsidR="00176837" w:rsidRPr="00825CE7" w:rsidRDefault="00176837" w:rsidP="00176837">
            <w:pPr>
              <w:rPr>
                <w:rFonts w:ascii="Times New Roman" w:eastAsia="Times New Roman" w:hAnsi="Times New Roman" w:cs="Times New Roman"/>
                <w:b/>
                <w:bCs/>
                <w:sz w:val="24"/>
                <w:szCs w:val="24"/>
                <w:lang w:eastAsia="uk-UA"/>
              </w:rPr>
            </w:pPr>
          </w:p>
        </w:tc>
        <w:tc>
          <w:tcPr>
            <w:tcW w:w="1907" w:type="dxa"/>
          </w:tcPr>
          <w:p w:rsidR="00176837" w:rsidRPr="00825CE7" w:rsidRDefault="00176837" w:rsidP="00176837">
            <w:pPr>
              <w:rPr>
                <w:rFonts w:ascii="Times New Roman" w:eastAsia="Times New Roman" w:hAnsi="Times New Roman" w:cs="Times New Roman"/>
                <w:b/>
                <w:bCs/>
                <w:sz w:val="24"/>
                <w:szCs w:val="24"/>
                <w:lang w:eastAsia="uk-UA"/>
              </w:rPr>
            </w:pPr>
          </w:p>
        </w:tc>
        <w:tc>
          <w:tcPr>
            <w:tcW w:w="1907" w:type="dxa"/>
          </w:tcPr>
          <w:p w:rsidR="00176837" w:rsidRPr="00825CE7" w:rsidRDefault="00176837" w:rsidP="00176837">
            <w:pPr>
              <w:rPr>
                <w:rFonts w:ascii="Times New Roman" w:eastAsia="Times New Roman" w:hAnsi="Times New Roman" w:cs="Times New Roman"/>
                <w:b/>
                <w:bCs/>
                <w:sz w:val="24"/>
                <w:szCs w:val="24"/>
                <w:lang w:eastAsia="uk-UA"/>
              </w:rPr>
            </w:pPr>
          </w:p>
        </w:tc>
        <w:tc>
          <w:tcPr>
            <w:tcW w:w="1744" w:type="dxa"/>
          </w:tcPr>
          <w:p w:rsidR="00176837" w:rsidRPr="00825CE7" w:rsidRDefault="00176837" w:rsidP="00176837">
            <w:pPr>
              <w:rPr>
                <w:rFonts w:ascii="Times New Roman" w:eastAsia="Times New Roman" w:hAnsi="Times New Roman" w:cs="Times New Roman"/>
                <w:b/>
                <w:bCs/>
                <w:sz w:val="24"/>
                <w:szCs w:val="24"/>
                <w:lang w:eastAsia="uk-UA"/>
              </w:rPr>
            </w:pPr>
          </w:p>
        </w:tc>
        <w:tc>
          <w:tcPr>
            <w:tcW w:w="1459" w:type="dxa"/>
          </w:tcPr>
          <w:p w:rsidR="00176837" w:rsidRPr="00825CE7" w:rsidRDefault="00176837" w:rsidP="00176837">
            <w:pPr>
              <w:rPr>
                <w:rFonts w:ascii="Times New Roman" w:eastAsia="Times New Roman" w:hAnsi="Times New Roman" w:cs="Times New Roman"/>
                <w:b/>
                <w:bCs/>
                <w:sz w:val="24"/>
                <w:szCs w:val="24"/>
                <w:lang w:eastAsia="uk-UA"/>
              </w:rPr>
            </w:pPr>
          </w:p>
        </w:tc>
        <w:tc>
          <w:tcPr>
            <w:tcW w:w="1648" w:type="dxa"/>
          </w:tcPr>
          <w:p w:rsidR="00176837" w:rsidRPr="00825CE7" w:rsidRDefault="00176837" w:rsidP="00176837">
            <w:pPr>
              <w:rPr>
                <w:rFonts w:ascii="Times New Roman" w:eastAsia="Times New Roman" w:hAnsi="Times New Roman" w:cs="Times New Roman"/>
                <w:b/>
                <w:bCs/>
                <w:sz w:val="24"/>
                <w:szCs w:val="24"/>
                <w:lang w:eastAsia="uk-UA"/>
              </w:rPr>
            </w:pPr>
          </w:p>
        </w:tc>
      </w:tr>
      <w:tr w:rsidR="00176837" w:rsidTr="00825CE7">
        <w:tc>
          <w:tcPr>
            <w:tcW w:w="1280" w:type="dxa"/>
          </w:tcPr>
          <w:p w:rsidR="00176837" w:rsidRPr="00825CE7" w:rsidRDefault="00176837" w:rsidP="00176837">
            <w:pPr>
              <w:rPr>
                <w:rFonts w:ascii="Times New Roman" w:eastAsia="Times New Roman" w:hAnsi="Times New Roman" w:cs="Times New Roman"/>
                <w:b/>
                <w:bCs/>
                <w:sz w:val="24"/>
                <w:szCs w:val="24"/>
                <w:lang w:eastAsia="uk-UA"/>
              </w:rPr>
            </w:pPr>
          </w:p>
        </w:tc>
        <w:tc>
          <w:tcPr>
            <w:tcW w:w="1907" w:type="dxa"/>
          </w:tcPr>
          <w:p w:rsidR="00176837" w:rsidRPr="00825CE7" w:rsidRDefault="00176837" w:rsidP="00176837">
            <w:pPr>
              <w:rPr>
                <w:rFonts w:ascii="Times New Roman" w:eastAsia="Times New Roman" w:hAnsi="Times New Roman" w:cs="Times New Roman"/>
                <w:b/>
                <w:bCs/>
                <w:sz w:val="24"/>
                <w:szCs w:val="24"/>
                <w:lang w:eastAsia="uk-UA"/>
              </w:rPr>
            </w:pPr>
          </w:p>
        </w:tc>
        <w:tc>
          <w:tcPr>
            <w:tcW w:w="1907" w:type="dxa"/>
          </w:tcPr>
          <w:p w:rsidR="00176837" w:rsidRPr="00825CE7" w:rsidRDefault="00176837" w:rsidP="00176837">
            <w:pPr>
              <w:rPr>
                <w:rFonts w:ascii="Times New Roman" w:eastAsia="Times New Roman" w:hAnsi="Times New Roman" w:cs="Times New Roman"/>
                <w:b/>
                <w:bCs/>
                <w:sz w:val="24"/>
                <w:szCs w:val="24"/>
                <w:lang w:eastAsia="uk-UA"/>
              </w:rPr>
            </w:pPr>
          </w:p>
        </w:tc>
        <w:tc>
          <w:tcPr>
            <w:tcW w:w="1744" w:type="dxa"/>
          </w:tcPr>
          <w:p w:rsidR="00176837" w:rsidRPr="00825CE7" w:rsidRDefault="00176837" w:rsidP="00176837">
            <w:pPr>
              <w:rPr>
                <w:rFonts w:ascii="Times New Roman" w:eastAsia="Times New Roman" w:hAnsi="Times New Roman" w:cs="Times New Roman"/>
                <w:b/>
                <w:bCs/>
                <w:sz w:val="24"/>
                <w:szCs w:val="24"/>
                <w:lang w:eastAsia="uk-UA"/>
              </w:rPr>
            </w:pPr>
          </w:p>
        </w:tc>
        <w:tc>
          <w:tcPr>
            <w:tcW w:w="1459" w:type="dxa"/>
          </w:tcPr>
          <w:p w:rsidR="00176837" w:rsidRPr="00825CE7" w:rsidRDefault="00176837" w:rsidP="00176837">
            <w:pPr>
              <w:rPr>
                <w:rFonts w:ascii="Times New Roman" w:eastAsia="Times New Roman" w:hAnsi="Times New Roman" w:cs="Times New Roman"/>
                <w:b/>
                <w:bCs/>
                <w:sz w:val="24"/>
                <w:szCs w:val="24"/>
                <w:lang w:eastAsia="uk-UA"/>
              </w:rPr>
            </w:pPr>
          </w:p>
        </w:tc>
        <w:tc>
          <w:tcPr>
            <w:tcW w:w="1648" w:type="dxa"/>
          </w:tcPr>
          <w:p w:rsidR="00176837" w:rsidRPr="00825CE7" w:rsidRDefault="00176837" w:rsidP="00176837">
            <w:pPr>
              <w:rPr>
                <w:rFonts w:ascii="Times New Roman" w:eastAsia="Times New Roman" w:hAnsi="Times New Roman" w:cs="Times New Roman"/>
                <w:b/>
                <w:bCs/>
                <w:sz w:val="24"/>
                <w:szCs w:val="24"/>
                <w:lang w:eastAsia="uk-UA"/>
              </w:rPr>
            </w:pPr>
          </w:p>
        </w:tc>
      </w:tr>
      <w:tr w:rsidR="00825CE7" w:rsidTr="00825CE7">
        <w:tc>
          <w:tcPr>
            <w:tcW w:w="1280" w:type="dxa"/>
          </w:tcPr>
          <w:p w:rsidR="00825CE7" w:rsidRPr="00825CE7" w:rsidRDefault="00825CE7" w:rsidP="00176837">
            <w:pPr>
              <w:rPr>
                <w:rFonts w:ascii="Times New Roman" w:eastAsia="Times New Roman" w:hAnsi="Times New Roman" w:cs="Times New Roman"/>
                <w:b/>
                <w:bCs/>
                <w:sz w:val="24"/>
                <w:szCs w:val="24"/>
                <w:lang w:eastAsia="uk-UA"/>
              </w:rPr>
            </w:pPr>
          </w:p>
        </w:tc>
        <w:tc>
          <w:tcPr>
            <w:tcW w:w="1907" w:type="dxa"/>
          </w:tcPr>
          <w:p w:rsidR="00825CE7" w:rsidRPr="00825CE7" w:rsidRDefault="00825CE7" w:rsidP="00176837">
            <w:pPr>
              <w:rPr>
                <w:rFonts w:ascii="Times New Roman" w:eastAsia="Times New Roman" w:hAnsi="Times New Roman" w:cs="Times New Roman"/>
                <w:b/>
                <w:bCs/>
                <w:sz w:val="24"/>
                <w:szCs w:val="24"/>
                <w:lang w:eastAsia="uk-UA"/>
              </w:rPr>
            </w:pPr>
          </w:p>
        </w:tc>
        <w:tc>
          <w:tcPr>
            <w:tcW w:w="1907" w:type="dxa"/>
          </w:tcPr>
          <w:p w:rsidR="00825CE7" w:rsidRPr="00825CE7" w:rsidRDefault="00825CE7" w:rsidP="00176837">
            <w:pPr>
              <w:rPr>
                <w:rFonts w:ascii="Times New Roman" w:eastAsia="Times New Roman" w:hAnsi="Times New Roman" w:cs="Times New Roman"/>
                <w:b/>
                <w:bCs/>
                <w:sz w:val="24"/>
                <w:szCs w:val="24"/>
                <w:lang w:eastAsia="uk-UA"/>
              </w:rPr>
            </w:pPr>
          </w:p>
        </w:tc>
        <w:tc>
          <w:tcPr>
            <w:tcW w:w="1744" w:type="dxa"/>
          </w:tcPr>
          <w:p w:rsidR="00825CE7" w:rsidRPr="00825CE7" w:rsidRDefault="00825CE7" w:rsidP="00176837">
            <w:pPr>
              <w:rPr>
                <w:rFonts w:ascii="Times New Roman" w:eastAsia="Times New Roman" w:hAnsi="Times New Roman" w:cs="Times New Roman"/>
                <w:b/>
                <w:bCs/>
                <w:sz w:val="24"/>
                <w:szCs w:val="24"/>
                <w:lang w:eastAsia="uk-UA"/>
              </w:rPr>
            </w:pPr>
          </w:p>
        </w:tc>
        <w:tc>
          <w:tcPr>
            <w:tcW w:w="1459" w:type="dxa"/>
          </w:tcPr>
          <w:p w:rsidR="00825CE7" w:rsidRPr="00825CE7" w:rsidRDefault="00825CE7" w:rsidP="00176837">
            <w:pPr>
              <w:rPr>
                <w:rFonts w:ascii="Times New Roman" w:eastAsia="Times New Roman" w:hAnsi="Times New Roman" w:cs="Times New Roman"/>
                <w:b/>
                <w:bCs/>
                <w:sz w:val="24"/>
                <w:szCs w:val="24"/>
                <w:lang w:eastAsia="uk-UA"/>
              </w:rPr>
            </w:pPr>
          </w:p>
        </w:tc>
        <w:tc>
          <w:tcPr>
            <w:tcW w:w="1648" w:type="dxa"/>
          </w:tcPr>
          <w:p w:rsidR="00825CE7" w:rsidRPr="00825CE7" w:rsidRDefault="00825CE7" w:rsidP="00176837">
            <w:pPr>
              <w:rPr>
                <w:rFonts w:ascii="Times New Roman" w:eastAsia="Times New Roman" w:hAnsi="Times New Roman" w:cs="Times New Roman"/>
                <w:b/>
                <w:bCs/>
                <w:sz w:val="24"/>
                <w:szCs w:val="24"/>
                <w:lang w:eastAsia="uk-UA"/>
              </w:rPr>
            </w:pPr>
          </w:p>
        </w:tc>
      </w:tr>
    </w:tbl>
    <w:p w:rsidR="00825CE7" w:rsidRDefault="00825CE7" w:rsidP="00176837">
      <w:pPr>
        <w:spacing w:after="0" w:line="240" w:lineRule="auto"/>
        <w:rPr>
          <w:rFonts w:ascii="Times New Roman" w:hAnsi="Times New Roman" w:cs="Times New Roman"/>
          <w:sz w:val="28"/>
        </w:rPr>
      </w:pPr>
    </w:p>
    <w:p w:rsidR="00825CE7" w:rsidRPr="00176837" w:rsidRDefault="00825CE7" w:rsidP="00176837">
      <w:pPr>
        <w:spacing w:after="0" w:line="240" w:lineRule="auto"/>
        <w:jc w:val="center"/>
        <w:outlineLvl w:val="2"/>
        <w:rPr>
          <w:rFonts w:ascii="Times New Roman" w:eastAsia="Times New Roman" w:hAnsi="Times New Roman" w:cs="Times New Roman"/>
          <w:bCs/>
          <w:sz w:val="27"/>
          <w:szCs w:val="27"/>
          <w:lang w:eastAsia="uk-UA"/>
        </w:rPr>
      </w:pPr>
      <w:r w:rsidRPr="00176837">
        <w:rPr>
          <w:rFonts w:ascii="Times New Roman" w:eastAsia="Times New Roman" w:hAnsi="Times New Roman" w:cs="Times New Roman"/>
          <w:bCs/>
          <w:sz w:val="27"/>
          <w:szCs w:val="27"/>
          <w:lang w:eastAsia="uk-UA"/>
        </w:rPr>
        <w:t>Індивідуальні варіанти</w:t>
      </w:r>
      <w:r w:rsidR="00176837" w:rsidRPr="00176837">
        <w:rPr>
          <w:rFonts w:ascii="Times New Roman" w:eastAsia="Times New Roman" w:hAnsi="Times New Roman" w:cs="Times New Roman"/>
          <w:bCs/>
          <w:sz w:val="27"/>
          <w:szCs w:val="27"/>
          <w:lang w:eastAsia="uk-UA"/>
        </w:rPr>
        <w:t xml:space="preserve"> для завдання 1</w:t>
      </w:r>
    </w:p>
    <w:tbl>
      <w:tblPr>
        <w:tblStyle w:val="a4"/>
        <w:tblW w:w="10060" w:type="dxa"/>
        <w:tblLayout w:type="fixed"/>
        <w:tblLook w:val="04A0" w:firstRow="1" w:lastRow="0" w:firstColumn="1" w:lastColumn="0" w:noHBand="0" w:noVBand="1"/>
      </w:tblPr>
      <w:tblGrid>
        <w:gridCol w:w="1129"/>
        <w:gridCol w:w="8931"/>
      </w:tblGrid>
      <w:tr w:rsidR="00825CE7" w:rsidRPr="00176837" w:rsidTr="00176837">
        <w:tc>
          <w:tcPr>
            <w:tcW w:w="1129" w:type="dxa"/>
            <w:hideMark/>
          </w:tcPr>
          <w:p w:rsidR="00825CE7" w:rsidRPr="00176837" w:rsidRDefault="00825CE7" w:rsidP="00176837">
            <w:pPr>
              <w:jc w:val="center"/>
              <w:rPr>
                <w:rFonts w:ascii="Times New Roman" w:eastAsia="Times New Roman" w:hAnsi="Times New Roman" w:cs="Times New Roman"/>
                <w:bCs/>
                <w:sz w:val="24"/>
                <w:szCs w:val="24"/>
                <w:lang w:eastAsia="uk-UA"/>
              </w:rPr>
            </w:pPr>
            <w:r w:rsidRPr="00176837">
              <w:rPr>
                <w:rFonts w:ascii="Times New Roman" w:eastAsia="Times New Roman" w:hAnsi="Times New Roman" w:cs="Times New Roman"/>
                <w:bCs/>
                <w:sz w:val="24"/>
                <w:szCs w:val="24"/>
                <w:lang w:eastAsia="uk-UA"/>
              </w:rPr>
              <w:t>Варіант</w:t>
            </w:r>
          </w:p>
        </w:tc>
        <w:tc>
          <w:tcPr>
            <w:tcW w:w="8931" w:type="dxa"/>
            <w:hideMark/>
          </w:tcPr>
          <w:p w:rsidR="00825CE7" w:rsidRPr="00176837" w:rsidRDefault="00825CE7" w:rsidP="00176837">
            <w:pPr>
              <w:jc w:val="center"/>
              <w:rPr>
                <w:rFonts w:ascii="Times New Roman" w:eastAsia="Times New Roman" w:hAnsi="Times New Roman" w:cs="Times New Roman"/>
                <w:bCs/>
                <w:sz w:val="24"/>
                <w:szCs w:val="24"/>
                <w:lang w:eastAsia="uk-UA"/>
              </w:rPr>
            </w:pPr>
            <w:r w:rsidRPr="00176837">
              <w:rPr>
                <w:rFonts w:ascii="Times New Roman" w:eastAsia="Times New Roman" w:hAnsi="Times New Roman" w:cs="Times New Roman"/>
                <w:bCs/>
                <w:sz w:val="24"/>
                <w:szCs w:val="24"/>
                <w:lang w:eastAsia="uk-UA"/>
              </w:rPr>
              <w:t>Види шкідників для аналізу</w:t>
            </w:r>
          </w:p>
        </w:tc>
      </w:tr>
      <w:tr w:rsidR="00825CE7" w:rsidRPr="00825CE7" w:rsidTr="00176837">
        <w:tc>
          <w:tcPr>
            <w:tcW w:w="1129" w:type="dxa"/>
            <w:hideMark/>
          </w:tcPr>
          <w:p w:rsidR="00825CE7" w:rsidRPr="00176837" w:rsidRDefault="00825CE7" w:rsidP="00176837">
            <w:pPr>
              <w:jc w:val="center"/>
              <w:rPr>
                <w:rFonts w:ascii="Times New Roman" w:eastAsia="Times New Roman" w:hAnsi="Times New Roman" w:cs="Times New Roman"/>
                <w:sz w:val="24"/>
                <w:szCs w:val="24"/>
                <w:lang w:eastAsia="uk-UA"/>
              </w:rPr>
            </w:pPr>
            <w:r w:rsidRPr="00176837">
              <w:rPr>
                <w:rFonts w:ascii="Times New Roman" w:eastAsia="Times New Roman" w:hAnsi="Times New Roman" w:cs="Times New Roman"/>
                <w:bCs/>
                <w:sz w:val="24"/>
                <w:szCs w:val="24"/>
                <w:lang w:eastAsia="uk-UA"/>
              </w:rPr>
              <w:t>1</w:t>
            </w:r>
          </w:p>
        </w:tc>
        <w:tc>
          <w:tcPr>
            <w:tcW w:w="8931" w:type="dxa"/>
            <w:hideMark/>
          </w:tcPr>
          <w:p w:rsidR="00825CE7" w:rsidRPr="00825CE7" w:rsidRDefault="00825CE7" w:rsidP="00176837">
            <w:pPr>
              <w:jc w:val="both"/>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 xml:space="preserve">короїд-типограф; непарний шовкопряд; травневий хрущ; сосновий пильщик; жолудевий довгоносик; </w:t>
            </w:r>
            <w:proofErr w:type="spellStart"/>
            <w:r w:rsidRPr="00825CE7">
              <w:rPr>
                <w:rFonts w:ascii="Times New Roman" w:eastAsia="Times New Roman" w:hAnsi="Times New Roman" w:cs="Times New Roman"/>
                <w:sz w:val="24"/>
                <w:szCs w:val="24"/>
                <w:lang w:eastAsia="uk-UA"/>
              </w:rPr>
              <w:t>пагонов'юн</w:t>
            </w:r>
            <w:proofErr w:type="spellEnd"/>
            <w:r w:rsidRPr="00825CE7">
              <w:rPr>
                <w:rFonts w:ascii="Times New Roman" w:eastAsia="Times New Roman" w:hAnsi="Times New Roman" w:cs="Times New Roman"/>
                <w:sz w:val="24"/>
                <w:szCs w:val="24"/>
                <w:lang w:eastAsia="uk-UA"/>
              </w:rPr>
              <w:t xml:space="preserve"> зимуючий</w:t>
            </w:r>
          </w:p>
        </w:tc>
      </w:tr>
      <w:tr w:rsidR="00825CE7" w:rsidRPr="00825CE7" w:rsidTr="00176837">
        <w:tc>
          <w:tcPr>
            <w:tcW w:w="1129" w:type="dxa"/>
            <w:hideMark/>
          </w:tcPr>
          <w:p w:rsidR="00825CE7" w:rsidRPr="00176837" w:rsidRDefault="00825CE7" w:rsidP="00176837">
            <w:pPr>
              <w:jc w:val="center"/>
              <w:rPr>
                <w:rFonts w:ascii="Times New Roman" w:eastAsia="Times New Roman" w:hAnsi="Times New Roman" w:cs="Times New Roman"/>
                <w:sz w:val="24"/>
                <w:szCs w:val="24"/>
                <w:lang w:eastAsia="uk-UA"/>
              </w:rPr>
            </w:pPr>
            <w:r w:rsidRPr="00176837">
              <w:rPr>
                <w:rFonts w:ascii="Times New Roman" w:eastAsia="Times New Roman" w:hAnsi="Times New Roman" w:cs="Times New Roman"/>
                <w:bCs/>
                <w:sz w:val="24"/>
                <w:szCs w:val="24"/>
                <w:lang w:eastAsia="uk-UA"/>
              </w:rPr>
              <w:t>2</w:t>
            </w:r>
          </w:p>
        </w:tc>
        <w:tc>
          <w:tcPr>
            <w:tcW w:w="8931" w:type="dxa"/>
            <w:hideMark/>
          </w:tcPr>
          <w:p w:rsidR="00825CE7" w:rsidRPr="00825CE7" w:rsidRDefault="00825CE7" w:rsidP="00176837">
            <w:pPr>
              <w:jc w:val="both"/>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великий сосновий лубоїд; зелена дубова листовійка; травневий хрущ; сосновий шовкопряд; шишкова вогнівка; сосновий підкоровий клоп</w:t>
            </w:r>
          </w:p>
        </w:tc>
      </w:tr>
      <w:tr w:rsidR="00825CE7" w:rsidRPr="00825CE7" w:rsidTr="00176837">
        <w:tc>
          <w:tcPr>
            <w:tcW w:w="1129" w:type="dxa"/>
            <w:hideMark/>
          </w:tcPr>
          <w:p w:rsidR="00825CE7" w:rsidRPr="00176837" w:rsidRDefault="00825CE7" w:rsidP="00176837">
            <w:pPr>
              <w:jc w:val="center"/>
              <w:rPr>
                <w:rFonts w:ascii="Times New Roman" w:eastAsia="Times New Roman" w:hAnsi="Times New Roman" w:cs="Times New Roman"/>
                <w:sz w:val="24"/>
                <w:szCs w:val="24"/>
                <w:lang w:eastAsia="uk-UA"/>
              </w:rPr>
            </w:pPr>
            <w:r w:rsidRPr="00176837">
              <w:rPr>
                <w:rFonts w:ascii="Times New Roman" w:eastAsia="Times New Roman" w:hAnsi="Times New Roman" w:cs="Times New Roman"/>
                <w:bCs/>
                <w:sz w:val="24"/>
                <w:szCs w:val="24"/>
                <w:lang w:eastAsia="uk-UA"/>
              </w:rPr>
              <w:t>3</w:t>
            </w:r>
          </w:p>
        </w:tc>
        <w:tc>
          <w:tcPr>
            <w:tcW w:w="8931" w:type="dxa"/>
            <w:hideMark/>
          </w:tcPr>
          <w:p w:rsidR="00825CE7" w:rsidRPr="00825CE7" w:rsidRDefault="00825CE7" w:rsidP="00176837">
            <w:pPr>
              <w:jc w:val="both"/>
              <w:rPr>
                <w:rFonts w:ascii="Times New Roman" w:eastAsia="Times New Roman" w:hAnsi="Times New Roman" w:cs="Times New Roman"/>
                <w:sz w:val="24"/>
                <w:szCs w:val="24"/>
                <w:lang w:eastAsia="uk-UA"/>
              </w:rPr>
            </w:pPr>
            <w:proofErr w:type="spellStart"/>
            <w:r w:rsidRPr="00825CE7">
              <w:rPr>
                <w:rFonts w:ascii="Times New Roman" w:eastAsia="Times New Roman" w:hAnsi="Times New Roman" w:cs="Times New Roman"/>
                <w:sz w:val="24"/>
                <w:szCs w:val="24"/>
                <w:lang w:eastAsia="uk-UA"/>
              </w:rPr>
              <w:t>шестизубий</w:t>
            </w:r>
            <w:proofErr w:type="spellEnd"/>
            <w:r w:rsidRPr="00825CE7">
              <w:rPr>
                <w:rFonts w:ascii="Times New Roman" w:eastAsia="Times New Roman" w:hAnsi="Times New Roman" w:cs="Times New Roman"/>
                <w:sz w:val="24"/>
                <w:szCs w:val="24"/>
                <w:lang w:eastAsia="uk-UA"/>
              </w:rPr>
              <w:t xml:space="preserve"> короїд; рудий сосновий пильщик; червневий хрущ; непарний шовкопряд; жолудевий довгоносик; сосновий </w:t>
            </w:r>
            <w:proofErr w:type="spellStart"/>
            <w:r w:rsidRPr="00825CE7">
              <w:rPr>
                <w:rFonts w:ascii="Times New Roman" w:eastAsia="Times New Roman" w:hAnsi="Times New Roman" w:cs="Times New Roman"/>
                <w:sz w:val="24"/>
                <w:szCs w:val="24"/>
                <w:lang w:eastAsia="uk-UA"/>
              </w:rPr>
              <w:t>пагонов'юн</w:t>
            </w:r>
            <w:proofErr w:type="spellEnd"/>
          </w:p>
        </w:tc>
      </w:tr>
      <w:tr w:rsidR="00825CE7" w:rsidRPr="00825CE7" w:rsidTr="00176837">
        <w:tc>
          <w:tcPr>
            <w:tcW w:w="1129" w:type="dxa"/>
            <w:hideMark/>
          </w:tcPr>
          <w:p w:rsidR="00825CE7" w:rsidRPr="00176837" w:rsidRDefault="00825CE7" w:rsidP="00176837">
            <w:pPr>
              <w:jc w:val="center"/>
              <w:rPr>
                <w:rFonts w:ascii="Times New Roman" w:eastAsia="Times New Roman" w:hAnsi="Times New Roman" w:cs="Times New Roman"/>
                <w:sz w:val="24"/>
                <w:szCs w:val="24"/>
                <w:lang w:eastAsia="uk-UA"/>
              </w:rPr>
            </w:pPr>
            <w:r w:rsidRPr="00176837">
              <w:rPr>
                <w:rFonts w:ascii="Times New Roman" w:eastAsia="Times New Roman" w:hAnsi="Times New Roman" w:cs="Times New Roman"/>
                <w:bCs/>
                <w:sz w:val="24"/>
                <w:szCs w:val="24"/>
                <w:lang w:eastAsia="uk-UA"/>
              </w:rPr>
              <w:t>4</w:t>
            </w:r>
          </w:p>
        </w:tc>
        <w:tc>
          <w:tcPr>
            <w:tcW w:w="8931" w:type="dxa"/>
            <w:hideMark/>
          </w:tcPr>
          <w:p w:rsidR="00825CE7" w:rsidRPr="00825CE7" w:rsidRDefault="00825CE7" w:rsidP="00176837">
            <w:pPr>
              <w:jc w:val="both"/>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 xml:space="preserve">малий сосновий лубоїд; сосновий пильщик; травневий хрущ; зелена дубова листовійка; ялинова шишкова листовійка; </w:t>
            </w:r>
            <w:proofErr w:type="spellStart"/>
            <w:r w:rsidRPr="00825CE7">
              <w:rPr>
                <w:rFonts w:ascii="Times New Roman" w:eastAsia="Times New Roman" w:hAnsi="Times New Roman" w:cs="Times New Roman"/>
                <w:sz w:val="24"/>
                <w:szCs w:val="24"/>
                <w:lang w:eastAsia="uk-UA"/>
              </w:rPr>
              <w:t>пагонов'юн</w:t>
            </w:r>
            <w:proofErr w:type="spellEnd"/>
            <w:r w:rsidRPr="00825CE7">
              <w:rPr>
                <w:rFonts w:ascii="Times New Roman" w:eastAsia="Times New Roman" w:hAnsi="Times New Roman" w:cs="Times New Roman"/>
                <w:sz w:val="24"/>
                <w:szCs w:val="24"/>
                <w:lang w:eastAsia="uk-UA"/>
              </w:rPr>
              <w:t xml:space="preserve"> зимуючий</w:t>
            </w:r>
          </w:p>
        </w:tc>
      </w:tr>
      <w:tr w:rsidR="00825CE7" w:rsidRPr="00825CE7" w:rsidTr="00176837">
        <w:tc>
          <w:tcPr>
            <w:tcW w:w="1129" w:type="dxa"/>
            <w:hideMark/>
          </w:tcPr>
          <w:p w:rsidR="00825CE7" w:rsidRPr="00176837" w:rsidRDefault="00825CE7" w:rsidP="00176837">
            <w:pPr>
              <w:jc w:val="center"/>
              <w:rPr>
                <w:rFonts w:ascii="Times New Roman" w:eastAsia="Times New Roman" w:hAnsi="Times New Roman" w:cs="Times New Roman"/>
                <w:sz w:val="24"/>
                <w:szCs w:val="24"/>
                <w:lang w:eastAsia="uk-UA"/>
              </w:rPr>
            </w:pPr>
            <w:r w:rsidRPr="00176837">
              <w:rPr>
                <w:rFonts w:ascii="Times New Roman" w:eastAsia="Times New Roman" w:hAnsi="Times New Roman" w:cs="Times New Roman"/>
                <w:bCs/>
                <w:sz w:val="24"/>
                <w:szCs w:val="24"/>
                <w:lang w:eastAsia="uk-UA"/>
              </w:rPr>
              <w:t>5</w:t>
            </w:r>
          </w:p>
        </w:tc>
        <w:tc>
          <w:tcPr>
            <w:tcW w:w="8931" w:type="dxa"/>
            <w:hideMark/>
          </w:tcPr>
          <w:p w:rsidR="00825CE7" w:rsidRPr="00825CE7" w:rsidRDefault="00825CE7" w:rsidP="00176837">
            <w:pPr>
              <w:jc w:val="both"/>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 xml:space="preserve">короїд-типограф; сосновий шовкопряд; червневий хрущ; дубова </w:t>
            </w:r>
            <w:proofErr w:type="spellStart"/>
            <w:r w:rsidRPr="00825CE7">
              <w:rPr>
                <w:rFonts w:ascii="Times New Roman" w:eastAsia="Times New Roman" w:hAnsi="Times New Roman" w:cs="Times New Roman"/>
                <w:sz w:val="24"/>
                <w:szCs w:val="24"/>
                <w:lang w:eastAsia="uk-UA"/>
              </w:rPr>
              <w:t>чубатка</w:t>
            </w:r>
            <w:proofErr w:type="spellEnd"/>
            <w:r w:rsidRPr="00825CE7">
              <w:rPr>
                <w:rFonts w:ascii="Times New Roman" w:eastAsia="Times New Roman" w:hAnsi="Times New Roman" w:cs="Times New Roman"/>
                <w:sz w:val="24"/>
                <w:szCs w:val="24"/>
                <w:lang w:eastAsia="uk-UA"/>
              </w:rPr>
              <w:t xml:space="preserve">; жолудевий довгоносик; сосновий </w:t>
            </w:r>
            <w:proofErr w:type="spellStart"/>
            <w:r w:rsidRPr="00825CE7">
              <w:rPr>
                <w:rFonts w:ascii="Times New Roman" w:eastAsia="Times New Roman" w:hAnsi="Times New Roman" w:cs="Times New Roman"/>
                <w:sz w:val="24"/>
                <w:szCs w:val="24"/>
                <w:lang w:eastAsia="uk-UA"/>
              </w:rPr>
              <w:t>пагонов'юн</w:t>
            </w:r>
            <w:proofErr w:type="spellEnd"/>
          </w:p>
        </w:tc>
      </w:tr>
      <w:tr w:rsidR="00825CE7" w:rsidRPr="00825CE7" w:rsidTr="00176837">
        <w:tc>
          <w:tcPr>
            <w:tcW w:w="1129" w:type="dxa"/>
            <w:hideMark/>
          </w:tcPr>
          <w:p w:rsidR="00825CE7" w:rsidRPr="00176837" w:rsidRDefault="00825CE7" w:rsidP="00176837">
            <w:pPr>
              <w:jc w:val="center"/>
              <w:rPr>
                <w:rFonts w:ascii="Times New Roman" w:eastAsia="Times New Roman" w:hAnsi="Times New Roman" w:cs="Times New Roman"/>
                <w:sz w:val="24"/>
                <w:szCs w:val="24"/>
                <w:lang w:eastAsia="uk-UA"/>
              </w:rPr>
            </w:pPr>
            <w:r w:rsidRPr="00176837">
              <w:rPr>
                <w:rFonts w:ascii="Times New Roman" w:eastAsia="Times New Roman" w:hAnsi="Times New Roman" w:cs="Times New Roman"/>
                <w:bCs/>
                <w:sz w:val="24"/>
                <w:szCs w:val="24"/>
                <w:lang w:eastAsia="uk-UA"/>
              </w:rPr>
              <w:t>6</w:t>
            </w:r>
          </w:p>
        </w:tc>
        <w:tc>
          <w:tcPr>
            <w:tcW w:w="8931" w:type="dxa"/>
            <w:hideMark/>
          </w:tcPr>
          <w:p w:rsidR="00825CE7" w:rsidRPr="00825CE7" w:rsidRDefault="00825CE7" w:rsidP="00176837">
            <w:pPr>
              <w:jc w:val="both"/>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 xml:space="preserve">великий сосновий лубоїд; непарний шовкопряд; травневий хрущ; рудий сосновий пильщик; шишкова вогнівка; </w:t>
            </w:r>
            <w:proofErr w:type="spellStart"/>
            <w:r w:rsidRPr="00825CE7">
              <w:rPr>
                <w:rFonts w:ascii="Times New Roman" w:eastAsia="Times New Roman" w:hAnsi="Times New Roman" w:cs="Times New Roman"/>
                <w:sz w:val="24"/>
                <w:szCs w:val="24"/>
                <w:lang w:eastAsia="uk-UA"/>
              </w:rPr>
              <w:t>пагонов'юн</w:t>
            </w:r>
            <w:proofErr w:type="spellEnd"/>
            <w:r w:rsidRPr="00825CE7">
              <w:rPr>
                <w:rFonts w:ascii="Times New Roman" w:eastAsia="Times New Roman" w:hAnsi="Times New Roman" w:cs="Times New Roman"/>
                <w:sz w:val="24"/>
                <w:szCs w:val="24"/>
                <w:lang w:eastAsia="uk-UA"/>
              </w:rPr>
              <w:t xml:space="preserve"> зимуючий</w:t>
            </w:r>
          </w:p>
        </w:tc>
      </w:tr>
      <w:tr w:rsidR="00825CE7" w:rsidRPr="00825CE7" w:rsidTr="00176837">
        <w:tc>
          <w:tcPr>
            <w:tcW w:w="1129" w:type="dxa"/>
            <w:hideMark/>
          </w:tcPr>
          <w:p w:rsidR="00825CE7" w:rsidRPr="00176837" w:rsidRDefault="00825CE7" w:rsidP="00176837">
            <w:pPr>
              <w:jc w:val="center"/>
              <w:rPr>
                <w:rFonts w:ascii="Times New Roman" w:eastAsia="Times New Roman" w:hAnsi="Times New Roman" w:cs="Times New Roman"/>
                <w:sz w:val="24"/>
                <w:szCs w:val="24"/>
                <w:lang w:eastAsia="uk-UA"/>
              </w:rPr>
            </w:pPr>
            <w:r w:rsidRPr="00176837">
              <w:rPr>
                <w:rFonts w:ascii="Times New Roman" w:eastAsia="Times New Roman" w:hAnsi="Times New Roman" w:cs="Times New Roman"/>
                <w:bCs/>
                <w:sz w:val="24"/>
                <w:szCs w:val="24"/>
                <w:lang w:eastAsia="uk-UA"/>
              </w:rPr>
              <w:t>7</w:t>
            </w:r>
          </w:p>
        </w:tc>
        <w:tc>
          <w:tcPr>
            <w:tcW w:w="8931" w:type="dxa"/>
            <w:hideMark/>
          </w:tcPr>
          <w:p w:rsidR="00825CE7" w:rsidRPr="00825CE7" w:rsidRDefault="00825CE7" w:rsidP="00176837">
            <w:pPr>
              <w:jc w:val="both"/>
              <w:rPr>
                <w:rFonts w:ascii="Times New Roman" w:eastAsia="Times New Roman" w:hAnsi="Times New Roman" w:cs="Times New Roman"/>
                <w:sz w:val="24"/>
                <w:szCs w:val="24"/>
                <w:lang w:eastAsia="uk-UA"/>
              </w:rPr>
            </w:pPr>
            <w:proofErr w:type="spellStart"/>
            <w:r w:rsidRPr="00825CE7">
              <w:rPr>
                <w:rFonts w:ascii="Times New Roman" w:eastAsia="Times New Roman" w:hAnsi="Times New Roman" w:cs="Times New Roman"/>
                <w:sz w:val="24"/>
                <w:szCs w:val="24"/>
                <w:lang w:eastAsia="uk-UA"/>
              </w:rPr>
              <w:t>шестизубий</w:t>
            </w:r>
            <w:proofErr w:type="spellEnd"/>
            <w:r w:rsidRPr="00825CE7">
              <w:rPr>
                <w:rFonts w:ascii="Times New Roman" w:eastAsia="Times New Roman" w:hAnsi="Times New Roman" w:cs="Times New Roman"/>
                <w:sz w:val="24"/>
                <w:szCs w:val="24"/>
                <w:lang w:eastAsia="uk-UA"/>
              </w:rPr>
              <w:t xml:space="preserve"> короїд; зелена дубова листовійка; червневий хрущ; сосновий шовкопряд; жолудевий довгоносик; сосновий підкоровий клоп</w:t>
            </w:r>
          </w:p>
        </w:tc>
      </w:tr>
      <w:tr w:rsidR="00825CE7" w:rsidRPr="00825CE7" w:rsidTr="00176837">
        <w:tc>
          <w:tcPr>
            <w:tcW w:w="1129" w:type="dxa"/>
            <w:hideMark/>
          </w:tcPr>
          <w:p w:rsidR="00825CE7" w:rsidRPr="00176837" w:rsidRDefault="00825CE7" w:rsidP="00176837">
            <w:pPr>
              <w:jc w:val="center"/>
              <w:rPr>
                <w:rFonts w:ascii="Times New Roman" w:eastAsia="Times New Roman" w:hAnsi="Times New Roman" w:cs="Times New Roman"/>
                <w:sz w:val="24"/>
                <w:szCs w:val="24"/>
                <w:lang w:eastAsia="uk-UA"/>
              </w:rPr>
            </w:pPr>
            <w:r w:rsidRPr="00176837">
              <w:rPr>
                <w:rFonts w:ascii="Times New Roman" w:eastAsia="Times New Roman" w:hAnsi="Times New Roman" w:cs="Times New Roman"/>
                <w:bCs/>
                <w:sz w:val="24"/>
                <w:szCs w:val="24"/>
                <w:lang w:eastAsia="uk-UA"/>
              </w:rPr>
              <w:t>8</w:t>
            </w:r>
          </w:p>
        </w:tc>
        <w:tc>
          <w:tcPr>
            <w:tcW w:w="8931" w:type="dxa"/>
            <w:hideMark/>
          </w:tcPr>
          <w:p w:rsidR="00825CE7" w:rsidRPr="00825CE7" w:rsidRDefault="00825CE7" w:rsidP="00176837">
            <w:pPr>
              <w:jc w:val="both"/>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 xml:space="preserve">малий сосновий лубоїд; дубова </w:t>
            </w:r>
            <w:proofErr w:type="spellStart"/>
            <w:r w:rsidRPr="00825CE7">
              <w:rPr>
                <w:rFonts w:ascii="Times New Roman" w:eastAsia="Times New Roman" w:hAnsi="Times New Roman" w:cs="Times New Roman"/>
                <w:sz w:val="24"/>
                <w:szCs w:val="24"/>
                <w:lang w:eastAsia="uk-UA"/>
              </w:rPr>
              <w:t>чубатка</w:t>
            </w:r>
            <w:proofErr w:type="spellEnd"/>
            <w:r w:rsidRPr="00825CE7">
              <w:rPr>
                <w:rFonts w:ascii="Times New Roman" w:eastAsia="Times New Roman" w:hAnsi="Times New Roman" w:cs="Times New Roman"/>
                <w:sz w:val="24"/>
                <w:szCs w:val="24"/>
                <w:lang w:eastAsia="uk-UA"/>
              </w:rPr>
              <w:t xml:space="preserve">; травневий хрущ; сосновий пильщик; ялинова шишкова листовійка; сосновий </w:t>
            </w:r>
            <w:proofErr w:type="spellStart"/>
            <w:r w:rsidRPr="00825CE7">
              <w:rPr>
                <w:rFonts w:ascii="Times New Roman" w:eastAsia="Times New Roman" w:hAnsi="Times New Roman" w:cs="Times New Roman"/>
                <w:sz w:val="24"/>
                <w:szCs w:val="24"/>
                <w:lang w:eastAsia="uk-UA"/>
              </w:rPr>
              <w:t>пагонов'юн</w:t>
            </w:r>
            <w:proofErr w:type="spellEnd"/>
          </w:p>
        </w:tc>
      </w:tr>
      <w:tr w:rsidR="00825CE7" w:rsidRPr="00825CE7" w:rsidTr="00176837">
        <w:tc>
          <w:tcPr>
            <w:tcW w:w="1129" w:type="dxa"/>
            <w:hideMark/>
          </w:tcPr>
          <w:p w:rsidR="00825CE7" w:rsidRPr="00176837" w:rsidRDefault="00825CE7" w:rsidP="00176837">
            <w:pPr>
              <w:jc w:val="center"/>
              <w:rPr>
                <w:rFonts w:ascii="Times New Roman" w:eastAsia="Times New Roman" w:hAnsi="Times New Roman" w:cs="Times New Roman"/>
                <w:sz w:val="24"/>
                <w:szCs w:val="24"/>
                <w:lang w:eastAsia="uk-UA"/>
              </w:rPr>
            </w:pPr>
            <w:r w:rsidRPr="00176837">
              <w:rPr>
                <w:rFonts w:ascii="Times New Roman" w:eastAsia="Times New Roman" w:hAnsi="Times New Roman" w:cs="Times New Roman"/>
                <w:bCs/>
                <w:sz w:val="24"/>
                <w:szCs w:val="24"/>
                <w:lang w:eastAsia="uk-UA"/>
              </w:rPr>
              <w:t>9</w:t>
            </w:r>
          </w:p>
        </w:tc>
        <w:tc>
          <w:tcPr>
            <w:tcW w:w="8931" w:type="dxa"/>
            <w:hideMark/>
          </w:tcPr>
          <w:p w:rsidR="00825CE7" w:rsidRPr="00825CE7" w:rsidRDefault="00825CE7" w:rsidP="00176837">
            <w:pPr>
              <w:jc w:val="both"/>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 xml:space="preserve">короїд-типограф; рудий сосновий пильщик; червневий хрущ; зелена дубова листовійка; шишкова вогнівка; </w:t>
            </w:r>
            <w:proofErr w:type="spellStart"/>
            <w:r w:rsidRPr="00825CE7">
              <w:rPr>
                <w:rFonts w:ascii="Times New Roman" w:eastAsia="Times New Roman" w:hAnsi="Times New Roman" w:cs="Times New Roman"/>
                <w:sz w:val="24"/>
                <w:szCs w:val="24"/>
                <w:lang w:eastAsia="uk-UA"/>
              </w:rPr>
              <w:t>пагонов'юн</w:t>
            </w:r>
            <w:proofErr w:type="spellEnd"/>
            <w:r w:rsidRPr="00825CE7">
              <w:rPr>
                <w:rFonts w:ascii="Times New Roman" w:eastAsia="Times New Roman" w:hAnsi="Times New Roman" w:cs="Times New Roman"/>
                <w:sz w:val="24"/>
                <w:szCs w:val="24"/>
                <w:lang w:eastAsia="uk-UA"/>
              </w:rPr>
              <w:t xml:space="preserve"> зимуючий</w:t>
            </w:r>
          </w:p>
        </w:tc>
      </w:tr>
      <w:tr w:rsidR="00825CE7" w:rsidRPr="00825CE7" w:rsidTr="00176837">
        <w:tc>
          <w:tcPr>
            <w:tcW w:w="1129" w:type="dxa"/>
            <w:hideMark/>
          </w:tcPr>
          <w:p w:rsidR="00825CE7" w:rsidRPr="00176837" w:rsidRDefault="00825CE7" w:rsidP="00176837">
            <w:pPr>
              <w:jc w:val="center"/>
              <w:rPr>
                <w:rFonts w:ascii="Times New Roman" w:eastAsia="Times New Roman" w:hAnsi="Times New Roman" w:cs="Times New Roman"/>
                <w:sz w:val="24"/>
                <w:szCs w:val="24"/>
                <w:lang w:eastAsia="uk-UA"/>
              </w:rPr>
            </w:pPr>
            <w:r w:rsidRPr="00176837">
              <w:rPr>
                <w:rFonts w:ascii="Times New Roman" w:eastAsia="Times New Roman" w:hAnsi="Times New Roman" w:cs="Times New Roman"/>
                <w:bCs/>
                <w:sz w:val="24"/>
                <w:szCs w:val="24"/>
                <w:lang w:eastAsia="uk-UA"/>
              </w:rPr>
              <w:lastRenderedPageBreak/>
              <w:t>10</w:t>
            </w:r>
          </w:p>
        </w:tc>
        <w:tc>
          <w:tcPr>
            <w:tcW w:w="8931" w:type="dxa"/>
            <w:hideMark/>
          </w:tcPr>
          <w:p w:rsidR="00825CE7" w:rsidRPr="00825CE7" w:rsidRDefault="00825CE7" w:rsidP="00176837">
            <w:pPr>
              <w:jc w:val="both"/>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 xml:space="preserve">великий сосновий лубоїд; сосновий шовкопряд; травневий хрущ; непарний шовкопряд; жолудевий довгоносик; сосновий </w:t>
            </w:r>
            <w:proofErr w:type="spellStart"/>
            <w:r w:rsidRPr="00825CE7">
              <w:rPr>
                <w:rFonts w:ascii="Times New Roman" w:eastAsia="Times New Roman" w:hAnsi="Times New Roman" w:cs="Times New Roman"/>
                <w:sz w:val="24"/>
                <w:szCs w:val="24"/>
                <w:lang w:eastAsia="uk-UA"/>
              </w:rPr>
              <w:t>пагонов'юн</w:t>
            </w:r>
            <w:proofErr w:type="spellEnd"/>
          </w:p>
        </w:tc>
      </w:tr>
      <w:tr w:rsidR="00825CE7" w:rsidRPr="00825CE7" w:rsidTr="00176837">
        <w:tc>
          <w:tcPr>
            <w:tcW w:w="1129" w:type="dxa"/>
            <w:hideMark/>
          </w:tcPr>
          <w:p w:rsidR="00825CE7" w:rsidRPr="00176837" w:rsidRDefault="00825CE7" w:rsidP="00176837">
            <w:pPr>
              <w:jc w:val="center"/>
              <w:rPr>
                <w:rFonts w:ascii="Times New Roman" w:eastAsia="Times New Roman" w:hAnsi="Times New Roman" w:cs="Times New Roman"/>
                <w:sz w:val="24"/>
                <w:szCs w:val="24"/>
                <w:lang w:eastAsia="uk-UA"/>
              </w:rPr>
            </w:pPr>
            <w:r w:rsidRPr="00176837">
              <w:rPr>
                <w:rFonts w:ascii="Times New Roman" w:eastAsia="Times New Roman" w:hAnsi="Times New Roman" w:cs="Times New Roman"/>
                <w:bCs/>
                <w:sz w:val="24"/>
                <w:szCs w:val="24"/>
                <w:lang w:eastAsia="uk-UA"/>
              </w:rPr>
              <w:t>11</w:t>
            </w:r>
          </w:p>
        </w:tc>
        <w:tc>
          <w:tcPr>
            <w:tcW w:w="8931" w:type="dxa"/>
            <w:hideMark/>
          </w:tcPr>
          <w:p w:rsidR="00825CE7" w:rsidRPr="00825CE7" w:rsidRDefault="00825CE7" w:rsidP="00176837">
            <w:pPr>
              <w:jc w:val="both"/>
              <w:rPr>
                <w:rFonts w:ascii="Times New Roman" w:eastAsia="Times New Roman" w:hAnsi="Times New Roman" w:cs="Times New Roman"/>
                <w:sz w:val="24"/>
                <w:szCs w:val="24"/>
                <w:lang w:eastAsia="uk-UA"/>
              </w:rPr>
            </w:pPr>
            <w:proofErr w:type="spellStart"/>
            <w:r w:rsidRPr="00825CE7">
              <w:rPr>
                <w:rFonts w:ascii="Times New Roman" w:eastAsia="Times New Roman" w:hAnsi="Times New Roman" w:cs="Times New Roman"/>
                <w:sz w:val="24"/>
                <w:szCs w:val="24"/>
                <w:lang w:eastAsia="uk-UA"/>
              </w:rPr>
              <w:t>шестизубий</w:t>
            </w:r>
            <w:proofErr w:type="spellEnd"/>
            <w:r w:rsidRPr="00825CE7">
              <w:rPr>
                <w:rFonts w:ascii="Times New Roman" w:eastAsia="Times New Roman" w:hAnsi="Times New Roman" w:cs="Times New Roman"/>
                <w:sz w:val="24"/>
                <w:szCs w:val="24"/>
                <w:lang w:eastAsia="uk-UA"/>
              </w:rPr>
              <w:t xml:space="preserve"> короїд; сосновий пильщик; червневий хрущ; дубова </w:t>
            </w:r>
            <w:proofErr w:type="spellStart"/>
            <w:r w:rsidRPr="00825CE7">
              <w:rPr>
                <w:rFonts w:ascii="Times New Roman" w:eastAsia="Times New Roman" w:hAnsi="Times New Roman" w:cs="Times New Roman"/>
                <w:sz w:val="24"/>
                <w:szCs w:val="24"/>
                <w:lang w:eastAsia="uk-UA"/>
              </w:rPr>
              <w:t>чубатка</w:t>
            </w:r>
            <w:proofErr w:type="spellEnd"/>
            <w:r w:rsidRPr="00825CE7">
              <w:rPr>
                <w:rFonts w:ascii="Times New Roman" w:eastAsia="Times New Roman" w:hAnsi="Times New Roman" w:cs="Times New Roman"/>
                <w:sz w:val="24"/>
                <w:szCs w:val="24"/>
                <w:lang w:eastAsia="uk-UA"/>
              </w:rPr>
              <w:t xml:space="preserve">; ялинова шишкова листовійка; </w:t>
            </w:r>
            <w:proofErr w:type="spellStart"/>
            <w:r w:rsidRPr="00825CE7">
              <w:rPr>
                <w:rFonts w:ascii="Times New Roman" w:eastAsia="Times New Roman" w:hAnsi="Times New Roman" w:cs="Times New Roman"/>
                <w:sz w:val="24"/>
                <w:szCs w:val="24"/>
                <w:lang w:eastAsia="uk-UA"/>
              </w:rPr>
              <w:t>пагонов'юн</w:t>
            </w:r>
            <w:proofErr w:type="spellEnd"/>
            <w:r w:rsidRPr="00825CE7">
              <w:rPr>
                <w:rFonts w:ascii="Times New Roman" w:eastAsia="Times New Roman" w:hAnsi="Times New Roman" w:cs="Times New Roman"/>
                <w:sz w:val="24"/>
                <w:szCs w:val="24"/>
                <w:lang w:eastAsia="uk-UA"/>
              </w:rPr>
              <w:t xml:space="preserve"> зимуючий</w:t>
            </w:r>
          </w:p>
        </w:tc>
      </w:tr>
      <w:tr w:rsidR="00825CE7" w:rsidRPr="00825CE7" w:rsidTr="00176837">
        <w:tc>
          <w:tcPr>
            <w:tcW w:w="1129" w:type="dxa"/>
            <w:hideMark/>
          </w:tcPr>
          <w:p w:rsidR="00825CE7" w:rsidRPr="00176837" w:rsidRDefault="00825CE7" w:rsidP="00176837">
            <w:pPr>
              <w:jc w:val="center"/>
              <w:rPr>
                <w:rFonts w:ascii="Times New Roman" w:eastAsia="Times New Roman" w:hAnsi="Times New Roman" w:cs="Times New Roman"/>
                <w:sz w:val="24"/>
                <w:szCs w:val="24"/>
                <w:lang w:eastAsia="uk-UA"/>
              </w:rPr>
            </w:pPr>
            <w:r w:rsidRPr="00176837">
              <w:rPr>
                <w:rFonts w:ascii="Times New Roman" w:eastAsia="Times New Roman" w:hAnsi="Times New Roman" w:cs="Times New Roman"/>
                <w:bCs/>
                <w:sz w:val="24"/>
                <w:szCs w:val="24"/>
                <w:lang w:eastAsia="uk-UA"/>
              </w:rPr>
              <w:t>12</w:t>
            </w:r>
          </w:p>
        </w:tc>
        <w:tc>
          <w:tcPr>
            <w:tcW w:w="8931" w:type="dxa"/>
            <w:hideMark/>
          </w:tcPr>
          <w:p w:rsidR="00825CE7" w:rsidRPr="00825CE7" w:rsidRDefault="00825CE7" w:rsidP="00176837">
            <w:pPr>
              <w:jc w:val="both"/>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 xml:space="preserve">малий сосновий лубоїд; зелена дубова листовійка; травневий хрущ; рудий сосновий пильщик; жолудевий довгоносик; сосновий </w:t>
            </w:r>
            <w:proofErr w:type="spellStart"/>
            <w:r w:rsidRPr="00825CE7">
              <w:rPr>
                <w:rFonts w:ascii="Times New Roman" w:eastAsia="Times New Roman" w:hAnsi="Times New Roman" w:cs="Times New Roman"/>
                <w:sz w:val="24"/>
                <w:szCs w:val="24"/>
                <w:lang w:eastAsia="uk-UA"/>
              </w:rPr>
              <w:t>пагонов'юн</w:t>
            </w:r>
            <w:proofErr w:type="spellEnd"/>
          </w:p>
        </w:tc>
      </w:tr>
      <w:tr w:rsidR="00825CE7" w:rsidRPr="00825CE7" w:rsidTr="00176837">
        <w:tc>
          <w:tcPr>
            <w:tcW w:w="1129" w:type="dxa"/>
            <w:hideMark/>
          </w:tcPr>
          <w:p w:rsidR="00825CE7" w:rsidRPr="00176837" w:rsidRDefault="00825CE7" w:rsidP="00176837">
            <w:pPr>
              <w:jc w:val="center"/>
              <w:rPr>
                <w:rFonts w:ascii="Times New Roman" w:eastAsia="Times New Roman" w:hAnsi="Times New Roman" w:cs="Times New Roman"/>
                <w:sz w:val="24"/>
                <w:szCs w:val="24"/>
                <w:lang w:eastAsia="uk-UA"/>
              </w:rPr>
            </w:pPr>
            <w:r w:rsidRPr="00176837">
              <w:rPr>
                <w:rFonts w:ascii="Times New Roman" w:eastAsia="Times New Roman" w:hAnsi="Times New Roman" w:cs="Times New Roman"/>
                <w:bCs/>
                <w:sz w:val="24"/>
                <w:szCs w:val="24"/>
                <w:lang w:eastAsia="uk-UA"/>
              </w:rPr>
              <w:t>13</w:t>
            </w:r>
          </w:p>
        </w:tc>
        <w:tc>
          <w:tcPr>
            <w:tcW w:w="8931" w:type="dxa"/>
            <w:hideMark/>
          </w:tcPr>
          <w:p w:rsidR="00825CE7" w:rsidRPr="00825CE7" w:rsidRDefault="00825CE7" w:rsidP="00176837">
            <w:pPr>
              <w:jc w:val="both"/>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 xml:space="preserve">короїд-типограф; непарний шовкопряд; червневий хрущ; сосновий шовкопряд; шишкова вогнівка; </w:t>
            </w:r>
            <w:proofErr w:type="spellStart"/>
            <w:r w:rsidRPr="00825CE7">
              <w:rPr>
                <w:rFonts w:ascii="Times New Roman" w:eastAsia="Times New Roman" w:hAnsi="Times New Roman" w:cs="Times New Roman"/>
                <w:sz w:val="24"/>
                <w:szCs w:val="24"/>
                <w:lang w:eastAsia="uk-UA"/>
              </w:rPr>
              <w:t>пагонов'юн</w:t>
            </w:r>
            <w:proofErr w:type="spellEnd"/>
            <w:r w:rsidRPr="00825CE7">
              <w:rPr>
                <w:rFonts w:ascii="Times New Roman" w:eastAsia="Times New Roman" w:hAnsi="Times New Roman" w:cs="Times New Roman"/>
                <w:sz w:val="24"/>
                <w:szCs w:val="24"/>
                <w:lang w:eastAsia="uk-UA"/>
              </w:rPr>
              <w:t xml:space="preserve"> зимуючий</w:t>
            </w:r>
          </w:p>
        </w:tc>
      </w:tr>
      <w:tr w:rsidR="00825CE7" w:rsidRPr="00825CE7" w:rsidTr="00176837">
        <w:tc>
          <w:tcPr>
            <w:tcW w:w="1129" w:type="dxa"/>
            <w:hideMark/>
          </w:tcPr>
          <w:p w:rsidR="00825CE7" w:rsidRPr="00176837" w:rsidRDefault="00825CE7" w:rsidP="00176837">
            <w:pPr>
              <w:jc w:val="center"/>
              <w:rPr>
                <w:rFonts w:ascii="Times New Roman" w:eastAsia="Times New Roman" w:hAnsi="Times New Roman" w:cs="Times New Roman"/>
                <w:sz w:val="24"/>
                <w:szCs w:val="24"/>
                <w:lang w:eastAsia="uk-UA"/>
              </w:rPr>
            </w:pPr>
            <w:r w:rsidRPr="00176837">
              <w:rPr>
                <w:rFonts w:ascii="Times New Roman" w:eastAsia="Times New Roman" w:hAnsi="Times New Roman" w:cs="Times New Roman"/>
                <w:bCs/>
                <w:sz w:val="24"/>
                <w:szCs w:val="24"/>
                <w:lang w:eastAsia="uk-UA"/>
              </w:rPr>
              <w:t>14</w:t>
            </w:r>
          </w:p>
        </w:tc>
        <w:tc>
          <w:tcPr>
            <w:tcW w:w="8931" w:type="dxa"/>
            <w:hideMark/>
          </w:tcPr>
          <w:p w:rsidR="00825CE7" w:rsidRPr="00825CE7" w:rsidRDefault="00825CE7" w:rsidP="00176837">
            <w:pPr>
              <w:jc w:val="both"/>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 xml:space="preserve">великий сосновий лубоїд; дубова </w:t>
            </w:r>
            <w:proofErr w:type="spellStart"/>
            <w:r w:rsidRPr="00825CE7">
              <w:rPr>
                <w:rFonts w:ascii="Times New Roman" w:eastAsia="Times New Roman" w:hAnsi="Times New Roman" w:cs="Times New Roman"/>
                <w:sz w:val="24"/>
                <w:szCs w:val="24"/>
                <w:lang w:eastAsia="uk-UA"/>
              </w:rPr>
              <w:t>чубатка</w:t>
            </w:r>
            <w:proofErr w:type="spellEnd"/>
            <w:r w:rsidRPr="00825CE7">
              <w:rPr>
                <w:rFonts w:ascii="Times New Roman" w:eastAsia="Times New Roman" w:hAnsi="Times New Roman" w:cs="Times New Roman"/>
                <w:sz w:val="24"/>
                <w:szCs w:val="24"/>
                <w:lang w:eastAsia="uk-UA"/>
              </w:rPr>
              <w:t xml:space="preserve">; травневий хрущ; сосновий пильщик; жолудевий довгоносик; сосновий </w:t>
            </w:r>
            <w:proofErr w:type="spellStart"/>
            <w:r w:rsidRPr="00825CE7">
              <w:rPr>
                <w:rFonts w:ascii="Times New Roman" w:eastAsia="Times New Roman" w:hAnsi="Times New Roman" w:cs="Times New Roman"/>
                <w:sz w:val="24"/>
                <w:szCs w:val="24"/>
                <w:lang w:eastAsia="uk-UA"/>
              </w:rPr>
              <w:t>пагонов'юн</w:t>
            </w:r>
            <w:proofErr w:type="spellEnd"/>
          </w:p>
        </w:tc>
      </w:tr>
      <w:tr w:rsidR="00825CE7" w:rsidRPr="00825CE7" w:rsidTr="00176837">
        <w:tc>
          <w:tcPr>
            <w:tcW w:w="1129" w:type="dxa"/>
            <w:hideMark/>
          </w:tcPr>
          <w:p w:rsidR="00825CE7" w:rsidRPr="00176837" w:rsidRDefault="00825CE7" w:rsidP="00176837">
            <w:pPr>
              <w:jc w:val="center"/>
              <w:rPr>
                <w:rFonts w:ascii="Times New Roman" w:eastAsia="Times New Roman" w:hAnsi="Times New Roman" w:cs="Times New Roman"/>
                <w:sz w:val="24"/>
                <w:szCs w:val="24"/>
                <w:lang w:eastAsia="uk-UA"/>
              </w:rPr>
            </w:pPr>
            <w:r w:rsidRPr="00176837">
              <w:rPr>
                <w:rFonts w:ascii="Times New Roman" w:eastAsia="Times New Roman" w:hAnsi="Times New Roman" w:cs="Times New Roman"/>
                <w:bCs/>
                <w:sz w:val="24"/>
                <w:szCs w:val="24"/>
                <w:lang w:eastAsia="uk-UA"/>
              </w:rPr>
              <w:t>15</w:t>
            </w:r>
          </w:p>
        </w:tc>
        <w:tc>
          <w:tcPr>
            <w:tcW w:w="8931" w:type="dxa"/>
            <w:hideMark/>
          </w:tcPr>
          <w:p w:rsidR="00825CE7" w:rsidRPr="00825CE7" w:rsidRDefault="00825CE7" w:rsidP="00176837">
            <w:pPr>
              <w:jc w:val="both"/>
              <w:rPr>
                <w:rFonts w:ascii="Times New Roman" w:eastAsia="Times New Roman" w:hAnsi="Times New Roman" w:cs="Times New Roman"/>
                <w:sz w:val="24"/>
                <w:szCs w:val="24"/>
                <w:lang w:eastAsia="uk-UA"/>
              </w:rPr>
            </w:pPr>
            <w:proofErr w:type="spellStart"/>
            <w:r w:rsidRPr="00825CE7">
              <w:rPr>
                <w:rFonts w:ascii="Times New Roman" w:eastAsia="Times New Roman" w:hAnsi="Times New Roman" w:cs="Times New Roman"/>
                <w:sz w:val="24"/>
                <w:szCs w:val="24"/>
                <w:lang w:eastAsia="uk-UA"/>
              </w:rPr>
              <w:t>шестизубий</w:t>
            </w:r>
            <w:proofErr w:type="spellEnd"/>
            <w:r w:rsidRPr="00825CE7">
              <w:rPr>
                <w:rFonts w:ascii="Times New Roman" w:eastAsia="Times New Roman" w:hAnsi="Times New Roman" w:cs="Times New Roman"/>
                <w:sz w:val="24"/>
                <w:szCs w:val="24"/>
                <w:lang w:eastAsia="uk-UA"/>
              </w:rPr>
              <w:t xml:space="preserve"> короїд; рудий сосновий пильщик; червневий хрущ; зелена дубова листовійка; ялинова шишкова листовійка; </w:t>
            </w:r>
            <w:proofErr w:type="spellStart"/>
            <w:r w:rsidRPr="00825CE7">
              <w:rPr>
                <w:rFonts w:ascii="Times New Roman" w:eastAsia="Times New Roman" w:hAnsi="Times New Roman" w:cs="Times New Roman"/>
                <w:sz w:val="24"/>
                <w:szCs w:val="24"/>
                <w:lang w:eastAsia="uk-UA"/>
              </w:rPr>
              <w:t>пагонов'юн</w:t>
            </w:r>
            <w:proofErr w:type="spellEnd"/>
            <w:r w:rsidRPr="00825CE7">
              <w:rPr>
                <w:rFonts w:ascii="Times New Roman" w:eastAsia="Times New Roman" w:hAnsi="Times New Roman" w:cs="Times New Roman"/>
                <w:sz w:val="24"/>
                <w:szCs w:val="24"/>
                <w:lang w:eastAsia="uk-UA"/>
              </w:rPr>
              <w:t xml:space="preserve"> зимуючий</w:t>
            </w:r>
          </w:p>
        </w:tc>
      </w:tr>
      <w:tr w:rsidR="00825CE7" w:rsidRPr="00825CE7" w:rsidTr="00176837">
        <w:tc>
          <w:tcPr>
            <w:tcW w:w="1129" w:type="dxa"/>
            <w:hideMark/>
          </w:tcPr>
          <w:p w:rsidR="00825CE7" w:rsidRPr="00176837" w:rsidRDefault="00825CE7" w:rsidP="00176837">
            <w:pPr>
              <w:jc w:val="center"/>
              <w:rPr>
                <w:rFonts w:ascii="Times New Roman" w:eastAsia="Times New Roman" w:hAnsi="Times New Roman" w:cs="Times New Roman"/>
                <w:sz w:val="24"/>
                <w:szCs w:val="24"/>
                <w:lang w:eastAsia="uk-UA"/>
              </w:rPr>
            </w:pPr>
            <w:r w:rsidRPr="00176837">
              <w:rPr>
                <w:rFonts w:ascii="Times New Roman" w:eastAsia="Times New Roman" w:hAnsi="Times New Roman" w:cs="Times New Roman"/>
                <w:bCs/>
                <w:sz w:val="24"/>
                <w:szCs w:val="24"/>
                <w:lang w:eastAsia="uk-UA"/>
              </w:rPr>
              <w:t>16</w:t>
            </w:r>
          </w:p>
        </w:tc>
        <w:tc>
          <w:tcPr>
            <w:tcW w:w="8931" w:type="dxa"/>
            <w:hideMark/>
          </w:tcPr>
          <w:p w:rsidR="00825CE7" w:rsidRPr="00825CE7" w:rsidRDefault="00825CE7" w:rsidP="00176837">
            <w:pPr>
              <w:jc w:val="both"/>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 xml:space="preserve">малий сосновий лубоїд; сосновий шовкопряд; травневий хрущ; непарний шовкопряд; жолудевий довгоносик; сосновий </w:t>
            </w:r>
            <w:proofErr w:type="spellStart"/>
            <w:r w:rsidRPr="00825CE7">
              <w:rPr>
                <w:rFonts w:ascii="Times New Roman" w:eastAsia="Times New Roman" w:hAnsi="Times New Roman" w:cs="Times New Roman"/>
                <w:sz w:val="24"/>
                <w:szCs w:val="24"/>
                <w:lang w:eastAsia="uk-UA"/>
              </w:rPr>
              <w:t>пагонов'юн</w:t>
            </w:r>
            <w:proofErr w:type="spellEnd"/>
          </w:p>
        </w:tc>
      </w:tr>
      <w:tr w:rsidR="00825CE7" w:rsidRPr="00825CE7" w:rsidTr="00176837">
        <w:tc>
          <w:tcPr>
            <w:tcW w:w="1129" w:type="dxa"/>
            <w:hideMark/>
          </w:tcPr>
          <w:p w:rsidR="00825CE7" w:rsidRPr="00176837" w:rsidRDefault="00825CE7" w:rsidP="00176837">
            <w:pPr>
              <w:jc w:val="center"/>
              <w:rPr>
                <w:rFonts w:ascii="Times New Roman" w:eastAsia="Times New Roman" w:hAnsi="Times New Roman" w:cs="Times New Roman"/>
                <w:sz w:val="24"/>
                <w:szCs w:val="24"/>
                <w:lang w:eastAsia="uk-UA"/>
              </w:rPr>
            </w:pPr>
            <w:r w:rsidRPr="00176837">
              <w:rPr>
                <w:rFonts w:ascii="Times New Roman" w:eastAsia="Times New Roman" w:hAnsi="Times New Roman" w:cs="Times New Roman"/>
                <w:bCs/>
                <w:sz w:val="24"/>
                <w:szCs w:val="24"/>
                <w:lang w:eastAsia="uk-UA"/>
              </w:rPr>
              <w:t>17</w:t>
            </w:r>
          </w:p>
        </w:tc>
        <w:tc>
          <w:tcPr>
            <w:tcW w:w="8931" w:type="dxa"/>
            <w:hideMark/>
          </w:tcPr>
          <w:p w:rsidR="00825CE7" w:rsidRPr="00825CE7" w:rsidRDefault="00825CE7" w:rsidP="00176837">
            <w:pPr>
              <w:jc w:val="both"/>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 xml:space="preserve">короїд-типограф; зелена дубова листовійка; червневий хрущ; сосновий пильщик; шишкова вогнівка; </w:t>
            </w:r>
            <w:proofErr w:type="spellStart"/>
            <w:r w:rsidRPr="00825CE7">
              <w:rPr>
                <w:rFonts w:ascii="Times New Roman" w:eastAsia="Times New Roman" w:hAnsi="Times New Roman" w:cs="Times New Roman"/>
                <w:sz w:val="24"/>
                <w:szCs w:val="24"/>
                <w:lang w:eastAsia="uk-UA"/>
              </w:rPr>
              <w:t>пагонов'юн</w:t>
            </w:r>
            <w:proofErr w:type="spellEnd"/>
            <w:r w:rsidRPr="00825CE7">
              <w:rPr>
                <w:rFonts w:ascii="Times New Roman" w:eastAsia="Times New Roman" w:hAnsi="Times New Roman" w:cs="Times New Roman"/>
                <w:sz w:val="24"/>
                <w:szCs w:val="24"/>
                <w:lang w:eastAsia="uk-UA"/>
              </w:rPr>
              <w:t xml:space="preserve"> зимуючий</w:t>
            </w:r>
          </w:p>
        </w:tc>
      </w:tr>
      <w:tr w:rsidR="00825CE7" w:rsidRPr="00825CE7" w:rsidTr="00176837">
        <w:tc>
          <w:tcPr>
            <w:tcW w:w="1129" w:type="dxa"/>
            <w:hideMark/>
          </w:tcPr>
          <w:p w:rsidR="00825CE7" w:rsidRPr="00176837" w:rsidRDefault="00825CE7" w:rsidP="00176837">
            <w:pPr>
              <w:jc w:val="center"/>
              <w:rPr>
                <w:rFonts w:ascii="Times New Roman" w:eastAsia="Times New Roman" w:hAnsi="Times New Roman" w:cs="Times New Roman"/>
                <w:sz w:val="24"/>
                <w:szCs w:val="24"/>
                <w:lang w:eastAsia="uk-UA"/>
              </w:rPr>
            </w:pPr>
            <w:r w:rsidRPr="00176837">
              <w:rPr>
                <w:rFonts w:ascii="Times New Roman" w:eastAsia="Times New Roman" w:hAnsi="Times New Roman" w:cs="Times New Roman"/>
                <w:bCs/>
                <w:sz w:val="24"/>
                <w:szCs w:val="24"/>
                <w:lang w:eastAsia="uk-UA"/>
              </w:rPr>
              <w:t>18</w:t>
            </w:r>
          </w:p>
        </w:tc>
        <w:tc>
          <w:tcPr>
            <w:tcW w:w="8931" w:type="dxa"/>
            <w:hideMark/>
          </w:tcPr>
          <w:p w:rsidR="00825CE7" w:rsidRPr="00825CE7" w:rsidRDefault="00825CE7" w:rsidP="00176837">
            <w:pPr>
              <w:jc w:val="both"/>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 xml:space="preserve">великий сосновий лубоїд; непарний шовкопряд; травневий хрущ; рудий сосновий пильщик; жолудевий довгоносик; сосновий </w:t>
            </w:r>
            <w:proofErr w:type="spellStart"/>
            <w:r w:rsidRPr="00825CE7">
              <w:rPr>
                <w:rFonts w:ascii="Times New Roman" w:eastAsia="Times New Roman" w:hAnsi="Times New Roman" w:cs="Times New Roman"/>
                <w:sz w:val="24"/>
                <w:szCs w:val="24"/>
                <w:lang w:eastAsia="uk-UA"/>
              </w:rPr>
              <w:t>пагонов'юн</w:t>
            </w:r>
            <w:proofErr w:type="spellEnd"/>
          </w:p>
        </w:tc>
      </w:tr>
      <w:tr w:rsidR="00825CE7" w:rsidRPr="00825CE7" w:rsidTr="00176837">
        <w:tc>
          <w:tcPr>
            <w:tcW w:w="1129" w:type="dxa"/>
            <w:hideMark/>
          </w:tcPr>
          <w:p w:rsidR="00825CE7" w:rsidRPr="00176837" w:rsidRDefault="00825CE7" w:rsidP="00176837">
            <w:pPr>
              <w:jc w:val="center"/>
              <w:rPr>
                <w:rFonts w:ascii="Times New Roman" w:eastAsia="Times New Roman" w:hAnsi="Times New Roman" w:cs="Times New Roman"/>
                <w:sz w:val="24"/>
                <w:szCs w:val="24"/>
                <w:lang w:eastAsia="uk-UA"/>
              </w:rPr>
            </w:pPr>
            <w:r w:rsidRPr="00176837">
              <w:rPr>
                <w:rFonts w:ascii="Times New Roman" w:eastAsia="Times New Roman" w:hAnsi="Times New Roman" w:cs="Times New Roman"/>
                <w:bCs/>
                <w:sz w:val="24"/>
                <w:szCs w:val="24"/>
                <w:lang w:eastAsia="uk-UA"/>
              </w:rPr>
              <w:t>19</w:t>
            </w:r>
          </w:p>
        </w:tc>
        <w:tc>
          <w:tcPr>
            <w:tcW w:w="8931" w:type="dxa"/>
            <w:hideMark/>
          </w:tcPr>
          <w:p w:rsidR="00825CE7" w:rsidRPr="00825CE7" w:rsidRDefault="00825CE7" w:rsidP="00176837">
            <w:pPr>
              <w:jc w:val="both"/>
              <w:rPr>
                <w:rFonts w:ascii="Times New Roman" w:eastAsia="Times New Roman" w:hAnsi="Times New Roman" w:cs="Times New Roman"/>
                <w:sz w:val="24"/>
                <w:szCs w:val="24"/>
                <w:lang w:eastAsia="uk-UA"/>
              </w:rPr>
            </w:pPr>
            <w:proofErr w:type="spellStart"/>
            <w:r w:rsidRPr="00825CE7">
              <w:rPr>
                <w:rFonts w:ascii="Times New Roman" w:eastAsia="Times New Roman" w:hAnsi="Times New Roman" w:cs="Times New Roman"/>
                <w:sz w:val="24"/>
                <w:szCs w:val="24"/>
                <w:lang w:eastAsia="uk-UA"/>
              </w:rPr>
              <w:t>шестизубий</w:t>
            </w:r>
            <w:proofErr w:type="spellEnd"/>
            <w:r w:rsidRPr="00825CE7">
              <w:rPr>
                <w:rFonts w:ascii="Times New Roman" w:eastAsia="Times New Roman" w:hAnsi="Times New Roman" w:cs="Times New Roman"/>
                <w:sz w:val="24"/>
                <w:szCs w:val="24"/>
                <w:lang w:eastAsia="uk-UA"/>
              </w:rPr>
              <w:t xml:space="preserve"> короїд; дубова </w:t>
            </w:r>
            <w:proofErr w:type="spellStart"/>
            <w:r w:rsidRPr="00825CE7">
              <w:rPr>
                <w:rFonts w:ascii="Times New Roman" w:eastAsia="Times New Roman" w:hAnsi="Times New Roman" w:cs="Times New Roman"/>
                <w:sz w:val="24"/>
                <w:szCs w:val="24"/>
                <w:lang w:eastAsia="uk-UA"/>
              </w:rPr>
              <w:t>чубатка</w:t>
            </w:r>
            <w:proofErr w:type="spellEnd"/>
            <w:r w:rsidRPr="00825CE7">
              <w:rPr>
                <w:rFonts w:ascii="Times New Roman" w:eastAsia="Times New Roman" w:hAnsi="Times New Roman" w:cs="Times New Roman"/>
                <w:sz w:val="24"/>
                <w:szCs w:val="24"/>
                <w:lang w:eastAsia="uk-UA"/>
              </w:rPr>
              <w:t xml:space="preserve">; червневий хрущ; сосновий шовкопряд; ялинова шишкова листовійка; </w:t>
            </w:r>
            <w:proofErr w:type="spellStart"/>
            <w:r w:rsidRPr="00825CE7">
              <w:rPr>
                <w:rFonts w:ascii="Times New Roman" w:eastAsia="Times New Roman" w:hAnsi="Times New Roman" w:cs="Times New Roman"/>
                <w:sz w:val="24"/>
                <w:szCs w:val="24"/>
                <w:lang w:eastAsia="uk-UA"/>
              </w:rPr>
              <w:t>пагонов'юн</w:t>
            </w:r>
            <w:proofErr w:type="spellEnd"/>
            <w:r w:rsidRPr="00825CE7">
              <w:rPr>
                <w:rFonts w:ascii="Times New Roman" w:eastAsia="Times New Roman" w:hAnsi="Times New Roman" w:cs="Times New Roman"/>
                <w:sz w:val="24"/>
                <w:szCs w:val="24"/>
                <w:lang w:eastAsia="uk-UA"/>
              </w:rPr>
              <w:t xml:space="preserve"> зимуючий</w:t>
            </w:r>
          </w:p>
        </w:tc>
      </w:tr>
      <w:tr w:rsidR="00825CE7" w:rsidRPr="00825CE7" w:rsidTr="00176837">
        <w:tc>
          <w:tcPr>
            <w:tcW w:w="1129" w:type="dxa"/>
            <w:hideMark/>
          </w:tcPr>
          <w:p w:rsidR="00825CE7" w:rsidRPr="00176837" w:rsidRDefault="00825CE7" w:rsidP="00176837">
            <w:pPr>
              <w:jc w:val="center"/>
              <w:rPr>
                <w:rFonts w:ascii="Times New Roman" w:eastAsia="Times New Roman" w:hAnsi="Times New Roman" w:cs="Times New Roman"/>
                <w:sz w:val="24"/>
                <w:szCs w:val="24"/>
                <w:lang w:eastAsia="uk-UA"/>
              </w:rPr>
            </w:pPr>
            <w:r w:rsidRPr="00176837">
              <w:rPr>
                <w:rFonts w:ascii="Times New Roman" w:eastAsia="Times New Roman" w:hAnsi="Times New Roman" w:cs="Times New Roman"/>
                <w:bCs/>
                <w:sz w:val="24"/>
                <w:szCs w:val="24"/>
                <w:lang w:eastAsia="uk-UA"/>
              </w:rPr>
              <w:t>20</w:t>
            </w:r>
          </w:p>
        </w:tc>
        <w:tc>
          <w:tcPr>
            <w:tcW w:w="8931" w:type="dxa"/>
            <w:hideMark/>
          </w:tcPr>
          <w:p w:rsidR="00825CE7" w:rsidRPr="00825CE7" w:rsidRDefault="00825CE7" w:rsidP="00176837">
            <w:pPr>
              <w:jc w:val="both"/>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 xml:space="preserve">малий сосновий лубоїд; сосновий пильщик; травневий хрущ; зелена дубова листовійка; жолудевий довгоносик; сосновий </w:t>
            </w:r>
            <w:proofErr w:type="spellStart"/>
            <w:r w:rsidRPr="00825CE7">
              <w:rPr>
                <w:rFonts w:ascii="Times New Roman" w:eastAsia="Times New Roman" w:hAnsi="Times New Roman" w:cs="Times New Roman"/>
                <w:sz w:val="24"/>
                <w:szCs w:val="24"/>
                <w:lang w:eastAsia="uk-UA"/>
              </w:rPr>
              <w:t>пагонов'юн</w:t>
            </w:r>
            <w:proofErr w:type="spellEnd"/>
          </w:p>
        </w:tc>
      </w:tr>
    </w:tbl>
    <w:p w:rsidR="00825CE7" w:rsidRPr="00825CE7" w:rsidRDefault="00825CE7" w:rsidP="00176837">
      <w:pPr>
        <w:spacing w:after="0" w:line="240" w:lineRule="auto"/>
        <w:rPr>
          <w:rFonts w:ascii="Times New Roman" w:hAnsi="Times New Roman" w:cs="Times New Roman"/>
          <w:sz w:val="24"/>
          <w:szCs w:val="24"/>
        </w:rPr>
      </w:pPr>
    </w:p>
    <w:p w:rsidR="00825CE7" w:rsidRPr="00825CE7" w:rsidRDefault="00825CE7" w:rsidP="00176837">
      <w:pPr>
        <w:spacing w:after="0" w:line="240" w:lineRule="auto"/>
        <w:ind w:firstLine="567"/>
        <w:jc w:val="both"/>
        <w:outlineLvl w:val="1"/>
        <w:rPr>
          <w:rFonts w:ascii="Times New Roman" w:eastAsia="Times New Roman" w:hAnsi="Times New Roman" w:cs="Times New Roman"/>
          <w:bCs/>
          <w:sz w:val="24"/>
          <w:szCs w:val="24"/>
          <w:lang w:eastAsia="uk-UA"/>
        </w:rPr>
      </w:pPr>
      <w:r w:rsidRPr="00825CE7">
        <w:rPr>
          <w:rFonts w:ascii="Times New Roman" w:eastAsia="Times New Roman" w:hAnsi="Times New Roman" w:cs="Times New Roman"/>
          <w:b/>
          <w:bCs/>
          <w:sz w:val="24"/>
          <w:szCs w:val="24"/>
          <w:lang w:eastAsia="uk-UA"/>
        </w:rPr>
        <w:t xml:space="preserve">Завдання 2. </w:t>
      </w:r>
      <w:r w:rsidRPr="00825CE7">
        <w:rPr>
          <w:rFonts w:ascii="Times New Roman" w:eastAsia="Times New Roman" w:hAnsi="Times New Roman" w:cs="Times New Roman"/>
          <w:bCs/>
          <w:sz w:val="24"/>
          <w:szCs w:val="24"/>
          <w:lang w:eastAsia="uk-UA"/>
        </w:rPr>
        <w:t>Визначення групи лісових шкідників за описом пошкодження</w:t>
      </w:r>
    </w:p>
    <w:p w:rsidR="00825CE7" w:rsidRPr="00825CE7" w:rsidRDefault="006D5608" w:rsidP="00176837">
      <w:pPr>
        <w:spacing w:after="0" w:line="240" w:lineRule="auto"/>
        <w:jc w:val="center"/>
        <w:outlineLvl w:val="2"/>
        <w:rPr>
          <w:rFonts w:ascii="Times New Roman" w:eastAsia="Times New Roman" w:hAnsi="Times New Roman" w:cs="Times New Roman"/>
          <w:b/>
          <w:bCs/>
          <w:sz w:val="24"/>
          <w:szCs w:val="24"/>
          <w:lang w:eastAsia="uk-UA"/>
        </w:rPr>
      </w:pPr>
      <w:r>
        <w:rPr>
          <w:rFonts w:ascii="Times New Roman" w:eastAsia="Times New Roman" w:hAnsi="Times New Roman" w:cs="Times New Roman"/>
          <w:b/>
          <w:bCs/>
          <w:sz w:val="24"/>
          <w:szCs w:val="24"/>
          <w:lang w:eastAsia="uk-UA"/>
        </w:rPr>
        <w:t>Хід роботи</w:t>
      </w:r>
    </w:p>
    <w:p w:rsidR="00825CE7" w:rsidRPr="00825CE7" w:rsidRDefault="00825CE7" w:rsidP="00176837">
      <w:pPr>
        <w:spacing w:after="0" w:line="240" w:lineRule="auto"/>
        <w:ind w:firstLine="426"/>
        <w:jc w:val="both"/>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Кожному студенту надається індивідуальний опис пошкодження деревної рослини або лісового насадження без зазначення виду шкідника.</w:t>
      </w:r>
    </w:p>
    <w:p w:rsidR="00825CE7" w:rsidRPr="00825CE7" w:rsidRDefault="00825CE7" w:rsidP="00176837">
      <w:pPr>
        <w:spacing w:after="0" w:line="240" w:lineRule="auto"/>
        <w:jc w:val="both"/>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Для свого варіанта необхідно:</w:t>
      </w:r>
    </w:p>
    <w:p w:rsidR="00825CE7" w:rsidRPr="00825CE7" w:rsidRDefault="00825CE7" w:rsidP="00176837">
      <w:pPr>
        <w:numPr>
          <w:ilvl w:val="0"/>
          <w:numId w:val="3"/>
        </w:numPr>
        <w:tabs>
          <w:tab w:val="clear" w:pos="720"/>
        </w:tabs>
        <w:spacing w:after="0" w:line="240" w:lineRule="auto"/>
        <w:ind w:left="0" w:firstLine="567"/>
        <w:jc w:val="both"/>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 xml:space="preserve">Визначити </w:t>
      </w:r>
      <w:r w:rsidRPr="00825CE7">
        <w:rPr>
          <w:rFonts w:ascii="Times New Roman" w:eastAsia="Times New Roman" w:hAnsi="Times New Roman" w:cs="Times New Roman"/>
          <w:bCs/>
          <w:sz w:val="24"/>
          <w:szCs w:val="24"/>
          <w:lang w:eastAsia="uk-UA"/>
        </w:rPr>
        <w:t>пошкоджену частину рослини</w:t>
      </w:r>
      <w:r w:rsidRPr="00825CE7">
        <w:rPr>
          <w:rFonts w:ascii="Times New Roman" w:eastAsia="Times New Roman" w:hAnsi="Times New Roman" w:cs="Times New Roman"/>
          <w:sz w:val="24"/>
          <w:szCs w:val="24"/>
          <w:lang w:eastAsia="uk-UA"/>
        </w:rPr>
        <w:t>: корені, стовбур, кора, луб, деревина, пагони, бруньки, листки, хвоя, насіння або плоди.</w:t>
      </w:r>
    </w:p>
    <w:p w:rsidR="00825CE7" w:rsidRPr="00825CE7" w:rsidRDefault="00825CE7" w:rsidP="00176837">
      <w:pPr>
        <w:numPr>
          <w:ilvl w:val="0"/>
          <w:numId w:val="3"/>
        </w:numPr>
        <w:tabs>
          <w:tab w:val="clear" w:pos="720"/>
        </w:tabs>
        <w:spacing w:after="0" w:line="240" w:lineRule="auto"/>
        <w:ind w:left="0" w:firstLine="567"/>
        <w:jc w:val="both"/>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 xml:space="preserve">Встановити </w:t>
      </w:r>
      <w:r w:rsidRPr="00825CE7">
        <w:rPr>
          <w:rFonts w:ascii="Times New Roman" w:eastAsia="Times New Roman" w:hAnsi="Times New Roman" w:cs="Times New Roman"/>
          <w:bCs/>
          <w:sz w:val="24"/>
          <w:szCs w:val="24"/>
          <w:lang w:eastAsia="uk-UA"/>
        </w:rPr>
        <w:t>характер пошкодження</w:t>
      </w:r>
      <w:r w:rsidRPr="00825CE7">
        <w:rPr>
          <w:rFonts w:ascii="Times New Roman" w:eastAsia="Times New Roman" w:hAnsi="Times New Roman" w:cs="Times New Roman"/>
          <w:sz w:val="24"/>
          <w:szCs w:val="24"/>
          <w:lang w:eastAsia="uk-UA"/>
        </w:rPr>
        <w:t xml:space="preserve">: </w:t>
      </w:r>
      <w:proofErr w:type="spellStart"/>
      <w:r w:rsidRPr="00825CE7">
        <w:rPr>
          <w:rFonts w:ascii="Times New Roman" w:eastAsia="Times New Roman" w:hAnsi="Times New Roman" w:cs="Times New Roman"/>
          <w:sz w:val="24"/>
          <w:szCs w:val="24"/>
          <w:lang w:eastAsia="uk-UA"/>
        </w:rPr>
        <w:t>обгризання</w:t>
      </w:r>
      <w:proofErr w:type="spellEnd"/>
      <w:r w:rsidRPr="00825CE7">
        <w:rPr>
          <w:rFonts w:ascii="Times New Roman" w:eastAsia="Times New Roman" w:hAnsi="Times New Roman" w:cs="Times New Roman"/>
          <w:sz w:val="24"/>
          <w:szCs w:val="24"/>
          <w:lang w:eastAsia="uk-UA"/>
        </w:rPr>
        <w:t xml:space="preserve">, </w:t>
      </w:r>
      <w:proofErr w:type="spellStart"/>
      <w:r w:rsidRPr="00825CE7">
        <w:rPr>
          <w:rFonts w:ascii="Times New Roman" w:eastAsia="Times New Roman" w:hAnsi="Times New Roman" w:cs="Times New Roman"/>
          <w:sz w:val="24"/>
          <w:szCs w:val="24"/>
          <w:lang w:eastAsia="uk-UA"/>
        </w:rPr>
        <w:t>скелетування</w:t>
      </w:r>
      <w:proofErr w:type="spellEnd"/>
      <w:r w:rsidRPr="00825CE7">
        <w:rPr>
          <w:rFonts w:ascii="Times New Roman" w:eastAsia="Times New Roman" w:hAnsi="Times New Roman" w:cs="Times New Roman"/>
          <w:sz w:val="24"/>
          <w:szCs w:val="24"/>
          <w:lang w:eastAsia="uk-UA"/>
        </w:rPr>
        <w:t xml:space="preserve">, мінування, дефоліація, утворення ходів, пошкодження коренів, </w:t>
      </w:r>
      <w:proofErr w:type="spellStart"/>
      <w:r w:rsidRPr="00825CE7">
        <w:rPr>
          <w:rFonts w:ascii="Times New Roman" w:eastAsia="Times New Roman" w:hAnsi="Times New Roman" w:cs="Times New Roman"/>
          <w:sz w:val="24"/>
          <w:szCs w:val="24"/>
          <w:lang w:eastAsia="uk-UA"/>
        </w:rPr>
        <w:t>виїдання</w:t>
      </w:r>
      <w:proofErr w:type="spellEnd"/>
      <w:r w:rsidRPr="00825CE7">
        <w:rPr>
          <w:rFonts w:ascii="Times New Roman" w:eastAsia="Times New Roman" w:hAnsi="Times New Roman" w:cs="Times New Roman"/>
          <w:sz w:val="24"/>
          <w:szCs w:val="24"/>
          <w:lang w:eastAsia="uk-UA"/>
        </w:rPr>
        <w:t xml:space="preserve"> насіння, пошкодження пагонів тощо.</w:t>
      </w:r>
    </w:p>
    <w:p w:rsidR="00825CE7" w:rsidRPr="00825CE7" w:rsidRDefault="00825CE7" w:rsidP="00176837">
      <w:pPr>
        <w:numPr>
          <w:ilvl w:val="0"/>
          <w:numId w:val="3"/>
        </w:numPr>
        <w:tabs>
          <w:tab w:val="clear" w:pos="720"/>
        </w:tabs>
        <w:spacing w:after="0" w:line="240" w:lineRule="auto"/>
        <w:ind w:left="0" w:firstLine="567"/>
        <w:jc w:val="both"/>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 xml:space="preserve">Визначити </w:t>
      </w:r>
      <w:r w:rsidRPr="00825CE7">
        <w:rPr>
          <w:rFonts w:ascii="Times New Roman" w:eastAsia="Times New Roman" w:hAnsi="Times New Roman" w:cs="Times New Roman"/>
          <w:bCs/>
          <w:sz w:val="24"/>
          <w:szCs w:val="24"/>
          <w:lang w:eastAsia="uk-UA"/>
        </w:rPr>
        <w:t>ймовірну екологічну групу шкідників</w:t>
      </w:r>
      <w:r w:rsidRPr="00825CE7">
        <w:rPr>
          <w:rFonts w:ascii="Times New Roman" w:eastAsia="Times New Roman" w:hAnsi="Times New Roman" w:cs="Times New Roman"/>
          <w:sz w:val="24"/>
          <w:szCs w:val="24"/>
          <w:lang w:eastAsia="uk-UA"/>
        </w:rPr>
        <w:t>:</w:t>
      </w:r>
    </w:p>
    <w:p w:rsidR="00825CE7" w:rsidRPr="00825CE7" w:rsidRDefault="00825CE7" w:rsidP="00176837">
      <w:pPr>
        <w:numPr>
          <w:ilvl w:val="1"/>
          <w:numId w:val="5"/>
        </w:numPr>
        <w:spacing w:after="0" w:line="240" w:lineRule="auto"/>
        <w:jc w:val="both"/>
        <w:rPr>
          <w:rFonts w:ascii="Times New Roman" w:eastAsia="Times New Roman" w:hAnsi="Times New Roman" w:cs="Times New Roman"/>
          <w:sz w:val="24"/>
          <w:szCs w:val="24"/>
          <w:lang w:eastAsia="uk-UA"/>
        </w:rPr>
      </w:pPr>
      <w:proofErr w:type="spellStart"/>
      <w:r w:rsidRPr="00825CE7">
        <w:rPr>
          <w:rFonts w:ascii="Times New Roman" w:eastAsia="Times New Roman" w:hAnsi="Times New Roman" w:cs="Times New Roman"/>
          <w:sz w:val="24"/>
          <w:szCs w:val="24"/>
          <w:lang w:eastAsia="uk-UA"/>
        </w:rPr>
        <w:t>хвоєгризучі</w:t>
      </w:r>
      <w:proofErr w:type="spellEnd"/>
      <w:r w:rsidRPr="00825CE7">
        <w:rPr>
          <w:rFonts w:ascii="Times New Roman" w:eastAsia="Times New Roman" w:hAnsi="Times New Roman" w:cs="Times New Roman"/>
          <w:sz w:val="24"/>
          <w:szCs w:val="24"/>
          <w:lang w:eastAsia="uk-UA"/>
        </w:rPr>
        <w:t>;</w:t>
      </w:r>
    </w:p>
    <w:p w:rsidR="00825CE7" w:rsidRPr="00825CE7" w:rsidRDefault="00825CE7" w:rsidP="00176837">
      <w:pPr>
        <w:numPr>
          <w:ilvl w:val="1"/>
          <w:numId w:val="5"/>
        </w:numPr>
        <w:spacing w:after="0" w:line="240" w:lineRule="auto"/>
        <w:jc w:val="both"/>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листогризучі;</w:t>
      </w:r>
    </w:p>
    <w:p w:rsidR="00825CE7" w:rsidRPr="00825CE7" w:rsidRDefault="00825CE7" w:rsidP="00176837">
      <w:pPr>
        <w:numPr>
          <w:ilvl w:val="1"/>
          <w:numId w:val="5"/>
        </w:numPr>
        <w:spacing w:after="0" w:line="240" w:lineRule="auto"/>
        <w:jc w:val="both"/>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стовбурові;</w:t>
      </w:r>
    </w:p>
    <w:p w:rsidR="00825CE7" w:rsidRPr="00825CE7" w:rsidRDefault="00825CE7" w:rsidP="00176837">
      <w:pPr>
        <w:numPr>
          <w:ilvl w:val="1"/>
          <w:numId w:val="5"/>
        </w:numPr>
        <w:spacing w:after="0" w:line="240" w:lineRule="auto"/>
        <w:jc w:val="both"/>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кореневі;</w:t>
      </w:r>
    </w:p>
    <w:p w:rsidR="00825CE7" w:rsidRPr="00825CE7" w:rsidRDefault="00825CE7" w:rsidP="00176837">
      <w:pPr>
        <w:numPr>
          <w:ilvl w:val="1"/>
          <w:numId w:val="5"/>
        </w:numPr>
        <w:spacing w:after="0" w:line="240" w:lineRule="auto"/>
        <w:jc w:val="both"/>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шкідники молодняків, пагонів і бруньок;</w:t>
      </w:r>
    </w:p>
    <w:p w:rsidR="00825CE7" w:rsidRPr="00825CE7" w:rsidRDefault="00825CE7" w:rsidP="00176837">
      <w:pPr>
        <w:numPr>
          <w:ilvl w:val="1"/>
          <w:numId w:val="5"/>
        </w:numPr>
        <w:spacing w:after="0" w:line="240" w:lineRule="auto"/>
        <w:jc w:val="both"/>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шкідники насіння та плодів.</w:t>
      </w:r>
    </w:p>
    <w:p w:rsidR="00825CE7" w:rsidRPr="00825CE7" w:rsidRDefault="00825CE7" w:rsidP="00176837">
      <w:pPr>
        <w:numPr>
          <w:ilvl w:val="0"/>
          <w:numId w:val="3"/>
        </w:numPr>
        <w:tabs>
          <w:tab w:val="clear" w:pos="720"/>
        </w:tabs>
        <w:spacing w:after="0" w:line="240" w:lineRule="auto"/>
        <w:ind w:left="0" w:firstLine="567"/>
        <w:jc w:val="both"/>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 xml:space="preserve">Назвати </w:t>
      </w:r>
      <w:r w:rsidRPr="00825CE7">
        <w:rPr>
          <w:rFonts w:ascii="Times New Roman" w:eastAsia="Times New Roman" w:hAnsi="Times New Roman" w:cs="Times New Roman"/>
          <w:bCs/>
          <w:sz w:val="24"/>
          <w:szCs w:val="24"/>
          <w:lang w:eastAsia="uk-UA"/>
        </w:rPr>
        <w:t>1–2 можливих представників</w:t>
      </w:r>
      <w:r w:rsidRPr="00825CE7">
        <w:rPr>
          <w:rFonts w:ascii="Times New Roman" w:eastAsia="Times New Roman" w:hAnsi="Times New Roman" w:cs="Times New Roman"/>
          <w:sz w:val="24"/>
          <w:szCs w:val="24"/>
          <w:lang w:eastAsia="uk-UA"/>
        </w:rPr>
        <w:t xml:space="preserve"> відповідної групи.</w:t>
      </w:r>
    </w:p>
    <w:p w:rsidR="00825CE7" w:rsidRPr="00825CE7" w:rsidRDefault="00825CE7" w:rsidP="00176837">
      <w:pPr>
        <w:numPr>
          <w:ilvl w:val="0"/>
          <w:numId w:val="3"/>
        </w:numPr>
        <w:tabs>
          <w:tab w:val="clear" w:pos="720"/>
        </w:tabs>
        <w:spacing w:after="0" w:line="240" w:lineRule="auto"/>
        <w:ind w:left="0" w:firstLine="567"/>
        <w:jc w:val="both"/>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 xml:space="preserve">Виділити </w:t>
      </w:r>
      <w:r w:rsidRPr="00825CE7">
        <w:rPr>
          <w:rFonts w:ascii="Times New Roman" w:eastAsia="Times New Roman" w:hAnsi="Times New Roman" w:cs="Times New Roman"/>
          <w:bCs/>
          <w:sz w:val="24"/>
          <w:szCs w:val="24"/>
          <w:lang w:eastAsia="uk-UA"/>
        </w:rPr>
        <w:t>не менше трьох діагностичних ознак</w:t>
      </w:r>
      <w:r w:rsidRPr="00825CE7">
        <w:rPr>
          <w:rFonts w:ascii="Times New Roman" w:eastAsia="Times New Roman" w:hAnsi="Times New Roman" w:cs="Times New Roman"/>
          <w:sz w:val="24"/>
          <w:szCs w:val="24"/>
          <w:lang w:eastAsia="uk-UA"/>
        </w:rPr>
        <w:t>, на підставі яких зроблено висновок.</w:t>
      </w:r>
    </w:p>
    <w:p w:rsidR="00825CE7" w:rsidRPr="00825CE7" w:rsidRDefault="00825CE7" w:rsidP="00176837">
      <w:pPr>
        <w:numPr>
          <w:ilvl w:val="0"/>
          <w:numId w:val="3"/>
        </w:numPr>
        <w:tabs>
          <w:tab w:val="clear" w:pos="720"/>
        </w:tabs>
        <w:spacing w:after="0" w:line="240" w:lineRule="auto"/>
        <w:ind w:left="0" w:firstLine="567"/>
        <w:jc w:val="both"/>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 xml:space="preserve">Визначити можливий вплив пошкодження на дерево: зменшення </w:t>
      </w:r>
      <w:proofErr w:type="spellStart"/>
      <w:r w:rsidRPr="00825CE7">
        <w:rPr>
          <w:rFonts w:ascii="Times New Roman" w:eastAsia="Times New Roman" w:hAnsi="Times New Roman" w:cs="Times New Roman"/>
          <w:sz w:val="24"/>
          <w:szCs w:val="24"/>
          <w:lang w:eastAsia="uk-UA"/>
        </w:rPr>
        <w:t>фотосинтезуючої</w:t>
      </w:r>
      <w:proofErr w:type="spellEnd"/>
      <w:r w:rsidRPr="00825CE7">
        <w:rPr>
          <w:rFonts w:ascii="Times New Roman" w:eastAsia="Times New Roman" w:hAnsi="Times New Roman" w:cs="Times New Roman"/>
          <w:sz w:val="24"/>
          <w:szCs w:val="24"/>
          <w:lang w:eastAsia="uk-UA"/>
        </w:rPr>
        <w:t xml:space="preserve"> поверхні, порушення водного та мінерального живлення, пошкодження провідних тканин, порушення формування крони, зниження якості насіння тощо.</w:t>
      </w:r>
    </w:p>
    <w:p w:rsidR="00825CE7" w:rsidRPr="00825CE7" w:rsidRDefault="00825CE7" w:rsidP="00176837">
      <w:pPr>
        <w:numPr>
          <w:ilvl w:val="0"/>
          <w:numId w:val="3"/>
        </w:numPr>
        <w:tabs>
          <w:tab w:val="clear" w:pos="720"/>
        </w:tabs>
        <w:spacing w:after="0" w:line="240" w:lineRule="auto"/>
        <w:ind w:left="0" w:firstLine="567"/>
        <w:jc w:val="both"/>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 xml:space="preserve">Оцінити потенційну небезпеку пошкодження для дерева як </w:t>
      </w:r>
      <w:r w:rsidRPr="00825CE7">
        <w:rPr>
          <w:rFonts w:ascii="Times New Roman" w:eastAsia="Times New Roman" w:hAnsi="Times New Roman" w:cs="Times New Roman"/>
          <w:bCs/>
          <w:sz w:val="24"/>
          <w:szCs w:val="24"/>
          <w:lang w:eastAsia="uk-UA"/>
        </w:rPr>
        <w:t>низьку, помірну або високу</w:t>
      </w:r>
      <w:r w:rsidRPr="00825CE7">
        <w:rPr>
          <w:rFonts w:ascii="Times New Roman" w:eastAsia="Times New Roman" w:hAnsi="Times New Roman" w:cs="Times New Roman"/>
          <w:sz w:val="24"/>
          <w:szCs w:val="24"/>
          <w:lang w:eastAsia="uk-UA"/>
        </w:rPr>
        <w:t xml:space="preserve"> та коротко обґрунтувати свою оцінку.</w:t>
      </w:r>
    </w:p>
    <w:p w:rsidR="00825CE7" w:rsidRPr="00825CE7" w:rsidRDefault="00825CE7" w:rsidP="00176837">
      <w:pPr>
        <w:numPr>
          <w:ilvl w:val="0"/>
          <w:numId w:val="3"/>
        </w:numPr>
        <w:tabs>
          <w:tab w:val="clear" w:pos="720"/>
        </w:tabs>
        <w:spacing w:after="0" w:line="240" w:lineRule="auto"/>
        <w:ind w:left="0" w:firstLine="567"/>
        <w:jc w:val="both"/>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 xml:space="preserve">Зазначити, </w:t>
      </w:r>
      <w:r w:rsidRPr="00825CE7">
        <w:rPr>
          <w:rFonts w:ascii="Times New Roman" w:eastAsia="Times New Roman" w:hAnsi="Times New Roman" w:cs="Times New Roman"/>
          <w:bCs/>
          <w:sz w:val="24"/>
          <w:szCs w:val="24"/>
          <w:lang w:eastAsia="uk-UA"/>
        </w:rPr>
        <w:t>які додаткові ознаки необхідно перевірити під час польового обстеження</w:t>
      </w:r>
      <w:r w:rsidRPr="00825CE7">
        <w:rPr>
          <w:rFonts w:ascii="Times New Roman" w:eastAsia="Times New Roman" w:hAnsi="Times New Roman" w:cs="Times New Roman"/>
          <w:sz w:val="24"/>
          <w:szCs w:val="24"/>
          <w:lang w:eastAsia="uk-UA"/>
        </w:rPr>
        <w:t>, щоб уточнити діагноз.</w:t>
      </w:r>
    </w:p>
    <w:p w:rsidR="00825CE7" w:rsidRPr="00825CE7" w:rsidRDefault="00825CE7" w:rsidP="00176837">
      <w:pPr>
        <w:spacing w:after="0" w:line="240" w:lineRule="auto"/>
        <w:jc w:val="center"/>
        <w:outlineLvl w:val="2"/>
        <w:rPr>
          <w:rFonts w:ascii="Times New Roman" w:eastAsia="Times New Roman" w:hAnsi="Times New Roman" w:cs="Times New Roman"/>
          <w:bCs/>
          <w:sz w:val="24"/>
          <w:szCs w:val="24"/>
          <w:lang w:eastAsia="uk-UA"/>
        </w:rPr>
      </w:pPr>
      <w:r w:rsidRPr="00825CE7">
        <w:rPr>
          <w:rFonts w:ascii="Times New Roman" w:eastAsia="Times New Roman" w:hAnsi="Times New Roman" w:cs="Times New Roman"/>
          <w:bCs/>
          <w:sz w:val="24"/>
          <w:szCs w:val="24"/>
          <w:lang w:eastAsia="uk-UA"/>
        </w:rPr>
        <w:t>Форма представлення результатів</w:t>
      </w:r>
    </w:p>
    <w:tbl>
      <w:tblPr>
        <w:tblStyle w:val="a4"/>
        <w:tblW w:w="9448" w:type="dxa"/>
        <w:tblLook w:val="04A0" w:firstRow="1" w:lastRow="0" w:firstColumn="1" w:lastColumn="0" w:noHBand="0" w:noVBand="1"/>
      </w:tblPr>
      <w:tblGrid>
        <w:gridCol w:w="4673"/>
        <w:gridCol w:w="4775"/>
      </w:tblGrid>
      <w:tr w:rsidR="00825CE7" w:rsidRPr="00825CE7" w:rsidTr="006D5608">
        <w:trPr>
          <w:trHeight w:val="272"/>
        </w:trPr>
        <w:tc>
          <w:tcPr>
            <w:tcW w:w="4673" w:type="dxa"/>
            <w:hideMark/>
          </w:tcPr>
          <w:p w:rsidR="00825CE7" w:rsidRPr="00825CE7" w:rsidRDefault="00825CE7" w:rsidP="00176837">
            <w:pPr>
              <w:jc w:val="center"/>
              <w:rPr>
                <w:rFonts w:ascii="Times New Roman" w:eastAsia="Times New Roman" w:hAnsi="Times New Roman" w:cs="Times New Roman"/>
                <w:b/>
                <w:bCs/>
                <w:sz w:val="24"/>
                <w:szCs w:val="24"/>
                <w:lang w:eastAsia="uk-UA"/>
              </w:rPr>
            </w:pPr>
            <w:r w:rsidRPr="00825CE7">
              <w:rPr>
                <w:rFonts w:ascii="Times New Roman" w:eastAsia="Times New Roman" w:hAnsi="Times New Roman" w:cs="Times New Roman"/>
                <w:b/>
                <w:bCs/>
                <w:sz w:val="24"/>
                <w:szCs w:val="24"/>
                <w:lang w:eastAsia="uk-UA"/>
              </w:rPr>
              <w:t>Показник</w:t>
            </w:r>
          </w:p>
        </w:tc>
        <w:tc>
          <w:tcPr>
            <w:tcW w:w="4775" w:type="dxa"/>
            <w:hideMark/>
          </w:tcPr>
          <w:p w:rsidR="00825CE7" w:rsidRPr="00825CE7" w:rsidRDefault="00825CE7" w:rsidP="00176837">
            <w:pPr>
              <w:jc w:val="center"/>
              <w:rPr>
                <w:rFonts w:ascii="Times New Roman" w:eastAsia="Times New Roman" w:hAnsi="Times New Roman" w:cs="Times New Roman"/>
                <w:b/>
                <w:bCs/>
                <w:sz w:val="24"/>
                <w:szCs w:val="24"/>
                <w:lang w:eastAsia="uk-UA"/>
              </w:rPr>
            </w:pPr>
            <w:r w:rsidRPr="00825CE7">
              <w:rPr>
                <w:rFonts w:ascii="Times New Roman" w:eastAsia="Times New Roman" w:hAnsi="Times New Roman" w:cs="Times New Roman"/>
                <w:b/>
                <w:bCs/>
                <w:sz w:val="24"/>
                <w:szCs w:val="24"/>
                <w:lang w:eastAsia="uk-UA"/>
              </w:rPr>
              <w:t>Результат</w:t>
            </w:r>
          </w:p>
        </w:tc>
      </w:tr>
      <w:tr w:rsidR="00825CE7" w:rsidRPr="00825CE7" w:rsidTr="006D5608">
        <w:trPr>
          <w:trHeight w:val="272"/>
        </w:trPr>
        <w:tc>
          <w:tcPr>
            <w:tcW w:w="4673" w:type="dxa"/>
            <w:hideMark/>
          </w:tcPr>
          <w:p w:rsidR="00825CE7" w:rsidRPr="00825CE7" w:rsidRDefault="00825CE7" w:rsidP="00176837">
            <w:pPr>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Пошкоджена деревна порода</w:t>
            </w:r>
          </w:p>
        </w:tc>
        <w:tc>
          <w:tcPr>
            <w:tcW w:w="4775" w:type="dxa"/>
            <w:hideMark/>
          </w:tcPr>
          <w:p w:rsidR="00825CE7" w:rsidRPr="00825CE7" w:rsidRDefault="00825CE7" w:rsidP="00176837">
            <w:pPr>
              <w:rPr>
                <w:rFonts w:ascii="Times New Roman" w:eastAsia="Times New Roman" w:hAnsi="Times New Roman" w:cs="Times New Roman"/>
                <w:sz w:val="24"/>
                <w:szCs w:val="24"/>
                <w:lang w:eastAsia="uk-UA"/>
              </w:rPr>
            </w:pPr>
          </w:p>
        </w:tc>
      </w:tr>
      <w:tr w:rsidR="00825CE7" w:rsidRPr="00825CE7" w:rsidTr="006D5608">
        <w:trPr>
          <w:trHeight w:val="272"/>
        </w:trPr>
        <w:tc>
          <w:tcPr>
            <w:tcW w:w="4673" w:type="dxa"/>
            <w:hideMark/>
          </w:tcPr>
          <w:p w:rsidR="00825CE7" w:rsidRPr="00825CE7" w:rsidRDefault="00825CE7" w:rsidP="00176837">
            <w:pPr>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Пошкоджена частина рослини</w:t>
            </w:r>
          </w:p>
        </w:tc>
        <w:tc>
          <w:tcPr>
            <w:tcW w:w="4775" w:type="dxa"/>
            <w:hideMark/>
          </w:tcPr>
          <w:p w:rsidR="00825CE7" w:rsidRPr="00825CE7" w:rsidRDefault="00825CE7" w:rsidP="00176837">
            <w:pPr>
              <w:rPr>
                <w:rFonts w:ascii="Times New Roman" w:eastAsia="Times New Roman" w:hAnsi="Times New Roman" w:cs="Times New Roman"/>
                <w:sz w:val="24"/>
                <w:szCs w:val="24"/>
                <w:lang w:eastAsia="uk-UA"/>
              </w:rPr>
            </w:pPr>
          </w:p>
        </w:tc>
      </w:tr>
      <w:tr w:rsidR="00825CE7" w:rsidRPr="00825CE7" w:rsidTr="006D5608">
        <w:trPr>
          <w:trHeight w:val="272"/>
        </w:trPr>
        <w:tc>
          <w:tcPr>
            <w:tcW w:w="4673" w:type="dxa"/>
            <w:hideMark/>
          </w:tcPr>
          <w:p w:rsidR="00825CE7" w:rsidRPr="00825CE7" w:rsidRDefault="00825CE7" w:rsidP="00176837">
            <w:pPr>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lastRenderedPageBreak/>
              <w:t>Характер пошкодження</w:t>
            </w:r>
          </w:p>
        </w:tc>
        <w:tc>
          <w:tcPr>
            <w:tcW w:w="4775" w:type="dxa"/>
            <w:hideMark/>
          </w:tcPr>
          <w:p w:rsidR="00825CE7" w:rsidRPr="00825CE7" w:rsidRDefault="00825CE7" w:rsidP="00176837">
            <w:pPr>
              <w:rPr>
                <w:rFonts w:ascii="Times New Roman" w:eastAsia="Times New Roman" w:hAnsi="Times New Roman" w:cs="Times New Roman"/>
                <w:sz w:val="24"/>
                <w:szCs w:val="24"/>
                <w:lang w:eastAsia="uk-UA"/>
              </w:rPr>
            </w:pPr>
          </w:p>
        </w:tc>
      </w:tr>
      <w:tr w:rsidR="00825CE7" w:rsidRPr="00825CE7" w:rsidTr="006D5608">
        <w:trPr>
          <w:trHeight w:val="272"/>
        </w:trPr>
        <w:tc>
          <w:tcPr>
            <w:tcW w:w="4673" w:type="dxa"/>
            <w:hideMark/>
          </w:tcPr>
          <w:p w:rsidR="00825CE7" w:rsidRPr="00825CE7" w:rsidRDefault="00825CE7" w:rsidP="00176837">
            <w:pPr>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Екологічна група шкідників</w:t>
            </w:r>
          </w:p>
        </w:tc>
        <w:tc>
          <w:tcPr>
            <w:tcW w:w="4775" w:type="dxa"/>
            <w:hideMark/>
          </w:tcPr>
          <w:p w:rsidR="00825CE7" w:rsidRPr="00825CE7" w:rsidRDefault="00825CE7" w:rsidP="00176837">
            <w:pPr>
              <w:rPr>
                <w:rFonts w:ascii="Times New Roman" w:eastAsia="Times New Roman" w:hAnsi="Times New Roman" w:cs="Times New Roman"/>
                <w:sz w:val="24"/>
                <w:szCs w:val="24"/>
                <w:lang w:eastAsia="uk-UA"/>
              </w:rPr>
            </w:pPr>
          </w:p>
        </w:tc>
      </w:tr>
      <w:tr w:rsidR="00825CE7" w:rsidRPr="00825CE7" w:rsidTr="006D5608">
        <w:trPr>
          <w:trHeight w:val="272"/>
        </w:trPr>
        <w:tc>
          <w:tcPr>
            <w:tcW w:w="4673" w:type="dxa"/>
            <w:hideMark/>
          </w:tcPr>
          <w:p w:rsidR="00825CE7" w:rsidRPr="00825CE7" w:rsidRDefault="00825CE7" w:rsidP="00176837">
            <w:pPr>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Ймовірний представник</w:t>
            </w:r>
          </w:p>
        </w:tc>
        <w:tc>
          <w:tcPr>
            <w:tcW w:w="4775" w:type="dxa"/>
            <w:hideMark/>
          </w:tcPr>
          <w:p w:rsidR="00825CE7" w:rsidRPr="00825CE7" w:rsidRDefault="00825CE7" w:rsidP="00176837">
            <w:pPr>
              <w:rPr>
                <w:rFonts w:ascii="Times New Roman" w:eastAsia="Times New Roman" w:hAnsi="Times New Roman" w:cs="Times New Roman"/>
                <w:sz w:val="24"/>
                <w:szCs w:val="24"/>
                <w:lang w:eastAsia="uk-UA"/>
              </w:rPr>
            </w:pPr>
          </w:p>
        </w:tc>
      </w:tr>
      <w:tr w:rsidR="00825CE7" w:rsidRPr="00825CE7" w:rsidTr="006D5608">
        <w:trPr>
          <w:trHeight w:val="272"/>
        </w:trPr>
        <w:tc>
          <w:tcPr>
            <w:tcW w:w="4673" w:type="dxa"/>
            <w:hideMark/>
          </w:tcPr>
          <w:p w:rsidR="00825CE7" w:rsidRPr="00825CE7" w:rsidRDefault="00825CE7" w:rsidP="00176837">
            <w:pPr>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Основні діагностичні ознаки</w:t>
            </w:r>
          </w:p>
        </w:tc>
        <w:tc>
          <w:tcPr>
            <w:tcW w:w="4775" w:type="dxa"/>
            <w:hideMark/>
          </w:tcPr>
          <w:p w:rsidR="00825CE7" w:rsidRPr="00825CE7" w:rsidRDefault="00825CE7" w:rsidP="00176837">
            <w:pPr>
              <w:rPr>
                <w:rFonts w:ascii="Times New Roman" w:eastAsia="Times New Roman" w:hAnsi="Times New Roman" w:cs="Times New Roman"/>
                <w:sz w:val="24"/>
                <w:szCs w:val="24"/>
                <w:lang w:eastAsia="uk-UA"/>
              </w:rPr>
            </w:pPr>
          </w:p>
        </w:tc>
      </w:tr>
      <w:tr w:rsidR="00825CE7" w:rsidRPr="00825CE7" w:rsidTr="006D5608">
        <w:trPr>
          <w:trHeight w:val="287"/>
        </w:trPr>
        <w:tc>
          <w:tcPr>
            <w:tcW w:w="4673" w:type="dxa"/>
            <w:hideMark/>
          </w:tcPr>
          <w:p w:rsidR="00825CE7" w:rsidRPr="00825CE7" w:rsidRDefault="00825CE7" w:rsidP="00176837">
            <w:pPr>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Можливі наслідки для дерева</w:t>
            </w:r>
          </w:p>
        </w:tc>
        <w:tc>
          <w:tcPr>
            <w:tcW w:w="4775" w:type="dxa"/>
            <w:hideMark/>
          </w:tcPr>
          <w:p w:rsidR="00825CE7" w:rsidRPr="00825CE7" w:rsidRDefault="00825CE7" w:rsidP="00176837">
            <w:pPr>
              <w:rPr>
                <w:rFonts w:ascii="Times New Roman" w:eastAsia="Times New Roman" w:hAnsi="Times New Roman" w:cs="Times New Roman"/>
                <w:sz w:val="24"/>
                <w:szCs w:val="24"/>
                <w:lang w:eastAsia="uk-UA"/>
              </w:rPr>
            </w:pPr>
          </w:p>
        </w:tc>
      </w:tr>
      <w:tr w:rsidR="00825CE7" w:rsidRPr="00825CE7" w:rsidTr="006D5608">
        <w:trPr>
          <w:trHeight w:val="272"/>
        </w:trPr>
        <w:tc>
          <w:tcPr>
            <w:tcW w:w="4673" w:type="dxa"/>
            <w:hideMark/>
          </w:tcPr>
          <w:p w:rsidR="00825CE7" w:rsidRPr="00825CE7" w:rsidRDefault="00825CE7" w:rsidP="00176837">
            <w:pPr>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Рівень потенційної небезпеки</w:t>
            </w:r>
          </w:p>
        </w:tc>
        <w:tc>
          <w:tcPr>
            <w:tcW w:w="4775" w:type="dxa"/>
            <w:hideMark/>
          </w:tcPr>
          <w:p w:rsidR="00825CE7" w:rsidRPr="00825CE7" w:rsidRDefault="00825CE7" w:rsidP="00176837">
            <w:pPr>
              <w:rPr>
                <w:rFonts w:ascii="Times New Roman" w:eastAsia="Times New Roman" w:hAnsi="Times New Roman" w:cs="Times New Roman"/>
                <w:sz w:val="24"/>
                <w:szCs w:val="24"/>
                <w:lang w:eastAsia="uk-UA"/>
              </w:rPr>
            </w:pPr>
          </w:p>
        </w:tc>
      </w:tr>
      <w:tr w:rsidR="00825CE7" w:rsidRPr="00825CE7" w:rsidTr="006D5608">
        <w:trPr>
          <w:trHeight w:val="257"/>
        </w:trPr>
        <w:tc>
          <w:tcPr>
            <w:tcW w:w="4673" w:type="dxa"/>
            <w:hideMark/>
          </w:tcPr>
          <w:p w:rsidR="00825CE7" w:rsidRPr="00825CE7" w:rsidRDefault="00825CE7" w:rsidP="00176837">
            <w:pPr>
              <w:rPr>
                <w:rFonts w:ascii="Times New Roman" w:eastAsia="Times New Roman" w:hAnsi="Times New Roman" w:cs="Times New Roman"/>
                <w:sz w:val="24"/>
                <w:szCs w:val="24"/>
                <w:lang w:eastAsia="uk-UA"/>
              </w:rPr>
            </w:pPr>
            <w:r w:rsidRPr="00825CE7">
              <w:rPr>
                <w:rFonts w:ascii="Times New Roman" w:eastAsia="Times New Roman" w:hAnsi="Times New Roman" w:cs="Times New Roman"/>
                <w:sz w:val="24"/>
                <w:szCs w:val="24"/>
                <w:lang w:eastAsia="uk-UA"/>
              </w:rPr>
              <w:t>Що необхідно додатково перевірити</w:t>
            </w:r>
          </w:p>
        </w:tc>
        <w:tc>
          <w:tcPr>
            <w:tcW w:w="4775" w:type="dxa"/>
            <w:hideMark/>
          </w:tcPr>
          <w:p w:rsidR="00825CE7" w:rsidRPr="00825CE7" w:rsidRDefault="00825CE7" w:rsidP="00176837">
            <w:pPr>
              <w:rPr>
                <w:rFonts w:ascii="Times New Roman" w:eastAsia="Times New Roman" w:hAnsi="Times New Roman" w:cs="Times New Roman"/>
                <w:sz w:val="24"/>
                <w:szCs w:val="24"/>
                <w:lang w:eastAsia="uk-UA"/>
              </w:rPr>
            </w:pPr>
          </w:p>
        </w:tc>
      </w:tr>
    </w:tbl>
    <w:p w:rsidR="00825CE7" w:rsidRPr="00825CE7" w:rsidRDefault="00825CE7" w:rsidP="00176837">
      <w:pPr>
        <w:spacing w:after="0" w:line="240" w:lineRule="auto"/>
        <w:rPr>
          <w:rFonts w:ascii="Times New Roman" w:eastAsia="Times New Roman" w:hAnsi="Times New Roman" w:cs="Times New Roman"/>
          <w:sz w:val="24"/>
          <w:szCs w:val="24"/>
          <w:lang w:eastAsia="uk-UA"/>
        </w:rPr>
      </w:pPr>
    </w:p>
    <w:p w:rsidR="00825CE7" w:rsidRPr="00825CE7" w:rsidRDefault="00825CE7" w:rsidP="00176837">
      <w:pPr>
        <w:spacing w:after="0" w:line="240" w:lineRule="auto"/>
        <w:jc w:val="center"/>
        <w:outlineLvl w:val="0"/>
        <w:rPr>
          <w:rFonts w:ascii="Times New Roman" w:eastAsia="Times New Roman" w:hAnsi="Times New Roman" w:cs="Times New Roman"/>
          <w:b/>
          <w:bCs/>
          <w:kern w:val="36"/>
          <w:sz w:val="24"/>
          <w:szCs w:val="24"/>
          <w:lang w:eastAsia="uk-UA"/>
        </w:rPr>
      </w:pPr>
      <w:r w:rsidRPr="00825CE7">
        <w:rPr>
          <w:rFonts w:ascii="Times New Roman" w:eastAsia="Times New Roman" w:hAnsi="Times New Roman" w:cs="Times New Roman"/>
          <w:b/>
          <w:bCs/>
          <w:kern w:val="36"/>
          <w:sz w:val="24"/>
          <w:szCs w:val="24"/>
          <w:lang w:eastAsia="uk-UA"/>
        </w:rPr>
        <w:t>Індивідуальні варіанти</w:t>
      </w:r>
      <w:r w:rsidR="00176837">
        <w:rPr>
          <w:rFonts w:ascii="Times New Roman" w:eastAsia="Times New Roman" w:hAnsi="Times New Roman" w:cs="Times New Roman"/>
          <w:b/>
          <w:bCs/>
          <w:kern w:val="36"/>
          <w:sz w:val="24"/>
          <w:szCs w:val="24"/>
          <w:lang w:eastAsia="uk-UA"/>
        </w:rPr>
        <w:t xml:space="preserve"> для завдання 2</w:t>
      </w:r>
    </w:p>
    <w:p w:rsidR="00825CE7" w:rsidRPr="00825CE7" w:rsidRDefault="00825CE7" w:rsidP="00176837">
      <w:pPr>
        <w:spacing w:after="0" w:line="240" w:lineRule="auto"/>
        <w:ind w:firstLine="567"/>
        <w:jc w:val="both"/>
        <w:outlineLvl w:val="2"/>
        <w:rPr>
          <w:rFonts w:ascii="Times New Roman" w:eastAsia="Times New Roman" w:hAnsi="Times New Roman" w:cs="Times New Roman"/>
          <w:sz w:val="24"/>
          <w:szCs w:val="24"/>
          <w:lang w:eastAsia="uk-UA"/>
        </w:rPr>
      </w:pPr>
      <w:r w:rsidRPr="00825CE7">
        <w:rPr>
          <w:rFonts w:ascii="Times New Roman" w:eastAsia="Times New Roman" w:hAnsi="Times New Roman" w:cs="Times New Roman"/>
          <w:b/>
          <w:bCs/>
          <w:sz w:val="24"/>
          <w:szCs w:val="24"/>
          <w:lang w:eastAsia="uk-UA"/>
        </w:rPr>
        <w:t>Варіант 1</w:t>
      </w:r>
      <w:r w:rsidR="006D5608">
        <w:rPr>
          <w:rFonts w:ascii="Times New Roman" w:eastAsia="Times New Roman" w:hAnsi="Times New Roman" w:cs="Times New Roman"/>
          <w:b/>
          <w:bCs/>
          <w:sz w:val="24"/>
          <w:szCs w:val="24"/>
          <w:lang w:eastAsia="uk-UA"/>
        </w:rPr>
        <w:t xml:space="preserve">. </w:t>
      </w:r>
      <w:r w:rsidRPr="00825CE7">
        <w:rPr>
          <w:rFonts w:ascii="Times New Roman" w:eastAsia="Times New Roman" w:hAnsi="Times New Roman" w:cs="Times New Roman"/>
          <w:sz w:val="24"/>
          <w:szCs w:val="24"/>
          <w:lang w:eastAsia="uk-UA"/>
        </w:rPr>
        <w:t xml:space="preserve">У середньовіковому ялиновому насадженні в літній період виявлено окремі дерева зі зміною забарвлення крони від зеленого до жовтуватого та бурого. На поверхні стовбурів помітні дрібні отвори. У </w:t>
      </w:r>
      <w:proofErr w:type="spellStart"/>
      <w:r w:rsidRPr="00825CE7">
        <w:rPr>
          <w:rFonts w:ascii="Times New Roman" w:eastAsia="Times New Roman" w:hAnsi="Times New Roman" w:cs="Times New Roman"/>
          <w:sz w:val="24"/>
          <w:szCs w:val="24"/>
          <w:lang w:eastAsia="uk-UA"/>
        </w:rPr>
        <w:t>тріщинах</w:t>
      </w:r>
      <w:proofErr w:type="spellEnd"/>
      <w:r w:rsidRPr="00825CE7">
        <w:rPr>
          <w:rFonts w:ascii="Times New Roman" w:eastAsia="Times New Roman" w:hAnsi="Times New Roman" w:cs="Times New Roman"/>
          <w:sz w:val="24"/>
          <w:szCs w:val="24"/>
          <w:lang w:eastAsia="uk-UA"/>
        </w:rPr>
        <w:t xml:space="preserve"> кори та біля основи стовбура накопичується дрібне бурове борошно. Після зняття фрагмента кори виявлено систему поздовжніх і бічних ходів. Частина дерев починає всихати.</w:t>
      </w:r>
    </w:p>
    <w:p w:rsidR="00825CE7" w:rsidRPr="00825CE7" w:rsidRDefault="00825CE7" w:rsidP="00176837">
      <w:pPr>
        <w:spacing w:after="0" w:line="240" w:lineRule="auto"/>
        <w:ind w:firstLine="567"/>
        <w:jc w:val="both"/>
        <w:outlineLvl w:val="2"/>
        <w:rPr>
          <w:rFonts w:ascii="Times New Roman" w:eastAsia="Times New Roman" w:hAnsi="Times New Roman" w:cs="Times New Roman"/>
          <w:sz w:val="24"/>
          <w:szCs w:val="24"/>
          <w:lang w:eastAsia="uk-UA"/>
        </w:rPr>
      </w:pPr>
      <w:r w:rsidRPr="00825CE7">
        <w:rPr>
          <w:rFonts w:ascii="Times New Roman" w:eastAsia="Times New Roman" w:hAnsi="Times New Roman" w:cs="Times New Roman"/>
          <w:b/>
          <w:bCs/>
          <w:sz w:val="24"/>
          <w:szCs w:val="24"/>
          <w:lang w:eastAsia="uk-UA"/>
        </w:rPr>
        <w:t>Варіант 2</w:t>
      </w:r>
      <w:r w:rsidR="006D5608">
        <w:rPr>
          <w:rFonts w:ascii="Times New Roman" w:eastAsia="Times New Roman" w:hAnsi="Times New Roman" w:cs="Times New Roman"/>
          <w:b/>
          <w:bCs/>
          <w:sz w:val="24"/>
          <w:szCs w:val="24"/>
          <w:lang w:eastAsia="uk-UA"/>
        </w:rPr>
        <w:t xml:space="preserve">. </w:t>
      </w:r>
      <w:r w:rsidRPr="00825CE7">
        <w:rPr>
          <w:rFonts w:ascii="Times New Roman" w:eastAsia="Times New Roman" w:hAnsi="Times New Roman" w:cs="Times New Roman"/>
          <w:sz w:val="24"/>
          <w:szCs w:val="24"/>
          <w:lang w:eastAsia="uk-UA"/>
        </w:rPr>
        <w:t>У молодому сосновому насадженні на значній кількості дерев помітно пошкодження хвої. На окремих пагонах хвоя частково або майже повністю об'їдена. На гілках виявлено групи личинок, які живляться одночасно. Верхівкові та бокові пагони без механічних пошкоджень, отвори на стовбурах відсутні. За сильного пошкодження крони набувають зрідженого вигляду.</w:t>
      </w:r>
    </w:p>
    <w:p w:rsidR="00825CE7" w:rsidRPr="00825CE7" w:rsidRDefault="00825CE7" w:rsidP="00176837">
      <w:pPr>
        <w:spacing w:after="0" w:line="240" w:lineRule="auto"/>
        <w:ind w:firstLine="567"/>
        <w:jc w:val="both"/>
        <w:outlineLvl w:val="2"/>
        <w:rPr>
          <w:rFonts w:ascii="Times New Roman" w:eastAsia="Times New Roman" w:hAnsi="Times New Roman" w:cs="Times New Roman"/>
          <w:sz w:val="24"/>
          <w:szCs w:val="24"/>
          <w:lang w:eastAsia="uk-UA"/>
        </w:rPr>
      </w:pPr>
      <w:r w:rsidRPr="00825CE7">
        <w:rPr>
          <w:rFonts w:ascii="Times New Roman" w:eastAsia="Times New Roman" w:hAnsi="Times New Roman" w:cs="Times New Roman"/>
          <w:b/>
          <w:bCs/>
          <w:sz w:val="24"/>
          <w:szCs w:val="24"/>
          <w:lang w:eastAsia="uk-UA"/>
        </w:rPr>
        <w:t>Варіант 3</w:t>
      </w:r>
      <w:r w:rsidR="006D5608">
        <w:rPr>
          <w:rFonts w:ascii="Times New Roman" w:eastAsia="Times New Roman" w:hAnsi="Times New Roman" w:cs="Times New Roman"/>
          <w:b/>
          <w:bCs/>
          <w:sz w:val="24"/>
          <w:szCs w:val="24"/>
          <w:lang w:eastAsia="uk-UA"/>
        </w:rPr>
        <w:t xml:space="preserve">. </w:t>
      </w:r>
      <w:r w:rsidRPr="00825CE7">
        <w:rPr>
          <w:rFonts w:ascii="Times New Roman" w:eastAsia="Times New Roman" w:hAnsi="Times New Roman" w:cs="Times New Roman"/>
          <w:sz w:val="24"/>
          <w:szCs w:val="24"/>
          <w:lang w:eastAsia="uk-UA"/>
        </w:rPr>
        <w:t>На ділянці молодих культур сосни спостерігається поступове пожовтіння та в'янення окремих рослин. Видимих пошкоджень хвої та стовбурів не виявлено. Після викопування кількох ослаблених рослин встановлено, що частина дрібних коренів обгризена, а на більших коренях є пошкоджені ділянки. У ґрунті поблизу кореневої системи виявлено великих світлих дугоподібно зігнутих личинок.</w:t>
      </w:r>
    </w:p>
    <w:p w:rsidR="00825CE7" w:rsidRPr="00825CE7" w:rsidRDefault="00825CE7" w:rsidP="00176837">
      <w:pPr>
        <w:spacing w:after="0" w:line="240" w:lineRule="auto"/>
        <w:ind w:firstLine="567"/>
        <w:jc w:val="both"/>
        <w:outlineLvl w:val="2"/>
        <w:rPr>
          <w:rFonts w:ascii="Times New Roman" w:eastAsia="Times New Roman" w:hAnsi="Times New Roman" w:cs="Times New Roman"/>
          <w:sz w:val="24"/>
          <w:szCs w:val="24"/>
          <w:lang w:eastAsia="uk-UA"/>
        </w:rPr>
      </w:pPr>
      <w:r w:rsidRPr="00825CE7">
        <w:rPr>
          <w:rFonts w:ascii="Times New Roman" w:eastAsia="Times New Roman" w:hAnsi="Times New Roman" w:cs="Times New Roman"/>
          <w:b/>
          <w:bCs/>
          <w:sz w:val="24"/>
          <w:szCs w:val="24"/>
          <w:lang w:eastAsia="uk-UA"/>
        </w:rPr>
        <w:t>Варіант 4</w:t>
      </w:r>
      <w:r w:rsidR="006D5608">
        <w:rPr>
          <w:rFonts w:ascii="Times New Roman" w:eastAsia="Times New Roman" w:hAnsi="Times New Roman" w:cs="Times New Roman"/>
          <w:b/>
          <w:bCs/>
          <w:sz w:val="24"/>
          <w:szCs w:val="24"/>
          <w:lang w:eastAsia="uk-UA"/>
        </w:rPr>
        <w:t xml:space="preserve">. </w:t>
      </w:r>
      <w:r w:rsidRPr="00825CE7">
        <w:rPr>
          <w:rFonts w:ascii="Times New Roman" w:eastAsia="Times New Roman" w:hAnsi="Times New Roman" w:cs="Times New Roman"/>
          <w:sz w:val="24"/>
          <w:szCs w:val="24"/>
          <w:lang w:eastAsia="uk-UA"/>
        </w:rPr>
        <w:t>У дубовому насадженні навесні виявлено значне пошкодження молодого листя. Частина листкових пластинок об'їдена нерівномірно, на окремих деревах залишилися лише фрагменти листків. Пошкодження найбільше виражене у верхній частині крони. Стовбур і гілки не мають отворів або ходів. Після масового пошкодження крона стала помітно зрідженою.</w:t>
      </w:r>
    </w:p>
    <w:p w:rsidR="00825CE7" w:rsidRPr="00825CE7" w:rsidRDefault="00825CE7" w:rsidP="00176837">
      <w:pPr>
        <w:spacing w:after="0" w:line="240" w:lineRule="auto"/>
        <w:ind w:firstLine="567"/>
        <w:jc w:val="both"/>
        <w:outlineLvl w:val="2"/>
        <w:rPr>
          <w:rFonts w:ascii="Times New Roman" w:eastAsia="Times New Roman" w:hAnsi="Times New Roman" w:cs="Times New Roman"/>
          <w:sz w:val="24"/>
          <w:szCs w:val="24"/>
          <w:lang w:eastAsia="uk-UA"/>
        </w:rPr>
      </w:pPr>
      <w:r w:rsidRPr="00825CE7">
        <w:rPr>
          <w:rFonts w:ascii="Times New Roman" w:eastAsia="Times New Roman" w:hAnsi="Times New Roman" w:cs="Times New Roman"/>
          <w:b/>
          <w:bCs/>
          <w:sz w:val="24"/>
          <w:szCs w:val="24"/>
          <w:lang w:eastAsia="uk-UA"/>
        </w:rPr>
        <w:t>Варіант 5</w:t>
      </w:r>
      <w:r w:rsidR="006D5608">
        <w:rPr>
          <w:rFonts w:ascii="Times New Roman" w:eastAsia="Times New Roman" w:hAnsi="Times New Roman" w:cs="Times New Roman"/>
          <w:b/>
          <w:bCs/>
          <w:sz w:val="24"/>
          <w:szCs w:val="24"/>
          <w:lang w:eastAsia="uk-UA"/>
        </w:rPr>
        <w:t xml:space="preserve">. </w:t>
      </w:r>
      <w:r w:rsidRPr="00825CE7">
        <w:rPr>
          <w:rFonts w:ascii="Times New Roman" w:eastAsia="Times New Roman" w:hAnsi="Times New Roman" w:cs="Times New Roman"/>
          <w:sz w:val="24"/>
          <w:szCs w:val="24"/>
          <w:lang w:eastAsia="uk-UA"/>
        </w:rPr>
        <w:t xml:space="preserve">У молодих культурах сосни частина дерев має викривлені верхівки. Верхівкові бруньки та молоді пагони пошкоджені, деякі пагони відмерли. У місцях пошкодження спостерігаються залишки смоли та дрібні рослинні рештки. Після загибелі верхівкового </w:t>
      </w:r>
      <w:proofErr w:type="spellStart"/>
      <w:r w:rsidRPr="00825CE7">
        <w:rPr>
          <w:rFonts w:ascii="Times New Roman" w:eastAsia="Times New Roman" w:hAnsi="Times New Roman" w:cs="Times New Roman"/>
          <w:sz w:val="24"/>
          <w:szCs w:val="24"/>
          <w:lang w:eastAsia="uk-UA"/>
        </w:rPr>
        <w:t>пагона</w:t>
      </w:r>
      <w:proofErr w:type="spellEnd"/>
      <w:r w:rsidRPr="00825CE7">
        <w:rPr>
          <w:rFonts w:ascii="Times New Roman" w:eastAsia="Times New Roman" w:hAnsi="Times New Roman" w:cs="Times New Roman"/>
          <w:sz w:val="24"/>
          <w:szCs w:val="24"/>
          <w:lang w:eastAsia="uk-UA"/>
        </w:rPr>
        <w:t xml:space="preserve"> одна з бічних гілок починає виконувати його функцію, внаслідок чого формується викривлений стовбур.</w:t>
      </w:r>
    </w:p>
    <w:p w:rsidR="00825CE7" w:rsidRPr="00825CE7" w:rsidRDefault="00825CE7" w:rsidP="00176837">
      <w:pPr>
        <w:spacing w:after="0" w:line="240" w:lineRule="auto"/>
        <w:ind w:firstLine="567"/>
        <w:jc w:val="both"/>
        <w:outlineLvl w:val="2"/>
        <w:rPr>
          <w:rFonts w:ascii="Times New Roman" w:eastAsia="Times New Roman" w:hAnsi="Times New Roman" w:cs="Times New Roman"/>
          <w:sz w:val="24"/>
          <w:szCs w:val="24"/>
          <w:lang w:eastAsia="uk-UA"/>
        </w:rPr>
      </w:pPr>
      <w:r w:rsidRPr="00825CE7">
        <w:rPr>
          <w:rFonts w:ascii="Times New Roman" w:eastAsia="Times New Roman" w:hAnsi="Times New Roman" w:cs="Times New Roman"/>
          <w:b/>
          <w:bCs/>
          <w:sz w:val="24"/>
          <w:szCs w:val="24"/>
          <w:lang w:eastAsia="uk-UA"/>
        </w:rPr>
        <w:t>Варіант 6</w:t>
      </w:r>
      <w:r w:rsidR="006D5608">
        <w:rPr>
          <w:rFonts w:ascii="Times New Roman" w:eastAsia="Times New Roman" w:hAnsi="Times New Roman" w:cs="Times New Roman"/>
          <w:b/>
          <w:bCs/>
          <w:sz w:val="24"/>
          <w:szCs w:val="24"/>
          <w:lang w:eastAsia="uk-UA"/>
        </w:rPr>
        <w:t xml:space="preserve">. </w:t>
      </w:r>
      <w:r w:rsidRPr="00825CE7">
        <w:rPr>
          <w:rFonts w:ascii="Times New Roman" w:eastAsia="Times New Roman" w:hAnsi="Times New Roman" w:cs="Times New Roman"/>
          <w:sz w:val="24"/>
          <w:szCs w:val="24"/>
          <w:lang w:eastAsia="uk-UA"/>
        </w:rPr>
        <w:t>Під час обстеження дубового насадження восени зібрано жолуді з невеликими округлими отворами. Частина плодів має нормальний зовнішній вигляд, проте після розрізання встановлено, що їх внутрішня частина частково або повністю виїдена. В окремих жолудях виявлено світлих безногих личинок. Схожість пошкодженого насіння значно знижена.</w:t>
      </w:r>
    </w:p>
    <w:p w:rsidR="00825CE7" w:rsidRPr="00825CE7" w:rsidRDefault="00825CE7" w:rsidP="00176837">
      <w:pPr>
        <w:spacing w:after="0" w:line="240" w:lineRule="auto"/>
        <w:ind w:firstLine="567"/>
        <w:jc w:val="both"/>
        <w:outlineLvl w:val="2"/>
        <w:rPr>
          <w:rFonts w:ascii="Times New Roman" w:eastAsia="Times New Roman" w:hAnsi="Times New Roman" w:cs="Times New Roman"/>
          <w:sz w:val="24"/>
          <w:szCs w:val="24"/>
          <w:lang w:eastAsia="uk-UA"/>
        </w:rPr>
      </w:pPr>
      <w:r w:rsidRPr="00825CE7">
        <w:rPr>
          <w:rFonts w:ascii="Times New Roman" w:eastAsia="Times New Roman" w:hAnsi="Times New Roman" w:cs="Times New Roman"/>
          <w:b/>
          <w:bCs/>
          <w:sz w:val="24"/>
          <w:szCs w:val="24"/>
          <w:lang w:eastAsia="uk-UA"/>
        </w:rPr>
        <w:t>Варіант 7</w:t>
      </w:r>
      <w:r w:rsidR="006D5608">
        <w:rPr>
          <w:rFonts w:ascii="Times New Roman" w:eastAsia="Times New Roman" w:hAnsi="Times New Roman" w:cs="Times New Roman"/>
          <w:b/>
          <w:bCs/>
          <w:sz w:val="24"/>
          <w:szCs w:val="24"/>
          <w:lang w:eastAsia="uk-UA"/>
        </w:rPr>
        <w:t xml:space="preserve">. </w:t>
      </w:r>
      <w:r w:rsidRPr="00825CE7">
        <w:rPr>
          <w:rFonts w:ascii="Times New Roman" w:eastAsia="Times New Roman" w:hAnsi="Times New Roman" w:cs="Times New Roman"/>
          <w:sz w:val="24"/>
          <w:szCs w:val="24"/>
          <w:lang w:eastAsia="uk-UA"/>
        </w:rPr>
        <w:t>У сосновому насадженні на стовбурах ослаблених дерев виявлено невеликі отвори та бурове борошно. Після зняття кори помітні ходи, розташовані переважно між корою і деревиною. На окремих деревах спостерігається пожовтіння та поступове побуріння хвої. Найбільше пошкоджених дерев знаходиться на добре прогрітій ділянці після тривалого посушливого періоду.</w:t>
      </w:r>
    </w:p>
    <w:p w:rsidR="00825CE7" w:rsidRPr="00825CE7" w:rsidRDefault="00825CE7" w:rsidP="00176837">
      <w:pPr>
        <w:spacing w:after="0" w:line="240" w:lineRule="auto"/>
        <w:ind w:firstLine="567"/>
        <w:jc w:val="both"/>
        <w:outlineLvl w:val="2"/>
        <w:rPr>
          <w:rFonts w:ascii="Times New Roman" w:eastAsia="Times New Roman" w:hAnsi="Times New Roman" w:cs="Times New Roman"/>
          <w:sz w:val="24"/>
          <w:szCs w:val="24"/>
          <w:lang w:eastAsia="uk-UA"/>
        </w:rPr>
      </w:pPr>
      <w:r w:rsidRPr="00825CE7">
        <w:rPr>
          <w:rFonts w:ascii="Times New Roman" w:eastAsia="Times New Roman" w:hAnsi="Times New Roman" w:cs="Times New Roman"/>
          <w:b/>
          <w:bCs/>
          <w:sz w:val="24"/>
          <w:szCs w:val="24"/>
          <w:lang w:eastAsia="uk-UA"/>
        </w:rPr>
        <w:t>Варіант 8</w:t>
      </w:r>
      <w:r w:rsidR="006D5608">
        <w:rPr>
          <w:rFonts w:ascii="Times New Roman" w:eastAsia="Times New Roman" w:hAnsi="Times New Roman" w:cs="Times New Roman"/>
          <w:b/>
          <w:bCs/>
          <w:sz w:val="24"/>
          <w:szCs w:val="24"/>
          <w:lang w:eastAsia="uk-UA"/>
        </w:rPr>
        <w:t xml:space="preserve">. </w:t>
      </w:r>
      <w:r w:rsidRPr="00825CE7">
        <w:rPr>
          <w:rFonts w:ascii="Times New Roman" w:eastAsia="Times New Roman" w:hAnsi="Times New Roman" w:cs="Times New Roman"/>
          <w:sz w:val="24"/>
          <w:szCs w:val="24"/>
          <w:lang w:eastAsia="uk-UA"/>
        </w:rPr>
        <w:t>На листках молодих листяних дерев виявлено пошкодження, за яких м'які тканини листкової пластинки частково знищені, а основні жилки залишилися неушкодженими. Листки набувають характерного «ажурного» вигляду. Стовбури, пагони та коренева система зовні не пошкоджені.</w:t>
      </w:r>
    </w:p>
    <w:p w:rsidR="00825CE7" w:rsidRPr="00825CE7" w:rsidRDefault="00825CE7" w:rsidP="00176837">
      <w:pPr>
        <w:spacing w:after="0" w:line="240" w:lineRule="auto"/>
        <w:ind w:firstLine="567"/>
        <w:jc w:val="both"/>
        <w:outlineLvl w:val="2"/>
        <w:rPr>
          <w:rFonts w:ascii="Times New Roman" w:eastAsia="Times New Roman" w:hAnsi="Times New Roman" w:cs="Times New Roman"/>
          <w:sz w:val="24"/>
          <w:szCs w:val="24"/>
          <w:lang w:eastAsia="uk-UA"/>
        </w:rPr>
      </w:pPr>
      <w:r w:rsidRPr="00825CE7">
        <w:rPr>
          <w:rFonts w:ascii="Times New Roman" w:eastAsia="Times New Roman" w:hAnsi="Times New Roman" w:cs="Times New Roman"/>
          <w:b/>
          <w:bCs/>
          <w:sz w:val="24"/>
          <w:szCs w:val="24"/>
          <w:lang w:eastAsia="uk-UA"/>
        </w:rPr>
        <w:t>Варіант 9</w:t>
      </w:r>
      <w:r w:rsidR="006D5608">
        <w:rPr>
          <w:rFonts w:ascii="Times New Roman" w:eastAsia="Times New Roman" w:hAnsi="Times New Roman" w:cs="Times New Roman"/>
          <w:b/>
          <w:bCs/>
          <w:sz w:val="24"/>
          <w:szCs w:val="24"/>
          <w:lang w:eastAsia="uk-UA"/>
        </w:rPr>
        <w:t xml:space="preserve">. </w:t>
      </w:r>
      <w:r w:rsidRPr="00825CE7">
        <w:rPr>
          <w:rFonts w:ascii="Times New Roman" w:eastAsia="Times New Roman" w:hAnsi="Times New Roman" w:cs="Times New Roman"/>
          <w:sz w:val="24"/>
          <w:szCs w:val="24"/>
          <w:lang w:eastAsia="uk-UA"/>
        </w:rPr>
        <w:t>У молодих соснових культурах навесні спостерігається пошкодження бруньок і молодих пагонів. Частина бруньок не розпускається, окремі молоді пагони деформуються або відмирають. Пошкодження найбільш небезпечне для верхівкових пагонів, оскільки після їх загибелі порушується формування прямого стовбура.</w:t>
      </w:r>
    </w:p>
    <w:p w:rsidR="00825CE7" w:rsidRPr="00825CE7" w:rsidRDefault="00825CE7" w:rsidP="00176837">
      <w:pPr>
        <w:spacing w:after="0" w:line="240" w:lineRule="auto"/>
        <w:ind w:firstLine="567"/>
        <w:jc w:val="both"/>
        <w:outlineLvl w:val="2"/>
        <w:rPr>
          <w:rFonts w:ascii="Times New Roman" w:eastAsia="Times New Roman" w:hAnsi="Times New Roman" w:cs="Times New Roman"/>
          <w:sz w:val="24"/>
          <w:szCs w:val="24"/>
          <w:lang w:eastAsia="uk-UA"/>
        </w:rPr>
      </w:pPr>
      <w:r w:rsidRPr="00825CE7">
        <w:rPr>
          <w:rFonts w:ascii="Times New Roman" w:eastAsia="Times New Roman" w:hAnsi="Times New Roman" w:cs="Times New Roman"/>
          <w:b/>
          <w:bCs/>
          <w:sz w:val="24"/>
          <w:szCs w:val="24"/>
          <w:lang w:eastAsia="uk-UA"/>
        </w:rPr>
        <w:t>Варіант 10</w:t>
      </w:r>
      <w:r w:rsidR="006D5608">
        <w:rPr>
          <w:rFonts w:ascii="Times New Roman" w:eastAsia="Times New Roman" w:hAnsi="Times New Roman" w:cs="Times New Roman"/>
          <w:b/>
          <w:bCs/>
          <w:sz w:val="24"/>
          <w:szCs w:val="24"/>
          <w:lang w:eastAsia="uk-UA"/>
        </w:rPr>
        <w:t xml:space="preserve">. </w:t>
      </w:r>
      <w:r w:rsidRPr="00825CE7">
        <w:rPr>
          <w:rFonts w:ascii="Times New Roman" w:eastAsia="Times New Roman" w:hAnsi="Times New Roman" w:cs="Times New Roman"/>
          <w:sz w:val="24"/>
          <w:szCs w:val="24"/>
          <w:lang w:eastAsia="uk-UA"/>
        </w:rPr>
        <w:t xml:space="preserve">У листяному насадженні влітку виявлено дерева, листя яких має численні нерівномірно об'їдені краї. На окремих деревах втрачено значну частину листкової поверхні. </w:t>
      </w:r>
      <w:r w:rsidRPr="00825CE7">
        <w:rPr>
          <w:rFonts w:ascii="Times New Roman" w:eastAsia="Times New Roman" w:hAnsi="Times New Roman" w:cs="Times New Roman"/>
          <w:sz w:val="24"/>
          <w:szCs w:val="24"/>
          <w:lang w:eastAsia="uk-UA"/>
        </w:rPr>
        <w:lastRenderedPageBreak/>
        <w:t>За сильного пошкодження крони стають зрідженими. На стовбурах і кореневій шийці ознак пошкодження немає.</w:t>
      </w:r>
    </w:p>
    <w:p w:rsidR="009A406B" w:rsidRPr="009A406B" w:rsidRDefault="009A406B" w:rsidP="00176837">
      <w:pPr>
        <w:spacing w:after="0" w:line="240" w:lineRule="auto"/>
        <w:ind w:firstLine="567"/>
        <w:rPr>
          <w:rFonts w:ascii="Times New Roman" w:eastAsia="Times New Roman" w:hAnsi="Times New Roman" w:cs="Times New Roman"/>
          <w:sz w:val="24"/>
          <w:szCs w:val="24"/>
          <w:lang w:eastAsia="uk-UA"/>
        </w:rPr>
      </w:pPr>
      <w:r w:rsidRPr="00176837">
        <w:rPr>
          <w:rFonts w:ascii="Times New Roman" w:eastAsia="Times New Roman" w:hAnsi="Times New Roman" w:cs="Times New Roman"/>
          <w:b/>
          <w:sz w:val="24"/>
          <w:szCs w:val="24"/>
          <w:lang w:eastAsia="uk-UA"/>
        </w:rPr>
        <w:t>Завдання 3</w:t>
      </w:r>
      <w:r w:rsidRPr="009A406B">
        <w:rPr>
          <w:rFonts w:ascii="Times New Roman" w:eastAsia="Times New Roman" w:hAnsi="Times New Roman" w:cs="Times New Roman"/>
          <w:sz w:val="24"/>
          <w:szCs w:val="24"/>
          <w:lang w:eastAsia="uk-UA"/>
        </w:rPr>
        <w:t>. Діагностика пошкоджень за зовнішніми ознаками.</w:t>
      </w:r>
      <w:r>
        <w:rPr>
          <w:rFonts w:ascii="Times New Roman" w:eastAsia="Times New Roman" w:hAnsi="Times New Roman" w:cs="Times New Roman"/>
          <w:sz w:val="24"/>
          <w:szCs w:val="24"/>
          <w:lang w:eastAsia="uk-UA"/>
        </w:rPr>
        <w:t xml:space="preserve"> </w:t>
      </w:r>
      <w:r w:rsidRPr="009A406B">
        <w:rPr>
          <w:rFonts w:ascii="Times New Roman" w:eastAsia="Times New Roman" w:hAnsi="Times New Roman" w:cs="Times New Roman"/>
          <w:sz w:val="24"/>
          <w:szCs w:val="24"/>
          <w:lang w:eastAsia="uk-UA"/>
        </w:rPr>
        <w:t>За фотографіями або описами визначити тип пошкодження:</w:t>
      </w:r>
    </w:p>
    <w:p w:rsidR="009A406B" w:rsidRPr="009A406B" w:rsidRDefault="009A406B" w:rsidP="00176837">
      <w:pPr>
        <w:pStyle w:val="a3"/>
        <w:numPr>
          <w:ilvl w:val="0"/>
          <w:numId w:val="6"/>
        </w:numPr>
        <w:spacing w:after="0" w:line="240" w:lineRule="auto"/>
        <w:rPr>
          <w:rFonts w:ascii="Times New Roman" w:eastAsia="Times New Roman" w:hAnsi="Times New Roman" w:cs="Times New Roman"/>
          <w:sz w:val="24"/>
          <w:szCs w:val="24"/>
          <w:lang w:eastAsia="uk-UA"/>
        </w:rPr>
      </w:pPr>
      <w:proofErr w:type="spellStart"/>
      <w:r w:rsidRPr="009A406B">
        <w:rPr>
          <w:rFonts w:ascii="Times New Roman" w:eastAsia="Times New Roman" w:hAnsi="Times New Roman" w:cs="Times New Roman"/>
          <w:sz w:val="24"/>
          <w:szCs w:val="24"/>
          <w:lang w:eastAsia="uk-UA"/>
        </w:rPr>
        <w:t>обгризання</w:t>
      </w:r>
      <w:proofErr w:type="spellEnd"/>
      <w:r w:rsidRPr="009A406B">
        <w:rPr>
          <w:rFonts w:ascii="Times New Roman" w:eastAsia="Times New Roman" w:hAnsi="Times New Roman" w:cs="Times New Roman"/>
          <w:sz w:val="24"/>
          <w:szCs w:val="24"/>
          <w:lang w:eastAsia="uk-UA"/>
        </w:rPr>
        <w:t xml:space="preserve"> листків;</w:t>
      </w:r>
    </w:p>
    <w:p w:rsidR="009A406B" w:rsidRPr="009A406B" w:rsidRDefault="009A406B" w:rsidP="00176837">
      <w:pPr>
        <w:pStyle w:val="a3"/>
        <w:numPr>
          <w:ilvl w:val="0"/>
          <w:numId w:val="6"/>
        </w:numPr>
        <w:spacing w:after="0" w:line="240" w:lineRule="auto"/>
        <w:rPr>
          <w:rFonts w:ascii="Times New Roman" w:eastAsia="Times New Roman" w:hAnsi="Times New Roman" w:cs="Times New Roman"/>
          <w:sz w:val="24"/>
          <w:szCs w:val="24"/>
          <w:lang w:eastAsia="uk-UA"/>
        </w:rPr>
      </w:pPr>
      <w:proofErr w:type="spellStart"/>
      <w:r w:rsidRPr="009A406B">
        <w:rPr>
          <w:rFonts w:ascii="Times New Roman" w:eastAsia="Times New Roman" w:hAnsi="Times New Roman" w:cs="Times New Roman"/>
          <w:sz w:val="24"/>
          <w:szCs w:val="24"/>
          <w:lang w:eastAsia="uk-UA"/>
        </w:rPr>
        <w:t>скелетування</w:t>
      </w:r>
      <w:proofErr w:type="spellEnd"/>
      <w:r w:rsidRPr="009A406B">
        <w:rPr>
          <w:rFonts w:ascii="Times New Roman" w:eastAsia="Times New Roman" w:hAnsi="Times New Roman" w:cs="Times New Roman"/>
          <w:sz w:val="24"/>
          <w:szCs w:val="24"/>
          <w:lang w:eastAsia="uk-UA"/>
        </w:rPr>
        <w:t xml:space="preserve"> листкової пластинки;</w:t>
      </w:r>
    </w:p>
    <w:p w:rsidR="009A406B" w:rsidRPr="009A406B" w:rsidRDefault="009A406B" w:rsidP="00176837">
      <w:pPr>
        <w:pStyle w:val="a3"/>
        <w:numPr>
          <w:ilvl w:val="0"/>
          <w:numId w:val="6"/>
        </w:numPr>
        <w:spacing w:after="0" w:line="240" w:lineRule="auto"/>
        <w:rPr>
          <w:rFonts w:ascii="Times New Roman" w:eastAsia="Times New Roman" w:hAnsi="Times New Roman" w:cs="Times New Roman"/>
          <w:sz w:val="24"/>
          <w:szCs w:val="24"/>
          <w:lang w:eastAsia="uk-UA"/>
        </w:rPr>
      </w:pPr>
      <w:r w:rsidRPr="009A406B">
        <w:rPr>
          <w:rFonts w:ascii="Times New Roman" w:eastAsia="Times New Roman" w:hAnsi="Times New Roman" w:cs="Times New Roman"/>
          <w:sz w:val="24"/>
          <w:szCs w:val="24"/>
          <w:lang w:eastAsia="uk-UA"/>
        </w:rPr>
        <w:t>пошкодження хвої;</w:t>
      </w:r>
    </w:p>
    <w:p w:rsidR="009A406B" w:rsidRPr="009A406B" w:rsidRDefault="009A406B" w:rsidP="00176837">
      <w:pPr>
        <w:pStyle w:val="a3"/>
        <w:numPr>
          <w:ilvl w:val="0"/>
          <w:numId w:val="6"/>
        </w:numPr>
        <w:spacing w:after="0" w:line="240" w:lineRule="auto"/>
        <w:rPr>
          <w:rFonts w:ascii="Times New Roman" w:eastAsia="Times New Roman" w:hAnsi="Times New Roman" w:cs="Times New Roman"/>
          <w:sz w:val="24"/>
          <w:szCs w:val="24"/>
          <w:lang w:eastAsia="uk-UA"/>
        </w:rPr>
      </w:pPr>
      <w:r w:rsidRPr="009A406B">
        <w:rPr>
          <w:rFonts w:ascii="Times New Roman" w:eastAsia="Times New Roman" w:hAnsi="Times New Roman" w:cs="Times New Roman"/>
          <w:sz w:val="24"/>
          <w:szCs w:val="24"/>
          <w:lang w:eastAsia="uk-UA"/>
        </w:rPr>
        <w:t>мінування;</w:t>
      </w:r>
    </w:p>
    <w:p w:rsidR="009A406B" w:rsidRPr="009A406B" w:rsidRDefault="009A406B" w:rsidP="00176837">
      <w:pPr>
        <w:pStyle w:val="a3"/>
        <w:numPr>
          <w:ilvl w:val="0"/>
          <w:numId w:val="6"/>
        </w:numPr>
        <w:spacing w:after="0" w:line="240" w:lineRule="auto"/>
        <w:rPr>
          <w:rFonts w:ascii="Times New Roman" w:eastAsia="Times New Roman" w:hAnsi="Times New Roman" w:cs="Times New Roman"/>
          <w:sz w:val="24"/>
          <w:szCs w:val="24"/>
          <w:lang w:eastAsia="uk-UA"/>
        </w:rPr>
      </w:pPr>
      <w:r w:rsidRPr="009A406B">
        <w:rPr>
          <w:rFonts w:ascii="Times New Roman" w:eastAsia="Times New Roman" w:hAnsi="Times New Roman" w:cs="Times New Roman"/>
          <w:sz w:val="24"/>
          <w:szCs w:val="24"/>
          <w:lang w:eastAsia="uk-UA"/>
        </w:rPr>
        <w:t>утворення галів;</w:t>
      </w:r>
    </w:p>
    <w:p w:rsidR="009A406B" w:rsidRPr="009A406B" w:rsidRDefault="009A406B" w:rsidP="00176837">
      <w:pPr>
        <w:pStyle w:val="a3"/>
        <w:numPr>
          <w:ilvl w:val="0"/>
          <w:numId w:val="6"/>
        </w:numPr>
        <w:spacing w:after="0" w:line="240" w:lineRule="auto"/>
        <w:rPr>
          <w:rFonts w:ascii="Times New Roman" w:eastAsia="Times New Roman" w:hAnsi="Times New Roman" w:cs="Times New Roman"/>
          <w:sz w:val="24"/>
          <w:szCs w:val="24"/>
          <w:lang w:eastAsia="uk-UA"/>
        </w:rPr>
      </w:pPr>
      <w:r w:rsidRPr="009A406B">
        <w:rPr>
          <w:rFonts w:ascii="Times New Roman" w:eastAsia="Times New Roman" w:hAnsi="Times New Roman" w:cs="Times New Roman"/>
          <w:sz w:val="24"/>
          <w:szCs w:val="24"/>
          <w:lang w:eastAsia="uk-UA"/>
        </w:rPr>
        <w:t>ходи під корою;</w:t>
      </w:r>
    </w:p>
    <w:p w:rsidR="009A406B" w:rsidRPr="009A406B" w:rsidRDefault="009A406B" w:rsidP="00176837">
      <w:pPr>
        <w:pStyle w:val="a3"/>
        <w:numPr>
          <w:ilvl w:val="0"/>
          <w:numId w:val="6"/>
        </w:numPr>
        <w:spacing w:after="0" w:line="240" w:lineRule="auto"/>
        <w:rPr>
          <w:rFonts w:ascii="Times New Roman" w:eastAsia="Times New Roman" w:hAnsi="Times New Roman" w:cs="Times New Roman"/>
          <w:sz w:val="24"/>
          <w:szCs w:val="24"/>
          <w:lang w:eastAsia="uk-UA"/>
        </w:rPr>
      </w:pPr>
      <w:r w:rsidRPr="009A406B">
        <w:rPr>
          <w:rFonts w:ascii="Times New Roman" w:eastAsia="Times New Roman" w:hAnsi="Times New Roman" w:cs="Times New Roman"/>
          <w:sz w:val="24"/>
          <w:szCs w:val="24"/>
          <w:lang w:eastAsia="uk-UA"/>
        </w:rPr>
        <w:t>отвори у деревині;</w:t>
      </w:r>
    </w:p>
    <w:p w:rsidR="009A406B" w:rsidRPr="009A406B" w:rsidRDefault="009A406B" w:rsidP="00176837">
      <w:pPr>
        <w:pStyle w:val="a3"/>
        <w:numPr>
          <w:ilvl w:val="0"/>
          <w:numId w:val="6"/>
        </w:numPr>
        <w:spacing w:after="0" w:line="240" w:lineRule="auto"/>
        <w:rPr>
          <w:rFonts w:ascii="Times New Roman" w:eastAsia="Times New Roman" w:hAnsi="Times New Roman" w:cs="Times New Roman"/>
          <w:sz w:val="24"/>
          <w:szCs w:val="24"/>
          <w:lang w:eastAsia="uk-UA"/>
        </w:rPr>
      </w:pPr>
      <w:r w:rsidRPr="009A406B">
        <w:rPr>
          <w:rFonts w:ascii="Times New Roman" w:eastAsia="Times New Roman" w:hAnsi="Times New Roman" w:cs="Times New Roman"/>
          <w:sz w:val="24"/>
          <w:szCs w:val="24"/>
          <w:lang w:eastAsia="uk-UA"/>
        </w:rPr>
        <w:t>пошкодження коренів;</w:t>
      </w:r>
    </w:p>
    <w:p w:rsidR="009A406B" w:rsidRPr="009A406B" w:rsidRDefault="009A406B" w:rsidP="00176837">
      <w:pPr>
        <w:pStyle w:val="a3"/>
        <w:numPr>
          <w:ilvl w:val="0"/>
          <w:numId w:val="6"/>
        </w:numPr>
        <w:spacing w:after="0" w:line="240" w:lineRule="auto"/>
        <w:rPr>
          <w:rFonts w:ascii="Times New Roman" w:eastAsia="Times New Roman" w:hAnsi="Times New Roman" w:cs="Times New Roman"/>
          <w:sz w:val="24"/>
          <w:szCs w:val="24"/>
          <w:lang w:eastAsia="uk-UA"/>
        </w:rPr>
      </w:pPr>
      <w:r w:rsidRPr="009A406B">
        <w:rPr>
          <w:rFonts w:ascii="Times New Roman" w:eastAsia="Times New Roman" w:hAnsi="Times New Roman" w:cs="Times New Roman"/>
          <w:sz w:val="24"/>
          <w:szCs w:val="24"/>
          <w:lang w:eastAsia="uk-UA"/>
        </w:rPr>
        <w:t>пошкодження бруньок і пагонів;</w:t>
      </w:r>
    </w:p>
    <w:p w:rsidR="00825CE7" w:rsidRDefault="009A406B" w:rsidP="00176837">
      <w:pPr>
        <w:pStyle w:val="a3"/>
        <w:numPr>
          <w:ilvl w:val="0"/>
          <w:numId w:val="6"/>
        </w:numPr>
        <w:spacing w:after="0" w:line="240" w:lineRule="auto"/>
        <w:rPr>
          <w:rFonts w:ascii="Times New Roman" w:eastAsia="Times New Roman" w:hAnsi="Times New Roman" w:cs="Times New Roman"/>
          <w:sz w:val="24"/>
          <w:szCs w:val="24"/>
          <w:lang w:eastAsia="uk-UA"/>
        </w:rPr>
      </w:pPr>
      <w:r w:rsidRPr="009A406B">
        <w:rPr>
          <w:rFonts w:ascii="Times New Roman" w:eastAsia="Times New Roman" w:hAnsi="Times New Roman" w:cs="Times New Roman"/>
          <w:sz w:val="24"/>
          <w:szCs w:val="24"/>
          <w:lang w:eastAsia="uk-UA"/>
        </w:rPr>
        <w:t>пошкодження насіння та плодів.</w:t>
      </w:r>
    </w:p>
    <w:p w:rsidR="00176837" w:rsidRDefault="00176837" w:rsidP="00176837">
      <w:pPr>
        <w:spacing w:after="0" w:line="240" w:lineRule="auto"/>
        <w:rPr>
          <w:rFonts w:ascii="Times New Roman" w:eastAsia="Times New Roman" w:hAnsi="Times New Roman" w:cs="Times New Roman"/>
          <w:sz w:val="24"/>
          <w:szCs w:val="24"/>
          <w:lang w:eastAsia="uk-UA"/>
        </w:rPr>
      </w:pPr>
    </w:p>
    <w:p w:rsidR="00176837" w:rsidRDefault="00176837" w:rsidP="00176837">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Оформлення результатів завдання 3</w:t>
      </w:r>
    </w:p>
    <w:tbl>
      <w:tblPr>
        <w:tblStyle w:val="a4"/>
        <w:tblW w:w="10014" w:type="dxa"/>
        <w:tblLook w:val="04A0" w:firstRow="1" w:lastRow="0" w:firstColumn="1" w:lastColumn="0" w:noHBand="0" w:noVBand="1"/>
      </w:tblPr>
      <w:tblGrid>
        <w:gridCol w:w="1818"/>
        <w:gridCol w:w="8196"/>
      </w:tblGrid>
      <w:tr w:rsidR="00176837" w:rsidRPr="007D37EB" w:rsidTr="00854EF9">
        <w:trPr>
          <w:trHeight w:val="264"/>
        </w:trPr>
        <w:tc>
          <w:tcPr>
            <w:tcW w:w="0" w:type="auto"/>
            <w:hideMark/>
          </w:tcPr>
          <w:p w:rsidR="00176837" w:rsidRPr="007D37EB" w:rsidRDefault="00176837" w:rsidP="00854EF9">
            <w:pPr>
              <w:jc w:val="center"/>
              <w:rPr>
                <w:rFonts w:ascii="Times New Roman" w:eastAsia="Times New Roman" w:hAnsi="Times New Roman" w:cs="Times New Roman"/>
                <w:bCs/>
                <w:sz w:val="24"/>
                <w:szCs w:val="24"/>
                <w:lang w:eastAsia="uk-UA"/>
              </w:rPr>
            </w:pPr>
            <w:r w:rsidRPr="007D37EB">
              <w:rPr>
                <w:rFonts w:ascii="Times New Roman" w:eastAsia="Times New Roman" w:hAnsi="Times New Roman" w:cs="Times New Roman"/>
                <w:bCs/>
                <w:sz w:val="24"/>
                <w:szCs w:val="24"/>
                <w:lang w:eastAsia="uk-UA"/>
              </w:rPr>
              <w:t>Фото</w:t>
            </w:r>
          </w:p>
        </w:tc>
        <w:tc>
          <w:tcPr>
            <w:tcW w:w="0" w:type="auto"/>
            <w:hideMark/>
          </w:tcPr>
          <w:p w:rsidR="00176837" w:rsidRPr="007D37EB" w:rsidRDefault="00176837" w:rsidP="00854EF9">
            <w:pPr>
              <w:jc w:val="center"/>
              <w:rPr>
                <w:rFonts w:ascii="Times New Roman" w:eastAsia="Times New Roman" w:hAnsi="Times New Roman" w:cs="Times New Roman"/>
                <w:bCs/>
                <w:sz w:val="24"/>
                <w:szCs w:val="24"/>
                <w:lang w:eastAsia="uk-UA"/>
              </w:rPr>
            </w:pPr>
            <w:r w:rsidRPr="007D37EB">
              <w:rPr>
                <w:rFonts w:ascii="Times New Roman" w:eastAsia="Times New Roman" w:hAnsi="Times New Roman" w:cs="Times New Roman"/>
                <w:bCs/>
                <w:sz w:val="24"/>
                <w:szCs w:val="24"/>
                <w:lang w:eastAsia="uk-UA"/>
              </w:rPr>
              <w:t>Правильний тип пошкодження</w:t>
            </w:r>
          </w:p>
        </w:tc>
      </w:tr>
      <w:tr w:rsidR="00176837" w:rsidRPr="007D37EB" w:rsidTr="00854EF9">
        <w:trPr>
          <w:trHeight w:val="281"/>
        </w:trPr>
        <w:tc>
          <w:tcPr>
            <w:tcW w:w="0" w:type="auto"/>
            <w:hideMark/>
          </w:tcPr>
          <w:p w:rsidR="00176837" w:rsidRPr="007D37EB" w:rsidRDefault="00176837" w:rsidP="00854EF9">
            <w:pPr>
              <w:jc w:val="center"/>
              <w:rPr>
                <w:rFonts w:ascii="Times New Roman" w:eastAsia="Times New Roman" w:hAnsi="Times New Roman" w:cs="Times New Roman"/>
                <w:sz w:val="24"/>
                <w:szCs w:val="24"/>
                <w:lang w:eastAsia="uk-UA"/>
              </w:rPr>
            </w:pPr>
            <w:r w:rsidRPr="007D37EB">
              <w:rPr>
                <w:rFonts w:ascii="Times New Roman" w:eastAsia="Times New Roman" w:hAnsi="Times New Roman" w:cs="Times New Roman"/>
                <w:bCs/>
                <w:sz w:val="24"/>
                <w:szCs w:val="24"/>
                <w:lang w:eastAsia="uk-UA"/>
              </w:rPr>
              <w:t>А</w:t>
            </w:r>
          </w:p>
        </w:tc>
        <w:tc>
          <w:tcPr>
            <w:tcW w:w="0" w:type="auto"/>
          </w:tcPr>
          <w:p w:rsidR="00176837" w:rsidRPr="007D37EB" w:rsidRDefault="00176837" w:rsidP="00854EF9">
            <w:pPr>
              <w:rPr>
                <w:rFonts w:ascii="Times New Roman" w:eastAsia="Times New Roman" w:hAnsi="Times New Roman" w:cs="Times New Roman"/>
                <w:sz w:val="24"/>
                <w:szCs w:val="24"/>
                <w:lang w:eastAsia="uk-UA"/>
              </w:rPr>
            </w:pPr>
          </w:p>
        </w:tc>
      </w:tr>
      <w:tr w:rsidR="00176837" w:rsidRPr="007D37EB" w:rsidTr="00854EF9">
        <w:trPr>
          <w:trHeight w:val="281"/>
        </w:trPr>
        <w:tc>
          <w:tcPr>
            <w:tcW w:w="0" w:type="auto"/>
            <w:hideMark/>
          </w:tcPr>
          <w:p w:rsidR="00176837" w:rsidRPr="007D37EB" w:rsidRDefault="00176837" w:rsidP="00854EF9">
            <w:pPr>
              <w:jc w:val="center"/>
              <w:rPr>
                <w:rFonts w:ascii="Times New Roman" w:eastAsia="Times New Roman" w:hAnsi="Times New Roman" w:cs="Times New Roman"/>
                <w:sz w:val="24"/>
                <w:szCs w:val="24"/>
                <w:lang w:eastAsia="uk-UA"/>
              </w:rPr>
            </w:pPr>
            <w:r w:rsidRPr="007D37EB">
              <w:rPr>
                <w:rFonts w:ascii="Times New Roman" w:eastAsia="Times New Roman" w:hAnsi="Times New Roman" w:cs="Times New Roman"/>
                <w:bCs/>
                <w:sz w:val="24"/>
                <w:szCs w:val="24"/>
                <w:lang w:eastAsia="uk-UA"/>
              </w:rPr>
              <w:t>Б</w:t>
            </w:r>
          </w:p>
        </w:tc>
        <w:tc>
          <w:tcPr>
            <w:tcW w:w="0" w:type="auto"/>
          </w:tcPr>
          <w:p w:rsidR="00176837" w:rsidRPr="007D37EB" w:rsidRDefault="00176837" w:rsidP="00854EF9">
            <w:pPr>
              <w:rPr>
                <w:rFonts w:ascii="Times New Roman" w:eastAsia="Times New Roman" w:hAnsi="Times New Roman" w:cs="Times New Roman"/>
                <w:sz w:val="24"/>
                <w:szCs w:val="24"/>
                <w:lang w:eastAsia="uk-UA"/>
              </w:rPr>
            </w:pPr>
          </w:p>
        </w:tc>
      </w:tr>
      <w:tr w:rsidR="00176837" w:rsidRPr="007D37EB" w:rsidTr="00854EF9">
        <w:trPr>
          <w:trHeight w:val="264"/>
        </w:trPr>
        <w:tc>
          <w:tcPr>
            <w:tcW w:w="0" w:type="auto"/>
            <w:hideMark/>
          </w:tcPr>
          <w:p w:rsidR="00176837" w:rsidRPr="007D37EB" w:rsidRDefault="00176837" w:rsidP="00854EF9">
            <w:pPr>
              <w:jc w:val="center"/>
              <w:rPr>
                <w:rFonts w:ascii="Times New Roman" w:eastAsia="Times New Roman" w:hAnsi="Times New Roman" w:cs="Times New Roman"/>
                <w:sz w:val="24"/>
                <w:szCs w:val="24"/>
                <w:lang w:eastAsia="uk-UA"/>
              </w:rPr>
            </w:pPr>
            <w:r w:rsidRPr="007D37EB">
              <w:rPr>
                <w:rFonts w:ascii="Times New Roman" w:eastAsia="Times New Roman" w:hAnsi="Times New Roman" w:cs="Times New Roman"/>
                <w:bCs/>
                <w:sz w:val="24"/>
                <w:szCs w:val="24"/>
                <w:lang w:eastAsia="uk-UA"/>
              </w:rPr>
              <w:t>В</w:t>
            </w:r>
          </w:p>
        </w:tc>
        <w:tc>
          <w:tcPr>
            <w:tcW w:w="0" w:type="auto"/>
          </w:tcPr>
          <w:p w:rsidR="00176837" w:rsidRPr="007D37EB" w:rsidRDefault="00176837" w:rsidP="00854EF9">
            <w:pPr>
              <w:rPr>
                <w:rFonts w:ascii="Times New Roman" w:eastAsia="Times New Roman" w:hAnsi="Times New Roman" w:cs="Times New Roman"/>
                <w:sz w:val="24"/>
                <w:szCs w:val="24"/>
                <w:lang w:eastAsia="uk-UA"/>
              </w:rPr>
            </w:pPr>
          </w:p>
        </w:tc>
      </w:tr>
      <w:tr w:rsidR="00176837" w:rsidRPr="007D37EB" w:rsidTr="00854EF9">
        <w:trPr>
          <w:trHeight w:val="281"/>
        </w:trPr>
        <w:tc>
          <w:tcPr>
            <w:tcW w:w="0" w:type="auto"/>
            <w:hideMark/>
          </w:tcPr>
          <w:p w:rsidR="00176837" w:rsidRPr="007D37EB" w:rsidRDefault="00176837" w:rsidP="00854EF9">
            <w:pPr>
              <w:jc w:val="center"/>
              <w:rPr>
                <w:rFonts w:ascii="Times New Roman" w:eastAsia="Times New Roman" w:hAnsi="Times New Roman" w:cs="Times New Roman"/>
                <w:sz w:val="24"/>
                <w:szCs w:val="24"/>
                <w:lang w:eastAsia="uk-UA"/>
              </w:rPr>
            </w:pPr>
            <w:r w:rsidRPr="007D37EB">
              <w:rPr>
                <w:rFonts w:ascii="Times New Roman" w:eastAsia="Times New Roman" w:hAnsi="Times New Roman" w:cs="Times New Roman"/>
                <w:bCs/>
                <w:sz w:val="24"/>
                <w:szCs w:val="24"/>
                <w:lang w:eastAsia="uk-UA"/>
              </w:rPr>
              <w:t>Г</w:t>
            </w:r>
          </w:p>
        </w:tc>
        <w:tc>
          <w:tcPr>
            <w:tcW w:w="0" w:type="auto"/>
          </w:tcPr>
          <w:p w:rsidR="00176837" w:rsidRPr="007D37EB" w:rsidRDefault="00176837" w:rsidP="00854EF9">
            <w:pPr>
              <w:rPr>
                <w:rFonts w:ascii="Times New Roman" w:eastAsia="Times New Roman" w:hAnsi="Times New Roman" w:cs="Times New Roman"/>
                <w:sz w:val="24"/>
                <w:szCs w:val="24"/>
                <w:lang w:eastAsia="uk-UA"/>
              </w:rPr>
            </w:pPr>
          </w:p>
        </w:tc>
      </w:tr>
      <w:tr w:rsidR="00176837" w:rsidRPr="007D37EB" w:rsidTr="00854EF9">
        <w:trPr>
          <w:trHeight w:val="264"/>
        </w:trPr>
        <w:tc>
          <w:tcPr>
            <w:tcW w:w="0" w:type="auto"/>
            <w:hideMark/>
          </w:tcPr>
          <w:p w:rsidR="00176837" w:rsidRPr="007D37EB" w:rsidRDefault="00176837" w:rsidP="00854EF9">
            <w:pPr>
              <w:jc w:val="center"/>
              <w:rPr>
                <w:rFonts w:ascii="Times New Roman" w:eastAsia="Times New Roman" w:hAnsi="Times New Roman" w:cs="Times New Roman"/>
                <w:sz w:val="24"/>
                <w:szCs w:val="24"/>
                <w:lang w:eastAsia="uk-UA"/>
              </w:rPr>
            </w:pPr>
            <w:r w:rsidRPr="007D37EB">
              <w:rPr>
                <w:rFonts w:ascii="Times New Roman" w:eastAsia="Times New Roman" w:hAnsi="Times New Roman" w:cs="Times New Roman"/>
                <w:bCs/>
                <w:sz w:val="24"/>
                <w:szCs w:val="24"/>
                <w:lang w:eastAsia="uk-UA"/>
              </w:rPr>
              <w:t>Д</w:t>
            </w:r>
          </w:p>
        </w:tc>
        <w:tc>
          <w:tcPr>
            <w:tcW w:w="0" w:type="auto"/>
          </w:tcPr>
          <w:p w:rsidR="00176837" w:rsidRPr="007D37EB" w:rsidRDefault="00176837" w:rsidP="00854EF9">
            <w:pPr>
              <w:rPr>
                <w:rFonts w:ascii="Times New Roman" w:eastAsia="Times New Roman" w:hAnsi="Times New Roman" w:cs="Times New Roman"/>
                <w:sz w:val="24"/>
                <w:szCs w:val="24"/>
                <w:lang w:eastAsia="uk-UA"/>
              </w:rPr>
            </w:pPr>
          </w:p>
        </w:tc>
      </w:tr>
      <w:tr w:rsidR="00176837" w:rsidRPr="007D37EB" w:rsidTr="00854EF9">
        <w:trPr>
          <w:trHeight w:val="281"/>
        </w:trPr>
        <w:tc>
          <w:tcPr>
            <w:tcW w:w="0" w:type="auto"/>
            <w:hideMark/>
          </w:tcPr>
          <w:p w:rsidR="00176837" w:rsidRPr="007D37EB" w:rsidRDefault="00176837" w:rsidP="00854EF9">
            <w:pPr>
              <w:jc w:val="center"/>
              <w:rPr>
                <w:rFonts w:ascii="Times New Roman" w:eastAsia="Times New Roman" w:hAnsi="Times New Roman" w:cs="Times New Roman"/>
                <w:sz w:val="24"/>
                <w:szCs w:val="24"/>
                <w:lang w:eastAsia="uk-UA"/>
              </w:rPr>
            </w:pPr>
            <w:r w:rsidRPr="007D37EB">
              <w:rPr>
                <w:rFonts w:ascii="Times New Roman" w:eastAsia="Times New Roman" w:hAnsi="Times New Roman" w:cs="Times New Roman"/>
                <w:bCs/>
                <w:sz w:val="24"/>
                <w:szCs w:val="24"/>
                <w:lang w:eastAsia="uk-UA"/>
              </w:rPr>
              <w:t>Е</w:t>
            </w:r>
          </w:p>
        </w:tc>
        <w:tc>
          <w:tcPr>
            <w:tcW w:w="0" w:type="auto"/>
          </w:tcPr>
          <w:p w:rsidR="00176837" w:rsidRPr="007D37EB" w:rsidRDefault="00176837" w:rsidP="00854EF9">
            <w:pPr>
              <w:rPr>
                <w:rFonts w:ascii="Times New Roman" w:eastAsia="Times New Roman" w:hAnsi="Times New Roman" w:cs="Times New Roman"/>
                <w:sz w:val="24"/>
                <w:szCs w:val="24"/>
                <w:lang w:eastAsia="uk-UA"/>
              </w:rPr>
            </w:pPr>
          </w:p>
        </w:tc>
      </w:tr>
      <w:tr w:rsidR="00176837" w:rsidRPr="007D37EB" w:rsidTr="00854EF9">
        <w:trPr>
          <w:trHeight w:val="281"/>
        </w:trPr>
        <w:tc>
          <w:tcPr>
            <w:tcW w:w="0" w:type="auto"/>
            <w:hideMark/>
          </w:tcPr>
          <w:p w:rsidR="00176837" w:rsidRPr="007D37EB" w:rsidRDefault="00176837" w:rsidP="00854EF9">
            <w:pPr>
              <w:jc w:val="center"/>
              <w:rPr>
                <w:rFonts w:ascii="Times New Roman" w:eastAsia="Times New Roman" w:hAnsi="Times New Roman" w:cs="Times New Roman"/>
                <w:sz w:val="24"/>
                <w:szCs w:val="24"/>
                <w:lang w:eastAsia="uk-UA"/>
              </w:rPr>
            </w:pPr>
            <w:r w:rsidRPr="007D37EB">
              <w:rPr>
                <w:rFonts w:ascii="Times New Roman" w:eastAsia="Times New Roman" w:hAnsi="Times New Roman" w:cs="Times New Roman"/>
                <w:bCs/>
                <w:sz w:val="24"/>
                <w:szCs w:val="24"/>
                <w:lang w:eastAsia="uk-UA"/>
              </w:rPr>
              <w:t>Є</w:t>
            </w:r>
          </w:p>
        </w:tc>
        <w:tc>
          <w:tcPr>
            <w:tcW w:w="0" w:type="auto"/>
          </w:tcPr>
          <w:p w:rsidR="00176837" w:rsidRPr="007D37EB" w:rsidRDefault="00176837" w:rsidP="00854EF9">
            <w:pPr>
              <w:rPr>
                <w:rFonts w:ascii="Times New Roman" w:eastAsia="Times New Roman" w:hAnsi="Times New Roman" w:cs="Times New Roman"/>
                <w:sz w:val="24"/>
                <w:szCs w:val="24"/>
                <w:lang w:eastAsia="uk-UA"/>
              </w:rPr>
            </w:pPr>
          </w:p>
        </w:tc>
      </w:tr>
      <w:tr w:rsidR="00176837" w:rsidRPr="007D37EB" w:rsidTr="00854EF9">
        <w:trPr>
          <w:trHeight w:val="264"/>
        </w:trPr>
        <w:tc>
          <w:tcPr>
            <w:tcW w:w="0" w:type="auto"/>
            <w:hideMark/>
          </w:tcPr>
          <w:p w:rsidR="00176837" w:rsidRPr="007D37EB" w:rsidRDefault="00176837" w:rsidP="00854EF9">
            <w:pPr>
              <w:jc w:val="center"/>
              <w:rPr>
                <w:rFonts w:ascii="Times New Roman" w:eastAsia="Times New Roman" w:hAnsi="Times New Roman" w:cs="Times New Roman"/>
                <w:sz w:val="24"/>
                <w:szCs w:val="24"/>
                <w:lang w:eastAsia="uk-UA"/>
              </w:rPr>
            </w:pPr>
            <w:r w:rsidRPr="007D37EB">
              <w:rPr>
                <w:rFonts w:ascii="Times New Roman" w:eastAsia="Times New Roman" w:hAnsi="Times New Roman" w:cs="Times New Roman"/>
                <w:bCs/>
                <w:sz w:val="24"/>
                <w:szCs w:val="24"/>
                <w:lang w:eastAsia="uk-UA"/>
              </w:rPr>
              <w:t>Ж</w:t>
            </w:r>
          </w:p>
        </w:tc>
        <w:tc>
          <w:tcPr>
            <w:tcW w:w="0" w:type="auto"/>
          </w:tcPr>
          <w:p w:rsidR="00176837" w:rsidRPr="007D37EB" w:rsidRDefault="00176837" w:rsidP="00854EF9">
            <w:pPr>
              <w:rPr>
                <w:rFonts w:ascii="Times New Roman" w:eastAsia="Times New Roman" w:hAnsi="Times New Roman" w:cs="Times New Roman"/>
                <w:sz w:val="24"/>
                <w:szCs w:val="24"/>
                <w:lang w:eastAsia="uk-UA"/>
              </w:rPr>
            </w:pPr>
          </w:p>
        </w:tc>
      </w:tr>
      <w:tr w:rsidR="00176837" w:rsidRPr="007D37EB" w:rsidTr="00854EF9">
        <w:trPr>
          <w:trHeight w:val="281"/>
        </w:trPr>
        <w:tc>
          <w:tcPr>
            <w:tcW w:w="0" w:type="auto"/>
            <w:hideMark/>
          </w:tcPr>
          <w:p w:rsidR="00176837" w:rsidRPr="007D37EB" w:rsidRDefault="00176837" w:rsidP="00854EF9">
            <w:pPr>
              <w:jc w:val="center"/>
              <w:rPr>
                <w:rFonts w:ascii="Times New Roman" w:eastAsia="Times New Roman" w:hAnsi="Times New Roman" w:cs="Times New Roman"/>
                <w:sz w:val="24"/>
                <w:szCs w:val="24"/>
                <w:lang w:eastAsia="uk-UA"/>
              </w:rPr>
            </w:pPr>
            <w:r w:rsidRPr="007D37EB">
              <w:rPr>
                <w:rFonts w:ascii="Times New Roman" w:eastAsia="Times New Roman" w:hAnsi="Times New Roman" w:cs="Times New Roman"/>
                <w:bCs/>
                <w:sz w:val="24"/>
                <w:szCs w:val="24"/>
                <w:lang w:eastAsia="uk-UA"/>
              </w:rPr>
              <w:t>З</w:t>
            </w:r>
          </w:p>
        </w:tc>
        <w:tc>
          <w:tcPr>
            <w:tcW w:w="0" w:type="auto"/>
          </w:tcPr>
          <w:p w:rsidR="00176837" w:rsidRPr="007D37EB" w:rsidRDefault="00176837" w:rsidP="00854EF9">
            <w:pPr>
              <w:rPr>
                <w:rFonts w:ascii="Times New Roman" w:eastAsia="Times New Roman" w:hAnsi="Times New Roman" w:cs="Times New Roman"/>
                <w:sz w:val="24"/>
                <w:szCs w:val="24"/>
                <w:lang w:eastAsia="uk-UA"/>
              </w:rPr>
            </w:pPr>
          </w:p>
        </w:tc>
      </w:tr>
      <w:tr w:rsidR="00176837" w:rsidRPr="007D37EB" w:rsidTr="00854EF9">
        <w:trPr>
          <w:trHeight w:val="264"/>
        </w:trPr>
        <w:tc>
          <w:tcPr>
            <w:tcW w:w="0" w:type="auto"/>
            <w:hideMark/>
          </w:tcPr>
          <w:p w:rsidR="00176837" w:rsidRPr="007D37EB" w:rsidRDefault="00176837" w:rsidP="00854EF9">
            <w:pPr>
              <w:jc w:val="center"/>
              <w:rPr>
                <w:rFonts w:ascii="Times New Roman" w:eastAsia="Times New Roman" w:hAnsi="Times New Roman" w:cs="Times New Roman"/>
                <w:sz w:val="24"/>
                <w:szCs w:val="24"/>
                <w:lang w:eastAsia="uk-UA"/>
              </w:rPr>
            </w:pPr>
            <w:r w:rsidRPr="007D37EB">
              <w:rPr>
                <w:rFonts w:ascii="Times New Roman" w:eastAsia="Times New Roman" w:hAnsi="Times New Roman" w:cs="Times New Roman"/>
                <w:bCs/>
                <w:sz w:val="24"/>
                <w:szCs w:val="24"/>
                <w:lang w:eastAsia="uk-UA"/>
              </w:rPr>
              <w:t>К</w:t>
            </w:r>
          </w:p>
        </w:tc>
        <w:tc>
          <w:tcPr>
            <w:tcW w:w="0" w:type="auto"/>
          </w:tcPr>
          <w:p w:rsidR="00176837" w:rsidRPr="007D37EB" w:rsidRDefault="00176837" w:rsidP="00854EF9">
            <w:pPr>
              <w:rPr>
                <w:rFonts w:ascii="Times New Roman" w:eastAsia="Times New Roman" w:hAnsi="Times New Roman" w:cs="Times New Roman"/>
                <w:sz w:val="24"/>
                <w:szCs w:val="24"/>
                <w:lang w:eastAsia="uk-UA"/>
              </w:rPr>
            </w:pPr>
          </w:p>
        </w:tc>
      </w:tr>
    </w:tbl>
    <w:p w:rsidR="00176837" w:rsidRDefault="00176837" w:rsidP="00176837">
      <w:pPr>
        <w:spacing w:after="0" w:line="240" w:lineRule="auto"/>
        <w:rPr>
          <w:rFonts w:ascii="Times New Roman" w:eastAsia="Times New Roman" w:hAnsi="Times New Roman" w:cs="Times New Roman"/>
          <w:sz w:val="24"/>
          <w:szCs w:val="24"/>
          <w:lang w:eastAsia="uk-UA"/>
        </w:rPr>
      </w:pPr>
    </w:p>
    <w:p w:rsidR="00176837" w:rsidRPr="00176837" w:rsidRDefault="00176837" w:rsidP="00176837">
      <w:pPr>
        <w:spacing w:after="0" w:line="240" w:lineRule="auto"/>
        <w:rPr>
          <w:rFonts w:ascii="Times New Roman" w:eastAsia="Times New Roman" w:hAnsi="Times New Roman" w:cs="Times New Roman"/>
          <w:sz w:val="24"/>
          <w:szCs w:val="24"/>
          <w:lang w:eastAsia="uk-UA"/>
        </w:rPr>
      </w:pPr>
    </w:p>
    <w:tbl>
      <w:tblPr>
        <w:tblStyle w:val="a4"/>
        <w:tblW w:w="9918" w:type="dxa"/>
        <w:tblLayout w:type="fixed"/>
        <w:tblLook w:val="04A0" w:firstRow="1" w:lastRow="0" w:firstColumn="1" w:lastColumn="0" w:noHBand="0" w:noVBand="1"/>
      </w:tblPr>
      <w:tblGrid>
        <w:gridCol w:w="4815"/>
        <w:gridCol w:w="5103"/>
      </w:tblGrid>
      <w:tr w:rsidR="007D37EB" w:rsidTr="00176837">
        <w:tc>
          <w:tcPr>
            <w:tcW w:w="4815" w:type="dxa"/>
          </w:tcPr>
          <w:p w:rsidR="009A406B" w:rsidRDefault="009A406B" w:rsidP="00176837">
            <w:pPr>
              <w:jc w:val="center"/>
              <w:rPr>
                <w:rFonts w:ascii="Times New Roman" w:eastAsia="Times New Roman" w:hAnsi="Times New Roman" w:cs="Times New Roman"/>
                <w:sz w:val="24"/>
                <w:szCs w:val="24"/>
                <w:lang w:eastAsia="uk-UA"/>
              </w:rPr>
            </w:pPr>
            <w:r>
              <w:rPr>
                <w:noProof/>
                <w:lang w:eastAsia="uk-UA"/>
              </w:rPr>
              <w:drawing>
                <wp:inline distT="0" distB="0" distL="0" distR="0" wp14:anchorId="7607C2C0" wp14:editId="22C7341E">
                  <wp:extent cx="2798553" cy="4027714"/>
                  <wp:effectExtent l="0" t="0" r="1905" b="0"/>
                  <wp:docPr id="1" name="Рисунок 1" descr="https://images.openai.com/static-rsc-4/2gZeY3pKtPWS3Lskk2YE5uVyRv3daMWSQ9OsZ4iDzr4ogMzw2jDnVLo2N_TUQUnSdLVIzoHL_8xrLSZnbdFv4gr3kMnYRN4rra1f451J4i4B--p0qrnVS0li3oyHZd4LOv5rKHPbERA2iCxdZiQce-aFmKo5am-IYgyIwRYpXJ2F-nzYnF7kKsSuymOO3u5q?purpose=full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images.openai.com/static-rsc-4/2gZeY3pKtPWS3Lskk2YE5uVyRv3daMWSQ9OsZ4iDzr4ogMzw2jDnVLo2N_TUQUnSdLVIzoHL_8xrLSZnbdFv4gr3kMnYRN4rra1f451J4i4B--p0qrnVS0li3oyHZd4LOv5rKHPbERA2iCxdZiQce-aFmKo5am-IYgyIwRYpXJ2F-nzYnF7kKsSuymOO3u5q?purpose=fullsiz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52740" cy="4105701"/>
                          </a:xfrm>
                          <a:prstGeom prst="rect">
                            <a:avLst/>
                          </a:prstGeom>
                          <a:noFill/>
                          <a:ln>
                            <a:noFill/>
                          </a:ln>
                        </pic:spPr>
                      </pic:pic>
                    </a:graphicData>
                  </a:graphic>
                </wp:inline>
              </w:drawing>
            </w:r>
          </w:p>
          <w:p w:rsidR="007D37EB" w:rsidRDefault="007D37EB" w:rsidP="00176837">
            <w:pPr>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А</w:t>
            </w:r>
          </w:p>
        </w:tc>
        <w:tc>
          <w:tcPr>
            <w:tcW w:w="5103" w:type="dxa"/>
          </w:tcPr>
          <w:p w:rsidR="009A406B" w:rsidRDefault="00176837" w:rsidP="00176837">
            <w:pPr>
              <w:tabs>
                <w:tab w:val="left" w:pos="5590"/>
              </w:tabs>
              <w:jc w:val="center"/>
              <w:rPr>
                <w:rFonts w:ascii="Times New Roman" w:eastAsia="Times New Roman" w:hAnsi="Times New Roman" w:cs="Times New Roman"/>
                <w:sz w:val="24"/>
                <w:szCs w:val="24"/>
                <w:lang w:eastAsia="uk-UA"/>
              </w:rPr>
            </w:pPr>
            <w:r>
              <w:rPr>
                <w:noProof/>
                <w:lang w:eastAsia="uk-UA"/>
              </w:rPr>
              <w:drawing>
                <wp:inline distT="0" distB="0" distL="0" distR="0" wp14:anchorId="711C1D59" wp14:editId="5E9EE06F">
                  <wp:extent cx="2197997" cy="4027170"/>
                  <wp:effectExtent l="0" t="0" r="0" b="0"/>
                  <wp:docPr id="4" name="Рисунок 4" descr="Une vie de typographe : point des connaissances sur la biologie d' Ips typographus  (Linnaeus 1758)&#10;       | Revue forestière frança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ne vie de typographe : point des connaissances sur la biologie d' Ips typographus  (Linnaeus 1758)&#10;       | Revue forestière français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30639" cy="4086976"/>
                          </a:xfrm>
                          <a:prstGeom prst="rect">
                            <a:avLst/>
                          </a:prstGeom>
                          <a:noFill/>
                          <a:ln>
                            <a:noFill/>
                          </a:ln>
                        </pic:spPr>
                      </pic:pic>
                    </a:graphicData>
                  </a:graphic>
                </wp:inline>
              </w:drawing>
            </w:r>
          </w:p>
          <w:p w:rsidR="007D37EB" w:rsidRDefault="007D37EB" w:rsidP="00176837">
            <w:pPr>
              <w:tabs>
                <w:tab w:val="left" w:pos="5590"/>
              </w:tabs>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Б</w:t>
            </w:r>
          </w:p>
        </w:tc>
      </w:tr>
      <w:tr w:rsidR="007D37EB" w:rsidTr="00176837">
        <w:tc>
          <w:tcPr>
            <w:tcW w:w="4815" w:type="dxa"/>
          </w:tcPr>
          <w:p w:rsidR="009A406B" w:rsidRDefault="00176837" w:rsidP="00176837">
            <w:pPr>
              <w:jc w:val="center"/>
              <w:rPr>
                <w:rFonts w:ascii="Times New Roman" w:eastAsia="Times New Roman" w:hAnsi="Times New Roman" w:cs="Times New Roman"/>
                <w:sz w:val="24"/>
                <w:szCs w:val="24"/>
                <w:lang w:eastAsia="uk-UA"/>
              </w:rPr>
            </w:pPr>
            <w:r w:rsidRPr="009A406B">
              <w:rPr>
                <w:rFonts w:ascii="Times New Roman" w:eastAsia="Times New Roman" w:hAnsi="Times New Roman" w:cs="Times New Roman"/>
                <w:noProof/>
                <w:sz w:val="24"/>
                <w:szCs w:val="24"/>
                <w:lang w:eastAsia="uk-UA"/>
              </w:rPr>
              <w:lastRenderedPageBreak/>
              <w:drawing>
                <wp:inline distT="0" distB="0" distL="0" distR="0" wp14:anchorId="0DAFCD9A" wp14:editId="2C6F552D">
                  <wp:extent cx="2931886" cy="2198914"/>
                  <wp:effectExtent l="0" t="0" r="1905" b="0"/>
                  <wp:docPr id="2" name="Рисунок 2" descr="https://images.openai.com/static-rsc-4/9KhbcKg--iRMDoec-8lQYkGpShu2QANmSHA2MQ8bd6Y9V9saoq15dxb1D39R3QoZd3hMmB2dL7mZHKVECxzbu6M8TXxUouW-_1Q60FKGmgwGqxAwBWoNrkvxq9qrgxiXw8Q1m44pw2BwRkdkIe-feI9761XuSEi4a53YGt05TywcQZGCRF9NIqdXVtcnlZHn?purpose=full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images.openai.com/static-rsc-4/9KhbcKg--iRMDoec-8lQYkGpShu2QANmSHA2MQ8bd6Y9V9saoq15dxb1D39R3QoZd3hMmB2dL7mZHKVECxzbu6M8TXxUouW-_1Q60FKGmgwGqxAwBWoNrkvxq9qrgxiXw8Q1m44pw2BwRkdkIe-feI9761XuSEi4a53YGt05TywcQZGCRF9NIqdXVtcnlZHn?purpose=fullsiz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47735" cy="2210801"/>
                          </a:xfrm>
                          <a:prstGeom prst="rect">
                            <a:avLst/>
                          </a:prstGeom>
                          <a:noFill/>
                          <a:ln>
                            <a:noFill/>
                          </a:ln>
                        </pic:spPr>
                      </pic:pic>
                    </a:graphicData>
                  </a:graphic>
                </wp:inline>
              </w:drawing>
            </w:r>
          </w:p>
          <w:p w:rsidR="007D37EB" w:rsidRDefault="007D37EB" w:rsidP="00176837">
            <w:pPr>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w:t>
            </w:r>
          </w:p>
        </w:tc>
        <w:tc>
          <w:tcPr>
            <w:tcW w:w="5103" w:type="dxa"/>
          </w:tcPr>
          <w:p w:rsidR="009A406B" w:rsidRDefault="009A406B" w:rsidP="00176837">
            <w:pPr>
              <w:jc w:val="center"/>
              <w:rPr>
                <w:rFonts w:ascii="Times New Roman" w:eastAsia="Times New Roman" w:hAnsi="Times New Roman" w:cs="Times New Roman"/>
                <w:sz w:val="24"/>
                <w:szCs w:val="24"/>
                <w:lang w:eastAsia="uk-UA"/>
              </w:rPr>
            </w:pPr>
            <w:r>
              <w:rPr>
                <w:noProof/>
                <w:lang w:eastAsia="uk-UA"/>
              </w:rPr>
              <w:drawing>
                <wp:inline distT="0" distB="0" distL="0" distR="0" wp14:anchorId="63241FA2" wp14:editId="6763A518">
                  <wp:extent cx="2203474" cy="2209790"/>
                  <wp:effectExtent l="0" t="0" r="6350" b="635"/>
                  <wp:docPr id="3" name="Рисунок 3" descr="American serpentine leafminer | Department of Primary Industrie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merican serpentine leafminer | Department of Primary Industries and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28410" cy="2234797"/>
                          </a:xfrm>
                          <a:prstGeom prst="rect">
                            <a:avLst/>
                          </a:prstGeom>
                          <a:noFill/>
                          <a:ln>
                            <a:noFill/>
                          </a:ln>
                        </pic:spPr>
                      </pic:pic>
                    </a:graphicData>
                  </a:graphic>
                </wp:inline>
              </w:drawing>
            </w:r>
          </w:p>
          <w:p w:rsidR="007D37EB" w:rsidRDefault="007D37EB" w:rsidP="00176837">
            <w:pPr>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Г</w:t>
            </w:r>
          </w:p>
          <w:p w:rsidR="00176837" w:rsidRDefault="00176837" w:rsidP="00176837">
            <w:pPr>
              <w:jc w:val="center"/>
              <w:rPr>
                <w:rFonts w:ascii="Times New Roman" w:eastAsia="Times New Roman" w:hAnsi="Times New Roman" w:cs="Times New Roman"/>
                <w:sz w:val="24"/>
                <w:szCs w:val="24"/>
                <w:lang w:eastAsia="uk-UA"/>
              </w:rPr>
            </w:pPr>
          </w:p>
        </w:tc>
      </w:tr>
      <w:tr w:rsidR="007D37EB" w:rsidTr="00176837">
        <w:tc>
          <w:tcPr>
            <w:tcW w:w="4815" w:type="dxa"/>
          </w:tcPr>
          <w:p w:rsidR="009A406B" w:rsidRDefault="009A406B" w:rsidP="00176837">
            <w:pPr>
              <w:jc w:val="center"/>
              <w:rPr>
                <w:rFonts w:ascii="Times New Roman" w:eastAsia="Times New Roman" w:hAnsi="Times New Roman" w:cs="Times New Roman"/>
                <w:sz w:val="24"/>
                <w:szCs w:val="24"/>
                <w:lang w:eastAsia="uk-UA"/>
              </w:rPr>
            </w:pPr>
            <w:r>
              <w:rPr>
                <w:noProof/>
                <w:lang w:eastAsia="uk-UA"/>
              </w:rPr>
              <w:drawing>
                <wp:inline distT="0" distB="0" distL="0" distR="0" wp14:anchorId="6E71154A" wp14:editId="7FCC8662">
                  <wp:extent cx="3025394" cy="2238792"/>
                  <wp:effectExtent l="0" t="0" r="3810" b="9525"/>
                  <wp:docPr id="5" name="Рисунок 5" descr="https://images.openai.com/static-rsc-4/k2YEZjrurnKQzq7omAswSkhqJ5vrzCWkzGDX3plXLChPxkHyA6MHUtlx0vWTCsr143vJZI27U9NwvRQ1J_YNR4OjO_LJhh_JkQkVbgVmC31-cvri7MgypnJnoYQMURKU3zgrMcW96Ew7gp4NYoV6SW15GVtIu48rWO1Nfu-Lyd52f2bBr4FNRpeirUzClb9z?purpose=full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images.openai.com/static-rsc-4/k2YEZjrurnKQzq7omAswSkhqJ5vrzCWkzGDX3plXLChPxkHyA6MHUtlx0vWTCsr143vJZI27U9NwvRQ1J_YNR4OjO_LJhh_JkQkVbgVmC31-cvri7MgypnJnoYQMURKU3zgrMcW96Ew7gp4NYoV6SW15GVtIu48rWO1Nfu-Lyd52f2bBr4FNRpeirUzClb9z?purpose=fullsiz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59932" cy="2264350"/>
                          </a:xfrm>
                          <a:prstGeom prst="rect">
                            <a:avLst/>
                          </a:prstGeom>
                          <a:noFill/>
                          <a:ln>
                            <a:noFill/>
                          </a:ln>
                        </pic:spPr>
                      </pic:pic>
                    </a:graphicData>
                  </a:graphic>
                </wp:inline>
              </w:drawing>
            </w:r>
          </w:p>
          <w:p w:rsidR="007D37EB" w:rsidRDefault="007D37EB" w:rsidP="00176837">
            <w:pPr>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Д</w:t>
            </w:r>
          </w:p>
        </w:tc>
        <w:tc>
          <w:tcPr>
            <w:tcW w:w="5103" w:type="dxa"/>
          </w:tcPr>
          <w:p w:rsidR="009A406B" w:rsidRDefault="007D37EB" w:rsidP="00176837">
            <w:pPr>
              <w:jc w:val="center"/>
              <w:rPr>
                <w:rFonts w:ascii="Times New Roman" w:eastAsia="Times New Roman" w:hAnsi="Times New Roman" w:cs="Times New Roman"/>
                <w:sz w:val="24"/>
                <w:szCs w:val="24"/>
                <w:lang w:eastAsia="uk-UA"/>
              </w:rPr>
            </w:pPr>
            <w:r>
              <w:rPr>
                <w:noProof/>
                <w:lang w:eastAsia="uk-UA"/>
              </w:rPr>
              <w:drawing>
                <wp:inline distT="0" distB="0" distL="0" distR="0" wp14:anchorId="7D69B926" wp14:editId="48C3F1D6">
                  <wp:extent cx="3448729" cy="2248858"/>
                  <wp:effectExtent l="0" t="0" r="0" b="0"/>
                  <wp:docPr id="6" name="Рисунок 6" descr="Vers blancs et larves de hannetons : Identifier, dégâts sur les pelous | Insect Heroes F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Vers blancs et larves de hannetons : Identifier, dégâts sur les pelous | Insect Heroes Franc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93826" cy="2278265"/>
                          </a:xfrm>
                          <a:prstGeom prst="rect">
                            <a:avLst/>
                          </a:prstGeom>
                          <a:noFill/>
                          <a:ln>
                            <a:noFill/>
                          </a:ln>
                        </pic:spPr>
                      </pic:pic>
                    </a:graphicData>
                  </a:graphic>
                </wp:inline>
              </w:drawing>
            </w:r>
          </w:p>
          <w:p w:rsidR="007D37EB" w:rsidRDefault="007D37EB" w:rsidP="00176837">
            <w:pPr>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Е</w:t>
            </w:r>
          </w:p>
        </w:tc>
      </w:tr>
      <w:tr w:rsidR="007D37EB" w:rsidTr="00176837">
        <w:tc>
          <w:tcPr>
            <w:tcW w:w="4815" w:type="dxa"/>
          </w:tcPr>
          <w:p w:rsidR="009A406B" w:rsidRDefault="007D37EB" w:rsidP="00176837">
            <w:pPr>
              <w:jc w:val="center"/>
              <w:rPr>
                <w:rFonts w:ascii="Times New Roman" w:eastAsia="Times New Roman" w:hAnsi="Times New Roman" w:cs="Times New Roman"/>
                <w:sz w:val="24"/>
                <w:szCs w:val="24"/>
                <w:lang w:eastAsia="uk-UA"/>
              </w:rPr>
            </w:pPr>
            <w:r>
              <w:rPr>
                <w:noProof/>
                <w:lang w:eastAsia="uk-UA"/>
              </w:rPr>
              <w:drawing>
                <wp:inline distT="0" distB="0" distL="0" distR="0" wp14:anchorId="12B6A0FC" wp14:editId="4DDEB98B">
                  <wp:extent cx="2954474" cy="1969648"/>
                  <wp:effectExtent l="0" t="0" r="0" b="0"/>
                  <wp:docPr id="7" name="Рисунок 7" descr="What's wrong with my plant? : Garden : University of Minnesota Exten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hat's wrong with my plant? : Garden : University of Minnesota Extensi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68907" cy="2045937"/>
                          </a:xfrm>
                          <a:prstGeom prst="rect">
                            <a:avLst/>
                          </a:prstGeom>
                          <a:noFill/>
                          <a:ln>
                            <a:noFill/>
                          </a:ln>
                        </pic:spPr>
                      </pic:pic>
                    </a:graphicData>
                  </a:graphic>
                </wp:inline>
              </w:drawing>
            </w:r>
          </w:p>
          <w:p w:rsidR="007D37EB" w:rsidRDefault="007D37EB" w:rsidP="00176837">
            <w:pPr>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Є</w:t>
            </w:r>
          </w:p>
        </w:tc>
        <w:tc>
          <w:tcPr>
            <w:tcW w:w="5103" w:type="dxa"/>
          </w:tcPr>
          <w:p w:rsidR="009A406B" w:rsidRDefault="007D37EB" w:rsidP="00176837">
            <w:pPr>
              <w:jc w:val="center"/>
              <w:rPr>
                <w:rFonts w:ascii="Times New Roman" w:eastAsia="Times New Roman" w:hAnsi="Times New Roman" w:cs="Times New Roman"/>
                <w:sz w:val="24"/>
                <w:szCs w:val="24"/>
                <w:lang w:eastAsia="uk-UA"/>
              </w:rPr>
            </w:pPr>
            <w:r>
              <w:rPr>
                <w:noProof/>
                <w:lang w:eastAsia="uk-UA"/>
              </w:rPr>
              <w:drawing>
                <wp:inline distT="0" distB="0" distL="0" distR="0" wp14:anchorId="3A3B7398" wp14:editId="0388A56F">
                  <wp:extent cx="2955306" cy="1969135"/>
                  <wp:effectExtent l="0" t="0" r="0" b="0"/>
                  <wp:docPr id="8" name="Рисунок 8" descr="https://images.openai.com/static-rsc-4/qseEnz4z3IpdKDx3_wpZyTmyrvPtzToDnS9uijHj_xoLCFqNf0rSnodu9ij9ljm-WKjVB180MVT4hZSRidwxO_uComIDOePOqAm1lCiP1RJcns70QzzwnqcUmiGq9w5MgeLqEeggpZIl0PhewT-0tL5gaPeCwiGS7r7IsTN4F39qhfV4MZl9KvR-q6_72zww?purpose=full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images.openai.com/static-rsc-4/qseEnz4z3IpdKDx3_wpZyTmyrvPtzToDnS9uijHj_xoLCFqNf0rSnodu9ij9ljm-WKjVB180MVT4hZSRidwxO_uComIDOePOqAm1lCiP1RJcns70QzzwnqcUmiGq9w5MgeLqEeggpZIl0PhewT-0tL5gaPeCwiGS7r7IsTN4F39qhfV4MZl9KvR-q6_72zww?purpose=fullsiz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46765" cy="2030075"/>
                          </a:xfrm>
                          <a:prstGeom prst="rect">
                            <a:avLst/>
                          </a:prstGeom>
                          <a:noFill/>
                          <a:ln>
                            <a:noFill/>
                          </a:ln>
                        </pic:spPr>
                      </pic:pic>
                    </a:graphicData>
                  </a:graphic>
                </wp:inline>
              </w:drawing>
            </w:r>
          </w:p>
          <w:p w:rsidR="007D37EB" w:rsidRDefault="007D37EB" w:rsidP="00176837">
            <w:pPr>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Ж</w:t>
            </w:r>
          </w:p>
        </w:tc>
      </w:tr>
      <w:tr w:rsidR="007D37EB" w:rsidTr="00176837">
        <w:tc>
          <w:tcPr>
            <w:tcW w:w="4815" w:type="dxa"/>
          </w:tcPr>
          <w:p w:rsidR="009A406B" w:rsidRDefault="007D37EB" w:rsidP="00176837">
            <w:pPr>
              <w:jc w:val="center"/>
              <w:rPr>
                <w:rFonts w:ascii="Times New Roman" w:eastAsia="Times New Roman" w:hAnsi="Times New Roman" w:cs="Times New Roman"/>
                <w:sz w:val="24"/>
                <w:szCs w:val="24"/>
                <w:lang w:eastAsia="uk-UA"/>
              </w:rPr>
            </w:pPr>
            <w:r>
              <w:rPr>
                <w:noProof/>
                <w:lang w:eastAsia="uk-UA"/>
              </w:rPr>
              <w:drawing>
                <wp:inline distT="0" distB="0" distL="0" distR="0" wp14:anchorId="26EBC136" wp14:editId="487AA820">
                  <wp:extent cx="2939146" cy="1959429"/>
                  <wp:effectExtent l="0" t="0" r="0" b="3175"/>
                  <wp:docPr id="9" name="Рисунок 9" descr="European pine shoot moth (Rhyacionia buoliana ([Denis &amp; Schiffermüller], 1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uropean pine shoot moth (Rhyacionia buoliana ([Denis &amp; Schiffermüller], 177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40109" cy="2026738"/>
                          </a:xfrm>
                          <a:prstGeom prst="rect">
                            <a:avLst/>
                          </a:prstGeom>
                          <a:noFill/>
                          <a:ln>
                            <a:noFill/>
                          </a:ln>
                        </pic:spPr>
                      </pic:pic>
                    </a:graphicData>
                  </a:graphic>
                </wp:inline>
              </w:drawing>
            </w:r>
          </w:p>
          <w:p w:rsidR="007D37EB" w:rsidRDefault="007D37EB" w:rsidP="00176837">
            <w:pPr>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З</w:t>
            </w:r>
          </w:p>
        </w:tc>
        <w:tc>
          <w:tcPr>
            <w:tcW w:w="5103" w:type="dxa"/>
          </w:tcPr>
          <w:p w:rsidR="009A406B" w:rsidRDefault="007D37EB" w:rsidP="00176837">
            <w:pPr>
              <w:jc w:val="center"/>
              <w:rPr>
                <w:rFonts w:ascii="Times New Roman" w:eastAsia="Times New Roman" w:hAnsi="Times New Roman" w:cs="Times New Roman"/>
                <w:sz w:val="24"/>
                <w:szCs w:val="24"/>
                <w:lang w:eastAsia="uk-UA"/>
              </w:rPr>
            </w:pPr>
            <w:r>
              <w:rPr>
                <w:noProof/>
                <w:lang w:eastAsia="uk-UA"/>
              </w:rPr>
              <w:drawing>
                <wp:inline distT="0" distB="0" distL="0" distR="0" wp14:anchorId="0023E718" wp14:editId="4F088D4C">
                  <wp:extent cx="2611967" cy="1958975"/>
                  <wp:effectExtent l="0" t="0" r="0" b="3175"/>
                  <wp:docPr id="10" name="Рисунок 10" descr="https://images.openai.com/static-rsc-4/HMxPqEt41jZZFyWjfDQ9hG1IZSirzkmLGS8qJ-9KSZzNPsco0fY3esnSqomXflRuEpHvqr4YgxPCziDTziNoX6QmC3ilSduVjURfLQJa2H_1hcEW2RIIsUiIhE9BHbak5IW1xEZn8ZtFSBhPutGDcuFhTd8F100DPtZB-jYKu5MRNthFgvDPvq08021jOfQK?purpose=full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images.openai.com/static-rsc-4/HMxPqEt41jZZFyWjfDQ9hG1IZSirzkmLGS8qJ-9KSZzNPsco0fY3esnSqomXflRuEpHvqr4YgxPCziDTziNoX6QmC3ilSduVjURfLQJa2H_1hcEW2RIIsUiIhE9BHbak5IW1xEZn8ZtFSBhPutGDcuFhTd8F100DPtZB-jYKu5MRNthFgvDPvq08021jOfQK?purpose=fullsiz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82435" cy="2011826"/>
                          </a:xfrm>
                          <a:prstGeom prst="rect">
                            <a:avLst/>
                          </a:prstGeom>
                          <a:noFill/>
                          <a:ln>
                            <a:noFill/>
                          </a:ln>
                        </pic:spPr>
                      </pic:pic>
                    </a:graphicData>
                  </a:graphic>
                </wp:inline>
              </w:drawing>
            </w:r>
          </w:p>
          <w:p w:rsidR="007D37EB" w:rsidRDefault="007D37EB" w:rsidP="00176837">
            <w:pPr>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К</w:t>
            </w:r>
          </w:p>
        </w:tc>
      </w:tr>
    </w:tbl>
    <w:p w:rsidR="006D5608" w:rsidRDefault="006D5608" w:rsidP="00176837">
      <w:pPr>
        <w:spacing w:after="0" w:line="240" w:lineRule="auto"/>
        <w:rPr>
          <w:rFonts w:ascii="Times New Roman" w:eastAsia="Times New Roman" w:hAnsi="Times New Roman" w:cs="Times New Roman"/>
          <w:sz w:val="24"/>
          <w:szCs w:val="24"/>
          <w:lang w:eastAsia="uk-UA"/>
        </w:rPr>
      </w:pPr>
    </w:p>
    <w:sectPr w:rsidR="006D560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4E46C3"/>
    <w:multiLevelType w:val="multilevel"/>
    <w:tmpl w:val="C3E2722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C4445F"/>
    <w:multiLevelType w:val="multilevel"/>
    <w:tmpl w:val="41C6A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87704E"/>
    <w:multiLevelType w:val="hybridMultilevel"/>
    <w:tmpl w:val="61E62752"/>
    <w:lvl w:ilvl="0" w:tplc="EE6C4A4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6A656FDC"/>
    <w:multiLevelType w:val="hybridMultilevel"/>
    <w:tmpl w:val="0F14D1F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6E6452DD"/>
    <w:multiLevelType w:val="hybridMultilevel"/>
    <w:tmpl w:val="3B801092"/>
    <w:lvl w:ilvl="0" w:tplc="EE6C4A4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741A65F7"/>
    <w:multiLevelType w:val="multilevel"/>
    <w:tmpl w:val="FB4E9B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5"/>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BEC"/>
    <w:rsid w:val="00176837"/>
    <w:rsid w:val="006D5608"/>
    <w:rsid w:val="007D37EB"/>
    <w:rsid w:val="00825CE7"/>
    <w:rsid w:val="00924BEC"/>
    <w:rsid w:val="009A406B"/>
    <w:rsid w:val="00A02C68"/>
    <w:rsid w:val="00A07006"/>
    <w:rsid w:val="00C46FE8"/>
    <w:rsid w:val="00D07B2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834F9"/>
  <w15:chartTrackingRefBased/>
  <w15:docId w15:val="{7DCEA741-30E7-4A5F-946C-8E7C7862B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5CE7"/>
    <w:pPr>
      <w:ind w:left="720"/>
      <w:contextualSpacing/>
    </w:pPr>
  </w:style>
  <w:style w:type="table" w:styleId="a4">
    <w:name w:val="Table Grid"/>
    <w:basedOn w:val="a1"/>
    <w:uiPriority w:val="39"/>
    <w:rsid w:val="00825C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Strong"/>
    <w:basedOn w:val="a0"/>
    <w:uiPriority w:val="22"/>
    <w:qFormat/>
    <w:rsid w:val="007D37EB"/>
    <w:rPr>
      <w:b/>
      <w:bCs/>
    </w:rPr>
  </w:style>
  <w:style w:type="paragraph" w:styleId="a6">
    <w:name w:val="Balloon Text"/>
    <w:basedOn w:val="a"/>
    <w:link w:val="a7"/>
    <w:uiPriority w:val="99"/>
    <w:semiHidden/>
    <w:unhideWhenUsed/>
    <w:rsid w:val="00A02C68"/>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A02C6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407098">
      <w:bodyDiv w:val="1"/>
      <w:marLeft w:val="0"/>
      <w:marRight w:val="0"/>
      <w:marTop w:val="0"/>
      <w:marBottom w:val="0"/>
      <w:divBdr>
        <w:top w:val="none" w:sz="0" w:space="0" w:color="auto"/>
        <w:left w:val="none" w:sz="0" w:space="0" w:color="auto"/>
        <w:bottom w:val="none" w:sz="0" w:space="0" w:color="auto"/>
        <w:right w:val="none" w:sz="0" w:space="0" w:color="auto"/>
      </w:divBdr>
    </w:div>
    <w:div w:id="927881519">
      <w:bodyDiv w:val="1"/>
      <w:marLeft w:val="0"/>
      <w:marRight w:val="0"/>
      <w:marTop w:val="0"/>
      <w:marBottom w:val="0"/>
      <w:divBdr>
        <w:top w:val="none" w:sz="0" w:space="0" w:color="auto"/>
        <w:left w:val="none" w:sz="0" w:space="0" w:color="auto"/>
        <w:bottom w:val="none" w:sz="0" w:space="0" w:color="auto"/>
        <w:right w:val="none" w:sz="0" w:space="0" w:color="auto"/>
      </w:divBdr>
    </w:div>
    <w:div w:id="1517189831">
      <w:bodyDiv w:val="1"/>
      <w:marLeft w:val="0"/>
      <w:marRight w:val="0"/>
      <w:marTop w:val="0"/>
      <w:marBottom w:val="0"/>
      <w:divBdr>
        <w:top w:val="none" w:sz="0" w:space="0" w:color="auto"/>
        <w:left w:val="none" w:sz="0" w:space="0" w:color="auto"/>
        <w:bottom w:val="none" w:sz="0" w:space="0" w:color="auto"/>
        <w:right w:val="none" w:sz="0" w:space="0" w:color="auto"/>
      </w:divBdr>
    </w:div>
    <w:div w:id="178114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5</Pages>
  <Words>6054</Words>
  <Characters>3451</Characters>
  <Application>Microsoft Office Word</Application>
  <DocSecurity>0</DocSecurity>
  <Lines>28</Lines>
  <Paragraphs>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Мельник Вікторія Вікторівна</dc:creator>
  <cp:keywords/>
  <dc:description/>
  <cp:lastModifiedBy>Мельник Вікторія Вікторівна</cp:lastModifiedBy>
  <cp:revision>7</cp:revision>
  <cp:lastPrinted>2026-09-21T05:38:00Z</cp:lastPrinted>
  <dcterms:created xsi:type="dcterms:W3CDTF">2026-09-19T12:30:00Z</dcterms:created>
  <dcterms:modified xsi:type="dcterms:W3CDTF">2026-09-21T05:43:00Z</dcterms:modified>
</cp:coreProperties>
</file>