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873D1" w:rsidRPr="007873D1" w:rsidRDefault="007873D1" w:rsidP="007873D1">
      <w:pPr>
        <w:spacing w:after="0" w:line="240" w:lineRule="auto"/>
        <w:outlineLvl w:val="0"/>
        <w:rPr>
          <w:rFonts w:ascii="Times New Roman" w:hAnsi="Times New Roman"/>
          <w:b/>
          <w:bCs/>
          <w:kern w:val="36"/>
          <w:sz w:val="48"/>
          <w:szCs w:val="48"/>
          <w:lang w:val="ru-UA"/>
        </w:rPr>
      </w:pPr>
      <w:r w:rsidRPr="007873D1">
        <w:rPr>
          <w:rFonts w:ascii="Times New Roman" w:hAnsi="Times New Roman"/>
          <w:b/>
          <w:bCs/>
          <w:color w:val="000000"/>
          <w:kern w:val="36"/>
          <w:sz w:val="28"/>
          <w:szCs w:val="28"/>
          <w:lang w:val="ru-UA"/>
        </w:rPr>
        <w:t>VOCABULARY PROMPT — ADAPTABILITY &amp; MOBILITY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7"/>
        <w:gridCol w:w="3527"/>
        <w:gridCol w:w="3012"/>
      </w:tblGrid>
      <w:tr w:rsidR="007873D1" w:rsidRPr="007873D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873D1" w:rsidRPr="007873D1" w:rsidRDefault="007873D1" w:rsidP="007873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7873D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Phrase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873D1" w:rsidRPr="007873D1" w:rsidRDefault="007873D1" w:rsidP="007873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7873D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Definition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873D1" w:rsidRPr="007873D1" w:rsidRDefault="007873D1" w:rsidP="007873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7873D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Ukrainian Equivalent</w:t>
            </w:r>
          </w:p>
        </w:tc>
      </w:tr>
      <w:tr w:rsidR="007873D1" w:rsidRPr="007873D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873D1" w:rsidRPr="007873D1" w:rsidRDefault="007873D1" w:rsidP="00787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7873D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step outside your comfort zone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873D1" w:rsidRPr="007873D1" w:rsidRDefault="007873D1" w:rsidP="00787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7873D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enter an unfamiliar or challenging situation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873D1" w:rsidRPr="007873D1" w:rsidRDefault="007873D1" w:rsidP="00787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7873D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вийти із зони комфорту</w:t>
            </w:r>
          </w:p>
        </w:tc>
      </w:tr>
      <w:tr w:rsidR="007873D1" w:rsidRPr="007873D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873D1" w:rsidRPr="007873D1" w:rsidRDefault="007873D1" w:rsidP="00787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7873D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navigate unfamiliar situations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873D1" w:rsidRPr="007873D1" w:rsidRDefault="007873D1" w:rsidP="00787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7873D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manage situations you do not know well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873D1" w:rsidRPr="007873D1" w:rsidRDefault="007873D1" w:rsidP="00787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7873D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орієнтуватися в незнайомих ситуаціях</w:t>
            </w:r>
          </w:p>
        </w:tc>
      </w:tr>
      <w:tr w:rsidR="007873D1" w:rsidRPr="007873D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873D1" w:rsidRPr="007873D1" w:rsidRDefault="007873D1" w:rsidP="00787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7873D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deal with uncertainty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873D1" w:rsidRPr="007873D1" w:rsidRDefault="007873D1" w:rsidP="00787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7873D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manage situations without complete predictability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873D1" w:rsidRPr="007873D1" w:rsidRDefault="007873D1" w:rsidP="00787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7873D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справлятися з невизначеністю</w:t>
            </w:r>
          </w:p>
        </w:tc>
      </w:tr>
      <w:tr w:rsidR="007873D1" w:rsidRPr="007873D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873D1" w:rsidRPr="007873D1" w:rsidRDefault="007873D1" w:rsidP="00787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7873D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tolerate ambiguity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873D1" w:rsidRPr="007873D1" w:rsidRDefault="007873D1" w:rsidP="00787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7873D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remain effective when situations are unclear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873D1" w:rsidRPr="007873D1" w:rsidRDefault="007873D1" w:rsidP="00787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7873D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толерувати неоднозначність</w:t>
            </w:r>
          </w:p>
        </w:tc>
      </w:tr>
      <w:tr w:rsidR="007873D1" w:rsidRPr="007873D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873D1" w:rsidRPr="007873D1" w:rsidRDefault="007873D1" w:rsidP="00787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7873D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develop independence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873D1" w:rsidRPr="007873D1" w:rsidRDefault="007873D1" w:rsidP="00787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7873D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become more self-reliant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873D1" w:rsidRPr="007873D1" w:rsidRDefault="007873D1" w:rsidP="00787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7873D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розвивати самостійність</w:t>
            </w:r>
          </w:p>
        </w:tc>
      </w:tr>
      <w:tr w:rsidR="007873D1" w:rsidRPr="007873D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873D1" w:rsidRPr="007873D1" w:rsidRDefault="007873D1" w:rsidP="00787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7873D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solve unfamiliar problems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873D1" w:rsidRPr="007873D1" w:rsidRDefault="007873D1" w:rsidP="00787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7873D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handle new problems successfully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873D1" w:rsidRPr="007873D1" w:rsidRDefault="007873D1" w:rsidP="00787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7873D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розв'язувати незнайомі проблеми</w:t>
            </w:r>
          </w:p>
        </w:tc>
      </w:tr>
      <w:tr w:rsidR="007873D1" w:rsidRPr="007873D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873D1" w:rsidRPr="007873D1" w:rsidRDefault="007873D1" w:rsidP="00787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7873D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build confidence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873D1" w:rsidRPr="007873D1" w:rsidRDefault="007873D1" w:rsidP="00787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7873D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gradually increase self-confidence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873D1" w:rsidRPr="007873D1" w:rsidRDefault="007873D1" w:rsidP="00787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7873D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розвивати впевненість</w:t>
            </w:r>
          </w:p>
        </w:tc>
      </w:tr>
      <w:tr w:rsidR="007873D1" w:rsidRPr="007873D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873D1" w:rsidRPr="007873D1" w:rsidRDefault="007873D1" w:rsidP="00787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7873D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adjust expectations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873D1" w:rsidRPr="007873D1" w:rsidRDefault="007873D1" w:rsidP="00787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7873D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change expectations according to circumstances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873D1" w:rsidRPr="007873D1" w:rsidRDefault="007873D1" w:rsidP="00787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7873D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коригувати очікування</w:t>
            </w:r>
          </w:p>
        </w:tc>
      </w:tr>
      <w:tr w:rsidR="007873D1" w:rsidRPr="007873D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873D1" w:rsidRPr="007873D1" w:rsidRDefault="007873D1" w:rsidP="00787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7873D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experience homesickness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873D1" w:rsidRPr="007873D1" w:rsidRDefault="007873D1" w:rsidP="00787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7873D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feel sadness from being away from home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873D1" w:rsidRPr="007873D1" w:rsidRDefault="007873D1" w:rsidP="00787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7873D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відчувати тугу за домом</w:t>
            </w:r>
          </w:p>
        </w:tc>
      </w:tr>
      <w:tr w:rsidR="007873D1" w:rsidRPr="007873D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873D1" w:rsidRPr="007873D1" w:rsidRDefault="007873D1" w:rsidP="00787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7873D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cope with homesickness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873D1" w:rsidRPr="007873D1" w:rsidRDefault="007873D1" w:rsidP="00787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7873D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manage emotional difficulty caused by being away from home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873D1" w:rsidRPr="007873D1" w:rsidRDefault="007873D1" w:rsidP="00787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7873D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справлятися з тугою за домом</w:t>
            </w:r>
          </w:p>
        </w:tc>
      </w:tr>
      <w:tr w:rsidR="007873D1" w:rsidRPr="007873D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873D1" w:rsidRPr="007873D1" w:rsidRDefault="007873D1" w:rsidP="00787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7873D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develop cultural awareness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873D1" w:rsidRPr="007873D1" w:rsidRDefault="007873D1" w:rsidP="00787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7873D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increase understanding of cultural differences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873D1" w:rsidRPr="007873D1" w:rsidRDefault="007873D1" w:rsidP="00787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7873D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розвивати культурну обізнаність</w:t>
            </w:r>
          </w:p>
        </w:tc>
      </w:tr>
      <w:tr w:rsidR="007873D1" w:rsidRPr="007873D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873D1" w:rsidRPr="007873D1" w:rsidRDefault="007873D1" w:rsidP="00787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7873D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become self-reliant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873D1" w:rsidRPr="007873D1" w:rsidRDefault="007873D1" w:rsidP="00787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7873D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become able to manage independently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873D1" w:rsidRPr="007873D1" w:rsidRDefault="007873D1" w:rsidP="00787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7873D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ставати самостійним</w:t>
            </w:r>
          </w:p>
        </w:tc>
      </w:tr>
      <w:tr w:rsidR="007873D1" w:rsidRPr="007873D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873D1" w:rsidRPr="007873D1" w:rsidRDefault="007873D1" w:rsidP="00787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7873D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learn through experience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873D1" w:rsidRPr="007873D1" w:rsidRDefault="007873D1" w:rsidP="00787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7873D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acquire understanding from practical experience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873D1" w:rsidRPr="007873D1" w:rsidRDefault="007873D1" w:rsidP="00787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7873D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навчатися через досвід</w:t>
            </w:r>
          </w:p>
        </w:tc>
      </w:tr>
      <w:tr w:rsidR="007873D1" w:rsidRPr="007873D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873D1" w:rsidRPr="007873D1" w:rsidRDefault="007873D1" w:rsidP="00787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7873D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lastRenderedPageBreak/>
              <w:t>reflect on experience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873D1" w:rsidRPr="007873D1" w:rsidRDefault="007873D1" w:rsidP="00787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7873D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critically consider what was learned from experience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873D1" w:rsidRPr="007873D1" w:rsidRDefault="007873D1" w:rsidP="00787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7873D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рефлексувати над досвідом</w:t>
            </w:r>
          </w:p>
        </w:tc>
      </w:tr>
      <w:tr w:rsidR="007873D1" w:rsidRPr="007873D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873D1" w:rsidRPr="007873D1" w:rsidRDefault="007873D1" w:rsidP="00787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7873D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personal growth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873D1" w:rsidRPr="007873D1" w:rsidRDefault="007873D1" w:rsidP="00787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7873D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development of personal abilities and maturity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873D1" w:rsidRPr="007873D1" w:rsidRDefault="007873D1" w:rsidP="00787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7873D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особистісний розвиток</w:t>
            </w:r>
          </w:p>
        </w:tc>
      </w:tr>
    </w:tbl>
    <w:p w:rsidR="006626CB" w:rsidRDefault="006626CB"/>
    <w:sectPr w:rsidR="006626CB" w:rsidSect="00402C8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3D1"/>
    <w:rsid w:val="00164C42"/>
    <w:rsid w:val="00273A37"/>
    <w:rsid w:val="00402C84"/>
    <w:rsid w:val="006626CB"/>
    <w:rsid w:val="00716087"/>
    <w:rsid w:val="007873D1"/>
    <w:rsid w:val="007B6902"/>
    <w:rsid w:val="00B951DC"/>
    <w:rsid w:val="00EE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E0D258-6AC9-6945-8528-2E6A4F520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4C42"/>
    <w:pPr>
      <w:spacing w:after="200" w:line="276" w:lineRule="auto"/>
    </w:pPr>
    <w:rPr>
      <w:sz w:val="22"/>
      <w:szCs w:val="22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164C42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164C42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73D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73D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73D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73D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9"/>
    <w:qFormat/>
    <w:rsid w:val="00164C42"/>
    <w:pPr>
      <w:spacing w:before="240" w:after="60" w:line="240" w:lineRule="auto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73D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73D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164C42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link w:val="2"/>
    <w:uiPriority w:val="99"/>
    <w:rsid w:val="00164C42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character" w:customStyle="1" w:styleId="70">
    <w:name w:val="Заголовок 7 Знак"/>
    <w:link w:val="7"/>
    <w:uiPriority w:val="99"/>
    <w:rsid w:val="00164C42"/>
    <w:rPr>
      <w:rFonts w:ascii="Times New Roman" w:hAnsi="Times New Roman"/>
      <w:sz w:val="24"/>
      <w:szCs w:val="24"/>
      <w:lang w:val="ru-RU" w:eastAsia="ru-RU"/>
    </w:rPr>
  </w:style>
  <w:style w:type="paragraph" w:styleId="a3">
    <w:name w:val="caption"/>
    <w:basedOn w:val="a"/>
    <w:next w:val="a"/>
    <w:uiPriority w:val="99"/>
    <w:qFormat/>
    <w:rsid w:val="00164C42"/>
    <w:pPr>
      <w:widowControl w:val="0"/>
      <w:spacing w:after="0" w:line="240" w:lineRule="auto"/>
      <w:ind w:left="2928" w:hanging="42"/>
    </w:pPr>
    <w:rPr>
      <w:rFonts w:ascii="Times New Roman" w:hAnsi="Times New Roman"/>
      <w:b/>
      <w:bCs/>
      <w:i/>
      <w:color w:val="000000"/>
      <w:spacing w:val="60"/>
      <w:sz w:val="24"/>
      <w:szCs w:val="24"/>
    </w:rPr>
  </w:style>
  <w:style w:type="paragraph" w:styleId="a4">
    <w:name w:val="Title"/>
    <w:basedOn w:val="a"/>
    <w:next w:val="a"/>
    <w:link w:val="11"/>
    <w:uiPriority w:val="10"/>
    <w:qFormat/>
    <w:rsid w:val="00164C42"/>
    <w:pPr>
      <w:spacing w:after="0" w:line="240" w:lineRule="auto"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a5">
    <w:name w:val="Заголовок Знак"/>
    <w:basedOn w:val="a0"/>
    <w:uiPriority w:val="10"/>
    <w:rsid w:val="00164C42"/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ru-RU"/>
    </w:rPr>
  </w:style>
  <w:style w:type="character" w:customStyle="1" w:styleId="11">
    <w:name w:val="Заголовок Знак1"/>
    <w:link w:val="a4"/>
    <w:uiPriority w:val="10"/>
    <w:rsid w:val="00164C42"/>
    <w:rPr>
      <w:rFonts w:ascii="Cambria" w:hAnsi="Cambria"/>
      <w:spacing w:val="-10"/>
      <w:kern w:val="28"/>
      <w:sz w:val="56"/>
      <w:szCs w:val="56"/>
      <w:lang w:val="ru-RU"/>
    </w:rPr>
  </w:style>
  <w:style w:type="paragraph" w:styleId="a6">
    <w:name w:val="Subtitle"/>
    <w:basedOn w:val="a"/>
    <w:link w:val="a7"/>
    <w:qFormat/>
    <w:rsid w:val="00164C42"/>
    <w:pPr>
      <w:spacing w:after="60" w:line="240" w:lineRule="auto"/>
      <w:jc w:val="center"/>
      <w:outlineLvl w:val="1"/>
    </w:pPr>
    <w:rPr>
      <w:rFonts w:ascii="Arial" w:hAnsi="Arial"/>
      <w:sz w:val="24"/>
      <w:szCs w:val="24"/>
    </w:rPr>
  </w:style>
  <w:style w:type="character" w:customStyle="1" w:styleId="a7">
    <w:name w:val="Подзаголовок Знак"/>
    <w:link w:val="a6"/>
    <w:rsid w:val="00164C42"/>
    <w:rPr>
      <w:rFonts w:ascii="Arial" w:hAnsi="Arial"/>
      <w:sz w:val="24"/>
      <w:szCs w:val="24"/>
      <w:lang w:val="ru-RU" w:eastAsia="ru-RU"/>
    </w:rPr>
  </w:style>
  <w:style w:type="character" w:styleId="a8">
    <w:name w:val="Strong"/>
    <w:uiPriority w:val="99"/>
    <w:qFormat/>
    <w:rsid w:val="00164C42"/>
    <w:rPr>
      <w:rFonts w:cs="Times New Roman"/>
      <w:b/>
    </w:rPr>
  </w:style>
  <w:style w:type="character" w:styleId="a9">
    <w:name w:val="Emphasis"/>
    <w:uiPriority w:val="20"/>
    <w:qFormat/>
    <w:rsid w:val="00164C42"/>
    <w:rPr>
      <w:i/>
      <w:iCs/>
    </w:rPr>
  </w:style>
  <w:style w:type="paragraph" w:styleId="aa">
    <w:name w:val="List Paragraph"/>
    <w:basedOn w:val="a"/>
    <w:uiPriority w:val="34"/>
    <w:qFormat/>
    <w:rsid w:val="00164C42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7873D1"/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873D1"/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873D1"/>
    <w:rPr>
      <w:rFonts w:asciiTheme="minorHAnsi" w:eastAsiaTheme="majorEastAsia" w:hAnsiTheme="minorHAnsi" w:cstheme="majorBidi"/>
      <w:color w:val="2F5496" w:themeColor="accent1" w:themeShade="BF"/>
      <w:sz w:val="22"/>
      <w:szCs w:val="22"/>
      <w:lang w:val="ru-RU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7873D1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ru-RU"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7873D1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ru-RU"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7873D1"/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ru-RU" w:eastAsia="ru-RU"/>
    </w:rPr>
  </w:style>
  <w:style w:type="paragraph" w:styleId="21">
    <w:name w:val="Quote"/>
    <w:basedOn w:val="a"/>
    <w:next w:val="a"/>
    <w:link w:val="22"/>
    <w:uiPriority w:val="29"/>
    <w:qFormat/>
    <w:rsid w:val="007873D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873D1"/>
    <w:rPr>
      <w:i/>
      <w:iCs/>
      <w:color w:val="404040" w:themeColor="text1" w:themeTint="BF"/>
      <w:sz w:val="22"/>
      <w:szCs w:val="22"/>
      <w:lang w:val="ru-RU" w:eastAsia="ru-RU"/>
    </w:rPr>
  </w:style>
  <w:style w:type="character" w:styleId="ab">
    <w:name w:val="Intense Emphasis"/>
    <w:basedOn w:val="a0"/>
    <w:uiPriority w:val="21"/>
    <w:qFormat/>
    <w:rsid w:val="007873D1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7873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7873D1"/>
    <w:rPr>
      <w:i/>
      <w:iCs/>
      <w:color w:val="2F5496" w:themeColor="accent1" w:themeShade="BF"/>
      <w:sz w:val="22"/>
      <w:szCs w:val="22"/>
      <w:lang w:val="ru-RU" w:eastAsia="ru-RU"/>
    </w:rPr>
  </w:style>
  <w:style w:type="character" w:styleId="ae">
    <w:name w:val="Intense Reference"/>
    <w:basedOn w:val="a0"/>
    <w:uiPriority w:val="32"/>
    <w:qFormat/>
    <w:rsid w:val="007873D1"/>
    <w:rPr>
      <w:b/>
      <w:bCs/>
      <w:smallCaps/>
      <w:color w:val="2F5496" w:themeColor="accent1" w:themeShade="BF"/>
      <w:spacing w:val="5"/>
    </w:rPr>
  </w:style>
  <w:style w:type="paragraph" w:styleId="af">
    <w:name w:val="Normal (Web)"/>
    <w:basedOn w:val="a"/>
    <w:uiPriority w:val="99"/>
    <w:semiHidden/>
    <w:unhideWhenUsed/>
    <w:rsid w:val="007873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</Words>
  <Characters>1263</Characters>
  <Application>Microsoft Office Word</Application>
  <DocSecurity>0</DocSecurity>
  <Lines>10</Lines>
  <Paragraphs>2</Paragraphs>
  <ScaleCrop>false</ScaleCrop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2026-08-27T14:11:00Z</dcterms:created>
  <dcterms:modified xsi:type="dcterms:W3CDTF">2026-08-27T14:12:00Z</dcterms:modified>
</cp:coreProperties>
</file>