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21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065"/>
        <w:gridCol w:w="5475"/>
      </w:tblGrid>
      <w:tr>
        <w:trPr/>
        <w:tc>
          <w:tcPr>
            <w:tcW w:w="9540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uk-UA" w:eastAsia="ru-RU"/>
              </w:rPr>
              <w:t>Державний університет «Житомирська політехніка»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Гірничо-екологічний факультет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пеціальності 184 Гірництво, спеціалізація «Розробка родовищ»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та «М</w:t>
            </w:r>
            <w:bookmarkStart w:id="0" w:name="_GoBack211"/>
            <w:bookmarkEnd w:id="0"/>
            <w:r>
              <w:rPr>
                <w:color w:val="000000"/>
                <w:sz w:val="22"/>
                <w:szCs w:val="22"/>
                <w:lang w:val="uk-UA"/>
              </w:rPr>
              <w:t xml:space="preserve">аркшейдерська справа»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6471_40045521151"/>
            <w: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  <w:t>Освітньо-кваліфікаційний рівень: бакалавр</w:t>
            </w:r>
            <w:bookmarkEnd w:id="1"/>
          </w:p>
        </w:tc>
      </w:tr>
      <w:tr>
        <w:trPr/>
        <w:tc>
          <w:tcPr>
            <w:tcW w:w="40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«Затверджую»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Проректор з НПР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_______________ А.В. Морозов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«____» ________ 2019 р.</w:t>
            </w:r>
          </w:p>
        </w:tc>
        <w:tc>
          <w:tcPr>
            <w:tcW w:w="547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Затверджено на засіданні кафедри екології, протокол  № 8 від “28”серпня 2019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Завідувач кафедри_________ І.Г. Коцюба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«____» ________ 2019 р.</w:t>
            </w:r>
          </w:p>
        </w:tc>
      </w:tr>
    </w:tbl>
    <w:p>
      <w:pPr>
        <w:pStyle w:val="Normal"/>
        <w:tabs>
          <w:tab w:val="left" w:pos="426" w:leader="none"/>
        </w:tabs>
        <w:spacing w:lineRule="auto" w:line="240" w:before="0" w:after="0"/>
        <w:ind w:left="0" w:hanging="0"/>
        <w:contextualSpacing/>
        <w:jc w:val="center"/>
        <w:rPr>
          <w:rFonts w:ascii="Century Schoolbook L" w:hAnsi="Century Schoolbook L"/>
          <w:b/>
          <w:b/>
          <w:color w:val="000000"/>
          <w:lang w:val="uk-UA" w:eastAsia="ru-RU"/>
        </w:rPr>
      </w:pPr>
      <w:r>
        <w:rPr/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Fonts w:ascii="Century Schoolbook L" w:hAnsi="Century Schoolbook L"/>
          <w:b/>
          <w:color w:val="000000"/>
          <w:lang w:val="uk-UA" w:eastAsia="ru-RU"/>
        </w:rPr>
        <w:t>Питання з дисципліни «Екологія»</w:t>
      </w:r>
    </w:p>
    <w:p>
      <w:pPr>
        <w:pStyle w:val="Normal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</w:r>
    </w:p>
    <w:tbl>
      <w:tblPr>
        <w:tblW w:w="9705" w:type="dxa"/>
        <w:jc w:val="left"/>
        <w:tblInd w:w="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690"/>
        <w:gridCol w:w="9014"/>
      </w:tblGrid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№</w:t>
            </w:r>
            <w:r>
              <w:rPr>
                <w:color w:val="000000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Текст завдання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1. ПОНЯТТЯ ПРО ЕКОЛОГІЮ.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Прізвище ученого, який започаткував термін “екологія”: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Сукупність процесів, що виникають і розвиваються в природних середовищах під впливом людини називається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Коливання частинок навколишнього середовища, що сприймається органами слуху людини як небажані сигнали: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Які наслідки парникового ефекту?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Вибіркове поглинання речовини з газового чи рідкого середовища поверхневим шаром твердого тіла чи рідини: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Основна маса атмосфери зосереджена: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Загальна екологія вивчає: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Маса викидів шкідливих речовин за одиницю часу від одного або сукупності джерел забруднення атмосфери міста чи іншого населеного пункту з урахуванням перспективи розвитку промислових підприємств і розсіювання шкідливих речовин в атмосфері, що створює приземну концентрацію, яка не перевищує гранично допустимі концентрації їх для населення, рослинного і тваринного світу, якщо немає більш жорстких екологічних вимог і обмежень: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Фізико-хімічний процес злипання частинок колоїдів при їхньому зіткненні в процесі теплового (броунівського) руху, перемішування або напрямленого переміщення в зовнішньому силовому полі: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Явище, що дістало назву "парниковий ефект" насамперед викликано: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Таксономічні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підрозділи біології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Аутекологія –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sv-SE"/>
              </w:rPr>
              <w:t>Шкідливими викидами</w:t>
            </w:r>
            <w:r>
              <w:rPr>
                <w:color w:val="000000"/>
                <w:sz w:val="22"/>
                <w:szCs w:val="22"/>
                <w:lang w:val="uk-UA" w:eastAsia="sv-SE"/>
              </w:rPr>
              <w:t xml:space="preserve"> в атмосферу під час спалювання твердого палива (вугілля) є: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Суміш газів, що утворилася в надрах Землі при анаеробному розкладанні органічних речовин (суміш газоподібних вуглеводнів метану (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), етану (гомолог метану 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), пропану (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СН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), бутану (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CH</w:t>
            </w:r>
            <w:r>
              <w:rPr>
                <w:color w:val="000000"/>
                <w:sz w:val="22"/>
                <w:szCs w:val="22"/>
                <w:highlight w:val="white"/>
                <w:vertAlign w:val="sub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) тощо: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Погоджений план дій на ХХІ століття (“Порядок денний ХХІ”) був підписаний на міжнародній конференції з навколишнього середовища, яка відбулася: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Під забрудненням слід розуміти: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Польові дослідження в екології –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Озоновий екран: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Предмет вивчення екології: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слід розуміти скорочення "ГДК":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Екологія за Ю. Одумом, це:</w:t>
            </w:r>
          </w:p>
        </w:tc>
      </w:tr>
      <w:tr>
        <w:trPr>
          <w:trHeight w:val="173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“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Сміттєвий газ”(біогаз)  на 50-70 % складається 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Концепцію угруповання та біоценозу вперше розвинув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Екологізація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—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 фундаментальних підрозділів біології належать: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Рівень організації живого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2. ОСНОВИ ФАКТОРІАЛЬНОЇ ЕКОЛОГІЇ.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Поєднання екологічних чинників, яке забезпечує найкращий перебіг усіх фізіологічних процесів </w:t>
            </w:r>
            <w:r>
              <w:rPr>
                <w:color w:val="000000"/>
                <w:sz w:val="22"/>
                <w:szCs w:val="22"/>
                <w:lang w:val="uk-UA"/>
              </w:rPr>
              <w:t>називається:</w:t>
            </w:r>
          </w:p>
        </w:tc>
      </w:tr>
      <w:tr>
        <w:trPr>
          <w:trHeight w:val="121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Вологість повітря як чинник середовища є чинником: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 з широкими пристосувальними можливостями до змін середовища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Рихлий сніг, що добре насичений повітрям добре проводить тепло: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Коливання температури під сніговим покривом: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При зміні атмосферного тиску повітря: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Ультрафіолетові хвилі (0,1-0,4 мкм) у складі спектру сонячного випромінювання  займають,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Видиме світло (0,40-0,76 мкм)  у складі спектру сонячного випромінювання займає,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Інфрачервоні промені (0,76-2,4 мкм) у складі спектру сонячного випромінювання займають,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кисню у повітрі атмосфери,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 для засвоєння мінеральних речовин з ґрунту, води або їжі повинні: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Взаємодія між організмами, коли один вид пригнічує життєдіяльність іншого але сам не відчуває негативного (позитивного) впливу,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З точки зору організмів що взаємодіють екологічні чинники можуть бути: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«Умови існування» організмів, це сукупність: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нфрачервоні промені справляють </w:t>
            </w:r>
            <w:r>
              <w:rPr>
                <w:color w:val="000000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Діапазон </w:t>
            </w: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 xml:space="preserve">фотосинтетично-активної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радіації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(ФАР)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становить: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Фактори біотичні,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або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біогенні (біологічні):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Адаптивні властивості організмів: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врибіонтна екологічна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пластичність, вона притаманна виду,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Екологічна валентність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Екологічний оптимум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Лімітувальні фактори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Якщо фактор діють у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вигляді констеляції – це означає що вони: 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Летальний наслідок при високих температурах наступає насам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перед внаслідок: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Властивості променевої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енергії визначаються: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6"/>
                <w:sz w:val="22"/>
                <w:szCs w:val="22"/>
                <w:lang w:val="uk-UA"/>
              </w:rPr>
              <w:t>Ульт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рафіолетові промені справляють </w:t>
            </w:r>
            <w:r>
              <w:rPr>
                <w:color w:val="000000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Наші органи не сприймають: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Хлорофіл зелених рослин здат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ний зв'язувати енергію в діапазоні довжини хвиль від: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Фотоперіодизм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Рослини короткого світлового дня – це ті у яких: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тварин явище фотоперіодизму проявляється таким чином: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У </w:t>
            </w:r>
            <w:r>
              <w:rPr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Сз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рослин асиміляція: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Пігменти рослин, що пог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линають світло і використовують його енергію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Хлорофіл: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Каротиноїди: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Геліофіти – це рослини: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Тіневитривалим рослинам притаманна більш висока ефективність використання світла, зокрема через те,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Температурні відмінності місцевості зумовлюються: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Для магматичних порід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ха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рактерні: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Зона температурного комфорту для більшості видів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Стенотопні види це ті,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Температуру -190 °С витримують: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Загибель організмів від низьких температур має місце насамперед внасл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ідок: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val="uk-UA"/>
              </w:rPr>
              <w:t>Швидкість обміну речовин зростає або знижується в 2-3 рази при зміні температури на кожні: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Максимальна ефективність фотосинтезу у північних широтах 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>буде спостерігатись приблизно 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Пойкілотермні організми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Гомойотермні </w:t>
            </w:r>
            <w:r>
              <w:rPr>
                <w:color w:val="000000"/>
                <w:spacing w:val="4"/>
                <w:sz w:val="22"/>
                <w:szCs w:val="22"/>
                <w:lang w:val="uk-UA"/>
              </w:rPr>
              <w:t>організми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 xml:space="preserve">Ендотермні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види, це такі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Рихлий сніг: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Вміст води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у рослинах </w:t>
            </w: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коливається у межах: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Вода з ґрунту поглинаєть</w:t>
            </w:r>
            <w:r>
              <w:rPr>
                <w:color w:val="000000"/>
                <w:spacing w:val="3"/>
                <w:sz w:val="22"/>
                <w:szCs w:val="22"/>
                <w:lang w:val="uk-UA"/>
              </w:rPr>
              <w:t>ся кореневою системою за рахунок: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>Терморегуляція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Гігрофільні організми (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 xml:space="preserve">гідратофіти, </w:t>
            </w:r>
            <w:r>
              <w:rPr>
                <w:iCs/>
                <w:color w:val="000000"/>
                <w:spacing w:val="-3"/>
                <w:sz w:val="22"/>
                <w:szCs w:val="22"/>
                <w:lang w:val="uk-UA"/>
              </w:rPr>
              <w:t>гідрофіти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)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Особливості ґрунту як екологічного фактора полягає у наступно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>му: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Найбільш поширеними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у складі піщаних ґрунтів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є мінерал кварц з вмістом бл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изько: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Організми здатні змінювати температуру сере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довища: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 ЗАКОНИ, ПРАВИЛА ТА ПРИНЦИПИ ЕКОЛОГІЇ.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Відповідно до закону піраміди енергії Р. Ліндемана, на кожну подальшу ступінь переходить приблизно ___ % енергії.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Правило біологічного підсилення свідчить,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Екологічні закони Б. Коммонера. Який з перерахованих нижче законів йому не належить?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Закон толерантності свідчить, що обставиною, що лімітує процвітання організму, може бути як мінімум, так і максимум екологічного чинника, діапазон між якими називається інтервалом толерантності, тобто витривалості до даного чинника. Це – закон: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У чому полягає принцип виключення Г.Ф. Гаузе: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«Хімічні елементи поширюються на поверхні планети за участю живої речовини, тобто живий організм виступає у цьому процесі головною рушійною силою»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«Порушення хоча б одного із параметрів екосистеми призводить до змін інших показників чи підсистем»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«Лімітувальним фактором процвітання організму може бути як мін., так і мах. фактора»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–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Вернадський В.І. заклав вчення про: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Закон толерантності був сформульований: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Докучаєв В.В. – автор вчення про: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Пра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вило, </w:t>
            </w:r>
            <w:r>
              <w:rPr>
                <w:color w:val="000000"/>
                <w:sz w:val="22"/>
                <w:szCs w:val="22"/>
                <w:lang w:val="uk-UA"/>
              </w:rPr>
              <w:t>яке дозволяє в першому наближенні оцінити вплив температури на швидкість протікання хімічної реакції в невеликому температурному інтервалі (зазвичай від 0 °C до 100 °C)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Cs/>
                <w:color w:val="000000"/>
                <w:spacing w:val="-1"/>
                <w:lang w:val="uk-UA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  <w:lang w:val="uk-UA"/>
              </w:rPr>
              <w:t>Принцип алелопатії проявляється через: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У відповідності з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правилом Бергмана: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Ступінь прояву різних концентрацій шкідливих речовин на організм, а саме малі концентрації токсиканта діють на організм в напрямку посилення або стимуляції його, більш високі – в напрямку пригнічення, а ще більш високі – призводять до летальних наслідків – це положення закону: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Style w:val="St"/>
                <w:color w:val="000000"/>
                <w:sz w:val="22"/>
                <w:szCs w:val="22"/>
                <w:lang w:val="uk-UA"/>
              </w:rPr>
              <w:t>Висловлювання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“усе пов'язано з усім", “усе повинно кудись діватись", "природа знає краще" та "нічого не дається даремно" – це положення закону: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Чим крупніші тварини тим менше відношення поверхні тіла до об'єму і тим менші втрата тепла через тепловіддачу, завдяки чому знижується небезпека переохолодження» - це правило: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Відповідно до принципу раптового посилення патогенності епідемії (масове поширення інфекційного або паразитарного захворювання) та епіфітотії (масове захворювання рослин) здебільшого викликаються такими причинами: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«Чим різноманітніші умови біотопу, тим більше число видів відповідного біоценозу» – це одне з положень: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«Швидкість обміну речовин організму при підвищенні температури на 10°С може зрости в 2-3 рази, або відповідно знижуватись при понижуванні температури» - це правило: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4. ОРГАНІЗМ ТА СЕРЕДОВИЩЕ.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Яка відповідь є правильною: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Сили та явища неживої природи, що справляють безпосередній або посередній вплив на людину, рослини та тварин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Сукупність організмів, що створюють умови для інших організмів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Атмосфера, гідросфера та педосфера складають: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екології термін «організм» – може означати: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Одно- та багатоклітинні організми, що мають виділене та оформлене ядро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що не мають відокремленого ядра, ядерний матеріал поширений по всій цитоплазмі (ядерні організми, бактерії, синьо-зелені водорості, іноді віруси)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Твердження «Гриби та бактерії за рахунок виділення кислот, а також гниючі рештки рослин прискорюють вивітрювання порід»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Твердження «Рослини впливають на водний режим»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ієрархії екосистем самою крупною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Загальна біомаса біосфери становить близько: 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Крім живої речовини планети біосфера зайнята: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Кількість або число трофічних ланок в екосистемі обґрунтовує: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Співвідношення біомас організмів - зелені рослини / тварини та мікроорганізми в океані приблизно становить,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Атмосфера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водяна пара що містяться в атмосфері через особливості їх молекулярної будови, поглинають: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Проникаючи через атмосферу біля поверхні Землі ультрафіолетове випромінювання у складі всього випромінювання становить: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Сприяють утворенню біологічно активних речовин, зокрема вітамінів групи D та інших, які підвищують стійкість організму до інфекцій, нормалізують процеси обміну речовин: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Найбільш продуктивний шар суші разом з освітленими шарами гідросфери називається: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Біогеоценотичний покрив являє собою: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Процес синтезу органічних речовин з  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 xml:space="preserve">2 </w:t>
            </w:r>
            <w:r>
              <w:rPr>
                <w:color w:val="000000"/>
                <w:sz w:val="22"/>
                <w:szCs w:val="22"/>
                <w:lang w:val="uk-UA"/>
              </w:rPr>
              <w:t>за рахунок енергії окислення аміаку, сірководню і інших речовин, який здійснюється мікроорганізмами в процесі їх життєдіяльності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Розклад органічних речовин починається 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цілому за сучасними уявленнями життя обмежене глибиною: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що продукують або створюють органічну речовину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Зелені наземні рослини, фітопланктон і макрофіти глобально забезпечують створення: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процесі створення органічної речовини (фотосинтез) утворюється речовина: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що одержують енергію за рахунок харчування автотрофами або консументами (тварини, хижаки, паразити, деякі мікроорганізми, паразитичні рослини та гриби) належить до: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Мікроорганізми, що розкладають органічну речовину відмерлих продуцентів та консументів до води, 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мінеральних солей (представлені переважно грибами та бактеріями) називають: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Самоочищенню екосистеми сприяють організми що відносяться до: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Умови існування організмів більш жорсткі 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Коливання температури значно вищі 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Компенсаційна точка </w:t>
            </w:r>
            <w:r>
              <w:rPr>
                <w:color w:val="000000"/>
                <w:sz w:val="22"/>
                <w:szCs w:val="22"/>
                <w:lang w:val="uk-UA"/>
              </w:rPr>
              <w:t>в рослин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Сукупність організмів, що мешкають на дні водойм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Вміст кисню вищий: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Калій – це структурний біогенний елемент: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Більшість вод прісноводних водойм містить: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Швидкість теплопередачі у воді приблизно 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Тропобіосфера, в якій зосереджені переважно віруси, мікроорганізми, фітонциди та інші речовини біогенного походження розміщена на висоті: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планетарному масштабі хемосинтез становить не більше: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океанах фотосфера, де проходять процеси фотосинтезу поширена до глибини: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Стан рівноваги динамічного середовища, у якому відбуваються біологічні процеси називають: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Водне середовище: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СО</w:t>
            </w:r>
            <w:r>
              <w:rPr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 водному середовищі, ≈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см</w:t>
            </w:r>
            <w:r>
              <w:rPr>
                <w:iCs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/л (%)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Густина води 1 г/см</w:t>
            </w:r>
            <w:r>
              <w:rPr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при температурі, ≈ °С: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Дрібні організми у товщі води,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Водорості та дрібні безхребетні, що живуть біля поверхневої плівки води,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Організми, що заселяють щільні субстрати напр. підводні частини суден,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Організми дна водойм,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Активно плаваючі організми,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целюлоз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геміцелюлоз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лігніну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сухих речовин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Вміст зольних речовин у наземних зелених рослинах,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Поверхня води відбиває світла, ≈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Фотосинтезуючі організми можуть існувати у воді до глибини, ≈ м: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Атмосфера</w:t>
            </w: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Загальна кількість організмів біосфери становить ≈, млн. видів: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Основними функціями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біосфери (за В. І. Вернадським)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Альтобіосфера, де життя також теоретично можливе, температура тут не вище 0 °С, знаходиться на висоті: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межах гідросфери виділяють фотобіосферу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Style w:val="Fontstyle359"/>
                <w:color w:val="000000"/>
                <w:sz w:val="22"/>
                <w:szCs w:val="22"/>
                <w:lang w:val="uk-UA"/>
              </w:rPr>
              <w:t>Глибоководна частина дна озера, де відсутня вища водяна рослинність, характерна для глибоководних озер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5. ЕКОСИСТЕМА.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Поняття "екосистема"вперше ввів </w:t>
            </w:r>
            <w:r>
              <w:rPr>
                <w:rStyle w:val="St"/>
                <w:color w:val="000000"/>
                <w:sz w:val="22"/>
                <w:szCs w:val="22"/>
                <w:lang w:val="uk-UA"/>
              </w:rPr>
              <w:t>в обіг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Рослиноїдні тварини займають у ланцюгу живлення трофічний рівень: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Концепція сталого розвитку: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Тварини приймають участь у біотичному кругообігу речовин в якості: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Екологічна система найбільш стійка, якщо вона: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називаються організми, здатні утворювати органічну речовину з неорганічної, використовуючи енергію світла?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Функція біосфери у формуванні земної кори реалізується через: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Сапрофагами називаються тварини, що харчуються: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Чисельність організмів в наступній ланці трофічного ланцюга, в порівнянні з попередньою: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Організми, які під час своєї життєдіяльності мінералізують органічну речовину, називаються: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Вітер у лісових екосистемах: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Організми ґрунту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У складі організмів ґрунту співвідношення між масою грибів та водоростей з однієї сторони та масою бактерій та актиноміцетів становить, ≈: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Консументи (гетеротрофи)</w:t>
            </w: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 xml:space="preserve">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Детритофаги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живляться за рахунок: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Термін </w:t>
            </w: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>"загальна екологія" стосується: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pacing w:val="-5"/>
                <w:lang w:val="uk-UA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  <w:lang w:val="uk-UA"/>
              </w:rPr>
              <w:t>Екосистема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2"/>
                <w:szCs w:val="22"/>
                <w:lang w:val="uk-UA"/>
              </w:rPr>
              <w:t>Під гомеостазом екосистеми в екології розуміють: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Серед організмів ґрунту гриби та водорості займають, </w:t>
            </w:r>
            <w:r>
              <w:rPr>
                <w:rFonts w:cs="Symbola"/>
                <w:color w:val="000000"/>
                <w:spacing w:val="-1"/>
                <w:sz w:val="22"/>
                <w:szCs w:val="22"/>
                <w:lang w:val="uk-UA"/>
              </w:rPr>
              <w:t>≈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Єдиним джерелом енергії для існування всієї екосистеми і підтримки в ній різних процесів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орічно повертається у колообіг і надходить у ґрунт: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Для більшості рослин оптимальною є рН ґрунту: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Галофіти –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2"/>
                <w:sz w:val="22"/>
                <w:szCs w:val="22"/>
                <w:lang w:val="uk-UA"/>
              </w:rPr>
              <w:t>У ґрунті повітря може бути у такому стані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Мікроорганізми ґрунту представлені переважно: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1"/>
                <w:sz w:val="22"/>
                <w:szCs w:val="22"/>
                <w:lang w:val="uk-UA"/>
              </w:rPr>
              <w:t>Явище відоме під назвою "евтрофікація" або "евтро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фування", означає: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Поняття «нанорельєф» стосується таких елементів: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 xml:space="preserve">Евритермні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види: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Співвідношення біомас організмів – зелені рослини / тварини та мікроорганізми на континентах становить, %: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Нітріфікуючі бактерії: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 розкладі органічних речовин насамперед використовуються: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 наявності О</w:t>
            </w:r>
            <w:r>
              <w:rPr>
                <w:bCs/>
                <w:color w:val="000000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кінцевим продуктом розкладу органічних речовин 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екосистемі енергія рухається прямо, від: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Кругообіг вуглецю в природі здійснюється за такою загальною схемою: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Лентичні прісноводні екосистеми —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Набір взаємовідношень між різними групами організмів, які визначають послідовність перетворення біомаси і енергії в екосистемі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– це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Графічне подання зміни кількості біомаси або біопродуктивності на кожному трофічному рівні екосистеми –це: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екосистема?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міру використання легкорозчинних органічних речовин при їх розкладі чисельність грибів та бактерій різко: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Природне накопичення азоту в ґрунті здійснюється за рахунок посівів: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 БІОЦЕНОЗИ.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Поняття "біогеоценоз" увів до наукового обігу: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співвідносяться між собою поняття біогеоценоз і екосистема?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Дайте визначення біоценозу.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Крайовий ефект виявляється в тому, що: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Взята без живих компонентів однорідна за своїми абіотичними умовами (приземний шар атмосфери, ґрунт, вода тощо) ділянка біосфери називається: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біологічна продуктивність?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Поняття «екосистема» та «</w:t>
            </w: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>біо</w:t>
            </w: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 xml:space="preserve">геоценоз»  </w:t>
            </w: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Щорічно глобально синтезується, ≈ млрд. т. органічної речовини: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Фотосинтезуючі (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фототрофні) </w:t>
            </w: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бактерії,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Хемосинтез – процес синтезу органічних речовин з СО</w:t>
            </w:r>
            <w:r>
              <w:rPr>
                <w:bCs/>
                <w:color w:val="000000"/>
                <w:sz w:val="22"/>
                <w:szCs w:val="22"/>
                <w:vertAlign w:val="subscript"/>
                <w:lang w:val="uk-UA" w:eastAsia="uk-UA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за рахунок: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Амеби, багатоніжки, личинки комах, кліщі, мурашки, жуки, дощові черв'яки,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У процесі розкладання клітковина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розкладається на: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Процесу розкладання органічних речовин сприяють: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Більшість грибів та бактерій: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Розкладання компонентів відмерлої органічної речовини відбувається у такому приблизному порядку: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Вміст лігніну у деревині хвойних порід, ≈ %: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Число рівнів довжини трофічного ланцюга, як правило, не перевищує: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Поглинання азоту з ґрунту відбувається у вигляді: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Групи бактерій, що використовують атмосферний азот (бульбочкові бактерії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Вас. radicicola</w:t>
            </w: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(живуть на коренях: конюшини, люцерни, люпину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Листовий опад (детрит) –черв’яки – землерийки – сова –редуценти, це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приклад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Фітоценоз -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7. ОРГАНІЗАЦІЯ ЕКОСИСТЕМИ НА РІВНІ ПОПУЛЯЦІЙ.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Сильна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конкуренція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або наявний 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>антагонізм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між особинами популяції призведе до: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Екологічною нішею називається: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Як слід розуміти клімаксний стан екосистеми?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Продукція організмів кожного наступного трофічного рівня менша такої продукції попереднього рівня в середньому: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Популяційна екологія  вивчає: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Система відносин між членами однієї популяції, це: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rStyle w:val="Style7"/>
                <w:i w:val="false"/>
                <w:color w:val="000000"/>
                <w:sz w:val="22"/>
                <w:szCs w:val="22"/>
                <w:lang w:val="uk-UA"/>
              </w:rPr>
              <w:t>Основою поліморфізму популяції є такі особливості особин: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 віковою структурою популяції пов'язані: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hd w:val="clear" w:color="auto" w:fill="FFFFFF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8. ЕКОЛОГІЯ ВИДІВ.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Алопатричні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 екологічні ніші: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241.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 w:eastAsia="uk-UA"/>
              </w:rPr>
              <w:t>Симпатричні екологічні ніші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242.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Речовини (фітогормони) що допомагають органам рослин здійснювати рухи: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243.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 xml:space="preserve">Добові (циркадні) ритми </w:t>
            </w:r>
            <w:r>
              <w:rPr>
                <w:color w:val="000000"/>
                <w:sz w:val="22"/>
                <w:szCs w:val="22"/>
                <w:lang w:val="uk-UA"/>
              </w:rPr>
              <w:t>зумовлені: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244.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bCs/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Речовина (фітогормон) ауксин допомагає органам рослин здійснювати рухи через: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245.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Нутації, це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обертальні рухи ростучих частин органів: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246.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Рухи органів рослин у відповідь на однобічну дію чинників середовища в результаті нерівномірного поділу клітин на різних боках органів (реакції на світло, гравітацію, хімічні сполуки та ін.):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247.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Роль циркадного ритмоводія як у хребетних, так і у безхребетних тварин для всього організму відіграє: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248.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Речовина (фітогормон) гіберелін забезпечує: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249.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entury Schoolbook L" w:hAnsi="Century Schoolbook L"/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Фотонастії– це рухи органів рослин відносно: </w:t>
            </w:r>
          </w:p>
        </w:tc>
      </w:tr>
      <w:tr>
        <w:trPr/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 Schoolbook L" w:hAnsi="Century Schoolbook L"/>
                <w:sz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250.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lineRule="auto" w:line="240"/>
              <w:ind w:left="0" w:hanging="0"/>
              <w:rPr>
                <w:rFonts w:ascii="Century Schoolbook L" w:hAnsi="Century Schoolbook 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Рухи рослини у бік подразника називаються: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eeSans">
    <w:charset w:val="01"/>
    <w:family w:val="roman"/>
    <w:pitch w:val="variable"/>
  </w:font>
  <w:font w:name="Times new roman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v-SE" w:eastAsia="zh-CN" w:bidi="hi-IN"/>
      </w:rPr>
    </w:rPrDefault>
    <w:pPrDefault>
      <w:pPr>
        <w:widowControl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Rubrik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Heading2Char"/>
    <w:uiPriority w:val="99"/>
    <w:qFormat/>
    <w:pPr>
      <w:keepNext w:val="true"/>
      <w:shd w:val="clear" w:color="auto" w:fill="FFFFFF"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Rubrik3">
    <w:name w:val="Heading 3"/>
    <w:basedOn w:val="Normal"/>
    <w:next w:val="Normal"/>
    <w:link w:val="Heading3Char"/>
    <w:uiPriority w:val="99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Heading4Char"/>
    <w:uiPriority w:val="99"/>
    <w:qFormat/>
    <w:pPr>
      <w:keepNext w:val="true"/>
      <w:spacing w:lineRule="auto" w:line="360"/>
      <w:jc w:val="center"/>
      <w:outlineLvl w:val="3"/>
    </w:pPr>
    <w:rPr>
      <w:sz w:val="28"/>
      <w:szCs w:val="20"/>
      <w:lang w:val="uk-UA"/>
    </w:rPr>
  </w:style>
  <w:style w:type="paragraph" w:styleId="Rubrik5">
    <w:name w:val="Heading 5"/>
    <w:basedOn w:val="Normal"/>
    <w:next w:val="Normal"/>
    <w:link w:val="Heading5Char"/>
    <w:uiPriority w:val="99"/>
    <w:qFormat/>
    <w:pPr>
      <w:keepNext w:val="true"/>
      <w:ind w:left="7371" w:hanging="0"/>
      <w:outlineLvl w:val="4"/>
    </w:pPr>
    <w:rPr>
      <w:sz w:val="28"/>
      <w:szCs w:val="20"/>
      <w:lang w:val="uk-UA" w:eastAsia="en-US"/>
    </w:rPr>
  </w:style>
  <w:style w:type="paragraph" w:styleId="Rubrik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8">
    <w:name w:val="Heading 8"/>
    <w:basedOn w:val="Normal"/>
    <w:next w:val="Normal"/>
    <w:link w:val="Heading8Char"/>
    <w:uiPriority w:val="99"/>
    <w:qFormat/>
    <w:pPr>
      <w:keepNext w:val="true"/>
      <w:ind w:firstLine="340"/>
      <w:jc w:val="both"/>
      <w:outlineLvl w:val="7"/>
    </w:pPr>
    <w:rPr>
      <w:b/>
      <w:szCs w:val="20"/>
      <w:lang w:val="uk-UA"/>
    </w:rPr>
  </w:style>
  <w:style w:type="paragraph" w:styleId="Rubrik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b/>
      <w:bCs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Times New Roman" w:hAnsi="Times New Roman" w:cs="Times New Roman"/>
      <w:color w:val="000000"/>
      <w:sz w:val="28"/>
      <w:szCs w:val="28"/>
      <w:lang w:val="uk-UA"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imes New Roman" w:hAnsi="Times New Roman" w:cs="Times New Roman"/>
      <w:b/>
      <w:bCs/>
      <w:lang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Times New Roman" w:hAnsi="Times New Roman" w:cs="Times New Roman"/>
      <w:b/>
      <w:sz w:val="20"/>
      <w:szCs w:val="20"/>
      <w:lang w:val="uk-UA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lang w:eastAsia="ru-RU"/>
    </w:rPr>
  </w:style>
  <w:style w:type="character" w:styleId="BodyText2Char" w:customStyle="1">
    <w:name w:val="Body Text 2 Char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styleId="TitleChar" w:customStyle="1">
    <w:name w:val="Title Char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PlainTextChar" w:customStyle="1">
    <w:name w:val="Plain Text Char"/>
    <w:basedOn w:val="DefaultParagraphFont"/>
    <w:uiPriority w:val="99"/>
    <w:qFormat/>
    <w:rPr>
      <w:rFonts w:ascii="Courier New" w:hAnsi="Courier New" w:cs="Times New Roman"/>
      <w:sz w:val="20"/>
      <w:szCs w:val="20"/>
      <w:lang w:eastAsia="ru-RU"/>
    </w:rPr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uiPriority w:val="99"/>
    <w:qFormat/>
    <w:rPr>
      <w:rFonts w:ascii="Tahoma" w:hAnsi="Tahoma" w:cs="Tahoma"/>
      <w:sz w:val="16"/>
      <w:szCs w:val="16"/>
      <w:lang w:eastAsia="ru-RU"/>
    </w:rPr>
  </w:style>
  <w:style w:type="character" w:styleId="Style6" w:customStyle="1">
    <w:name w:val="Гіперпосилання"/>
    <w:uiPriority w:val="99"/>
    <w:qFormat/>
    <w:rPr>
      <w:color w:val="0000FF"/>
      <w:u w:val="single"/>
    </w:rPr>
  </w:style>
  <w:style w:type="character" w:styleId="Vv" w:customStyle="1">
    <w:name w:val="vv Знак Знак"/>
    <w:uiPriority w:val="99"/>
    <w:qFormat/>
    <w:rPr>
      <w:rFonts w:ascii="Calibri" w:hAnsi="Calibri"/>
      <w:i/>
      <w:lang w:val="uk-UA" w:eastAsia="ru-RU"/>
    </w:rPr>
  </w:style>
  <w:style w:type="character" w:styleId="Annotationreference">
    <w:name w:val="annotation reference"/>
    <w:basedOn w:val="DefaultParagraphFont"/>
    <w:uiPriority w:val="99"/>
    <w:qFormat/>
    <w:rPr>
      <w:rFonts w:cs="Times New Roman"/>
      <w:sz w:val="16"/>
    </w:rPr>
  </w:style>
  <w:style w:type="character" w:styleId="CommentTextChar" w:customStyle="1">
    <w:name w:val="Comment Text Char"/>
    <w:basedOn w:val="DefaultParagraphFont"/>
    <w:uiPriority w:val="99"/>
    <w:qFormat/>
    <w:rPr>
      <w:rFonts w:ascii="Calibri" w:hAnsi="Calibri" w:cs="Times New Roman"/>
      <w:sz w:val="20"/>
      <w:szCs w:val="20"/>
      <w:lang w:val="uk-UA"/>
    </w:rPr>
  </w:style>
  <w:style w:type="character" w:styleId="HTMLPreformattedChar" w:customStyle="1">
    <w:name w:val="HTML Preformatted Char"/>
    <w:basedOn w:val="DefaultParagraphFont"/>
    <w:uiPriority w:val="99"/>
    <w:qFormat/>
    <w:rPr>
      <w:rFonts w:ascii="Courier New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qFormat/>
    <w:rPr>
      <w:rFonts w:ascii="Courier New" w:hAnsi="Courier New" w:cs="Times New Roman"/>
      <w:sz w:val="20"/>
    </w:rPr>
  </w:style>
  <w:style w:type="character" w:styleId="Sqlid" w:customStyle="1">
    <w:name w:val="sql__id"/>
    <w:uiPriority w:val="99"/>
    <w:qFormat/>
    <w:rPr/>
  </w:style>
  <w:style w:type="character" w:styleId="Sqlkeyword" w:customStyle="1">
    <w:name w:val="sql__keyword"/>
    <w:uiPriority w:val="99"/>
    <w:qFormat/>
    <w:rPr/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ubtitleChar" w:customStyle="1">
    <w:name w:val="Subtitle Char"/>
    <w:basedOn w:val="DefaultParagraphFont"/>
    <w:uiPriority w:val="99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styleId="BodyTextIndent3Char" w:customStyle="1">
    <w:name w:val="Body Text Indent 3 Char"/>
    <w:basedOn w:val="DefaultParagraphFont"/>
    <w:uiPriority w:val="99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BodyTextIndent2Char" w:customStyle="1">
    <w:name w:val="Body Text Indent 2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uiPriority w:val="99"/>
    <w:qFormat/>
    <w:rPr>
      <w:rFonts w:ascii="Times New Roman" w:hAnsi="Times New Roman" w:cs="Times New Roman"/>
      <w:sz w:val="14"/>
      <w:szCs w:val="14"/>
      <w:lang w:eastAsia="ru-RU"/>
    </w:rPr>
  </w:style>
  <w:style w:type="character" w:styleId="HTML1" w:customStyle="1">
    <w:name w:val="Стандартный HTML Знак1"/>
    <w:basedOn w:val="DefaultParagraphFont"/>
    <w:uiPriority w:val="99"/>
    <w:qFormat/>
    <w:rPr>
      <w:rFonts w:ascii="Consolas" w:hAnsi="Consolas" w:cs="Consolas"/>
    </w:rPr>
  </w:style>
  <w:style w:type="character" w:styleId="21" w:customStyle="1">
    <w:name w:val="Основной текст 2 Знак1"/>
    <w:basedOn w:val="DefaultParagraphFont"/>
    <w:uiPriority w:val="99"/>
    <w:qFormat/>
    <w:rPr>
      <w:rFonts w:cs="Times New Roman"/>
      <w:sz w:val="24"/>
      <w:szCs w:val="24"/>
    </w:rPr>
  </w:style>
  <w:style w:type="character" w:styleId="3" w:customStyle="1">
    <w:name w:val="Знак Знак3"/>
    <w:uiPriority w:val="99"/>
    <w:qFormat/>
    <w:rPr>
      <w:lang w:val="uk-UA" w:eastAsia="ru-RU"/>
    </w:rPr>
  </w:style>
  <w:style w:type="character" w:styleId="2" w:customStyle="1">
    <w:name w:val="Знак Знак2"/>
    <w:uiPriority w:val="99"/>
    <w:qFormat/>
    <w:rPr>
      <w:sz w:val="28"/>
      <w:lang w:val="ru-RU" w:eastAsia="ru-RU"/>
    </w:rPr>
  </w:style>
  <w:style w:type="character" w:styleId="CommentSubjectChar" w:customStyle="1">
    <w:name w:val="Comment Subject Char"/>
    <w:basedOn w:val="CommentTextChar"/>
    <w:uiPriority w:val="99"/>
    <w:qFormat/>
    <w:rPr>
      <w:rFonts w:ascii="Times New Roman" w:hAnsi="Times New Roman"/>
      <w:b/>
      <w:bCs/>
    </w:rPr>
  </w:style>
  <w:style w:type="character" w:styleId="Rvts23" w:customStyle="1">
    <w:name w:val="rvts23"/>
    <w:uiPriority w:val="99"/>
    <w:qFormat/>
    <w:rPr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St" w:customStyle="1">
    <w:name w:val="st"/>
    <w:uiPriority w:val="99"/>
    <w:qFormat/>
    <w:rPr/>
  </w:style>
  <w:style w:type="character" w:styleId="Style7" w:customStyle="1">
    <w:name w:val="Виділення"/>
    <w:uiPriority w:val="99"/>
    <w:qFormat/>
    <w:rPr>
      <w:i/>
    </w:rPr>
  </w:style>
  <w:style w:type="character" w:styleId="Fontstyle363" w:customStyle="1">
    <w:name w:val="fontstyle363"/>
    <w:uiPriority w:val="99"/>
    <w:qFormat/>
    <w:rPr/>
  </w:style>
  <w:style w:type="character" w:styleId="Fontstyle359" w:customStyle="1">
    <w:name w:val="fontstyle359"/>
    <w:uiPriority w:val="99"/>
    <w:qFormat/>
    <w:rPr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7" w:customStyle="1">
    <w:name w:val="Знак Знак7"/>
    <w:uiPriority w:val="99"/>
    <w:qFormat/>
    <w:rPr>
      <w:rFonts w:ascii="Times New Roman CYR" w:hAnsi="Times New Roman CYR"/>
      <w:sz w:val="20"/>
      <w:lang w:val="uk-UA" w:eastAsia="ru-RU"/>
    </w:rPr>
  </w:style>
  <w:style w:type="character" w:styleId="6" w:customStyle="1">
    <w:name w:val="Знак Знак6"/>
    <w:uiPriority w:val="99"/>
    <w:qFormat/>
    <w:rPr>
      <w:rFonts w:ascii="Times New Roman" w:hAnsi="Times New Roman"/>
      <w:sz w:val="16"/>
      <w:lang w:val="ru-RU" w:eastAsia="ru-RU"/>
    </w:rPr>
  </w:style>
  <w:style w:type="character" w:styleId="Rvts10" w:customStyle="1">
    <w:name w:val="rvts10"/>
    <w:uiPriority w:val="99"/>
    <w:qFormat/>
    <w:rPr/>
  </w:style>
  <w:style w:type="character" w:styleId="Rvts8" w:customStyle="1">
    <w:name w:val="rvts8"/>
    <w:uiPriority w:val="99"/>
    <w:qFormat/>
    <w:rPr/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>
      <w:b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eastAsia="Times New Roman" w:cs="Cambria"/>
      <w:b/>
      <w:bCs/>
      <w:sz w:val="32"/>
      <w:szCs w:val="32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eastAsia="Times New Roman" w:cs="Cambria"/>
      <w:sz w:val="24"/>
      <w:szCs w:val="24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locked/>
    <w:rPr>
      <w:b/>
      <w:bCs/>
    </w:rPr>
  </w:style>
  <w:style w:type="character" w:styleId="ListLabel6" w:customStyle="1">
    <w:name w:val="ListLabel 6"/>
    <w:uiPriority w:val="99"/>
    <w:qFormat/>
    <w:rsid w:val="00fa2f8c"/>
    <w:rPr/>
  </w:style>
  <w:style w:type="character" w:styleId="ListLabel7" w:customStyle="1">
    <w:name w:val="ListLabel 7"/>
    <w:uiPriority w:val="99"/>
    <w:qFormat/>
    <w:rsid w:val="00fa2f8c"/>
    <w:rPr/>
  </w:style>
  <w:style w:type="character" w:styleId="ListLabel8" w:customStyle="1">
    <w:name w:val="ListLabel 8"/>
    <w:uiPriority w:val="99"/>
    <w:qFormat/>
    <w:rsid w:val="00fa2f8c"/>
    <w:rPr/>
  </w:style>
  <w:style w:type="character" w:styleId="ListLabel9" w:customStyle="1">
    <w:name w:val="ListLabel 9"/>
    <w:uiPriority w:val="99"/>
    <w:qFormat/>
    <w:rsid w:val="00fa2f8c"/>
    <w:rPr/>
  </w:style>
  <w:style w:type="character" w:styleId="Style8" w:customStyle="1">
    <w:name w:val="Виділення жирним"/>
    <w:uiPriority w:val="99"/>
    <w:qFormat/>
    <w:rsid w:val="00fa2f8c"/>
    <w:rPr>
      <w:b/>
    </w:rPr>
  </w:style>
  <w:style w:type="character" w:styleId="Style9" w:customStyle="1">
    <w:name w:val="Маркери списку"/>
    <w:uiPriority w:val="99"/>
    <w:qFormat/>
    <w:rsid w:val="00fa2f8c"/>
    <w:rPr>
      <w:rFonts w:ascii="OpenSymbol" w:hAnsi="OpenSymbol" w:eastAsia="Times New Roma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2Char2" w:customStyle="1">
    <w:name w:val="Body Text 2 Char2"/>
    <w:basedOn w:val="DefaultParagraphFont"/>
    <w:link w:val="BodyText2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TitleChar2" w:customStyle="1">
    <w:name w:val="Title Char2"/>
    <w:basedOn w:val="DefaultParagraphFont"/>
    <w:link w:val="Title"/>
    <w:uiPriority w:val="10"/>
    <w:qFormat/>
    <w:rsid w:val="0041746e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PlainTextChar2" w:customStyle="1">
    <w:name w:val="Plain Text Char2"/>
    <w:basedOn w:val="DefaultParagraphFont"/>
    <w:link w:val="PlainText"/>
    <w:uiPriority w:val="99"/>
    <w:semiHidden/>
    <w:qFormat/>
    <w:rsid w:val="0041746e"/>
    <w:rPr>
      <w:rFonts w:ascii="Courier New" w:hAnsi="Courier New" w:eastAsia="Times New Roman" w:cs="Courier New"/>
      <w:color w:val="00000A"/>
      <w:sz w:val="20"/>
      <w:szCs w:val="2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0"/>
      <w:szCs w:val="0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TMLPreformattedChar2" w:customStyle="1">
    <w:name w:val="HTML Preformatted Char2"/>
    <w:basedOn w:val="DefaultParagraphFont"/>
    <w:link w:val="HTMLPreformatted"/>
    <w:uiPriority w:val="99"/>
    <w:semiHidden/>
    <w:qFormat/>
    <w:rsid w:val="0041746e"/>
    <w:rPr>
      <w:rFonts w:ascii="Courier New" w:hAnsi="Courier New" w:eastAsia="Times New Roman" w:cs="Courier New"/>
      <w:color w:val="00000A"/>
      <w:sz w:val="20"/>
      <w:szCs w:val="20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41746e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</w:rPr>
  </w:style>
  <w:style w:type="character" w:styleId="BodyTextIndent3Char2" w:customStyle="1">
    <w:name w:val="Body Text Indent 3 Char2"/>
    <w:basedOn w:val="DefaultParagraphFont"/>
    <w:link w:val="BodyTextIndent3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BodyTextIndent2Char2" w:customStyle="1">
    <w:name w:val="Body Text Indent 2 Char2"/>
    <w:basedOn w:val="DefaultParagraphFont"/>
    <w:link w:val="BodyTextIndent2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3Char2" w:customStyle="1">
    <w:name w:val="Body Text 3 Char2"/>
    <w:basedOn w:val="DefaultParagraphFont"/>
    <w:link w:val="BodyText3"/>
    <w:uiPriority w:val="99"/>
    <w:semiHidden/>
    <w:qFormat/>
    <w:rsid w:val="0041746e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41746e"/>
    <w:rPr>
      <w:rFonts w:eastAsia="Times New Roman"/>
      <w:b/>
      <w:bCs/>
      <w:color w:val="00000A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Betonad">
    <w:name w:val="Betonad"/>
    <w:qFormat/>
    <w:rPr>
      <w:rFonts w:cs="Times New Roman"/>
      <w:i/>
      <w:iCs/>
    </w:rPr>
  </w:style>
  <w:style w:type="character" w:styleId="Internetlnk">
    <w:name w:val="Internetlänk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link w:val="BodyTextChar1"/>
    <w:uiPriority w:val="99"/>
    <w:pPr>
      <w:spacing w:before="0" w:after="120"/>
    </w:pPr>
    <w:rPr/>
  </w:style>
  <w:style w:type="paragraph" w:styleId="Lista">
    <w:name w:val="List"/>
    <w:basedOn w:val="Brdtext"/>
    <w:uiPriority w:val="99"/>
    <w:pPr/>
    <w:rPr>
      <w:rFonts w:cs="Free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Style10" w:customStyle="1">
    <w:name w:val="Заголовок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Calibri" w:cs="FreeSans"/>
      <w:sz w:val="28"/>
      <w:szCs w:val="28"/>
    </w:rPr>
  </w:style>
  <w:style w:type="paragraph" w:styleId="Style11" w:customStyle="1">
    <w:name w:val="Покажчик"/>
    <w:basedOn w:val="Normal"/>
    <w:uiPriority w:val="99"/>
    <w:qFormat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pPr>
      <w:jc w:val="center"/>
    </w:pPr>
    <w:rPr>
      <w:szCs w:val="20"/>
      <w:lang w:val="uk-UA"/>
    </w:rPr>
  </w:style>
  <w:style w:type="paragraph" w:styleId="BodyText2">
    <w:name w:val="Body Text 2"/>
    <w:basedOn w:val="Normal"/>
    <w:link w:val="BodyText2Char1"/>
    <w:uiPriority w:val="99"/>
    <w:qFormat/>
    <w:pPr>
      <w:jc w:val="center"/>
    </w:pPr>
    <w:rPr>
      <w:b/>
      <w:bCs/>
      <w:i/>
      <w:iCs/>
      <w:sz w:val="52"/>
      <w:u w:val="single"/>
      <w:lang w:val="uk-UA"/>
    </w:rPr>
  </w:style>
  <w:style w:type="paragraph" w:styleId="Titel">
    <w:name w:val="Title"/>
    <w:basedOn w:val="Normal"/>
    <w:link w:val="TitleChar1"/>
    <w:uiPriority w:val="99"/>
    <w:qFormat/>
    <w:pPr>
      <w:jc w:val="center"/>
    </w:pPr>
    <w:rPr>
      <w:b/>
      <w:bCs/>
      <w:sz w:val="22"/>
      <w:lang w:val="uk-UA"/>
    </w:rPr>
  </w:style>
  <w:style w:type="paragraph" w:styleId="FR2" w:customStyle="1">
    <w:name w:val="FR2"/>
    <w:uiPriority w:val="99"/>
    <w:qFormat/>
    <w:pPr>
      <w:widowControl w:val="false"/>
      <w:kinsoku w:val="true"/>
      <w:overflowPunct w:val="false"/>
      <w:autoSpaceDE w:val="true"/>
      <w:bidi w:val="0"/>
      <w:spacing w:before="1440" w:after="0"/>
      <w:jc w:val="center"/>
    </w:pPr>
    <w:rPr>
      <w:rFonts w:ascii="Times New Roman" w:hAnsi="Times New Roman" w:eastAsia="Times New Roman" w:cs="Times New Roman"/>
      <w:b/>
      <w:bCs/>
      <w:color w:val="00000A"/>
      <w:kern w:val="2"/>
      <w:sz w:val="32"/>
      <w:szCs w:val="32"/>
      <w:lang w:val="uk-UA" w:eastAsia="ru-RU" w:bidi="ar-SA"/>
    </w:rPr>
  </w:style>
  <w:style w:type="paragraph" w:styleId="FR3" w:customStyle="1">
    <w:name w:val="FR3"/>
    <w:uiPriority w:val="99"/>
    <w:qFormat/>
    <w:pPr>
      <w:widowControl w:val="false"/>
      <w:kinsoku w:val="true"/>
      <w:overflowPunct w:val="false"/>
      <w:autoSpaceDE w:val="true"/>
      <w:bidi w:val="0"/>
      <w:spacing w:lineRule="auto" w:line="480" w:before="100" w:after="0"/>
      <w:jc w:val="center"/>
    </w:pPr>
    <w:rPr>
      <w:rFonts w:ascii="Times New Roman" w:hAnsi="Times New Roman" w:eastAsia="Times New Roman" w:cs="Times New Roman"/>
      <w:color w:val="00000A"/>
      <w:kern w:val="2"/>
      <w:sz w:val="20"/>
      <w:szCs w:val="24"/>
      <w:lang w:val="uk-UA" w:eastAsia="ru-RU" w:bidi="ar-SA"/>
    </w:rPr>
  </w:style>
  <w:style w:type="paragraph" w:styleId="PlainText">
    <w:name w:val="Plain Text"/>
    <w:basedOn w:val="Normal"/>
    <w:link w:val="PlainTextChar1"/>
    <w:uiPriority w:val="99"/>
    <w:qFormat/>
    <w:pPr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qFormat/>
    <w:pPr>
      <w:tabs>
        <w:tab w:val="left" w:pos="567" w:leader="none"/>
      </w:tabs>
      <w:ind w:left="397" w:firstLine="737"/>
    </w:pPr>
    <w:rPr>
      <w:lang w:val="uk-UA" w:eastAsia="uk-UA"/>
    </w:rPr>
  </w:style>
  <w:style w:type="paragraph" w:styleId="Sidhuvud">
    <w:name w:val="Header"/>
    <w:basedOn w:val="Normal"/>
    <w:link w:val="Head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idfot">
    <w:name w:val="Footer"/>
    <w:basedOn w:val="Normal"/>
    <w:link w:val="Foot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12" w:customStyle="1">
    <w:name w:val="спис"/>
    <w:basedOn w:val="Normal"/>
    <w:uiPriority w:val="99"/>
    <w:qFormat/>
    <w:pPr>
      <w:spacing w:before="0" w:after="120"/>
    </w:pPr>
    <w:rPr>
      <w:sz w:val="28"/>
      <w:szCs w:val="28"/>
      <w:lang w:val="uk-UA"/>
    </w:rPr>
  </w:style>
  <w:style w:type="paragraph" w:styleId="ListBullet3">
    <w:name w:val="List Bullet 3"/>
    <w:basedOn w:val="Normal"/>
    <w:uiPriority w:val="99"/>
    <w:qFormat/>
    <w:pPr>
      <w:spacing w:before="0" w:after="0"/>
      <w:ind w:left="720" w:hanging="360"/>
      <w:contextualSpacing/>
    </w:pPr>
    <w:rPr/>
  </w:style>
  <w:style w:type="paragraph" w:styleId="Style13" w:customStyle="1">
    <w:name w:val="Êóðñèâ"/>
    <w:basedOn w:val="Normal"/>
    <w:next w:val="Normal"/>
    <w:uiPriority w:val="99"/>
    <w:qFormat/>
    <w:pPr>
      <w:textAlignment w:val="baseline"/>
    </w:pPr>
    <w:rPr>
      <w:i/>
      <w:iCs/>
      <w:sz w:val="28"/>
      <w:szCs w:val="28"/>
    </w:rPr>
  </w:style>
  <w:style w:type="paragraph" w:styleId="N2" w:customStyle="1">
    <w:name w:val="N2"/>
    <w:uiPriority w:val="99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Calibri" w:hAnsi="Calibri" w:eastAsia="Calibri" w:cs="DejaVu Sans"/>
      <w:color w:val="00000A"/>
      <w:kern w:val="2"/>
      <w:sz w:val="24"/>
      <w:szCs w:val="22"/>
      <w:lang w:val="uk-UA" w:eastAsia="en-US" w:bidi="ar-SA"/>
    </w:rPr>
  </w:style>
  <w:style w:type="paragraph" w:styleId="ListNumber">
    <w:name w:val="List Number"/>
    <w:basedOn w:val="Normal"/>
    <w:uiPriority w:val="99"/>
    <w:qFormat/>
    <w:pPr>
      <w:spacing w:before="0" w:after="0"/>
      <w:contextualSpacing/>
    </w:pPr>
    <w:rPr/>
  </w:style>
  <w:style w:type="paragraph" w:styleId="BalloonText">
    <w:name w:val="Balloon Text"/>
    <w:basedOn w:val="Normal"/>
    <w:link w:val="BalloonTextChar1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Vv1" w:customStyle="1">
    <w:name w:val="vv Знак"/>
    <w:basedOn w:val="Normal"/>
    <w:uiPriority w:val="99"/>
    <w:qFormat/>
    <w:pPr/>
    <w:rPr>
      <w:rFonts w:ascii="Calibri" w:hAnsi="Calibri" w:eastAsia="Calibri"/>
      <w:i/>
      <w:iCs/>
      <w:sz w:val="22"/>
      <w:szCs w:val="22"/>
      <w:lang w:val="uk-UA"/>
    </w:rPr>
  </w:style>
  <w:style w:type="paragraph" w:styleId="Xfmc3" w:customStyle="1">
    <w:name w:val="xfmc3"/>
    <w:basedOn w:val="Normal"/>
    <w:uiPriority w:val="99"/>
    <w:qFormat/>
    <w:pPr>
      <w:spacing w:before="280" w:after="280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Xfmc2" w:customStyle="1">
    <w:name w:val="xfmc2"/>
    <w:basedOn w:val="Normal"/>
    <w:uiPriority w:val="99"/>
    <w:qFormat/>
    <w:pPr>
      <w:spacing w:before="280" w:after="280"/>
    </w:pPr>
    <w:rPr/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59" w:before="0" w:after="160"/>
    </w:pPr>
    <w:rPr>
      <w:rFonts w:ascii="Calibri" w:hAnsi="Calibri" w:eastAsia="Calibri"/>
      <w:sz w:val="20"/>
      <w:szCs w:val="20"/>
      <w:lang w:val="uk-UA" w:eastAsia="en-US"/>
    </w:rPr>
  </w:style>
  <w:style w:type="paragraph" w:styleId="HTMLPreformatted">
    <w:name w:val="HTML Preformatted"/>
    <w:basedOn w:val="Normal"/>
    <w:link w:val="HTMLPreformattedChar1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rainhelastycket">
    <w:name w:val="Body Text Indent"/>
    <w:basedOn w:val="Normal"/>
    <w:link w:val="BodyTextIndentChar1"/>
    <w:uiPriority w:val="99"/>
    <w:pPr>
      <w:spacing w:before="0" w:after="120"/>
      <w:ind w:left="283" w:hanging="0"/>
    </w:pPr>
    <w:rPr/>
  </w:style>
  <w:style w:type="paragraph" w:styleId="Underrubrik">
    <w:name w:val="Subtitle"/>
    <w:basedOn w:val="Normal"/>
    <w:link w:val="SubtitleChar1"/>
    <w:uiPriority w:val="99"/>
    <w:qFormat/>
    <w:pPr>
      <w:jc w:val="both"/>
    </w:pPr>
    <w:rPr>
      <w:lang w:val="uk-UA"/>
    </w:rPr>
  </w:style>
  <w:style w:type="paragraph" w:styleId="Msolistparagraph" w:customStyle="1">
    <w:name w:val="msolist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1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qFormat/>
    <w:pPr>
      <w:shd w:val="clear" w:color="auto" w:fill="FFFFFF"/>
      <w:ind w:left="212" w:right="-57" w:hanging="212"/>
    </w:pPr>
    <w:rPr>
      <w:color w:val="000000"/>
      <w:sz w:val="18"/>
      <w:szCs w:val="18"/>
      <w:lang w:val="uk-UA"/>
    </w:rPr>
  </w:style>
  <w:style w:type="paragraph" w:styleId="BodyText3">
    <w:name w:val="Body Text 3"/>
    <w:basedOn w:val="Normal"/>
    <w:link w:val="BodyText3Char1"/>
    <w:uiPriority w:val="99"/>
    <w:qFormat/>
    <w:pPr>
      <w:shd w:val="clear" w:color="auto" w:fill="FFFFFF"/>
      <w:tabs>
        <w:tab w:val="left" w:pos="2491" w:leader="none"/>
      </w:tabs>
      <w:spacing w:lineRule="exact" w:line="134" w:before="518" w:after="0"/>
    </w:pPr>
    <w:rPr>
      <w:sz w:val="14"/>
      <w:szCs w:val="14"/>
    </w:rPr>
  </w:style>
  <w:style w:type="paragraph" w:styleId="1" w:customStyle="1">
    <w:name w:val="Обычный1"/>
    <w:uiPriority w:val="99"/>
    <w:qFormat/>
    <w:pPr>
      <w:widowControl w:val="false"/>
      <w:kinsoku w:val="true"/>
      <w:overflowPunct w:val="false"/>
      <w:autoSpaceDE w:val="tru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uk-UA" w:eastAsia="ru-RU" w:bidi="ar-SA"/>
    </w:rPr>
  </w:style>
  <w:style w:type="paragraph" w:styleId="11" w:customStyle="1">
    <w:name w:val="Основной текст1"/>
    <w:basedOn w:val="Normal"/>
    <w:uiPriority w:val="99"/>
    <w:qFormat/>
    <w:pPr/>
    <w:rPr>
      <w:sz w:val="28"/>
      <w:szCs w:val="20"/>
      <w:lang w:val="uk-UA"/>
    </w:rPr>
  </w:style>
  <w:style w:type="paragraph" w:styleId="211" w:customStyle="1">
    <w:name w:val="Основной текст 21"/>
    <w:basedOn w:val="Normal"/>
    <w:uiPriority w:val="99"/>
    <w:qFormat/>
    <w:pPr>
      <w:spacing w:lineRule="auto" w:line="288"/>
      <w:ind w:firstLine="567"/>
      <w:jc w:val="both"/>
      <w:textAlignment w:val="baseline"/>
    </w:pPr>
    <w:rPr>
      <w:sz w:val="26"/>
      <w:szCs w:val="20"/>
      <w:lang w:val="uk-UA" w:eastAsia="uk-UA"/>
    </w:rPr>
  </w:style>
  <w:style w:type="paragraph" w:styleId="Style14" w:customStyle="1">
    <w:name w:val="Знак Знак Знак"/>
    <w:basedOn w:val="Normal"/>
    <w:uiPriority w:val="99"/>
    <w:qFormat/>
    <w:pPr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12" w:customStyle="1">
    <w:name w:val="Стиль1"/>
    <w:basedOn w:val="Brdtext"/>
    <w:uiPriority w:val="99"/>
    <w:qFormat/>
    <w:pPr>
      <w:tabs>
        <w:tab w:val="left" w:pos="567" w:leader="none"/>
      </w:tabs>
      <w:spacing w:lineRule="auto" w:line="288" w:before="0" w:after="0"/>
      <w:ind w:firstLine="567"/>
      <w:jc w:val="both"/>
    </w:pPr>
    <w:rPr>
      <w:sz w:val="26"/>
      <w:szCs w:val="20"/>
    </w:rPr>
  </w:style>
  <w:style w:type="paragraph" w:styleId="22" w:customStyle="1">
    <w:name w:val="Обычный2"/>
    <w:uiPriority w:val="99"/>
    <w:qFormat/>
    <w:pPr>
      <w:widowControl w:val="false"/>
      <w:kinsoku w:val="true"/>
      <w:overflowPunct w:val="false"/>
      <w:autoSpaceDE w:val="tru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uk-UA" w:eastAsia="ru-RU" w:bidi="ar-SA"/>
    </w:rPr>
  </w:style>
  <w:style w:type="paragraph" w:styleId="Style15" w:customStyle="1">
    <w:name w:val="Нормальний"/>
    <w:basedOn w:val="Normal"/>
    <w:uiPriority w:val="99"/>
    <w:qFormat/>
    <w:pPr>
      <w:widowControl w:val="false"/>
      <w:spacing w:lineRule="auto" w:line="312"/>
      <w:ind w:firstLine="567"/>
      <w:jc w:val="both"/>
    </w:pPr>
    <w:rPr>
      <w:sz w:val="26"/>
      <w:szCs w:val="20"/>
      <w:lang w:val="uk-UA" w:eastAsia="uk-UA"/>
    </w:rPr>
  </w:style>
  <w:style w:type="paragraph" w:styleId="Style16" w:customStyle="1">
    <w:name w:val="Звичайний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 w:eastAsia="uk-UA"/>
    </w:rPr>
  </w:style>
  <w:style w:type="paragraph" w:styleId="Annotationsubject">
    <w:name w:val="annotation subject"/>
    <w:basedOn w:val="Annotationtext"/>
    <w:link w:val="CommentSubjectChar1"/>
    <w:uiPriority w:val="99"/>
    <w:qFormat/>
    <w:pPr>
      <w:spacing w:lineRule="auto" w:line="240" w:before="0" w:after="0"/>
    </w:pPr>
    <w:rPr>
      <w:rFonts w:ascii="Times New Roman" w:hAnsi="Times New Roman" w:eastAsia="Times New Roman"/>
      <w:b/>
      <w:bCs/>
    </w:rPr>
  </w:style>
  <w:style w:type="paragraph" w:styleId="Style17" w:customStyle="1">
    <w:name w:val="определение"/>
    <w:basedOn w:val="Drainhelastycket"/>
    <w:uiPriority w:val="99"/>
    <w:qFormat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lineRule="auto" w:line="288" w:before="0" w:after="0"/>
      <w:ind w:left="142" w:right="158" w:hanging="0"/>
      <w:jc w:val="both"/>
    </w:pPr>
    <w:rPr>
      <w:rFonts w:ascii="Arial" w:hAnsi="Arial"/>
      <w:b/>
      <w:i/>
      <w:szCs w:val="20"/>
      <w:lang w:val="uk-UA"/>
    </w:rPr>
  </w:style>
  <w:style w:type="paragraph" w:styleId="Style18" w:customStyle="1">
    <w:name w:val="Глава"/>
    <w:basedOn w:val="Normal"/>
    <w:uiPriority w:val="99"/>
    <w:qFormat/>
    <w:pPr>
      <w:spacing w:lineRule="auto" w:line="288" w:before="240" w:after="0"/>
      <w:ind w:left="2268" w:hanging="0"/>
      <w:jc w:val="both"/>
    </w:pPr>
    <w:rPr>
      <w:b/>
      <w:i/>
      <w:sz w:val="26"/>
      <w:szCs w:val="20"/>
      <w:lang w:val="uk-UA"/>
    </w:rPr>
  </w:style>
  <w:style w:type="paragraph" w:styleId="Style19" w:customStyle="1">
    <w:name w:val="Стиль"/>
    <w:uiPriority w:val="99"/>
    <w:qFormat/>
    <w:pPr>
      <w:widowControl/>
      <w:kinsoku w:val="true"/>
      <w:overflowPunct w:val="false"/>
      <w:autoSpaceDE w:val="true"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uk-UA" w:eastAsia="en-US" w:bidi="ar-SA"/>
    </w:rPr>
  </w:style>
  <w:style w:type="paragraph" w:styleId="13" w:customStyle="1">
    <w:name w:val="Звичайний1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/>
    </w:rPr>
  </w:style>
  <w:style w:type="paragraph" w:styleId="Style20" w:customStyle="1">
    <w:name w:val="Обычный.текст абз."/>
    <w:uiPriority w:val="99"/>
    <w:qFormat/>
    <w:pPr>
      <w:widowControl/>
      <w:kinsoku w:val="true"/>
      <w:overflowPunct w:val="false"/>
      <w:autoSpaceDE w:val="tru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ru-RU" w:bidi="ar-SA"/>
    </w:rPr>
  </w:style>
  <w:style w:type="paragraph" w:styleId="Style21" w:customStyle="1">
    <w:name w:val="Обычный.Текст абз."/>
    <w:uiPriority w:val="99"/>
    <w:qFormat/>
    <w:pPr>
      <w:widowControl w:val="false"/>
      <w:kinsoku w:val="true"/>
      <w:overflowPunct w:val="false"/>
      <w:autoSpaceDE w:val="tru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2" w:customStyle="1">
    <w:name w:val="Вміст таблиці"/>
    <w:basedOn w:val="Normal"/>
    <w:uiPriority w:val="99"/>
    <w:qFormat/>
    <w:pPr/>
    <w:rPr/>
  </w:style>
  <w:style w:type="paragraph" w:styleId="Style23" w:customStyle="1">
    <w:name w:val="Заголовок таблиці"/>
    <w:basedOn w:val="Style22"/>
    <w:uiPriority w:val="99"/>
    <w:qFormat/>
    <w:pPr/>
    <w:rPr/>
  </w:style>
  <w:style w:type="paragraph" w:styleId="Style24" w:customStyle="1">
    <w:name w:val="Об'єкт зі стрілкою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5" w:customStyle="1">
    <w:name w:val="Об'єкт з тінню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6" w:customStyle="1">
    <w:name w:val="Об'єкт без заповнення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7" w:customStyle="1">
    <w:name w:val="Об'єкт без заповнення і ліній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8" w:customStyle="1">
    <w:name w:val="Вирівнювання тексту у ширину"/>
    <w:basedOn w:val="Style16"/>
    <w:uiPriority w:val="99"/>
    <w:qFormat/>
    <w:rsid w:val="00fa2f8c"/>
    <w:pPr>
      <w:spacing w:lineRule="atLeast" w:line="200"/>
      <w:ind w:left="0" w:hanging="0"/>
      <w:jc w:val="left"/>
    </w:pPr>
    <w:rPr>
      <w:rFonts w:ascii="FreeSans" w:hAnsi="FreeSans"/>
      <w:color w:val="000000"/>
      <w:sz w:val="36"/>
    </w:rPr>
  </w:style>
  <w:style w:type="paragraph" w:styleId="15" w:customStyle="1">
    <w:name w:val="Заголовок1"/>
    <w:basedOn w:val="Style16"/>
    <w:uiPriority w:val="99"/>
    <w:qFormat/>
    <w:rsid w:val="00fa2f8c"/>
    <w:pPr>
      <w:spacing w:lineRule="atLeast" w:line="200"/>
      <w:ind w:left="0" w:hanging="0"/>
      <w:jc w:val="center"/>
    </w:pPr>
    <w:rPr>
      <w:rFonts w:ascii="FreeSans" w:hAnsi="FreeSans"/>
      <w:color w:val="000000"/>
      <w:sz w:val="36"/>
    </w:rPr>
  </w:style>
  <w:style w:type="paragraph" w:styleId="23" w:customStyle="1">
    <w:name w:val="Заголовок2"/>
    <w:basedOn w:val="Style16"/>
    <w:uiPriority w:val="99"/>
    <w:qFormat/>
    <w:rsid w:val="00fa2f8c"/>
    <w:pPr>
      <w:spacing w:lineRule="atLeast" w:line="200" w:before="57" w:after="57"/>
      <w:ind w:left="0" w:right="113" w:hanging="0"/>
      <w:jc w:val="center"/>
    </w:pPr>
    <w:rPr>
      <w:rFonts w:ascii="FreeSans" w:hAnsi="FreeSans"/>
      <w:color w:val="000000"/>
      <w:sz w:val="36"/>
    </w:rPr>
  </w:style>
  <w:style w:type="paragraph" w:styleId="Style29" w:customStyle="1">
    <w:name w:val="Розмірна лінія"/>
    <w:basedOn w:val="Style16"/>
    <w:uiPriority w:val="99"/>
    <w:qFormat/>
    <w:rsid w:val="00fa2f8c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TitleSlideLTGliederung1" w:customStyle="1">
    <w:name w:val="Title Slide~LT~Gliederung 1"/>
    <w:uiPriority w:val="99"/>
    <w:qFormat/>
    <w:rsid w:val="00fa2f8c"/>
    <w:pPr>
      <w:widowControl/>
      <w:kinsoku w:val="true"/>
      <w:overflowPunct w:val="false"/>
      <w:autoSpaceDE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TitleSlideLTGliederung2" w:customStyle="1">
    <w:name w:val="Title Slide~LT~Gliederung 2"/>
    <w:basedOn w:val="TitleSlideLTGliederung1"/>
    <w:uiPriority w:val="99"/>
    <w:qFormat/>
    <w:rsid w:val="00fa2f8c"/>
    <w:pPr>
      <w:spacing w:before="227" w:after="0"/>
    </w:pPr>
    <w:rPr>
      <w:sz w:val="32"/>
    </w:rPr>
  </w:style>
  <w:style w:type="paragraph" w:styleId="TitleSlideLTGliederung3" w:customStyle="1">
    <w:name w:val="Title Slide~LT~Gliederung 3"/>
    <w:basedOn w:val="TitleSlideLTGliederung2"/>
    <w:uiPriority w:val="99"/>
    <w:qFormat/>
    <w:rsid w:val="00fa2f8c"/>
    <w:pPr>
      <w:spacing w:before="170" w:after="0"/>
    </w:pPr>
    <w:rPr/>
  </w:style>
  <w:style w:type="paragraph" w:styleId="TitleSlideLTGliederung4" w:customStyle="1">
    <w:name w:val="Title Slide~LT~Gliederung 4"/>
    <w:basedOn w:val="TitleSlideLTGliederung3"/>
    <w:uiPriority w:val="99"/>
    <w:qFormat/>
    <w:rsid w:val="00fa2f8c"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uiPriority w:val="99"/>
    <w:qFormat/>
    <w:rsid w:val="00fa2f8c"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uiPriority w:val="99"/>
    <w:qFormat/>
    <w:rsid w:val="00fa2f8c"/>
    <w:pPr/>
    <w:rPr/>
  </w:style>
  <w:style w:type="paragraph" w:styleId="TitleSlideLTGliederung7" w:customStyle="1">
    <w:name w:val="Title Slide~LT~Gliederung 7"/>
    <w:basedOn w:val="TitleSlideLTGliederung6"/>
    <w:uiPriority w:val="99"/>
    <w:qFormat/>
    <w:rsid w:val="00fa2f8c"/>
    <w:pPr/>
    <w:rPr/>
  </w:style>
  <w:style w:type="paragraph" w:styleId="TitleSlideLTGliederung8" w:customStyle="1">
    <w:name w:val="Title Slide~LT~Gliederung 8"/>
    <w:basedOn w:val="TitleSlideLTGliederung7"/>
    <w:uiPriority w:val="99"/>
    <w:qFormat/>
    <w:rsid w:val="00fa2f8c"/>
    <w:pPr/>
    <w:rPr/>
  </w:style>
  <w:style w:type="paragraph" w:styleId="TitleSlideLTGliederung9" w:customStyle="1">
    <w:name w:val="Title Slide~LT~Gliederung 9"/>
    <w:basedOn w:val="TitleSlideLTGliederung8"/>
    <w:uiPriority w:val="99"/>
    <w:qFormat/>
    <w:rsid w:val="00fa2f8c"/>
    <w:pPr/>
    <w:rPr/>
  </w:style>
  <w:style w:type="paragraph" w:styleId="TitleSlideLTTitel" w:customStyle="1">
    <w:name w:val="Title Slide~LT~Titel"/>
    <w:uiPriority w:val="99"/>
    <w:qFormat/>
    <w:rsid w:val="00fa2f8c"/>
    <w:pPr>
      <w:widowControl/>
      <w:kinsoku w:val="true"/>
      <w:overflowPunct w:val="false"/>
      <w:autoSpaceDE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TitleSlideLTUntertitel" w:customStyle="1">
    <w:name w:val="Title Slide~LT~Untertitel"/>
    <w:uiPriority w:val="99"/>
    <w:qFormat/>
    <w:rsid w:val="00fa2f8c"/>
    <w:pPr>
      <w:widowControl/>
      <w:kinsoku w:val="true"/>
      <w:overflowPunct w:val="false"/>
      <w:autoSpaceDE w:val="true"/>
      <w:bidi w:val="0"/>
      <w:jc w:val="center"/>
    </w:pPr>
    <w:rPr>
      <w:rFonts w:ascii="FreeSans" w:hAnsi="FreeSans" w:eastAsia="Calibri" w:cs="Liberation Sans"/>
      <w:color w:val="000000"/>
      <w:kern w:val="2"/>
      <w:sz w:val="64"/>
      <w:szCs w:val="24"/>
      <w:lang w:val="ru-RU" w:eastAsia="ru-RU" w:bidi="ar-SA"/>
    </w:rPr>
  </w:style>
  <w:style w:type="paragraph" w:styleId="TitleSlideLTNotizen" w:customStyle="1">
    <w:name w:val="Title Slide~LT~Notizen"/>
    <w:uiPriority w:val="99"/>
    <w:qFormat/>
    <w:rsid w:val="00fa2f8c"/>
    <w:pPr>
      <w:widowControl/>
      <w:kinsoku w:val="true"/>
      <w:overflowPunct w:val="false"/>
      <w:autoSpaceDE w:val="tru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2"/>
      <w:sz w:val="40"/>
      <w:szCs w:val="24"/>
      <w:lang w:val="ru-RU" w:eastAsia="ru-RU" w:bidi="ar-SA"/>
    </w:rPr>
  </w:style>
  <w:style w:type="paragraph" w:styleId="TitleSlideLTHintergrundobjekte" w:customStyle="1">
    <w:name w:val="Title Slide~LT~Hintergrundobjekte"/>
    <w:uiPriority w:val="99"/>
    <w:qFormat/>
    <w:rsid w:val="00fa2f8c"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itleSlideLTHintergrund" w:customStyle="1">
    <w:name w:val="Title Slide~LT~Hintergrund"/>
    <w:uiPriority w:val="99"/>
    <w:qFormat/>
    <w:rsid w:val="00fa2f8c"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Default" w:customStyle="1">
    <w:name w:val="default"/>
    <w:uiPriority w:val="99"/>
    <w:qFormat/>
    <w:rsid w:val="00fa2f8c"/>
    <w:pPr>
      <w:widowControl/>
      <w:kinsoku w:val="true"/>
      <w:overflowPunct w:val="false"/>
      <w:autoSpaceDE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uiPriority w:val="99"/>
    <w:qFormat/>
    <w:rsid w:val="00fa2f8c"/>
    <w:pPr/>
    <w:rPr/>
  </w:style>
  <w:style w:type="paragraph" w:styleId="Gray2" w:customStyle="1">
    <w:name w:val="gray2"/>
    <w:basedOn w:val="Default"/>
    <w:uiPriority w:val="99"/>
    <w:qFormat/>
    <w:rsid w:val="00fa2f8c"/>
    <w:pPr/>
    <w:rPr/>
  </w:style>
  <w:style w:type="paragraph" w:styleId="Gray3" w:customStyle="1">
    <w:name w:val="gray3"/>
    <w:basedOn w:val="Default"/>
    <w:uiPriority w:val="99"/>
    <w:qFormat/>
    <w:rsid w:val="00fa2f8c"/>
    <w:pPr/>
    <w:rPr/>
  </w:style>
  <w:style w:type="paragraph" w:styleId="Bw1" w:customStyle="1">
    <w:name w:val="bw1"/>
    <w:basedOn w:val="Default"/>
    <w:uiPriority w:val="99"/>
    <w:qFormat/>
    <w:rsid w:val="00fa2f8c"/>
    <w:pPr/>
    <w:rPr/>
  </w:style>
  <w:style w:type="paragraph" w:styleId="Bw2" w:customStyle="1">
    <w:name w:val="bw2"/>
    <w:basedOn w:val="Default"/>
    <w:uiPriority w:val="99"/>
    <w:qFormat/>
    <w:rsid w:val="00fa2f8c"/>
    <w:pPr/>
    <w:rPr/>
  </w:style>
  <w:style w:type="paragraph" w:styleId="Bw3" w:customStyle="1">
    <w:name w:val="bw3"/>
    <w:basedOn w:val="Default"/>
    <w:uiPriority w:val="99"/>
    <w:qFormat/>
    <w:rsid w:val="00fa2f8c"/>
    <w:pPr/>
    <w:rPr/>
  </w:style>
  <w:style w:type="paragraph" w:styleId="Orange1" w:customStyle="1">
    <w:name w:val="orange1"/>
    <w:basedOn w:val="Default"/>
    <w:uiPriority w:val="99"/>
    <w:qFormat/>
    <w:rsid w:val="00fa2f8c"/>
    <w:pPr/>
    <w:rPr/>
  </w:style>
  <w:style w:type="paragraph" w:styleId="Orange2" w:customStyle="1">
    <w:name w:val="orange2"/>
    <w:basedOn w:val="Default"/>
    <w:uiPriority w:val="99"/>
    <w:qFormat/>
    <w:rsid w:val="00fa2f8c"/>
    <w:pPr/>
    <w:rPr/>
  </w:style>
  <w:style w:type="paragraph" w:styleId="Orange3" w:customStyle="1">
    <w:name w:val="orange3"/>
    <w:basedOn w:val="Default"/>
    <w:uiPriority w:val="99"/>
    <w:qFormat/>
    <w:rsid w:val="00fa2f8c"/>
    <w:pPr/>
    <w:rPr/>
  </w:style>
  <w:style w:type="paragraph" w:styleId="Turquoise1" w:customStyle="1">
    <w:name w:val="turquoise1"/>
    <w:basedOn w:val="Default"/>
    <w:uiPriority w:val="99"/>
    <w:qFormat/>
    <w:rsid w:val="00fa2f8c"/>
    <w:pPr/>
    <w:rPr/>
  </w:style>
  <w:style w:type="paragraph" w:styleId="Turquoise2" w:customStyle="1">
    <w:name w:val="turquoise2"/>
    <w:basedOn w:val="Default"/>
    <w:uiPriority w:val="99"/>
    <w:qFormat/>
    <w:rsid w:val="00fa2f8c"/>
    <w:pPr/>
    <w:rPr/>
  </w:style>
  <w:style w:type="paragraph" w:styleId="Turquoise3" w:customStyle="1">
    <w:name w:val="turquoise3"/>
    <w:basedOn w:val="Default"/>
    <w:uiPriority w:val="99"/>
    <w:qFormat/>
    <w:rsid w:val="00fa2f8c"/>
    <w:pPr/>
    <w:rPr/>
  </w:style>
  <w:style w:type="paragraph" w:styleId="Blue1" w:customStyle="1">
    <w:name w:val="blue1"/>
    <w:basedOn w:val="Default"/>
    <w:uiPriority w:val="99"/>
    <w:qFormat/>
    <w:rsid w:val="00fa2f8c"/>
    <w:pPr/>
    <w:rPr/>
  </w:style>
  <w:style w:type="paragraph" w:styleId="Blue2" w:customStyle="1">
    <w:name w:val="blue2"/>
    <w:basedOn w:val="Default"/>
    <w:uiPriority w:val="99"/>
    <w:qFormat/>
    <w:rsid w:val="00fa2f8c"/>
    <w:pPr/>
    <w:rPr/>
  </w:style>
  <w:style w:type="paragraph" w:styleId="Blue3" w:customStyle="1">
    <w:name w:val="blue3"/>
    <w:basedOn w:val="Default"/>
    <w:uiPriority w:val="99"/>
    <w:qFormat/>
    <w:rsid w:val="00fa2f8c"/>
    <w:pPr/>
    <w:rPr/>
  </w:style>
  <w:style w:type="paragraph" w:styleId="Sun1" w:customStyle="1">
    <w:name w:val="sun1"/>
    <w:basedOn w:val="Default"/>
    <w:uiPriority w:val="99"/>
    <w:qFormat/>
    <w:rsid w:val="00fa2f8c"/>
    <w:pPr/>
    <w:rPr/>
  </w:style>
  <w:style w:type="paragraph" w:styleId="Sun2" w:customStyle="1">
    <w:name w:val="sun2"/>
    <w:basedOn w:val="Default"/>
    <w:uiPriority w:val="99"/>
    <w:qFormat/>
    <w:rsid w:val="00fa2f8c"/>
    <w:pPr/>
    <w:rPr/>
  </w:style>
  <w:style w:type="paragraph" w:styleId="Sun3" w:customStyle="1">
    <w:name w:val="sun3"/>
    <w:basedOn w:val="Default"/>
    <w:uiPriority w:val="99"/>
    <w:qFormat/>
    <w:rsid w:val="00fa2f8c"/>
    <w:pPr/>
    <w:rPr/>
  </w:style>
  <w:style w:type="paragraph" w:styleId="Earth1" w:customStyle="1">
    <w:name w:val="earth1"/>
    <w:basedOn w:val="Default"/>
    <w:uiPriority w:val="99"/>
    <w:qFormat/>
    <w:rsid w:val="00fa2f8c"/>
    <w:pPr/>
    <w:rPr/>
  </w:style>
  <w:style w:type="paragraph" w:styleId="Earth2" w:customStyle="1">
    <w:name w:val="earth2"/>
    <w:basedOn w:val="Default"/>
    <w:uiPriority w:val="99"/>
    <w:qFormat/>
    <w:rsid w:val="00fa2f8c"/>
    <w:pPr/>
    <w:rPr/>
  </w:style>
  <w:style w:type="paragraph" w:styleId="Earth3" w:customStyle="1">
    <w:name w:val="earth3"/>
    <w:basedOn w:val="Default"/>
    <w:uiPriority w:val="99"/>
    <w:qFormat/>
    <w:rsid w:val="00fa2f8c"/>
    <w:pPr/>
    <w:rPr/>
  </w:style>
  <w:style w:type="paragraph" w:styleId="Green1" w:customStyle="1">
    <w:name w:val="green1"/>
    <w:basedOn w:val="Default"/>
    <w:uiPriority w:val="99"/>
    <w:qFormat/>
    <w:rsid w:val="00fa2f8c"/>
    <w:pPr/>
    <w:rPr/>
  </w:style>
  <w:style w:type="paragraph" w:styleId="Green2" w:customStyle="1">
    <w:name w:val="green2"/>
    <w:basedOn w:val="Default"/>
    <w:uiPriority w:val="99"/>
    <w:qFormat/>
    <w:rsid w:val="00fa2f8c"/>
    <w:pPr/>
    <w:rPr/>
  </w:style>
  <w:style w:type="paragraph" w:styleId="Green3" w:customStyle="1">
    <w:name w:val="green3"/>
    <w:basedOn w:val="Default"/>
    <w:uiPriority w:val="99"/>
    <w:qFormat/>
    <w:rsid w:val="00fa2f8c"/>
    <w:pPr/>
    <w:rPr/>
  </w:style>
  <w:style w:type="paragraph" w:styleId="Seetang1" w:customStyle="1">
    <w:name w:val="seetang1"/>
    <w:basedOn w:val="Default"/>
    <w:uiPriority w:val="99"/>
    <w:qFormat/>
    <w:rsid w:val="00fa2f8c"/>
    <w:pPr/>
    <w:rPr/>
  </w:style>
  <w:style w:type="paragraph" w:styleId="Seetang2" w:customStyle="1">
    <w:name w:val="seetang2"/>
    <w:basedOn w:val="Default"/>
    <w:uiPriority w:val="99"/>
    <w:qFormat/>
    <w:rsid w:val="00fa2f8c"/>
    <w:pPr/>
    <w:rPr/>
  </w:style>
  <w:style w:type="paragraph" w:styleId="Seetang3" w:customStyle="1">
    <w:name w:val="seetang3"/>
    <w:basedOn w:val="Default"/>
    <w:uiPriority w:val="99"/>
    <w:qFormat/>
    <w:rsid w:val="00fa2f8c"/>
    <w:pPr/>
    <w:rPr/>
  </w:style>
  <w:style w:type="paragraph" w:styleId="Lightblue1" w:customStyle="1">
    <w:name w:val="lightblue1"/>
    <w:basedOn w:val="Default"/>
    <w:uiPriority w:val="99"/>
    <w:qFormat/>
    <w:rsid w:val="00fa2f8c"/>
    <w:pPr/>
    <w:rPr/>
  </w:style>
  <w:style w:type="paragraph" w:styleId="Lightblue2" w:customStyle="1">
    <w:name w:val="lightblue2"/>
    <w:basedOn w:val="Default"/>
    <w:uiPriority w:val="99"/>
    <w:qFormat/>
    <w:rsid w:val="00fa2f8c"/>
    <w:pPr/>
    <w:rPr/>
  </w:style>
  <w:style w:type="paragraph" w:styleId="Lightblue3" w:customStyle="1">
    <w:name w:val="lightblue3"/>
    <w:basedOn w:val="Default"/>
    <w:uiPriority w:val="99"/>
    <w:qFormat/>
    <w:rsid w:val="00fa2f8c"/>
    <w:pPr/>
    <w:rPr/>
  </w:style>
  <w:style w:type="paragraph" w:styleId="Yellow1" w:customStyle="1">
    <w:name w:val="yellow1"/>
    <w:basedOn w:val="Default"/>
    <w:uiPriority w:val="99"/>
    <w:qFormat/>
    <w:rsid w:val="00fa2f8c"/>
    <w:pPr/>
    <w:rPr/>
  </w:style>
  <w:style w:type="paragraph" w:styleId="Yellow2" w:customStyle="1">
    <w:name w:val="yellow2"/>
    <w:basedOn w:val="Default"/>
    <w:uiPriority w:val="99"/>
    <w:qFormat/>
    <w:rsid w:val="00fa2f8c"/>
    <w:pPr/>
    <w:rPr/>
  </w:style>
  <w:style w:type="paragraph" w:styleId="Yellow3" w:customStyle="1">
    <w:name w:val="yellow3"/>
    <w:basedOn w:val="Default"/>
    <w:uiPriority w:val="99"/>
    <w:qFormat/>
    <w:rsid w:val="00fa2f8c"/>
    <w:pPr/>
    <w:rPr/>
  </w:style>
  <w:style w:type="paragraph" w:styleId="Style30" w:customStyle="1">
    <w:name w:val="Об'єкти на тлі"/>
    <w:uiPriority w:val="99"/>
    <w:qFormat/>
    <w:rsid w:val="00fa2f8c"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Style31" w:customStyle="1">
    <w:name w:val="Тло"/>
    <w:uiPriority w:val="99"/>
    <w:qFormat/>
    <w:rsid w:val="00fa2f8c"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16" w:customStyle="1">
    <w:name w:val="Структура 1"/>
    <w:uiPriority w:val="99"/>
    <w:qFormat/>
    <w:rsid w:val="00fa2f8c"/>
    <w:pPr>
      <w:widowControl/>
      <w:kinsoku w:val="true"/>
      <w:overflowPunct w:val="false"/>
      <w:autoSpaceDE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24" w:customStyle="1">
    <w:name w:val="Структура 2"/>
    <w:basedOn w:val="16"/>
    <w:uiPriority w:val="99"/>
    <w:qFormat/>
    <w:rsid w:val="00fa2f8c"/>
    <w:pPr>
      <w:spacing w:before="227" w:after="0"/>
    </w:pPr>
    <w:rPr>
      <w:sz w:val="32"/>
    </w:rPr>
  </w:style>
  <w:style w:type="paragraph" w:styleId="31" w:customStyle="1">
    <w:name w:val="Структура 3"/>
    <w:basedOn w:val="24"/>
    <w:uiPriority w:val="99"/>
    <w:qFormat/>
    <w:rsid w:val="00fa2f8c"/>
    <w:pPr>
      <w:spacing w:before="170" w:after="0"/>
    </w:pPr>
    <w:rPr/>
  </w:style>
  <w:style w:type="paragraph" w:styleId="4" w:customStyle="1">
    <w:name w:val="Структура 4"/>
    <w:basedOn w:val="31"/>
    <w:uiPriority w:val="99"/>
    <w:qFormat/>
    <w:rsid w:val="00fa2f8c"/>
    <w:pPr>
      <w:spacing w:before="113" w:after="0"/>
    </w:pPr>
    <w:rPr/>
  </w:style>
  <w:style w:type="paragraph" w:styleId="5" w:customStyle="1">
    <w:name w:val="Структура 5"/>
    <w:basedOn w:val="4"/>
    <w:uiPriority w:val="99"/>
    <w:qFormat/>
    <w:rsid w:val="00fa2f8c"/>
    <w:pPr>
      <w:spacing w:before="57" w:after="0"/>
    </w:pPr>
    <w:rPr>
      <w:sz w:val="40"/>
    </w:rPr>
  </w:style>
  <w:style w:type="paragraph" w:styleId="61" w:customStyle="1">
    <w:name w:val="Структура 6"/>
    <w:basedOn w:val="5"/>
    <w:uiPriority w:val="99"/>
    <w:qFormat/>
    <w:rsid w:val="00fa2f8c"/>
    <w:pPr/>
    <w:rPr/>
  </w:style>
  <w:style w:type="paragraph" w:styleId="71" w:customStyle="1">
    <w:name w:val="Структура 7"/>
    <w:basedOn w:val="61"/>
    <w:uiPriority w:val="99"/>
    <w:qFormat/>
    <w:rsid w:val="00fa2f8c"/>
    <w:pPr/>
    <w:rPr/>
  </w:style>
  <w:style w:type="paragraph" w:styleId="8" w:customStyle="1">
    <w:name w:val="Структура 8"/>
    <w:basedOn w:val="71"/>
    <w:uiPriority w:val="99"/>
    <w:qFormat/>
    <w:rsid w:val="00fa2f8c"/>
    <w:pPr/>
    <w:rPr/>
  </w:style>
  <w:style w:type="paragraph" w:styleId="9" w:customStyle="1">
    <w:name w:val="Структура 9"/>
    <w:basedOn w:val="8"/>
    <w:uiPriority w:val="99"/>
    <w:qFormat/>
    <w:rsid w:val="00fa2f8c"/>
    <w:pPr/>
    <w:rPr/>
  </w:style>
  <w:style w:type="paragraph" w:styleId="TitleandContentLTGliederung1" w:customStyle="1">
    <w:name w:val="Title and Content~LT~Gliederung 1"/>
    <w:uiPriority w:val="99"/>
    <w:qFormat/>
    <w:rsid w:val="00fa2f8c"/>
    <w:pPr>
      <w:widowControl/>
      <w:kinsoku w:val="true"/>
      <w:overflowPunct w:val="false"/>
      <w:autoSpaceDE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2"/>
      <w:sz w:val="48"/>
      <w:szCs w:val="24"/>
      <w:lang w:val="ru-RU" w:eastAsia="ru-RU" w:bidi="ar-SA"/>
    </w:rPr>
  </w:style>
  <w:style w:type="paragraph" w:styleId="TitleandContentLTGliederung2" w:customStyle="1">
    <w:name w:val="Title and Content~LT~Gliederung 2"/>
    <w:basedOn w:val="TitleandContentLTGliederung1"/>
    <w:uiPriority w:val="99"/>
    <w:qFormat/>
    <w:rsid w:val="00fa2f8c"/>
    <w:pPr>
      <w:spacing w:before="227" w:after="0"/>
    </w:pPr>
    <w:rPr>
      <w:sz w:val="32"/>
    </w:rPr>
  </w:style>
  <w:style w:type="paragraph" w:styleId="TitleandContentLTGliederung3" w:customStyle="1">
    <w:name w:val="Title and Content~LT~Gliederung 3"/>
    <w:basedOn w:val="TitleandContentLTGliederung2"/>
    <w:uiPriority w:val="99"/>
    <w:qFormat/>
    <w:rsid w:val="00fa2f8c"/>
    <w:pPr>
      <w:spacing w:before="170" w:after="0"/>
    </w:pPr>
    <w:rPr/>
  </w:style>
  <w:style w:type="paragraph" w:styleId="TitleandContentLTGliederung4" w:customStyle="1">
    <w:name w:val="Title and Content~LT~Gliederung 4"/>
    <w:basedOn w:val="TitleandContentLTGliederung3"/>
    <w:uiPriority w:val="99"/>
    <w:qFormat/>
    <w:rsid w:val="00fa2f8c"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uiPriority w:val="99"/>
    <w:qFormat/>
    <w:rsid w:val="00fa2f8c"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uiPriority w:val="99"/>
    <w:qFormat/>
    <w:rsid w:val="00fa2f8c"/>
    <w:pPr/>
    <w:rPr/>
  </w:style>
  <w:style w:type="paragraph" w:styleId="TitleandContentLTGliederung7" w:customStyle="1">
    <w:name w:val="Title and Content~LT~Gliederung 7"/>
    <w:basedOn w:val="TitleandContentLTGliederung6"/>
    <w:uiPriority w:val="99"/>
    <w:qFormat/>
    <w:rsid w:val="00fa2f8c"/>
    <w:pPr/>
    <w:rPr/>
  </w:style>
  <w:style w:type="paragraph" w:styleId="TitleandContentLTGliederung8" w:customStyle="1">
    <w:name w:val="Title and Content~LT~Gliederung 8"/>
    <w:basedOn w:val="TitleandContentLTGliederung7"/>
    <w:uiPriority w:val="99"/>
    <w:qFormat/>
    <w:rsid w:val="00fa2f8c"/>
    <w:pPr/>
    <w:rPr/>
  </w:style>
  <w:style w:type="paragraph" w:styleId="TitleandContentLTGliederung9" w:customStyle="1">
    <w:name w:val="Title and Content~LT~Gliederung 9"/>
    <w:basedOn w:val="TitleandContentLTGliederung8"/>
    <w:uiPriority w:val="99"/>
    <w:qFormat/>
    <w:rsid w:val="00fa2f8c"/>
    <w:pPr/>
    <w:rPr/>
  </w:style>
  <w:style w:type="paragraph" w:styleId="TitleandContentLTTitel" w:customStyle="1">
    <w:name w:val="Title and Content~LT~Titel"/>
    <w:uiPriority w:val="99"/>
    <w:qFormat/>
    <w:rsid w:val="00fa2f8c"/>
    <w:pPr>
      <w:widowControl/>
      <w:kinsoku w:val="true"/>
      <w:overflowPunct w:val="false"/>
      <w:autoSpaceDE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2"/>
      <w:sz w:val="36"/>
      <w:szCs w:val="24"/>
      <w:lang w:val="ru-RU" w:eastAsia="ru-RU" w:bidi="ar-SA"/>
    </w:rPr>
  </w:style>
  <w:style w:type="paragraph" w:styleId="TitleandContentLTUntertitel" w:customStyle="1">
    <w:name w:val="Title and Content~LT~Untertitel"/>
    <w:uiPriority w:val="99"/>
    <w:qFormat/>
    <w:rsid w:val="00fa2f8c"/>
    <w:pPr>
      <w:widowControl/>
      <w:kinsoku w:val="true"/>
      <w:overflowPunct w:val="false"/>
      <w:autoSpaceDE w:val="true"/>
      <w:bidi w:val="0"/>
      <w:jc w:val="center"/>
    </w:pPr>
    <w:rPr>
      <w:rFonts w:ascii="FreeSans" w:hAnsi="FreeSans" w:eastAsia="Calibri" w:cs="Liberation Sans"/>
      <w:color w:val="000000"/>
      <w:kern w:val="2"/>
      <w:sz w:val="64"/>
      <w:szCs w:val="24"/>
      <w:lang w:val="ru-RU" w:eastAsia="ru-RU" w:bidi="ar-SA"/>
    </w:rPr>
  </w:style>
  <w:style w:type="paragraph" w:styleId="TitleandContentLTNotizen" w:customStyle="1">
    <w:name w:val="Title and Content~LT~Notizen"/>
    <w:uiPriority w:val="99"/>
    <w:qFormat/>
    <w:rsid w:val="00fa2f8c"/>
    <w:pPr>
      <w:widowControl/>
      <w:kinsoku w:val="true"/>
      <w:overflowPunct w:val="false"/>
      <w:autoSpaceDE w:val="tru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2"/>
      <w:sz w:val="40"/>
      <w:szCs w:val="24"/>
      <w:lang w:val="ru-RU" w:eastAsia="ru-RU" w:bidi="ar-SA"/>
    </w:rPr>
  </w:style>
  <w:style w:type="paragraph" w:styleId="TitleandContentLTHintergrundobjekte" w:customStyle="1">
    <w:name w:val="Title and Content~LT~Hintergrundobjekte"/>
    <w:uiPriority w:val="99"/>
    <w:qFormat/>
    <w:rsid w:val="00fa2f8c"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itleandContentLTHintergrund" w:customStyle="1">
    <w:name w:val="Title and Content~LT~Hintergrund"/>
    <w:uiPriority w:val="99"/>
    <w:qFormat/>
    <w:rsid w:val="00fa2f8c"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Calibri" w:cs="Liberation Sans"/>
      <w:color w:val="00000A"/>
      <w:kern w:val="2"/>
      <w:sz w:val="24"/>
      <w:szCs w:val="24"/>
      <w:lang w:val="ru-RU" w:eastAsia="ru-RU" w:bidi="ar-SA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BlankLTHintergrund">
    <w:name w:val="Blank~LT~Hintergrund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Notizen">
    <w:name w:val="Blank~LT~Notizen"/>
    <w:qFormat/>
    <w:pPr>
      <w:widowControl/>
      <w:suppressAutoHyphens w:val="true"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en-US" w:bidi="ar-SA"/>
    </w:rPr>
  </w:style>
  <w:style w:type="paragraph" w:styleId="BlankLTUntertitel">
    <w:name w:val="Blank~LT~Untertitel"/>
    <w:qFormat/>
    <w:pPr>
      <w:widowControl/>
      <w:suppressAutoHyphens w:val="true"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en-US" w:bidi="ar-SA"/>
    </w:rPr>
  </w:style>
  <w:style w:type="paragraph" w:styleId="BlankLTTitel">
    <w:name w:val="Blank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1">
    <w:name w:val="Blank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Style32">
    <w:name w:val="Розділ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LibreOffice/6.0.7.3$Linux_X86_64 LibreOffice_project/00m0$Build-3</Application>
  <Pages>7</Pages>
  <Words>2482</Words>
  <Characters>15995</Characters>
  <CharactersWithSpaces>18030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2018-02-24T15:28:00Z</dcterms:created>
  <dc:creator>Баркова Т Б</dc:creator>
  <dc:description/>
  <dc:language>sv-SE</dc:language>
  <cp:lastModifiedBy/>
  <dcterms:modified xsi:type="dcterms:W3CDTF">2019-11-01T16:15:01Z</dcterms:modified>
  <cp:revision>8</cp:revision>
  <dc:subject/>
  <dc:title>Житомирський державний технологічний університет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