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8A" w:rsidRPr="00BC655B" w:rsidRDefault="00BC655B" w:rsidP="00BC65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655B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BC655B" w:rsidRDefault="00AE4C5D" w:rsidP="00BC6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C655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дисципліни </w:t>
      </w:r>
      <w:r w:rsidR="00BC655B" w:rsidRPr="00BC655B">
        <w:rPr>
          <w:rFonts w:ascii="Times New Roman" w:hAnsi="Times New Roman" w:cs="Times New Roman"/>
          <w:sz w:val="28"/>
          <w:szCs w:val="28"/>
          <w:u w:val="single"/>
          <w:lang w:val="uk-UA"/>
        </w:rPr>
        <w:t>Інформатика</w:t>
      </w:r>
    </w:p>
    <w:p w:rsidR="00BC655B" w:rsidRDefault="00AE4C5D" w:rsidP="00BC6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C655B">
        <w:rPr>
          <w:rFonts w:ascii="Times New Roman" w:hAnsi="Times New Roman" w:cs="Times New Roman"/>
          <w:sz w:val="28"/>
          <w:szCs w:val="28"/>
          <w:lang w:val="uk-UA"/>
        </w:rPr>
        <w:t>а спеціальністю 184 "Гірництво"</w:t>
      </w:r>
    </w:p>
    <w:p w:rsidR="00BC655B" w:rsidRPr="009F1023" w:rsidRDefault="00AE4C5D" w:rsidP="00BC6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bookmarkStart w:id="0" w:name="_GoBack"/>
      <w:bookmarkEnd w:id="0"/>
      <w:r w:rsidR="00BC655B">
        <w:rPr>
          <w:rFonts w:ascii="Times New Roman" w:hAnsi="Times New Roman" w:cs="Times New Roman"/>
          <w:sz w:val="28"/>
          <w:szCs w:val="28"/>
          <w:lang w:val="uk-UA"/>
        </w:rPr>
        <w:t>світнього ступеня "бакалавр"</w:t>
      </w:r>
    </w:p>
    <w:tbl>
      <w:tblPr>
        <w:tblStyle w:val="a3"/>
        <w:tblW w:w="9854" w:type="dxa"/>
        <w:jc w:val="center"/>
        <w:tblLook w:val="04A0" w:firstRow="1" w:lastRow="0" w:firstColumn="1" w:lastColumn="0" w:noHBand="0" w:noVBand="1"/>
      </w:tblPr>
      <w:tblGrid>
        <w:gridCol w:w="788"/>
        <w:gridCol w:w="9066"/>
      </w:tblGrid>
      <w:tr w:rsidR="00383B15" w:rsidRPr="009F1023" w:rsidTr="00383B15">
        <w:trPr>
          <w:jc w:val="center"/>
        </w:trPr>
        <w:tc>
          <w:tcPr>
            <w:tcW w:w="788" w:type="dxa"/>
            <w:vAlign w:val="center"/>
          </w:tcPr>
          <w:p w:rsidR="00383B15" w:rsidRPr="009F1023" w:rsidRDefault="00383B15" w:rsidP="00114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83B15" w:rsidRPr="009F1023" w:rsidRDefault="00383B15" w:rsidP="00114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9066" w:type="dxa"/>
            <w:vAlign w:val="center"/>
          </w:tcPr>
          <w:p w:rsidR="00383B15" w:rsidRPr="009F1023" w:rsidRDefault="00383B15" w:rsidP="00114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383B15" w:rsidRPr="009F1023" w:rsidTr="00266F37">
        <w:trPr>
          <w:jc w:val="center"/>
        </w:trPr>
        <w:tc>
          <w:tcPr>
            <w:tcW w:w="9854" w:type="dxa"/>
            <w:gridSpan w:val="2"/>
          </w:tcPr>
          <w:p w:rsidR="00383B15" w:rsidRPr="009F1023" w:rsidRDefault="00383B15" w:rsidP="00CF7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поняття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066" w:type="dxa"/>
          </w:tcPr>
          <w:p w:rsidR="00383B15" w:rsidRPr="009F1023" w:rsidRDefault="00383B15" w:rsidP="00C737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Встановіть відповідність між назвою програми та її типом</w:t>
            </w:r>
          </w:p>
          <w:p w:rsidR="00383B15" w:rsidRPr="009F1023" w:rsidRDefault="00383B15" w:rsidP="00C737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Powerpoint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066" w:type="dxa"/>
          </w:tcPr>
          <w:p w:rsidR="00383B15" w:rsidRPr="009F1023" w:rsidRDefault="00383B15" w:rsidP="003C11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встановіть відповідність між назвою програми та її типом</w:t>
            </w:r>
          </w:p>
          <w:p w:rsidR="00383B15" w:rsidRPr="009F1023" w:rsidRDefault="00383B15" w:rsidP="003C11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Paint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Встановіть відповідність між назвою програми та її типом</w:t>
            </w:r>
          </w:p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Access це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Встановіть відповідність між назвою програми та її типом</w:t>
            </w:r>
          </w:p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EXCEL це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Встановіть відповідність між назвою програми та її типом</w:t>
            </w:r>
          </w:p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WORD це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066" w:type="dxa"/>
          </w:tcPr>
          <w:p w:rsidR="00383B15" w:rsidRPr="009F1023" w:rsidRDefault="00383B15" w:rsidP="007C25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Програмний засіб, що забезпечує зв’язок між обчислювальною машиною та периферійним пристроєм називається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Нестиснуті графічні растрові файли мають розширення імен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Розширення імені нестиснутих музичних файлів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9066" w:type="dxa"/>
          </w:tcPr>
          <w:p w:rsidR="00383B15" w:rsidRPr="009F1023" w:rsidRDefault="00383B15" w:rsidP="007C25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Розширення імені стиснутих музичних файлів у форматі mpeg-3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Файл може мати такі атрибути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Алгоритмом розв'язку задачі називається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біт в байті?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Важливою властивістю алгоритмів є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масовості алгоритму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це наука, що вивчає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програмних засобів, що встановлюються разом з операційною системою відносяться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Файлом називають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категорії пристроїв, що є накопичувачами інформації, можна віднести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Компоненти стандартного пакету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microsoft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office</w:t>
            </w:r>
            <w:proofErr w:type="spellEnd"/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складу обчислювальної машини входять такі вузли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Розширення імені файлів баз даних у форматі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microsoft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access</w:t>
            </w:r>
            <w:proofErr w:type="spellEnd"/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Розширення імені файлів у форматі редактора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Acrobat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Adobe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Reader</w:t>
            </w:r>
            <w:proofErr w:type="spellEnd"/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Розширення імені файлів електронних таблиць у форматі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microsoft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EXCEL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формальності алгоритму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Розширення імені файлів у форматі редактора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microsoft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WORD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9066" w:type="dxa"/>
          </w:tcPr>
          <w:p w:rsidR="00383B15" w:rsidRPr="009F1023" w:rsidRDefault="00383B15" w:rsidP="007C25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Розширення імені текстових файлів, що не мають ніякого текстового дизайну, а містять тільки</w:t>
            </w:r>
          </w:p>
          <w:p w:rsidR="00383B15" w:rsidRPr="009F1023" w:rsidRDefault="00383B15" w:rsidP="007C25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(редагуються ці файли блокнотом)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файлу визначається через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Програмні файли мають розширення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материнській платі знаходяться: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Процесор призначений для: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Оперативна пам’ять є таких типів: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тверджень є вірним: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пристроїв внутрішньої пам’яті відносять: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диски дозволяють перезаписувати інформацію: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Mb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Пристроями введення інформації є: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Принтери є таких типів: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Пристроями виведення інформації є: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якою метою запускають програму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Дефрагментация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диска: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файли можна видалити за допомогою програми Очистка диска: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вмикається програма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Проверка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диска?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Функції програм-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архіваторів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Архівний файл – це: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розархівації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Rar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-архіву можна скористатись такими способами: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називають комп’ютерним вірусом?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типи вірусів ви знаєте?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методи захисту від комп’ютерних вірусів ви знаєте?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9066" w:type="dxa"/>
          </w:tcPr>
          <w:p w:rsidR="00383B15" w:rsidRPr="009F1023" w:rsidRDefault="00383B15" w:rsidP="001F00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Спеціальна програма, яка стискає дані для компактного їх зберігання – це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9066" w:type="dxa"/>
          </w:tcPr>
          <w:p w:rsidR="00383B15" w:rsidRPr="009F1023" w:rsidRDefault="00383B15" w:rsidP="00A62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Системна програма, яка забезпечує захист файлової системи від зовнішнього втручання</w:t>
            </w:r>
          </w:p>
          <w:p w:rsidR="00383B15" w:rsidRPr="009F1023" w:rsidRDefault="00383B15" w:rsidP="00A62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через локальну мережу або Інтернет – це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Функціями антивірусної програми є</w:t>
            </w:r>
          </w:p>
        </w:tc>
      </w:tr>
      <w:tr w:rsidR="00383B15" w:rsidRPr="009F1023" w:rsidTr="00027439">
        <w:trPr>
          <w:jc w:val="center"/>
        </w:trPr>
        <w:tc>
          <w:tcPr>
            <w:tcW w:w="9854" w:type="dxa"/>
            <w:gridSpan w:val="2"/>
          </w:tcPr>
          <w:p w:rsidR="00383B15" w:rsidRPr="009F1023" w:rsidRDefault="00383B15" w:rsidP="007C25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MS WORD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виділення абзацу тексту у MS WORD необхідно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того, щоб надрукувати документ MS WORD на принтері необхідно скористатися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характеристики треба вводити при друкуванні документу?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Комбінація клавіш для створення нового документу MS WORD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останніх 10-ти використаних документів у MS WORD знаходиться у пункті меню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відкриття документа в MS WORD використовується комбінація клавіш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пароля на документ в MS WORD включене в пункт меню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Програму MS WORD можна відкрити такими способами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можна викликати команду попередній перегляд в документі MS WORD?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 попереднього перегляду в MS WORD використовується для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Щоб зберегти текстовий файл в певному форматі необхідно задати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Розширенням текстового файлу є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Щоб відкрити файл в певному форматі, необхідно задати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змінити шрифт тексту в окремій комірці таблиці MS WORD?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якій частині тексту документа MS WORD не відбувається перевірка орфографії?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таблиці в MS WORD, який встановлюється за замовчуванням при її створенні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Неможливо здійснити сортування таблиці в MS WORD за умови, якщо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Перерахунок результатів обчислення в таблиці MS WORD, якщо в ній були змінені дані, відбувається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Форматування комірок таблиці в MS WORD можна проводити за допомогою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Змінити розміри комірки таблиці в MS WORD можна за допомогою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пункту меню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таблица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можна здійснити обчислення в таблиці MS WORD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Вкладка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интервал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команди шрифт меню формат в MS WORD призначена для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 абзац меню формат в MS WORD дозволяє змінювати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Діалогове вікно формат /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границы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заливка в MS WORD призначене для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Розширення графічних файлів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колонтитула в MS WORD розміщується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створити колонтитул в MS WORD?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Колонтитул в MS WORD – це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</w:t>
            </w:r>
          </w:p>
        </w:tc>
        <w:tc>
          <w:tcPr>
            <w:tcW w:w="9066" w:type="dxa"/>
          </w:tcPr>
          <w:p w:rsidR="00383B15" w:rsidRPr="009F1023" w:rsidRDefault="00383B15" w:rsidP="00F46C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меню шрифт / регістр в MS WORD дозволяє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меню правка в MS WORD можна виконати такі дії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меню вид в MS WORD можна виконати такі дії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меню вид в MS WORD можна виконати такі дії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призначення рядка стану в MS WORD?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Увести параметри для зміни ширини стовпців таблиці в MS WORD дозволяє діалогове вікно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означають значки «+» поряд із заголовками в тексті документа в MS WORD?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Правильний спосіб завантаження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microsoft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WORD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меню файл в MS WORD можна виконати такі дії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встановлення точної ширини стовпців таблиці MS WORD необхідно виконати команду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Вставити нумерацію сторінок в MS WORD можна за допомогою команди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Додати рядок в таблицю MS WORD можна за допомогою команди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Додати стовпець в таблицю MS WORD можна за допомогою команди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можна вставити малюнок з колекції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microsoft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office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документ WORD?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можна видалити стовпець з таблиці в MS WORD? 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переходу до необхідної сторінки документа в MS WORD можна використовувати клавіші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</w:t>
            </w:r>
          </w:p>
        </w:tc>
        <w:tc>
          <w:tcPr>
            <w:tcW w:w="9066" w:type="dxa"/>
          </w:tcPr>
          <w:p w:rsidR="00383B15" w:rsidRPr="009F1023" w:rsidRDefault="00383B15" w:rsidP="003C11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MS WORD перейти в режим створення або редагування колонтитулів </w:t>
            </w: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документу можна за допомогою команди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установки точної висоти рядків таблиці MS WORD необхідно виконати команду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Встановити поля сторінки в MS WORD можна за допомогою команди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MS WORD вставити примітки до документа можна за допомогою команди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зміни стилю обтікання малюнка текстом в MS WORD можна використовувати елементи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</w:t>
            </w:r>
          </w:p>
        </w:tc>
        <w:tc>
          <w:tcPr>
            <w:tcW w:w="9066" w:type="dxa"/>
          </w:tcPr>
          <w:p w:rsidR="00383B15" w:rsidRPr="009F1023" w:rsidRDefault="00383B15" w:rsidP="003C11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мs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WORD встановити рамку для об’єкту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WORDart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оформленого з обтіканням текстом можна за допомогою команди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Макрос в MS WORD – це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Записати макрос можна за допомогою якої команди MS WORD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об’єднання елементів таблиці в MS WORD можна використовувати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MS WORD створити колонки тексту можна за допомогою команди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MS WORD вставити рядок у таблицю можна за допомогою команди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з таблиці MS WORD вилучити стовпець?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Поле в текстовому документі – це засіб для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побудувати фігурні стрілки в MS WORD?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побудувати блок-схему в MS WORD?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Побудувати геометричну фігуру в MS WORD можна за допомогою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MS WORD задати кількість рядків і стовпців у таблиці можна за допомогою команди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MS WORD вставити у текст діаграму для заданої таблиці можна за допомогою команди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MS WORD замалювати комірки таблиці кольором можна за допомогою команди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Таблиця в MS WORD – це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Елементи, з яких складається таблиця в MS WORD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Спосіб створення таблиць в MS WORD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мs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WORD перетворити текст у таблицю можна за допомогою команди 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Скасувати дію в MS WORD можна таким способом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Автозаміна в MS WORD – це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 MS WORD для створення стилю тексту документа знаходиться в меню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Дії, які можна виконувати над стилями в MS WORD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122.</w:t>
            </w:r>
          </w:p>
        </w:tc>
        <w:tc>
          <w:tcPr>
            <w:tcW w:w="9066" w:type="dxa"/>
          </w:tcPr>
          <w:p w:rsidR="00383B15" w:rsidRPr="009F1023" w:rsidRDefault="00383B15" w:rsidP="003C11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Комбінація клавіш для вставки (по замовчуванню) фрагмента із буфера обміну у задане місце тексту документа MS WORD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вилучити увесь текст документу MS WORD?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майстри в MS WORD?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підкреслити слово в тексті документу MS WORD?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стиль в MS WORD?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Стиль абзацу в MS WORD призначений для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виділення одного рядка тексту у документі MS WORD можна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вирівняти фрагмент тексту по центру в MS WORD?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Фрагмент тексту у документі MS WORD можна взяти в рамку за допомогою команди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Панель форматування у MS WORD можна увімкнути за допомогою команди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 шрифту в MS WORD можна задати за допомогою команди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слів і букв у документі MS WORD можна за допомогою команди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створити новий документ MS WORD?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Комбінація клавіш для виділення усього тексту документа MS WORD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Режим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автозбереження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 MS WORD – це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 відображення недрукованих символів в MS WORD призначений для аналізу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Задати параметри для нового абзацу у документі WORD можна за допомогою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Лінійка в MS WORD призначена для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того, щоб надрукувати створений текстовий документ MS WORD необхідно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закрити вікно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файла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MS WORD?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Команда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сохранить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 З пункту меню файл редактора WORD призначена для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того, щоб розбити комірку таблиці у MS WORD потрібно виконати наступні дії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 масштаб меню вид у MS WORD призначена для зміни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виділення фрагменту тексту в редакторі WORD необхідно виконати такі дії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Виділений блок тексту в редакторі WORD означає, що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Форматування абзаців тексту документів WORD включає в себе такі операції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Колонтитулом в MS WORD вважається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діалоговому вікні абзац середовища MS WORD можна налаштувати параметри форматування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Запуск режиму попереднього перегляду в MS WORD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здіснюється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допомогою команди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Комбінація клавіш, яка дозволяє відкрити діалогове вікно друку в MS WORD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Основне розширення файлів, створених у середовищі MS WORD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Математичні формули можна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всталяти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документ MS WORD за допомогою вбудованого редактора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текстовому процесорі MS WORD не передбачений такий тип списку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155.</w:t>
            </w:r>
          </w:p>
        </w:tc>
        <w:tc>
          <w:tcPr>
            <w:tcW w:w="9066" w:type="dxa"/>
          </w:tcPr>
          <w:p w:rsidR="00383B15" w:rsidRPr="009F1023" w:rsidRDefault="00383B15" w:rsidP="003C11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того, щоб у поточному документі MS WORD розпочати черговий розділ з нової сторінки, необхідно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наборі тексту в редакторі WORD клавіша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enter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використовується для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зміни розміру шрифту фрагменту тексту в MS WORD потрібно його </w:t>
            </w: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виділити і скористатися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команди формат / абзац у MS WORD можна виконати такі дії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збереження документа в MS WORD необхідно виконати такі дії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збереження новоствореного документу у MS WORD, необхідно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форматуванні сторінки у MS WORD можна змінити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виділення абзацу тексту в MS WORD потрібно 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Microsoft WORD можна завантажити за допомогою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правильне твердження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Текстові процесори призначені для</w:t>
            </w:r>
          </w:p>
        </w:tc>
      </w:tr>
      <w:tr w:rsidR="00383B15" w:rsidRPr="009F1023" w:rsidTr="00BE74CF">
        <w:trPr>
          <w:jc w:val="center"/>
        </w:trPr>
        <w:tc>
          <w:tcPr>
            <w:tcW w:w="9854" w:type="dxa"/>
            <w:gridSpan w:val="2"/>
          </w:tcPr>
          <w:p w:rsidR="00383B15" w:rsidRPr="009F1023" w:rsidRDefault="00383B15" w:rsidP="00E27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MS EXCEL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вiдредагувати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вмiст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комiрки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робочого листа EXCEL?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Операцiї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якi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вiдносяться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операцiй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редагування у табличному процесорі EXCEL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Копіювання формули у блок комірок у табличному процесорі EXCEL можна здійснити за допомогою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Рядок формул у вікні EXCEL призначено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виконати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перемiщення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блоку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комiрок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таблиці у процесорі EXCEL?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виконується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копiювання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блоку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комiрок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табличному процесорі EXCEL?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Вкладка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выравнивание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дiалогового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вiкна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формат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ячеек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табличному процесорі EXCEL призначена для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Вкладка число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дiалогового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вiкна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формат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ячеек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табличному процесорі EXCEL призначена для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174.</w:t>
            </w:r>
          </w:p>
        </w:tc>
        <w:tc>
          <w:tcPr>
            <w:tcW w:w="9066" w:type="dxa"/>
          </w:tcPr>
          <w:p w:rsidR="00383B15" w:rsidRPr="009F1023" w:rsidRDefault="00383B15" w:rsidP="00B40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якого меню табличного процесора EXCEL дозволяє виконати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усi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операції по</w:t>
            </w:r>
          </w:p>
          <w:p w:rsidR="00383B15" w:rsidRPr="009F1023" w:rsidRDefault="00383B15" w:rsidP="00B40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Форматуванню даних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комiрки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вивести на екран рядок формул у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вiкнi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EXCEL?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176.</w:t>
            </w:r>
          </w:p>
        </w:tc>
        <w:tc>
          <w:tcPr>
            <w:tcW w:w="9066" w:type="dxa"/>
          </w:tcPr>
          <w:p w:rsidR="00383B15" w:rsidRPr="009F1023" w:rsidRDefault="00383B15" w:rsidP="004B1B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Панель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iнструментiв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табличному процесорі EXCEL, яка використовується для редагування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комiрок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Таблицi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177.</w:t>
            </w:r>
          </w:p>
        </w:tc>
        <w:tc>
          <w:tcPr>
            <w:tcW w:w="9066" w:type="dxa"/>
          </w:tcPr>
          <w:p w:rsidR="00383B15" w:rsidRPr="009F1023" w:rsidRDefault="00383B15" w:rsidP="004B1B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Команди найти ,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заменить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iз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пункту меню правка у табличному процесорі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microsoft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EXCEL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призначенi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Команда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предварительный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просмотр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пункту меню файл табличного процесора EXCEL призначена для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друку електронної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таблицi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використовується команда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Вкладка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граница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дiалогового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вiкна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формат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ячеек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табличному процесорі EXCEL призначена для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призначена вкладка шрифт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дiалогового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вiкна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формат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ячеек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табличному процесорі EXCEL?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Параметри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сторiнки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поданні таблиці EXCEL до друку встановлюються за допомогою команди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Гістограма EXCEL відображає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діаграм EXCEL пропонує на вибір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Вкладка заголовки вікна майстра діаграм у табличному процесорі </w:t>
            </w: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EXCEL призначена для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Кільцева діаграма у табличному процесорі EXCEL відображає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Кругова діаграма у табличному процесорі EXCEL відображає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 даних на діаграмі EXCEL – це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копіюванні формул в MS EXCEL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MS EXCEL при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копiюваннi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формули з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вiдносними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адресами в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сусiдню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тому ж рядку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комiрку</w:t>
            </w:r>
            <w:proofErr w:type="spellEnd"/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Команда в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мs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EXCEL для заповнення стовпця числами, які утворюють арифметичну прогресію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Мова програмування, яка використовується для розробки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макросiв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MS EXCEL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Засiб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автозаповнювання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MS EXCEL дозволяє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Головна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зовнiшня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вiдмiннiсть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формул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вiд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iнших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типiв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даних в MS EXCEL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Складовi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електронної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таблицi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MS EXCEL 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Основнi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типи даних,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якi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пiдтримує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табличний процесор MS EXCEL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Рядок для уведення даних до комірок робочого аркушу в MS EXCEL називається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книгою в MS EXCEL розуміють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Адреси, які змінюються у формулі в MS EXCEL під час переміщення її на інше місце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200.</w:t>
            </w:r>
          </w:p>
        </w:tc>
        <w:tc>
          <w:tcPr>
            <w:tcW w:w="9066" w:type="dxa"/>
          </w:tcPr>
          <w:p w:rsidR="00383B15" w:rsidRPr="009F1023" w:rsidRDefault="00383B15" w:rsidP="00A65F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того, щоб заповнити діапазон комірок у стовпці MS EXCEL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чиcлами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 до 10005 слід</w:t>
            </w:r>
          </w:p>
          <w:p w:rsidR="00383B15" w:rsidRPr="009F1023" w:rsidRDefault="00383B15" w:rsidP="00A65F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Скористатися командою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Процедура впорядкування значень у діапазоні комірок робочої книги EXCEL називається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Ввід формули у робочому аркуші MS EXCEL треба починати із символу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Відображення послідовності символів «#####» у комірці робочого аркуша EXCEL означає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204.</w:t>
            </w:r>
          </w:p>
        </w:tc>
        <w:tc>
          <w:tcPr>
            <w:tcW w:w="9066" w:type="dxa"/>
          </w:tcPr>
          <w:p w:rsidR="00383B15" w:rsidRPr="009F1023" w:rsidRDefault="00383B15" w:rsidP="003C11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MS EXCEL середнє арифметичне значень комірок b6 аркуша лист1 та с3 аркуша лист5 можна знайти за допомогою функції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205.</w:t>
            </w:r>
          </w:p>
        </w:tc>
        <w:tc>
          <w:tcPr>
            <w:tcW w:w="9066" w:type="dxa"/>
          </w:tcPr>
          <w:p w:rsidR="00383B15" w:rsidRPr="009F1023" w:rsidRDefault="00383B15" w:rsidP="003C11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побудови діаграми EXCEL несуміжні діапазони комірок з даними можна виділити за допомогою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Характеристиками комірки робочого аркуша EXCEL не вважається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Обчисліть значення виразу =МАКС(15, 20, МИН(45;25))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Аргументи у функціях табличного процесора EXCEL відокремлюють символом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Обчисліть значення виразу СРЗНАЧ (15; МАКС(20; 25))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кнопка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Автосумма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панелі інструментів EXCEL призначена для обчислення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можна здійснити пошук даних у робочому аркуші EXCEL?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212.</w:t>
            </w:r>
          </w:p>
        </w:tc>
        <w:tc>
          <w:tcPr>
            <w:tcW w:w="9066" w:type="dxa"/>
          </w:tcPr>
          <w:p w:rsidR="00383B15" w:rsidRPr="009F1023" w:rsidRDefault="00383B15" w:rsidP="003F3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обчисліть значення функції ЕСЛИ(1+3&gt;5-2; 1; 2)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адреса комірки в EXCEL записана у вигляді $E$3, то вона є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Обчисліть значення функції ЕСЛИ(2&gt;1; 10–5; 20/2)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виділити несуміжні діапазони комірок в EXCEL?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MS EXCEL зберегти файл електронної таблиці з наявним іменем можна за допомогою команди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меню MS EXCEL, який містить команду вставки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вмістимого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буферу обміну в активну комірку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Призначення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вкладинки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число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діалового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вікна формат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ячеек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табличному процесорі EXCEL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Призначення вкладки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выравнивание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діалового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вікна формат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ячеек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табличному процесорі EXCEL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Призначення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вкладинки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діалового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вікна формат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ячеек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табличному процесорі EXCEL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Комірка електронної таблиці EXCEL може містити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призначений рядок формул в табличному процесорі EXCEL?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посилання А12 в табличному процесорі EXCEL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 діаграми, в табличному процесорі EXCEL вибирають, враховуючи 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225.</w:t>
            </w:r>
          </w:p>
        </w:tc>
        <w:tc>
          <w:tcPr>
            <w:tcW w:w="9066" w:type="dxa"/>
          </w:tcPr>
          <w:p w:rsidR="00383B15" w:rsidRPr="009F1023" w:rsidRDefault="00383B15" w:rsidP="003C11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виконання функції =МАКС(15;20;33; МИН(45;25))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виконання функції = СРЗНАЧ (5; 10; МИН(5;25); МАКС(5; 12))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227.</w:t>
            </w:r>
          </w:p>
        </w:tc>
        <w:tc>
          <w:tcPr>
            <w:tcW w:w="9066" w:type="dxa"/>
          </w:tcPr>
          <w:p w:rsidR="00383B15" w:rsidRPr="009F1023" w:rsidRDefault="00383B15" w:rsidP="0005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виконання функції = ЕСЛИ(7&gt;5; 10; 2)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адреса комірки в EXCEL записана у вигляді АE$43, то вона є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229.</w:t>
            </w:r>
          </w:p>
        </w:tc>
        <w:tc>
          <w:tcPr>
            <w:tcW w:w="9066" w:type="dxa"/>
          </w:tcPr>
          <w:p w:rsidR="00383B15" w:rsidRPr="009F1023" w:rsidRDefault="00383B15" w:rsidP="006952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Результат виконання функції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если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(2-1&gt;1+2; 10–5; 20/2)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Виберіть правильний варіант абсолютної адресації комірки електронної таблиці: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Заголовки рядків електронної таблиці позначаються: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вміст комірки електронної таблиці з формулою =A4 скопіювати у комірку праворуч, то вміст цієї комірки стане: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вміст комірки електронної таблиці з формулою =$A4 скопіювати у комірку вниз, то вміст цієї комірки стане: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234.</w:t>
            </w:r>
          </w:p>
        </w:tc>
        <w:tc>
          <w:tcPr>
            <w:tcW w:w="9066" w:type="dxa"/>
          </w:tcPr>
          <w:p w:rsidR="00383B15" w:rsidRPr="009F1023" w:rsidRDefault="00383B15" w:rsidP="0005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Адресу комірки електронної таблиці називають ще посиланням на комірку. Посилання, яке не змінюється при копіюванні є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Вказати невірно записану формулу: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1023">
              <w:rPr>
                <w:rFonts w:ascii="Times New Roman" w:hAnsi="Times New Roman" w:cs="Times New Roman"/>
                <w:bCs/>
                <w:sz w:val="28"/>
                <w:szCs w:val="28"/>
              </w:rPr>
              <w:t>Стовпці</w:t>
            </w:r>
            <w:proofErr w:type="spellEnd"/>
            <w:r w:rsidRPr="009F10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bCs/>
                <w:sz w:val="28"/>
                <w:szCs w:val="28"/>
              </w:rPr>
              <w:t>електронної</w:t>
            </w:r>
            <w:proofErr w:type="spellEnd"/>
            <w:r w:rsidRPr="009F10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bCs/>
                <w:sz w:val="28"/>
                <w:szCs w:val="28"/>
              </w:rPr>
              <w:t>таблиці</w:t>
            </w:r>
            <w:proofErr w:type="spellEnd"/>
            <w:r w:rsidRPr="009F102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користувача клітинка електронної таблиці ідентифікується: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Формули для обчислень в клітинках електронної таблиці записуються: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Серед</w:t>
            </w:r>
            <w:proofErr w:type="spellEnd"/>
            <w:r w:rsidRPr="009F10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наведених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формул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відшукайте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формулу для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електронної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таблиці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240.</w:t>
            </w:r>
          </w:p>
        </w:tc>
        <w:tc>
          <w:tcPr>
            <w:tcW w:w="9066" w:type="dxa"/>
          </w:tcPr>
          <w:p w:rsidR="00383B15" w:rsidRPr="009F1023" w:rsidRDefault="00383B15" w:rsidP="00050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комірці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електронної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таблиці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H5 записана формула =$B$5*V5. Яка формула буде</w:t>
            </w:r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отримана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неї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при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копіюванні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клітинку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H7: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241.</w:t>
            </w:r>
          </w:p>
        </w:tc>
        <w:tc>
          <w:tcPr>
            <w:tcW w:w="9066" w:type="dxa"/>
          </w:tcPr>
          <w:p w:rsidR="00383B15" w:rsidRPr="009F1023" w:rsidRDefault="00383B15" w:rsidP="00050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електронній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таблиці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комірці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A1 записано число 5, в B1 — формула =А1*2, в</w:t>
            </w:r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C1 формула =А1+В1.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Чому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дорівнює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значення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С1: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Електронна таблиця значень займає 4 рядки та 5 стовпців. Діапазон усіх комірок буде позначатись: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Яка з наведених функцій належить до категорії математичних функцій: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Принциповою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відмінністю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електронної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таблиці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звичайної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є</w:t>
            </w:r>
            <w:r w:rsidRPr="009F10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Запис формули в електронній таблиці не може містити в собі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246.</w:t>
            </w:r>
          </w:p>
        </w:tc>
        <w:tc>
          <w:tcPr>
            <w:tcW w:w="9066" w:type="dxa"/>
          </w:tcPr>
          <w:p w:rsidR="00383B15" w:rsidRPr="009F1023" w:rsidRDefault="00383B15" w:rsidP="00DA7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Вираз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3(А1+В1):5(2В1-3А2),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записаний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відповідності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до правил,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прийнятих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</w:t>
            </w:r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математиці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в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електронній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таблиці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має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вигляд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247.</w:t>
            </w:r>
          </w:p>
        </w:tc>
        <w:tc>
          <w:tcPr>
            <w:tcW w:w="9066" w:type="dxa"/>
          </w:tcPr>
          <w:p w:rsidR="00383B15" w:rsidRPr="009F1023" w:rsidRDefault="00383B15" w:rsidP="00A62C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комірці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електронної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таблиці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H5 записана формула =B5*V5. Яка формула буде</w:t>
            </w:r>
          </w:p>
          <w:p w:rsidR="00383B15" w:rsidRPr="009F1023" w:rsidRDefault="00383B15" w:rsidP="00A62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отримана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неї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при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копіюванні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клітинку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H7: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248.</w:t>
            </w:r>
          </w:p>
        </w:tc>
        <w:tc>
          <w:tcPr>
            <w:tcW w:w="9066" w:type="dxa"/>
          </w:tcPr>
          <w:p w:rsidR="00383B15" w:rsidRPr="009F1023" w:rsidRDefault="00383B15" w:rsidP="00A62C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комірці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електронної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таблиці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H5 записана формула =$B$5*5. Яка формула буде</w:t>
            </w:r>
          </w:p>
          <w:p w:rsidR="00383B15" w:rsidRPr="009F1023" w:rsidRDefault="00383B15" w:rsidP="00A62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отримана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неї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при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копіюванні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клітинку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H7: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Скільки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клітинок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електронної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таблиці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діапазоні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A2:B4: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250.</w:t>
            </w:r>
          </w:p>
        </w:tc>
        <w:tc>
          <w:tcPr>
            <w:tcW w:w="9066" w:type="dxa"/>
          </w:tcPr>
          <w:p w:rsidR="00383B15" w:rsidRPr="009F1023" w:rsidRDefault="00383B15" w:rsidP="00A62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електронній таблиці у комірці A1 записано число 10, в B1 — формула =А1/2, в</w:t>
            </w:r>
            <w:r w:rsidRPr="009F1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0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C1 формула =СУММ(А1: В1)*10. Чому дорівнює значення С1:</w:t>
            </w:r>
          </w:p>
        </w:tc>
      </w:tr>
    </w:tbl>
    <w:p w:rsidR="0011425F" w:rsidRPr="003C118A" w:rsidRDefault="0011425F" w:rsidP="0098684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1425F" w:rsidRPr="003C118A" w:rsidSect="00B910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F797C"/>
    <w:multiLevelType w:val="hybridMultilevel"/>
    <w:tmpl w:val="D7FEDD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1E52D8"/>
    <w:multiLevelType w:val="hybridMultilevel"/>
    <w:tmpl w:val="021668B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B7687B"/>
    <w:multiLevelType w:val="hybridMultilevel"/>
    <w:tmpl w:val="754C5524"/>
    <w:lvl w:ilvl="0" w:tplc="047C4C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E188C6B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295112"/>
    <w:multiLevelType w:val="hybridMultilevel"/>
    <w:tmpl w:val="DC78AA1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083"/>
    <w:rsid w:val="00015361"/>
    <w:rsid w:val="00021D29"/>
    <w:rsid w:val="00050260"/>
    <w:rsid w:val="00086513"/>
    <w:rsid w:val="000A1895"/>
    <w:rsid w:val="000C0ADC"/>
    <w:rsid w:val="000C25CE"/>
    <w:rsid w:val="000C79A5"/>
    <w:rsid w:val="000E2DF7"/>
    <w:rsid w:val="0011425F"/>
    <w:rsid w:val="001528C2"/>
    <w:rsid w:val="001604C2"/>
    <w:rsid w:val="00194F93"/>
    <w:rsid w:val="001F000C"/>
    <w:rsid w:val="001F02C0"/>
    <w:rsid w:val="0021366C"/>
    <w:rsid w:val="00217A0E"/>
    <w:rsid w:val="00234988"/>
    <w:rsid w:val="00266AED"/>
    <w:rsid w:val="00284964"/>
    <w:rsid w:val="00302F08"/>
    <w:rsid w:val="00324607"/>
    <w:rsid w:val="00341ED2"/>
    <w:rsid w:val="003633E7"/>
    <w:rsid w:val="003763F3"/>
    <w:rsid w:val="003775A5"/>
    <w:rsid w:val="00383B15"/>
    <w:rsid w:val="003C118A"/>
    <w:rsid w:val="003E236E"/>
    <w:rsid w:val="003E4B07"/>
    <w:rsid w:val="003F38B2"/>
    <w:rsid w:val="003F7011"/>
    <w:rsid w:val="00465A32"/>
    <w:rsid w:val="0046647E"/>
    <w:rsid w:val="004667F1"/>
    <w:rsid w:val="004B1BEE"/>
    <w:rsid w:val="004D587E"/>
    <w:rsid w:val="00505CAA"/>
    <w:rsid w:val="00516547"/>
    <w:rsid w:val="00523708"/>
    <w:rsid w:val="00534F60"/>
    <w:rsid w:val="0056625A"/>
    <w:rsid w:val="00577714"/>
    <w:rsid w:val="00594296"/>
    <w:rsid w:val="005D68AD"/>
    <w:rsid w:val="005D7560"/>
    <w:rsid w:val="005E799F"/>
    <w:rsid w:val="005F64E0"/>
    <w:rsid w:val="0069528E"/>
    <w:rsid w:val="006E7650"/>
    <w:rsid w:val="006F0768"/>
    <w:rsid w:val="00716F5A"/>
    <w:rsid w:val="007B66D6"/>
    <w:rsid w:val="007C255C"/>
    <w:rsid w:val="00813BC5"/>
    <w:rsid w:val="00817FD2"/>
    <w:rsid w:val="0084713E"/>
    <w:rsid w:val="00871154"/>
    <w:rsid w:val="00871B98"/>
    <w:rsid w:val="00877512"/>
    <w:rsid w:val="008E5593"/>
    <w:rsid w:val="0092486B"/>
    <w:rsid w:val="009554FB"/>
    <w:rsid w:val="00986842"/>
    <w:rsid w:val="009B73F5"/>
    <w:rsid w:val="009C12F3"/>
    <w:rsid w:val="009D6174"/>
    <w:rsid w:val="009F1023"/>
    <w:rsid w:val="00A04103"/>
    <w:rsid w:val="00A15BC9"/>
    <w:rsid w:val="00A46A05"/>
    <w:rsid w:val="00A62C5E"/>
    <w:rsid w:val="00A65F90"/>
    <w:rsid w:val="00AE2F3F"/>
    <w:rsid w:val="00AE4C5D"/>
    <w:rsid w:val="00B15C4A"/>
    <w:rsid w:val="00B21589"/>
    <w:rsid w:val="00B35859"/>
    <w:rsid w:val="00B40174"/>
    <w:rsid w:val="00B513F4"/>
    <w:rsid w:val="00B65865"/>
    <w:rsid w:val="00B91083"/>
    <w:rsid w:val="00BA3260"/>
    <w:rsid w:val="00BC655B"/>
    <w:rsid w:val="00C33CEB"/>
    <w:rsid w:val="00C73765"/>
    <w:rsid w:val="00C81D6D"/>
    <w:rsid w:val="00CB0E51"/>
    <w:rsid w:val="00CF0A5F"/>
    <w:rsid w:val="00CF39AD"/>
    <w:rsid w:val="00CF7715"/>
    <w:rsid w:val="00D12D4C"/>
    <w:rsid w:val="00D6027C"/>
    <w:rsid w:val="00D83EC0"/>
    <w:rsid w:val="00DA2AC0"/>
    <w:rsid w:val="00DA72B0"/>
    <w:rsid w:val="00DB528E"/>
    <w:rsid w:val="00DD5D0C"/>
    <w:rsid w:val="00E0118A"/>
    <w:rsid w:val="00E2586A"/>
    <w:rsid w:val="00E277A7"/>
    <w:rsid w:val="00E4214B"/>
    <w:rsid w:val="00E56972"/>
    <w:rsid w:val="00E6057E"/>
    <w:rsid w:val="00E6558D"/>
    <w:rsid w:val="00E72399"/>
    <w:rsid w:val="00E74020"/>
    <w:rsid w:val="00E944E4"/>
    <w:rsid w:val="00EC5790"/>
    <w:rsid w:val="00F46C2C"/>
    <w:rsid w:val="00F80CA8"/>
    <w:rsid w:val="00F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13C0"/>
  <w15:docId w15:val="{FF1911A9-5E00-4067-AA51-9A9B3BA6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77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01E9C-9FF8-4DF4-8B8F-2BADDA09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9</Pages>
  <Words>11003</Words>
  <Characters>6272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Лисенко Антон Вікторович</cp:lastModifiedBy>
  <cp:revision>49</cp:revision>
  <dcterms:created xsi:type="dcterms:W3CDTF">2017-10-30T06:36:00Z</dcterms:created>
  <dcterms:modified xsi:type="dcterms:W3CDTF">2019-11-01T12:19:00Z</dcterms:modified>
</cp:coreProperties>
</file>