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70" w:rsidRPr="00972F93" w:rsidRDefault="00226E70" w:rsidP="00226E7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PhD credit tasks</w:t>
      </w:r>
    </w:p>
    <w:p w:rsidR="00226E70" w:rsidRPr="00972F93" w:rsidRDefault="00226E70" w:rsidP="00226E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2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semester</w:t>
      </w:r>
    </w:p>
    <w:p w:rsidR="00226E70" w:rsidRPr="00036EC7" w:rsidRDefault="00226E70" w:rsidP="00226E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За семестр прочитати 100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фахової літ-ри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мовою. Написати 10 анотацій до кожної порції в 10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. та  скласти глосарій у 50 термінів: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термін - визначення англійською - </w:t>
      </w:r>
      <w:proofErr w:type="spellStart"/>
      <w:r w:rsidRPr="00036EC7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 термін. </w:t>
      </w:r>
    </w:p>
    <w:p w:rsidR="00EF7ACA" w:rsidRPr="00083EB9" w:rsidRDefault="00083EB9" w:rsidP="00083EB9">
      <w:pPr>
        <w:pStyle w:val="a3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Complete the tasks:</w:t>
      </w:r>
    </w:p>
    <w:p w:rsidR="00083EB9" w:rsidRDefault="00083EB9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</w:pPr>
      <w:bookmarkStart w:id="0" w:name="_GoBack"/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 xml:space="preserve">Define science, its missions, impacts and reasons for doing </w:t>
      </w:r>
    </w:p>
    <w:p w:rsidR="00EF7ACA" w:rsidRDefault="00083EB9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Introduce your field of s</w:t>
      </w:r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cience </w:t>
      </w: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and its impacts</w:t>
      </w:r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226E70" w:rsidRPr="00EF7ACA" w:rsidRDefault="00083EB9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O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verview</w:t>
      </w:r>
      <w:proofErr w:type="spellEnd"/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y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our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PhD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program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D84250" w:rsidRPr="00EF7ACA" w:rsidRDefault="00083EB9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Report</w:t>
      </w:r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on a</w:t>
      </w:r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prominent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scientist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your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field</w:t>
      </w:r>
      <w:proofErr w:type="spellEnd"/>
      <w:r w:rsidR="00EF7ACA"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short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bio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scientific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achievements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/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inventions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their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significance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/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impact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)</w:t>
      </w:r>
    </w:p>
    <w:p w:rsidR="00420C38" w:rsidRDefault="00083EB9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List the steps to better a</w:t>
      </w:r>
      <w:r w:rsidR="00420C38"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 xml:space="preserve">cademic reading.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Library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vs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Internet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F7ACA" w:rsidRPr="00EF7ACA" w:rsidRDefault="00083EB9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Define the r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esearch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paper</w:t>
      </w:r>
      <w:proofErr w:type="spellEnd"/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 xml:space="preserve"> and speak on</w:t>
      </w:r>
      <w:r w:rsidR="00420C38"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requirements to its writing</w:t>
      </w:r>
    </w:p>
    <w:p w:rsidR="00420C38" w:rsidRPr="00420C38" w:rsidRDefault="00420C38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</w:pP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Study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web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proofErr w:type="gram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pages</w:t>
      </w:r>
      <w:proofErr w:type="spellEnd"/>
      <w:r w:rsidR="007F1EE7"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 </w:t>
      </w:r>
      <w:hyperlink r:id="rId5" w:tgtFrame="_blank" w:history="1">
        <w:r w:rsidRPr="00EF7ACA">
          <w:rPr>
            <w:rStyle w:val="a5"/>
            <w:rFonts w:ascii="Times New Roman" w:hAnsi="Times New Roman" w:cs="Times New Roman"/>
            <w:i w:val="0"/>
            <w:sz w:val="28"/>
            <w:szCs w:val="28"/>
          </w:rPr>
          <w:t>https://ztu.edu.ua/page/483.html</w:t>
        </w:r>
        <w:proofErr w:type="gramEnd"/>
        <w:r w:rsidRPr="00EF7ACA">
          <w:rPr>
            <w:rStyle w:val="a5"/>
            <w:rFonts w:ascii="Times New Roman" w:hAnsi="Times New Roman" w:cs="Times New Roman"/>
            <w:i w:val="0"/>
            <w:sz w:val="28"/>
            <w:szCs w:val="28"/>
          </w:rPr>
          <w:t>,</w:t>
        </w:r>
      </w:hyperlink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 </w:t>
      </w:r>
      <w:hyperlink r:id="rId6" w:tgtFrame="_blank" w:history="1">
        <w:r w:rsidRPr="00EF7ACA">
          <w:rPr>
            <w:rStyle w:val="a5"/>
            <w:rFonts w:ascii="Times New Roman" w:hAnsi="Times New Roman" w:cs="Times New Roman"/>
            <w:i w:val="0"/>
            <w:sz w:val="28"/>
            <w:szCs w:val="28"/>
          </w:rPr>
          <w:t>https://ztu.edu.ua/page/459.html</w:t>
        </w:r>
      </w:hyperlink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Familiarise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with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dissertations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defended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your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field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 xml:space="preserve">Report on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latest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/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most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relevant</w:t>
      </w:r>
      <w:proofErr w:type="spellEnd"/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i w:val="0"/>
          <w:sz w:val="28"/>
          <w:szCs w:val="28"/>
        </w:rPr>
        <w:t>dissertation</w:t>
      </w:r>
      <w:proofErr w:type="spellEnd"/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. D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escribe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its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structure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and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elements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details</w:t>
      </w:r>
      <w:proofErr w:type="spellEnd"/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.</w:t>
      </w:r>
    </w:p>
    <w:p w:rsidR="00EF7ACA" w:rsidRPr="00083EB9" w:rsidRDefault="00083EB9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Describe a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cademic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style</w:t>
      </w:r>
      <w:proofErr w:type="spellEnd"/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 xml:space="preserve"> features</w:t>
      </w:r>
    </w:p>
    <w:p w:rsidR="00420C38" w:rsidRDefault="00083EB9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Give t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ips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for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critical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reading</w:t>
      </w:r>
      <w:proofErr w:type="spellEnd"/>
      <w:r w:rsidR="00EF7ACA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. </w:t>
      </w:r>
    </w:p>
    <w:p w:rsidR="00EE6A72" w:rsidRDefault="00EF7ACA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</w:pP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Analyze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section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“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Literature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review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”</w:t>
      </w:r>
      <w:r w:rsidR="00420C38"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 xml:space="preserve"> of </w:t>
      </w:r>
      <w:proofErr w:type="spellStart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an</w:t>
      </w:r>
      <w:proofErr w:type="spellEnd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article</w:t>
      </w:r>
      <w:proofErr w:type="spellEnd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from</w:t>
      </w:r>
      <w:proofErr w:type="spellEnd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your</w:t>
      </w:r>
      <w:proofErr w:type="spellEnd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field</w:t>
      </w:r>
      <w:proofErr w:type="spellEnd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</w:t>
      </w:r>
      <w:proofErr w:type="spellEnd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a </w:t>
      </w:r>
      <w:proofErr w:type="spellStart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trustworthy</w:t>
      </w:r>
      <w:proofErr w:type="spellEnd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journal</w:t>
      </w:r>
      <w:proofErr w:type="spellEnd"/>
      <w:r w:rsidR="00420C38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Exemplify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how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author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reviews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critically</w:t>
      </w:r>
      <w:proofErr w:type="spellEnd"/>
      <w:r w:rsidR="00EE6A72"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>.</w:t>
      </w:r>
    </w:p>
    <w:p w:rsidR="00EE6A72" w:rsidRDefault="00EF7ACA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Analyze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literature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review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Introduction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section</w:t>
      </w:r>
      <w:proofErr w:type="spellEnd"/>
      <w:r w:rsidR="00EE6A72">
        <w:rPr>
          <w:rStyle w:val="a5"/>
          <w:rFonts w:ascii="Times New Roman" w:hAnsi="Times New Roman" w:cs="Times New Roman"/>
          <w:i w:val="0"/>
          <w:sz w:val="28"/>
          <w:szCs w:val="28"/>
          <w:lang w:val="en-US"/>
        </w:rPr>
        <w:t xml:space="preserve"> of </w:t>
      </w:r>
      <w:r w:rsidR="00EE6A72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a </w:t>
      </w:r>
      <w:proofErr w:type="spellStart"/>
      <w:r w:rsidR="00EE6A72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Ukrainian</w:t>
      </w:r>
      <w:proofErr w:type="spellEnd"/>
      <w:r w:rsidR="00EE6A72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E6A72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dissertation</w:t>
      </w:r>
      <w:proofErr w:type="spellEnd"/>
      <w:r w:rsidR="00EE6A72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E6A72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</w:t>
      </w:r>
      <w:proofErr w:type="spellEnd"/>
      <w:r w:rsidR="00EE6A72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E6A72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your</w:t>
      </w:r>
      <w:proofErr w:type="spellEnd"/>
      <w:r w:rsidR="00EE6A72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E6A72"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field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Exemplify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how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author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reviews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preexisting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research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critically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F7ACA" w:rsidRPr="00EF7ACA" w:rsidRDefault="00EF7ACA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Make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your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own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critical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analysis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of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relevant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dissertation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/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article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from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a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trustworthy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journal</w:t>
      </w:r>
      <w:proofErr w:type="spellEnd"/>
    </w:p>
    <w:p w:rsidR="00B3602E" w:rsidRDefault="00EF7ACA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Analyse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structure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of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Introduction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section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of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latest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relevant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dissertation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Describe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its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elements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B3602E" w:rsidRPr="00EF7ACA" w:rsidRDefault="00EF7ACA" w:rsidP="00B3602E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Analyse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methods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Introduction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section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of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3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latest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relevant</w:t>
      </w:r>
      <w:proofErr w:type="spellEnd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EF7ACA">
        <w:rPr>
          <w:rStyle w:val="a5"/>
          <w:rFonts w:ascii="Times New Roman" w:hAnsi="Times New Roman" w:cs="Times New Roman"/>
          <w:i w:val="0"/>
          <w:sz w:val="28"/>
          <w:szCs w:val="28"/>
        </w:rPr>
        <w:t>diss</w:t>
      </w:r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ertations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Make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a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list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of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them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and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explain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how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they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can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be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used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in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your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research</w:t>
      </w:r>
      <w:proofErr w:type="spellEnd"/>
      <w:r w:rsidR="00B3602E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bookmarkEnd w:id="0"/>
    <w:p w:rsidR="00EF7ACA" w:rsidRPr="00EF7ACA" w:rsidRDefault="00EF7ACA" w:rsidP="00EF7ACA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</w:pPr>
    </w:p>
    <w:sectPr w:rsidR="00EF7ACA" w:rsidRPr="00EF7ACA" w:rsidSect="00226E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13620"/>
    <w:multiLevelType w:val="hybridMultilevel"/>
    <w:tmpl w:val="387C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27242"/>
    <w:multiLevelType w:val="hybridMultilevel"/>
    <w:tmpl w:val="C9E87220"/>
    <w:lvl w:ilvl="0" w:tplc="B6BCC2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C3A5D"/>
    <w:multiLevelType w:val="hybridMultilevel"/>
    <w:tmpl w:val="BC84A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30"/>
    <w:rsid w:val="00083EB9"/>
    <w:rsid w:val="0022589E"/>
    <w:rsid w:val="00226E70"/>
    <w:rsid w:val="002C473F"/>
    <w:rsid w:val="00420C38"/>
    <w:rsid w:val="00632F48"/>
    <w:rsid w:val="006B3E72"/>
    <w:rsid w:val="007F1EE7"/>
    <w:rsid w:val="0088118B"/>
    <w:rsid w:val="00B3602E"/>
    <w:rsid w:val="00D84250"/>
    <w:rsid w:val="00EE6A72"/>
    <w:rsid w:val="00EF7ACA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32808-C2BA-4869-BF5F-CD00348B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E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473F"/>
    <w:rPr>
      <w:color w:val="0563C1" w:themeColor="hyperlink"/>
      <w:u w:val="single"/>
    </w:rPr>
  </w:style>
  <w:style w:type="character" w:styleId="a5">
    <w:name w:val="Subtle Emphasis"/>
    <w:basedOn w:val="a0"/>
    <w:uiPriority w:val="19"/>
    <w:qFormat/>
    <w:rsid w:val="00EF7AC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tu.edu.ua/page/459.html" TargetMode="External"/><Relationship Id="rId5" Type="http://schemas.openxmlformats.org/officeDocument/2006/relationships/hyperlink" Target="https://ztu.edu.ua/page/483.htm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Могельницька Людмила Францівна</cp:lastModifiedBy>
  <cp:revision>7</cp:revision>
  <dcterms:created xsi:type="dcterms:W3CDTF">2025-10-30T07:52:00Z</dcterms:created>
  <dcterms:modified xsi:type="dcterms:W3CDTF">2026-02-10T13:17:00Z</dcterms:modified>
</cp:coreProperties>
</file>