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F3DC" w14:textId="419EBA86" w:rsidR="00170F34" w:rsidRPr="00A07C5E" w:rsidRDefault="003243EC" w:rsidP="003243EC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C5E">
        <w:rPr>
          <w:rFonts w:ascii="Times New Roman" w:hAnsi="Times New Roman" w:cs="Times New Roman"/>
          <w:b/>
          <w:bCs/>
          <w:sz w:val="28"/>
          <w:szCs w:val="28"/>
        </w:rPr>
        <w:t>ПРАКТИЧНІ ЗАВДАННЯ №</w:t>
      </w:r>
      <w:r w:rsidR="007D4D7A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FFC7C16" w14:textId="5BD61B14" w:rsidR="003243EC" w:rsidRPr="00A07C5E" w:rsidRDefault="003243EC" w:rsidP="003243E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C5E">
        <w:rPr>
          <w:rFonts w:ascii="Times New Roman" w:hAnsi="Times New Roman" w:cs="Times New Roman"/>
          <w:sz w:val="28"/>
          <w:szCs w:val="28"/>
        </w:rPr>
        <w:t>з навчальної дисципліни «Управління персоналом»</w:t>
      </w:r>
    </w:p>
    <w:p w14:paraId="7D42C15D" w14:textId="43CB726E" w:rsidR="003243EC" w:rsidRPr="00A07C5E" w:rsidRDefault="003243EC" w:rsidP="00BF4DA5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C5E">
        <w:rPr>
          <w:rFonts w:ascii="Times New Roman" w:hAnsi="Times New Roman" w:cs="Times New Roman"/>
          <w:sz w:val="28"/>
          <w:szCs w:val="28"/>
        </w:rPr>
        <w:t>до теми «</w:t>
      </w:r>
      <w:r w:rsidR="00BF4DA5" w:rsidRPr="00A07C5E">
        <w:rPr>
          <w:rFonts w:ascii="Times New Roman" w:hAnsi="Times New Roman" w:cs="Times New Roman"/>
          <w:sz w:val="28"/>
          <w:szCs w:val="28"/>
        </w:rPr>
        <w:t>Кадрова політика та планування персоналу на підприємствах автомобільного транспорту</w:t>
      </w:r>
      <w:r w:rsidRPr="00A07C5E">
        <w:rPr>
          <w:rFonts w:ascii="Times New Roman" w:hAnsi="Times New Roman" w:cs="Times New Roman"/>
          <w:sz w:val="28"/>
          <w:szCs w:val="28"/>
        </w:rPr>
        <w:t>»</w:t>
      </w:r>
    </w:p>
    <w:p w14:paraId="322296E1" w14:textId="74030250" w:rsidR="003243EC" w:rsidRPr="00A07C5E" w:rsidRDefault="003243EC" w:rsidP="003243E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7CA954" w14:textId="514A32FF" w:rsidR="003243EC" w:rsidRDefault="003243EC" w:rsidP="003243E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C5E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r w:rsidR="00DC6C5B" w:rsidRPr="00A07C5E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="00DC6C5B" w:rsidRPr="007D4D7A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A07C5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07C5E">
        <w:rPr>
          <w:rFonts w:ascii="Times New Roman" w:hAnsi="Times New Roman" w:cs="Times New Roman"/>
          <w:sz w:val="28"/>
          <w:szCs w:val="28"/>
        </w:rPr>
        <w:t xml:space="preserve"> </w:t>
      </w:r>
      <w:r w:rsidR="007D4D7A">
        <w:rPr>
          <w:rFonts w:ascii="Times New Roman" w:hAnsi="Times New Roman" w:cs="Times New Roman"/>
          <w:sz w:val="28"/>
          <w:szCs w:val="28"/>
        </w:rPr>
        <w:t>Методи планування чисельності персоналу АТП</w:t>
      </w:r>
    </w:p>
    <w:p w14:paraId="528E8E40" w14:textId="1E59604C" w:rsidR="007D4D7A" w:rsidRDefault="00C84E5D" w:rsidP="003243E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E5D">
        <w:rPr>
          <w:rFonts w:ascii="Times New Roman" w:hAnsi="Times New Roman" w:cs="Times New Roman"/>
          <w:i/>
          <w:iCs/>
          <w:sz w:val="28"/>
          <w:szCs w:val="28"/>
        </w:rPr>
        <w:t>Завдання: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D4D7A">
        <w:rPr>
          <w:rFonts w:ascii="Times New Roman" w:hAnsi="Times New Roman" w:cs="Times New Roman"/>
          <w:sz w:val="28"/>
          <w:szCs w:val="28"/>
        </w:rPr>
        <w:t>а основі даних табл. 1 (див. практичні завдання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D4D7A">
        <w:rPr>
          <w:rFonts w:ascii="Times New Roman" w:hAnsi="Times New Roman" w:cs="Times New Roman"/>
          <w:sz w:val="28"/>
          <w:szCs w:val="28"/>
        </w:rPr>
        <w:t>2) про склад персоналу за групами та категоріями за допомогою методу екстраполяції</w:t>
      </w:r>
      <w:r w:rsidR="00FD17C4">
        <w:rPr>
          <w:rFonts w:ascii="Times New Roman" w:hAnsi="Times New Roman" w:cs="Times New Roman"/>
          <w:sz w:val="28"/>
          <w:szCs w:val="28"/>
        </w:rPr>
        <w:t xml:space="preserve"> (за середнім</w:t>
      </w:r>
      <w:r w:rsidR="000A0269" w:rsidRPr="000A02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0269">
        <w:rPr>
          <w:rFonts w:ascii="Times New Roman" w:hAnsi="Times New Roman" w:cs="Times New Roman"/>
          <w:sz w:val="28"/>
          <w:szCs w:val="28"/>
        </w:rPr>
        <w:t>темпом зростання</w:t>
      </w:r>
      <w:r w:rsidR="00FD17C4">
        <w:rPr>
          <w:rFonts w:ascii="Times New Roman" w:hAnsi="Times New Roman" w:cs="Times New Roman"/>
          <w:sz w:val="28"/>
          <w:szCs w:val="28"/>
        </w:rPr>
        <w:t>)</w:t>
      </w:r>
      <w:r w:rsidR="007D4D7A">
        <w:rPr>
          <w:rFonts w:ascii="Times New Roman" w:hAnsi="Times New Roman" w:cs="Times New Roman"/>
          <w:sz w:val="28"/>
          <w:szCs w:val="28"/>
        </w:rPr>
        <w:t xml:space="preserve"> розрахуйте </w:t>
      </w:r>
      <w:r>
        <w:rPr>
          <w:rFonts w:ascii="Times New Roman" w:hAnsi="Times New Roman" w:cs="Times New Roman"/>
          <w:sz w:val="28"/>
          <w:szCs w:val="28"/>
        </w:rPr>
        <w:t>прогнозні значення показників середньооблікової чисельності штатних працівників підприємства, у т. ч. за групами та категоріями у 2026 році. Ваші відповіді занесіть у табл. 3.</w:t>
      </w:r>
    </w:p>
    <w:p w14:paraId="6E4E2EBC" w14:textId="053AD4F7" w:rsidR="00FD17C4" w:rsidRDefault="00FD17C4" w:rsidP="003243E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88D">
        <w:rPr>
          <w:rFonts w:ascii="Times New Roman" w:hAnsi="Times New Roman" w:cs="Times New Roman"/>
          <w:i/>
          <w:iCs/>
          <w:sz w:val="28"/>
          <w:szCs w:val="28"/>
        </w:rPr>
        <w:t xml:space="preserve">Довідково: </w:t>
      </w:r>
      <w:r>
        <w:rPr>
          <w:rFonts w:ascii="Times New Roman" w:hAnsi="Times New Roman" w:cs="Times New Roman"/>
          <w:sz w:val="28"/>
          <w:szCs w:val="28"/>
        </w:rPr>
        <w:t>метод екстраполяції за середнім</w:t>
      </w:r>
      <w:r w:rsidR="000A0269">
        <w:rPr>
          <w:rFonts w:ascii="Times New Roman" w:hAnsi="Times New Roman" w:cs="Times New Roman"/>
          <w:sz w:val="28"/>
          <w:szCs w:val="28"/>
        </w:rPr>
        <w:t xml:space="preserve"> темпом зростання</w:t>
      </w:r>
      <w:r w:rsidR="00CC488D">
        <w:rPr>
          <w:rFonts w:ascii="Times New Roman" w:hAnsi="Times New Roman" w:cs="Times New Roman"/>
          <w:sz w:val="28"/>
          <w:szCs w:val="28"/>
        </w:rPr>
        <w:t xml:space="preserve"> ґ</w:t>
      </w:r>
      <w:r w:rsidR="00CC488D" w:rsidRPr="00CC488D">
        <w:rPr>
          <w:rFonts w:ascii="Times New Roman" w:hAnsi="Times New Roman" w:cs="Times New Roman"/>
          <w:sz w:val="28"/>
          <w:szCs w:val="28"/>
        </w:rPr>
        <w:t>рунтується</w:t>
      </w:r>
      <w:r w:rsidR="00CC488D" w:rsidRPr="00CC488D">
        <w:rPr>
          <w:rFonts w:ascii="Times New Roman" w:hAnsi="Times New Roman" w:cs="Times New Roman"/>
          <w:sz w:val="28"/>
          <w:szCs w:val="28"/>
        </w:rPr>
        <w:t xml:space="preserve"> на припущенні, що середній рівень показника, сформований у минулі періоди, збережеться і в майбутньому. Тобто майбутні значення показника визначаються на основі середнього значення ряду динаміки.</w:t>
      </w:r>
    </w:p>
    <w:p w14:paraId="0BAD4337" w14:textId="4D32959F" w:rsidR="0010741D" w:rsidRPr="008F5DBB" w:rsidRDefault="00D06022" w:rsidP="008F5DBB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розрахунку </w:t>
      </w:r>
      <w:r w:rsidR="0010741D">
        <w:rPr>
          <w:rFonts w:ascii="Times New Roman" w:hAnsi="Times New Roman" w:cs="Times New Roman"/>
          <w:sz w:val="28"/>
          <w:szCs w:val="28"/>
        </w:rPr>
        <w:t xml:space="preserve">прогнозного </w:t>
      </w:r>
      <w:r w:rsidR="00CC488D">
        <w:rPr>
          <w:rFonts w:ascii="Times New Roman" w:hAnsi="Times New Roman" w:cs="Times New Roman"/>
          <w:sz w:val="28"/>
          <w:szCs w:val="28"/>
        </w:rPr>
        <w:t xml:space="preserve">значення показників </w:t>
      </w:r>
      <w:r w:rsidR="0010741D">
        <w:rPr>
          <w:rFonts w:ascii="Times New Roman" w:hAnsi="Times New Roman" w:cs="Times New Roman"/>
          <w:sz w:val="28"/>
          <w:szCs w:val="28"/>
        </w:rPr>
        <w:t>за середнім темпом зростання у</w:t>
      </w:r>
      <w:r w:rsidR="00CC488D">
        <w:rPr>
          <w:rFonts w:ascii="Times New Roman" w:hAnsi="Times New Roman" w:cs="Times New Roman"/>
          <w:sz w:val="28"/>
          <w:szCs w:val="28"/>
        </w:rPr>
        <w:t xml:space="preserve"> останні роки </w:t>
      </w:r>
      <w:r>
        <w:rPr>
          <w:rFonts w:ascii="Times New Roman" w:hAnsi="Times New Roman" w:cs="Times New Roman"/>
          <w:sz w:val="28"/>
          <w:szCs w:val="28"/>
        </w:rPr>
        <w:t>доцільно скористатися формулою 1</w:t>
      </w:r>
      <w:r w:rsidR="00CC488D">
        <w:rPr>
          <w:rFonts w:ascii="Times New Roman" w:hAnsi="Times New Roman" w:cs="Times New Roman"/>
          <w:sz w:val="28"/>
          <w:szCs w:val="28"/>
        </w:rPr>
        <w:t>:</w:t>
      </w:r>
    </w:p>
    <w:p w14:paraId="2233E8D4" w14:textId="59937542" w:rsidR="0010741D" w:rsidRPr="008F5DBB" w:rsidRDefault="0010741D" w:rsidP="00D06022">
      <w:pPr>
        <w:widowControl w:val="0"/>
        <w:spacing w:line="240" w:lineRule="auto"/>
        <w:jc w:val="center"/>
        <w:rPr>
          <w:rFonts w:ascii="Times New Roman" w:eastAsiaTheme="minorEastAsia" w:hAnsi="Times New Roman" w:cs="Times New Roman"/>
          <w:i/>
          <w:iCs/>
          <w:sz w:val="28"/>
          <w:szCs w:val="28"/>
          <w:lang w:val="en-GB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П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З=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ЗП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(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ЗП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ЗП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GB"/>
                </w:rPr>
                <m:t>n-1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)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,</m:t>
          </m:r>
        </m:oMath>
      </m:oMathPara>
    </w:p>
    <w:p w14:paraId="78C8AD28" w14:textId="7B7DBA83" w:rsidR="00D06022" w:rsidRDefault="00D5281D" w:rsidP="00D5281D">
      <w:pPr>
        <w:widowControl w:val="0"/>
        <w:spacing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д</w:t>
      </w:r>
      <w:r w:rsidR="00D06022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</w:t>
      </w:r>
      <w:r w:rsidR="00D0602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8F5DBB">
        <w:rPr>
          <w:rFonts w:ascii="Times New Roman" w:eastAsiaTheme="minorEastAsia" w:hAnsi="Times New Roman" w:cs="Times New Roman"/>
          <w:iCs/>
          <w:sz w:val="28"/>
          <w:szCs w:val="28"/>
        </w:rPr>
        <w:t>ПЗ</w:t>
      </w:r>
      <w:r w:rsidR="00D0602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</w:t>
      </w:r>
      <w:r w:rsidR="008F5DBB">
        <w:rPr>
          <w:rFonts w:ascii="Times New Roman" w:eastAsiaTheme="minorEastAsia" w:hAnsi="Times New Roman" w:cs="Times New Roman"/>
          <w:iCs/>
          <w:sz w:val="28"/>
          <w:szCs w:val="28"/>
        </w:rPr>
        <w:t>прогнозне значення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D5281D">
        <w:rPr>
          <w:rFonts w:ascii="Times New Roman" w:eastAsiaTheme="minorEastAsia" w:hAnsi="Times New Roman" w:cs="Times New Roman"/>
          <w:i/>
          <w:sz w:val="28"/>
          <w:szCs w:val="28"/>
        </w:rPr>
        <w:t>і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-го показника;</w:t>
      </w:r>
    </w:p>
    <w:p w14:paraId="59866BF0" w14:textId="66F3EC49" w:rsidR="00D5281D" w:rsidRDefault="00D5281D" w:rsidP="00D5281D">
      <w:pPr>
        <w:widowControl w:val="0"/>
        <w:spacing w:line="240" w:lineRule="auto"/>
        <w:ind w:firstLine="567"/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ЗП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, …,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ЗП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GB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– </w:t>
      </w:r>
      <w:r w:rsidRPr="00D5281D">
        <w:rPr>
          <w:rFonts w:ascii="Times New Roman" w:eastAsiaTheme="minorEastAsia" w:hAnsi="Times New Roman" w:cs="Times New Roman"/>
          <w:iCs/>
          <w:sz w:val="28"/>
          <w:szCs w:val="28"/>
        </w:rPr>
        <w:t>значення показника в період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1…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n</w:t>
      </w:r>
      <w:r w:rsidRPr="00D5281D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.</w:t>
      </w:r>
    </w:p>
    <w:p w14:paraId="340AF468" w14:textId="786D9471" w:rsidR="00D06022" w:rsidRDefault="00D5281D" w:rsidP="00D5281D">
      <w:pPr>
        <w:widowControl w:val="0"/>
        <w:spacing w:line="240" w:lineRule="auto"/>
        <w:ind w:firstLine="567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 xml:space="preserve">n –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кількість періодів (років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  <w:r w:rsidR="008F5DBB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  <w:proofErr w:type="gramEnd"/>
    </w:p>
    <w:p w14:paraId="439B9A5E" w14:textId="1EC9B315" w:rsidR="008F5DBB" w:rsidRPr="008F5DBB" w:rsidRDefault="008F5DBB" w:rsidP="00D5281D">
      <w:pPr>
        <w:widowControl w:val="0"/>
        <w:spacing w:line="240" w:lineRule="auto"/>
        <w:ind w:firstLine="567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n</w:t>
      </w:r>
      <w:r w:rsidRPr="008F5DBB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1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  <w:r w:rsidRPr="008F5DBB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кількість проміжків між періодами.</w:t>
      </w:r>
      <w:r w:rsidRPr="008F5DBB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7C79A076" w14:textId="71FCDD30" w:rsidR="00CC488D" w:rsidRPr="008F5DBB" w:rsidRDefault="00CC488D" w:rsidP="00CC488D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B1909" w14:textId="635EB319" w:rsidR="00C84E5D" w:rsidRPr="00C84E5D" w:rsidRDefault="00C84E5D" w:rsidP="00C84E5D">
      <w:pPr>
        <w:widowControl w:val="0"/>
        <w:spacing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84E5D">
        <w:rPr>
          <w:rFonts w:ascii="Times New Roman" w:hAnsi="Times New Roman" w:cs="Times New Roman"/>
          <w:i/>
          <w:iCs/>
          <w:sz w:val="28"/>
          <w:szCs w:val="28"/>
        </w:rPr>
        <w:t>Таблиця 3</w:t>
      </w:r>
    </w:p>
    <w:p w14:paraId="2D89787D" w14:textId="45B30E06" w:rsidR="00FB66A5" w:rsidRPr="00C84E5D" w:rsidRDefault="00C84E5D" w:rsidP="00C84E5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E5D">
        <w:rPr>
          <w:rFonts w:ascii="Times New Roman" w:hAnsi="Times New Roman" w:cs="Times New Roman"/>
          <w:b/>
          <w:bCs/>
          <w:sz w:val="28"/>
          <w:szCs w:val="28"/>
        </w:rPr>
        <w:t>Розрахунок прогнозних значень показників складу персоналу підприємства за групами та категоріями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2797"/>
        <w:gridCol w:w="1720"/>
        <w:gridCol w:w="1720"/>
        <w:gridCol w:w="1720"/>
        <w:gridCol w:w="1721"/>
      </w:tblGrid>
      <w:tr w:rsidR="00FD17C4" w:rsidRPr="00A07C5E" w14:paraId="0BB8D71D" w14:textId="77777777" w:rsidTr="00FD17C4">
        <w:trPr>
          <w:trHeight w:val="874"/>
        </w:trPr>
        <w:tc>
          <w:tcPr>
            <w:tcW w:w="517" w:type="dxa"/>
            <w:vAlign w:val="center"/>
          </w:tcPr>
          <w:p w14:paraId="6AF71504" w14:textId="77777777" w:rsidR="00FD17C4" w:rsidRPr="00A07C5E" w:rsidRDefault="00FD17C4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797" w:type="dxa"/>
            <w:vAlign w:val="center"/>
          </w:tcPr>
          <w:p w14:paraId="23EE1B1D" w14:textId="77777777" w:rsidR="00FD17C4" w:rsidRPr="00A07C5E" w:rsidRDefault="00FD17C4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1720" w:type="dxa"/>
            <w:vAlign w:val="center"/>
          </w:tcPr>
          <w:p w14:paraId="0092E727" w14:textId="77777777" w:rsidR="00FD17C4" w:rsidRPr="00A07C5E" w:rsidRDefault="00FD17C4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2023 р.</w:t>
            </w:r>
          </w:p>
        </w:tc>
        <w:tc>
          <w:tcPr>
            <w:tcW w:w="1720" w:type="dxa"/>
            <w:vAlign w:val="center"/>
          </w:tcPr>
          <w:p w14:paraId="1EBA7ED0" w14:textId="77777777" w:rsidR="00FD17C4" w:rsidRPr="00A07C5E" w:rsidRDefault="00FD17C4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2024 р.</w:t>
            </w:r>
          </w:p>
        </w:tc>
        <w:tc>
          <w:tcPr>
            <w:tcW w:w="1720" w:type="dxa"/>
            <w:vAlign w:val="center"/>
          </w:tcPr>
          <w:p w14:paraId="739FBB84" w14:textId="0641F4F4" w:rsidR="00FD17C4" w:rsidRPr="00A07C5E" w:rsidRDefault="00FD17C4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 р.</w:t>
            </w:r>
          </w:p>
        </w:tc>
        <w:tc>
          <w:tcPr>
            <w:tcW w:w="1721" w:type="dxa"/>
          </w:tcPr>
          <w:p w14:paraId="51E9A702" w14:textId="7E89C470" w:rsidR="00FD17C4" w:rsidRPr="00A07C5E" w:rsidRDefault="00FD17C4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Прогнозне значення </w:t>
            </w: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C84E5D" w:rsidRPr="00A07C5E" w14:paraId="69702922" w14:textId="77777777" w:rsidTr="00C84E5D">
        <w:trPr>
          <w:trHeight w:val="138"/>
        </w:trPr>
        <w:tc>
          <w:tcPr>
            <w:tcW w:w="517" w:type="dxa"/>
            <w:vAlign w:val="center"/>
          </w:tcPr>
          <w:p w14:paraId="1A6533B0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7" w:type="dxa"/>
            <w:vAlign w:val="center"/>
          </w:tcPr>
          <w:p w14:paraId="377C983E" w14:textId="6F3169F8" w:rsidR="00C84E5D" w:rsidRPr="00A07C5E" w:rsidRDefault="00C84E5D" w:rsidP="007069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Середньооблікова чисельність штатних працівників, </w:t>
            </w:r>
            <w:r w:rsidR="00FD17C4">
              <w:rPr>
                <w:rFonts w:ascii="Times New Roman" w:hAnsi="Times New Roman" w:cs="Times New Roman"/>
                <w:sz w:val="24"/>
                <w:szCs w:val="24"/>
              </w:rPr>
              <w:t xml:space="preserve">осіб, </w:t>
            </w: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у т. ч.:</w:t>
            </w:r>
          </w:p>
        </w:tc>
        <w:tc>
          <w:tcPr>
            <w:tcW w:w="1720" w:type="dxa"/>
            <w:vAlign w:val="center"/>
          </w:tcPr>
          <w:p w14:paraId="2DC60D46" w14:textId="3D3A4489" w:rsidR="00C84E5D" w:rsidRPr="000A0269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20" w:type="dxa"/>
            <w:vAlign w:val="center"/>
          </w:tcPr>
          <w:p w14:paraId="41369F89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142C781F" w14:textId="43BEF63A" w:rsidR="00C84E5D" w:rsidRPr="000A0269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21" w:type="dxa"/>
            <w:vAlign w:val="center"/>
          </w:tcPr>
          <w:p w14:paraId="3DCC80A6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5D" w:rsidRPr="00A07C5E" w14:paraId="4E9F284B" w14:textId="77777777" w:rsidTr="007069AE">
        <w:tc>
          <w:tcPr>
            <w:tcW w:w="517" w:type="dxa"/>
            <w:vAlign w:val="center"/>
          </w:tcPr>
          <w:p w14:paraId="0EE6EC79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78" w:type="dxa"/>
            <w:gridSpan w:val="5"/>
            <w:vAlign w:val="center"/>
          </w:tcPr>
          <w:p w14:paraId="4C0A9FBE" w14:textId="77777777" w:rsidR="00C84E5D" w:rsidRPr="00A07C5E" w:rsidRDefault="00C84E5D" w:rsidP="007069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групами працівників:</w:t>
            </w:r>
          </w:p>
        </w:tc>
      </w:tr>
      <w:tr w:rsidR="00C84E5D" w:rsidRPr="00A07C5E" w14:paraId="2BADE0FE" w14:textId="77777777" w:rsidTr="00C84E5D">
        <w:tc>
          <w:tcPr>
            <w:tcW w:w="517" w:type="dxa"/>
            <w:vAlign w:val="center"/>
          </w:tcPr>
          <w:p w14:paraId="4AD9B124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97" w:type="dxa"/>
            <w:vAlign w:val="center"/>
          </w:tcPr>
          <w:p w14:paraId="1C6DA180" w14:textId="77777777" w:rsidR="00C84E5D" w:rsidRPr="00A07C5E" w:rsidRDefault="00C84E5D" w:rsidP="007069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– адміністративний (управлінський) персонал;</w:t>
            </w:r>
          </w:p>
        </w:tc>
        <w:tc>
          <w:tcPr>
            <w:tcW w:w="1720" w:type="dxa"/>
            <w:vAlign w:val="center"/>
          </w:tcPr>
          <w:p w14:paraId="12B007E6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58E160D3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60A3CEAD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384E3757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5D" w:rsidRPr="00A07C5E" w14:paraId="07CD1785" w14:textId="77777777" w:rsidTr="00C84E5D">
        <w:tc>
          <w:tcPr>
            <w:tcW w:w="517" w:type="dxa"/>
            <w:vAlign w:val="center"/>
          </w:tcPr>
          <w:p w14:paraId="489D48B0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97" w:type="dxa"/>
            <w:vAlign w:val="center"/>
          </w:tcPr>
          <w:p w14:paraId="54FA6EAA" w14:textId="77777777" w:rsidR="00C84E5D" w:rsidRPr="00A07C5E" w:rsidRDefault="00C84E5D" w:rsidP="007069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– персонал промислово-виробничої групи</w:t>
            </w:r>
          </w:p>
        </w:tc>
        <w:tc>
          <w:tcPr>
            <w:tcW w:w="1720" w:type="dxa"/>
            <w:vAlign w:val="center"/>
          </w:tcPr>
          <w:p w14:paraId="56636250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685E6A0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A0C5F3E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45E89C9D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5D" w:rsidRPr="00A07C5E" w14:paraId="2031F8C5" w14:textId="77777777" w:rsidTr="007069AE">
        <w:tc>
          <w:tcPr>
            <w:tcW w:w="517" w:type="dxa"/>
            <w:vAlign w:val="center"/>
          </w:tcPr>
          <w:p w14:paraId="620BECAE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78" w:type="dxa"/>
            <w:gridSpan w:val="5"/>
            <w:vAlign w:val="center"/>
          </w:tcPr>
          <w:p w14:paraId="7E83C538" w14:textId="77777777" w:rsidR="00C84E5D" w:rsidRPr="00A07C5E" w:rsidRDefault="00C84E5D" w:rsidP="007069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категоріями працівників:</w:t>
            </w:r>
          </w:p>
        </w:tc>
      </w:tr>
      <w:tr w:rsidR="00C84E5D" w:rsidRPr="00A07C5E" w14:paraId="2028F0BF" w14:textId="77777777" w:rsidTr="00C84E5D">
        <w:tc>
          <w:tcPr>
            <w:tcW w:w="517" w:type="dxa"/>
            <w:vAlign w:val="center"/>
          </w:tcPr>
          <w:p w14:paraId="382167F9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97" w:type="dxa"/>
            <w:vAlign w:val="center"/>
          </w:tcPr>
          <w:p w14:paraId="749E7D17" w14:textId="77777777" w:rsidR="00C84E5D" w:rsidRPr="00A07C5E" w:rsidRDefault="00C84E5D" w:rsidP="007069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– керівники;</w:t>
            </w:r>
          </w:p>
        </w:tc>
        <w:tc>
          <w:tcPr>
            <w:tcW w:w="1720" w:type="dxa"/>
            <w:vAlign w:val="center"/>
          </w:tcPr>
          <w:p w14:paraId="376D46F0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24B75353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47D81259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1F47CA4F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5D" w:rsidRPr="00A07C5E" w14:paraId="24F13488" w14:textId="77777777" w:rsidTr="00C84E5D">
        <w:tc>
          <w:tcPr>
            <w:tcW w:w="517" w:type="dxa"/>
            <w:vAlign w:val="center"/>
          </w:tcPr>
          <w:p w14:paraId="5DA8A421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97" w:type="dxa"/>
            <w:vAlign w:val="center"/>
          </w:tcPr>
          <w:p w14:paraId="29AD708A" w14:textId="77777777" w:rsidR="00C84E5D" w:rsidRPr="00A07C5E" w:rsidRDefault="00C84E5D" w:rsidP="007069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– спеціалісти;</w:t>
            </w:r>
          </w:p>
        </w:tc>
        <w:tc>
          <w:tcPr>
            <w:tcW w:w="1720" w:type="dxa"/>
            <w:vAlign w:val="center"/>
          </w:tcPr>
          <w:p w14:paraId="41368BF2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309720F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0BD50679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698B6D69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5D" w:rsidRPr="00A07C5E" w14:paraId="7558890E" w14:textId="77777777" w:rsidTr="00C84E5D">
        <w:tc>
          <w:tcPr>
            <w:tcW w:w="517" w:type="dxa"/>
            <w:vAlign w:val="center"/>
          </w:tcPr>
          <w:p w14:paraId="547901A6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797" w:type="dxa"/>
            <w:vAlign w:val="center"/>
          </w:tcPr>
          <w:p w14:paraId="414118A4" w14:textId="77777777" w:rsidR="00C84E5D" w:rsidRPr="00A07C5E" w:rsidRDefault="00C84E5D" w:rsidP="007069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– службовці;</w:t>
            </w:r>
          </w:p>
        </w:tc>
        <w:tc>
          <w:tcPr>
            <w:tcW w:w="1720" w:type="dxa"/>
            <w:vAlign w:val="center"/>
          </w:tcPr>
          <w:p w14:paraId="3B214FBD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0A7BCA29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1120AE27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103C5368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5D" w:rsidRPr="00A07C5E" w14:paraId="23930E76" w14:textId="77777777" w:rsidTr="00C84E5D">
        <w:tc>
          <w:tcPr>
            <w:tcW w:w="517" w:type="dxa"/>
            <w:vAlign w:val="center"/>
          </w:tcPr>
          <w:p w14:paraId="608EDAD7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797" w:type="dxa"/>
            <w:vAlign w:val="center"/>
          </w:tcPr>
          <w:p w14:paraId="636E5494" w14:textId="77777777" w:rsidR="00C84E5D" w:rsidRPr="00A07C5E" w:rsidRDefault="00C84E5D" w:rsidP="007069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– робітники</w:t>
            </w:r>
          </w:p>
        </w:tc>
        <w:tc>
          <w:tcPr>
            <w:tcW w:w="1720" w:type="dxa"/>
            <w:vAlign w:val="center"/>
          </w:tcPr>
          <w:p w14:paraId="5C2F639C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116AE930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5984ED2B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0ECE8362" w14:textId="77777777" w:rsidR="00C84E5D" w:rsidRPr="00A07C5E" w:rsidRDefault="00C84E5D" w:rsidP="007069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9B4D7" w14:textId="77777777" w:rsidR="007D4D7A" w:rsidRDefault="007D4D7A" w:rsidP="00FB66A5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6C447" w14:textId="77777777" w:rsidR="007D4D7A" w:rsidRDefault="007D4D7A" w:rsidP="00FB66A5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1D8DA" w14:textId="77777777" w:rsidR="007D4D7A" w:rsidRPr="000A0269" w:rsidRDefault="007D4D7A" w:rsidP="00FB66A5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sectPr w:rsidR="007D4D7A" w:rsidRPr="000A0269" w:rsidSect="00154B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42"/>
    <w:rsid w:val="00026EE2"/>
    <w:rsid w:val="00061B39"/>
    <w:rsid w:val="000A0269"/>
    <w:rsid w:val="000A0AA0"/>
    <w:rsid w:val="000C457E"/>
    <w:rsid w:val="000C54EE"/>
    <w:rsid w:val="00106194"/>
    <w:rsid w:val="0010741D"/>
    <w:rsid w:val="00154B60"/>
    <w:rsid w:val="00170F34"/>
    <w:rsid w:val="00205E55"/>
    <w:rsid w:val="00214877"/>
    <w:rsid w:val="00232EAC"/>
    <w:rsid w:val="00240D54"/>
    <w:rsid w:val="00263870"/>
    <w:rsid w:val="002F562E"/>
    <w:rsid w:val="003243EC"/>
    <w:rsid w:val="003E71C2"/>
    <w:rsid w:val="00427AB7"/>
    <w:rsid w:val="0046322B"/>
    <w:rsid w:val="004B48DF"/>
    <w:rsid w:val="00521476"/>
    <w:rsid w:val="00586C42"/>
    <w:rsid w:val="005A6D8B"/>
    <w:rsid w:val="005B4AE5"/>
    <w:rsid w:val="00712301"/>
    <w:rsid w:val="0073581A"/>
    <w:rsid w:val="00773093"/>
    <w:rsid w:val="007C0E00"/>
    <w:rsid w:val="007D4186"/>
    <w:rsid w:val="007D4D7A"/>
    <w:rsid w:val="007E2521"/>
    <w:rsid w:val="00870351"/>
    <w:rsid w:val="008F5DBB"/>
    <w:rsid w:val="00920649"/>
    <w:rsid w:val="00940053"/>
    <w:rsid w:val="00965AD4"/>
    <w:rsid w:val="009A5434"/>
    <w:rsid w:val="009B5D07"/>
    <w:rsid w:val="00A07C5E"/>
    <w:rsid w:val="00A3691D"/>
    <w:rsid w:val="00AC2F44"/>
    <w:rsid w:val="00B21153"/>
    <w:rsid w:val="00B238A3"/>
    <w:rsid w:val="00B76677"/>
    <w:rsid w:val="00BF4DA5"/>
    <w:rsid w:val="00C84E5D"/>
    <w:rsid w:val="00CC488D"/>
    <w:rsid w:val="00D06022"/>
    <w:rsid w:val="00D129B1"/>
    <w:rsid w:val="00D306E9"/>
    <w:rsid w:val="00D5281D"/>
    <w:rsid w:val="00D933D7"/>
    <w:rsid w:val="00DC6C5B"/>
    <w:rsid w:val="00E02FE2"/>
    <w:rsid w:val="00E17963"/>
    <w:rsid w:val="00FB66A5"/>
    <w:rsid w:val="00FD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CECB"/>
  <w15:chartTrackingRefBased/>
  <w15:docId w15:val="{143C9FFF-CEFC-47F3-888B-3BBA4BB1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A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060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256</Words>
  <Characters>1433</Characters>
  <Application>Microsoft Office Word</Application>
  <DocSecurity>0</DocSecurity>
  <Lines>159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Tkachuk</dc:creator>
  <cp:keywords/>
  <dc:description/>
  <cp:lastModifiedBy>5420p</cp:lastModifiedBy>
  <cp:revision>7</cp:revision>
  <dcterms:created xsi:type="dcterms:W3CDTF">2026-02-06T08:38:00Z</dcterms:created>
  <dcterms:modified xsi:type="dcterms:W3CDTF">2026-03-05T15:31:00Z</dcterms:modified>
</cp:coreProperties>
</file>