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40C09" w:rsidRPr="00540C09" w:rsidRDefault="00540C09" w:rsidP="00540C09">
      <w:pPr>
        <w:pStyle w:val="ad"/>
        <w:rPr>
          <w:b/>
          <w:bCs/>
          <w:sz w:val="28"/>
          <w:szCs w:val="28"/>
          <w:lang w:val="en-US"/>
        </w:rPr>
      </w:pPr>
      <w:r>
        <w:rPr>
          <w:b/>
          <w:bCs/>
          <w:sz w:val="28"/>
          <w:szCs w:val="28"/>
          <w:lang w:val="en-US"/>
        </w:rPr>
        <w:t>Choosing a car</w:t>
      </w:r>
      <w:r w:rsidR="00AD6006">
        <w:rPr>
          <w:b/>
          <w:bCs/>
          <w:sz w:val="28"/>
          <w:szCs w:val="28"/>
          <w:lang w:val="en-US"/>
        </w:rPr>
        <w:t>e</w:t>
      </w:r>
      <w:r>
        <w:rPr>
          <w:b/>
          <w:bCs/>
          <w:sz w:val="28"/>
          <w:szCs w:val="28"/>
          <w:lang w:val="en-US"/>
        </w:rPr>
        <w:t xml:space="preserve">er </w:t>
      </w:r>
    </w:p>
    <w:p w:rsidR="0010513B" w:rsidRPr="00102245" w:rsidRDefault="00415633" w:rsidP="00FB162C">
      <w:pPr>
        <w:shd w:val="clear" w:color="auto" w:fill="FFFFFF"/>
        <w:spacing w:after="100" w:afterAutospacing="1" w:line="240" w:lineRule="auto"/>
        <w:jc w:val="both"/>
        <w:outlineLvl w:val="1"/>
        <w:rPr>
          <w:rFonts w:ascii="Times New Roman" w:hAnsi="Times New Roman"/>
          <w:b/>
          <w:bCs/>
          <w:color w:val="000000" w:themeColor="text1"/>
          <w:sz w:val="28"/>
          <w:szCs w:val="28"/>
          <w:lang w:val="en-US"/>
        </w:rPr>
      </w:pPr>
      <w:r w:rsidRPr="00102245">
        <w:rPr>
          <w:rFonts w:ascii="Times New Roman" w:hAnsi="Times New Roman"/>
          <w:b/>
          <w:bCs/>
          <w:color w:val="000000" w:themeColor="text1"/>
          <w:sz w:val="28"/>
          <w:szCs w:val="28"/>
          <w:highlight w:val="yellow"/>
          <w:lang w:val="en-US"/>
        </w:rPr>
        <w:t>There is a 4-step-choosing-a-career path</w:t>
      </w:r>
      <w:r w:rsidR="00D16F7E" w:rsidRPr="00102245">
        <w:rPr>
          <w:rFonts w:ascii="Times New Roman" w:hAnsi="Times New Roman"/>
          <w:b/>
          <w:bCs/>
          <w:color w:val="000000" w:themeColor="text1"/>
          <w:sz w:val="28"/>
          <w:szCs w:val="28"/>
          <w:highlight w:val="yellow"/>
          <w:lang w:val="en-US"/>
        </w:rPr>
        <w:t xml:space="preserve">. </w:t>
      </w:r>
      <w:r w:rsidR="0010513B" w:rsidRPr="00102245">
        <w:rPr>
          <w:rFonts w:ascii="Times New Roman" w:hAnsi="Times New Roman"/>
          <w:b/>
          <w:bCs/>
          <w:color w:val="000000" w:themeColor="text1"/>
          <w:sz w:val="28"/>
          <w:szCs w:val="28"/>
          <w:highlight w:val="yellow"/>
          <w:lang w:val="en-US"/>
        </w:rPr>
        <w:t xml:space="preserve">Work in a group. </w:t>
      </w:r>
      <w:r w:rsidR="000F174D" w:rsidRPr="00102245">
        <w:rPr>
          <w:rFonts w:ascii="Times New Roman" w:hAnsi="Times New Roman"/>
          <w:b/>
          <w:bCs/>
          <w:color w:val="000000" w:themeColor="text1"/>
          <w:sz w:val="28"/>
          <w:szCs w:val="28"/>
          <w:highlight w:val="yellow"/>
          <w:lang w:val="en-US"/>
        </w:rPr>
        <w:t>Group the parts of the text by categories 1-4</w:t>
      </w:r>
    </w:p>
    <w:p w:rsidR="00FB162C" w:rsidRPr="001D7CC7" w:rsidRDefault="00FB162C" w:rsidP="001D7CC7">
      <w:pPr>
        <w:pStyle w:val="aa"/>
        <w:numPr>
          <w:ilvl w:val="0"/>
          <w:numId w:val="5"/>
        </w:numPr>
        <w:shd w:val="clear" w:color="auto" w:fill="FFFFFF"/>
        <w:spacing w:after="100" w:afterAutospacing="1"/>
        <w:jc w:val="both"/>
        <w:outlineLvl w:val="1"/>
        <w:rPr>
          <w:b/>
          <w:bCs/>
          <w:color w:val="000000" w:themeColor="text1"/>
          <w:sz w:val="28"/>
          <w:szCs w:val="28"/>
          <w:lang w:val="en-US"/>
        </w:rPr>
      </w:pPr>
      <w:r w:rsidRPr="001D7CC7">
        <w:rPr>
          <w:rFonts w:hint="cs"/>
          <w:b/>
          <w:bCs/>
          <w:color w:val="000000" w:themeColor="text1"/>
          <w:sz w:val="28"/>
          <w:szCs w:val="28"/>
          <w:lang w:val="ru-UA"/>
        </w:rPr>
        <w:t>Conduct a self-assessment</w:t>
      </w:r>
      <w:r w:rsidRPr="001D7CC7">
        <w:rPr>
          <w:b/>
          <w:bCs/>
          <w:color w:val="000000" w:themeColor="text1"/>
          <w:sz w:val="28"/>
          <w:szCs w:val="28"/>
          <w:lang w:val="en-US"/>
        </w:rPr>
        <w:t xml:space="preserve"> (understanding</w:t>
      </w:r>
      <w:r w:rsidR="0010513B" w:rsidRPr="001D7CC7">
        <w:rPr>
          <w:b/>
          <w:bCs/>
          <w:color w:val="000000" w:themeColor="text1"/>
          <w:sz w:val="28"/>
          <w:szCs w:val="28"/>
          <w:lang w:val="en-US"/>
        </w:rPr>
        <w:t xml:space="preserve"> yourself</w:t>
      </w:r>
      <w:r w:rsidRPr="001D7CC7">
        <w:rPr>
          <w:b/>
          <w:bCs/>
          <w:color w:val="000000" w:themeColor="text1"/>
          <w:sz w:val="28"/>
          <w:szCs w:val="28"/>
          <w:lang w:val="en-US"/>
        </w:rPr>
        <w:t>)</w:t>
      </w:r>
    </w:p>
    <w:p w:rsidR="001D7CC7" w:rsidRPr="001D7CC7" w:rsidRDefault="001D7CC7" w:rsidP="001D7CC7">
      <w:pPr>
        <w:pStyle w:val="aa"/>
        <w:numPr>
          <w:ilvl w:val="0"/>
          <w:numId w:val="5"/>
        </w:numPr>
        <w:shd w:val="clear" w:color="auto" w:fill="FFFFFF"/>
        <w:spacing w:after="100" w:afterAutospacing="1"/>
        <w:jc w:val="both"/>
        <w:outlineLvl w:val="1"/>
        <w:rPr>
          <w:b/>
          <w:bCs/>
          <w:color w:val="000000" w:themeColor="text1"/>
          <w:sz w:val="28"/>
          <w:szCs w:val="28"/>
          <w:lang w:val="ru-UA"/>
        </w:rPr>
      </w:pPr>
      <w:r w:rsidRPr="001D7CC7">
        <w:rPr>
          <w:rFonts w:hint="cs"/>
          <w:b/>
          <w:bCs/>
          <w:color w:val="000000" w:themeColor="text1"/>
          <w:sz w:val="28"/>
          <w:szCs w:val="28"/>
          <w:lang w:val="ru-UA"/>
        </w:rPr>
        <w:t>Match potential career paths</w:t>
      </w:r>
    </w:p>
    <w:p w:rsidR="001D7CC7" w:rsidRPr="001D7CC7" w:rsidRDefault="001D7CC7" w:rsidP="001D7CC7">
      <w:pPr>
        <w:pStyle w:val="aa"/>
        <w:numPr>
          <w:ilvl w:val="0"/>
          <w:numId w:val="5"/>
        </w:numPr>
        <w:shd w:val="clear" w:color="auto" w:fill="FFFFFF"/>
        <w:spacing w:after="100" w:afterAutospacing="1"/>
        <w:jc w:val="both"/>
        <w:outlineLvl w:val="1"/>
        <w:rPr>
          <w:b/>
          <w:bCs/>
          <w:color w:val="000000" w:themeColor="text1"/>
          <w:sz w:val="28"/>
          <w:szCs w:val="28"/>
          <w:lang w:val="ru-UA"/>
        </w:rPr>
      </w:pPr>
      <w:r w:rsidRPr="001D7CC7">
        <w:rPr>
          <w:rFonts w:hint="cs"/>
          <w:b/>
          <w:bCs/>
          <w:color w:val="000000" w:themeColor="text1"/>
          <w:sz w:val="28"/>
          <w:szCs w:val="28"/>
          <w:lang w:val="ru-UA"/>
        </w:rPr>
        <w:t>Narrow down the options</w:t>
      </w:r>
    </w:p>
    <w:p w:rsidR="001D7CC7" w:rsidRPr="001D7CC7" w:rsidRDefault="001D7CC7" w:rsidP="001D7CC7">
      <w:pPr>
        <w:pStyle w:val="aa"/>
        <w:numPr>
          <w:ilvl w:val="0"/>
          <w:numId w:val="5"/>
        </w:numPr>
        <w:shd w:val="clear" w:color="auto" w:fill="FFFFFF"/>
        <w:spacing w:after="100" w:afterAutospacing="1"/>
        <w:jc w:val="both"/>
        <w:outlineLvl w:val="1"/>
        <w:rPr>
          <w:b/>
          <w:bCs/>
          <w:color w:val="000000" w:themeColor="text1"/>
          <w:sz w:val="28"/>
          <w:szCs w:val="28"/>
          <w:lang w:val="en-US"/>
        </w:rPr>
      </w:pPr>
      <w:r w:rsidRPr="001D7CC7">
        <w:rPr>
          <w:rFonts w:hint="cs"/>
          <w:b/>
          <w:bCs/>
          <w:color w:val="000000" w:themeColor="text1"/>
          <w:sz w:val="28"/>
          <w:szCs w:val="28"/>
          <w:lang w:val="ru-UA"/>
        </w:rPr>
        <w:t>Make a plan of action</w:t>
      </w:r>
      <w:r w:rsidRPr="001D7CC7">
        <w:rPr>
          <w:b/>
          <w:bCs/>
          <w:color w:val="000000" w:themeColor="text1"/>
          <w:sz w:val="28"/>
          <w:szCs w:val="28"/>
          <w:lang w:val="en-US"/>
        </w:rPr>
        <w:t xml:space="preserve"> to get the job</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Understand your own </w:t>
      </w:r>
      <w:r w:rsidRPr="00FB162C">
        <w:rPr>
          <w:rFonts w:ascii="Times New Roman" w:hAnsi="Times New Roman" w:hint="cs"/>
          <w:color w:val="000000" w:themeColor="text1"/>
          <w:sz w:val="28"/>
          <w:szCs w:val="28"/>
          <w:u w:val="single"/>
          <w:lang w:val="ru-UA"/>
        </w:rPr>
        <w:t>desires and abilities</w:t>
      </w:r>
      <w:r w:rsidRPr="00FB162C">
        <w:rPr>
          <w:rFonts w:ascii="Times New Roman" w:hAnsi="Times New Roman" w:hint="cs"/>
          <w:color w:val="000000" w:themeColor="text1"/>
          <w:sz w:val="28"/>
          <w:szCs w:val="28"/>
          <w:lang w:val="ru-UA"/>
        </w:rPr>
        <w:t xml:space="preserve"> is </w:t>
      </w:r>
      <w:r w:rsidRPr="00FB162C">
        <w:rPr>
          <w:rFonts w:ascii="Times New Roman" w:hAnsi="Times New Roman" w:hint="cs"/>
          <w:color w:val="000000" w:themeColor="text1"/>
          <w:sz w:val="28"/>
          <w:szCs w:val="28"/>
          <w:u w:val="single"/>
          <w:lang w:val="ru-UA"/>
        </w:rPr>
        <w:t>a big step towards</w:t>
      </w:r>
      <w:r w:rsidRPr="00FB162C">
        <w:rPr>
          <w:rFonts w:ascii="Times New Roman" w:hAnsi="Times New Roman" w:hint="cs"/>
          <w:color w:val="000000" w:themeColor="text1"/>
          <w:sz w:val="28"/>
          <w:szCs w:val="28"/>
          <w:lang w:val="ru-UA"/>
        </w:rPr>
        <w:t xml:space="preserve"> choosing a career.</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Speak to colleagues, friends, and others who know you in different capacities. They will be able to give you insights into yourself of which you may well not be aware. Don’t be afraid to ask about your </w:t>
      </w:r>
      <w:r w:rsidRPr="00FB162C">
        <w:rPr>
          <w:rFonts w:ascii="Times New Roman" w:hAnsi="Times New Roman" w:hint="cs"/>
          <w:color w:val="000000" w:themeColor="text1"/>
          <w:sz w:val="28"/>
          <w:szCs w:val="28"/>
          <w:u w:val="single"/>
          <w:lang w:val="ru-UA"/>
        </w:rPr>
        <w:t>weaknesses</w:t>
      </w:r>
      <w:r w:rsidRPr="00FB162C">
        <w:rPr>
          <w:rFonts w:ascii="Times New Roman" w:hAnsi="Times New Roman" w:hint="cs"/>
          <w:color w:val="000000" w:themeColor="text1"/>
          <w:sz w:val="28"/>
          <w:szCs w:val="28"/>
          <w:lang w:val="ru-UA"/>
        </w:rPr>
        <w:t xml:space="preserve"> too. Understanding the wrong career environment will help you narrow down the right one.</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Think about how you like to work. Do you love being part of team, or are you a </w:t>
      </w:r>
      <w:r w:rsidRPr="00FB162C">
        <w:rPr>
          <w:rFonts w:ascii="Times New Roman" w:hAnsi="Times New Roman" w:hint="cs"/>
          <w:color w:val="000000" w:themeColor="text1"/>
          <w:sz w:val="28"/>
          <w:szCs w:val="28"/>
          <w:u w:val="single"/>
          <w:lang w:val="ru-UA"/>
        </w:rPr>
        <w:t>lone wolf</w:t>
      </w:r>
      <w:r w:rsidRPr="00FB162C">
        <w:rPr>
          <w:rFonts w:ascii="Times New Roman" w:hAnsi="Times New Roman" w:hint="cs"/>
          <w:color w:val="000000" w:themeColor="text1"/>
          <w:sz w:val="28"/>
          <w:szCs w:val="28"/>
          <w:lang w:val="ru-UA"/>
        </w:rPr>
        <w:t>? Do you want an office job, or to work in the field? Do you want a career in the public eye or behind the scenes?</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Don’t forget to identify your interests. You may well be able to choose </w:t>
      </w:r>
      <w:r w:rsidRPr="00FB162C">
        <w:rPr>
          <w:rFonts w:ascii="Times New Roman" w:hAnsi="Times New Roman" w:hint="cs"/>
          <w:color w:val="000000" w:themeColor="text1"/>
          <w:sz w:val="28"/>
          <w:szCs w:val="28"/>
          <w:u w:val="single"/>
          <w:lang w:val="ru-UA"/>
        </w:rPr>
        <w:t>a career directly related</w:t>
      </w:r>
      <w:r w:rsidRPr="00FB162C">
        <w:rPr>
          <w:rFonts w:ascii="Times New Roman" w:hAnsi="Times New Roman" w:hint="cs"/>
          <w:color w:val="000000" w:themeColor="text1"/>
          <w:sz w:val="28"/>
          <w:szCs w:val="28"/>
          <w:lang w:val="ru-UA"/>
        </w:rPr>
        <w:t xml:space="preserve"> to them. If not, they could still be insightful. </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Your interests are a key determinant of the sorts of jobs which you’d enjoy. A job at which you’re great but in which you are uninterested may leave you feeling unfulfilled.</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Finally – what are </w:t>
      </w:r>
      <w:r w:rsidRPr="00FB162C">
        <w:rPr>
          <w:rFonts w:ascii="Times New Roman" w:hAnsi="Times New Roman" w:hint="cs"/>
          <w:i/>
          <w:iCs/>
          <w:color w:val="000000" w:themeColor="text1"/>
          <w:sz w:val="28"/>
          <w:szCs w:val="28"/>
          <w:lang w:val="ru-UA"/>
        </w:rPr>
        <w:t>your</w:t>
      </w:r>
      <w:r w:rsidRPr="00FB162C">
        <w:rPr>
          <w:rFonts w:ascii="Times New Roman" w:hAnsi="Times New Roman" w:hint="cs"/>
          <w:color w:val="000000" w:themeColor="text1"/>
          <w:sz w:val="28"/>
          <w:szCs w:val="28"/>
          <w:lang w:val="ru-UA"/>
        </w:rPr>
        <w:t xml:space="preserve"> career goals? Be honest with yourself, rather than </w:t>
      </w:r>
      <w:r w:rsidRPr="00FB162C">
        <w:rPr>
          <w:rFonts w:ascii="Times New Roman" w:hAnsi="Times New Roman" w:hint="cs"/>
          <w:color w:val="000000" w:themeColor="text1"/>
          <w:sz w:val="28"/>
          <w:szCs w:val="28"/>
          <w:u w:val="single"/>
          <w:lang w:val="ru-UA"/>
        </w:rPr>
        <w:t>trotting out stock</w:t>
      </w:r>
      <w:r w:rsidRPr="00FB162C">
        <w:rPr>
          <w:rFonts w:ascii="Times New Roman" w:hAnsi="Times New Roman" w:hint="cs"/>
          <w:color w:val="000000" w:themeColor="text1"/>
          <w:sz w:val="28"/>
          <w:szCs w:val="28"/>
          <w:lang w:val="ru-UA"/>
        </w:rPr>
        <w:t xml:space="preserve"> answers.</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102245">
        <w:rPr>
          <w:rFonts w:ascii="Times New Roman" w:hAnsi="Times New Roman"/>
          <w:color w:val="000000" w:themeColor="text1"/>
          <w:sz w:val="28"/>
          <w:szCs w:val="28"/>
          <w:lang w:val="en-US"/>
        </w:rPr>
        <w:t>M</w:t>
      </w:r>
      <w:r w:rsidRPr="00FB162C">
        <w:rPr>
          <w:rFonts w:ascii="Times New Roman" w:hAnsi="Times New Roman" w:hint="cs"/>
          <w:color w:val="000000" w:themeColor="text1"/>
          <w:sz w:val="28"/>
          <w:szCs w:val="28"/>
          <w:lang w:val="ru-UA"/>
        </w:rPr>
        <w:t xml:space="preserve">atch your skills, interests, and career goals with </w:t>
      </w:r>
      <w:r w:rsidRPr="00FB162C">
        <w:rPr>
          <w:rFonts w:ascii="Times New Roman" w:hAnsi="Times New Roman" w:hint="cs"/>
          <w:color w:val="000000" w:themeColor="text1"/>
          <w:sz w:val="28"/>
          <w:szCs w:val="28"/>
          <w:u w:val="single"/>
          <w:lang w:val="ru-UA"/>
        </w:rPr>
        <w:t>potential career paths</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Look through </w:t>
      </w:r>
      <w:r w:rsidRPr="00FB162C">
        <w:rPr>
          <w:rFonts w:ascii="Times New Roman" w:hAnsi="Times New Roman" w:hint="cs"/>
          <w:color w:val="000000" w:themeColor="text1"/>
          <w:sz w:val="28"/>
          <w:szCs w:val="28"/>
          <w:u w:val="single"/>
          <w:lang w:val="ru-UA"/>
        </w:rPr>
        <w:t>jobs boards</w:t>
      </w:r>
      <w:r w:rsidRPr="00FB162C">
        <w:rPr>
          <w:rFonts w:ascii="Times New Roman" w:hAnsi="Times New Roman" w:hint="cs"/>
          <w:color w:val="000000" w:themeColor="text1"/>
          <w:sz w:val="28"/>
          <w:szCs w:val="28"/>
          <w:lang w:val="ru-UA"/>
        </w:rPr>
        <w:t xml:space="preserve"> and </w:t>
      </w:r>
      <w:r w:rsidRPr="00FB162C">
        <w:rPr>
          <w:rFonts w:ascii="Times New Roman" w:hAnsi="Times New Roman" w:hint="cs"/>
          <w:color w:val="000000" w:themeColor="text1"/>
          <w:sz w:val="28"/>
          <w:szCs w:val="28"/>
          <w:u w:val="single"/>
          <w:lang w:val="ru-UA"/>
        </w:rPr>
        <w:t>listings online</w:t>
      </w:r>
      <w:r w:rsidRPr="00FB162C">
        <w:rPr>
          <w:rFonts w:ascii="Times New Roman" w:hAnsi="Times New Roman" w:hint="cs"/>
          <w:color w:val="000000" w:themeColor="text1"/>
          <w:sz w:val="28"/>
          <w:szCs w:val="28"/>
          <w:lang w:val="ru-UA"/>
        </w:rPr>
        <w:t xml:space="preserve"> and see what sort of job vacancies resonate with your </w:t>
      </w:r>
      <w:r w:rsidRPr="00FB162C">
        <w:rPr>
          <w:rFonts w:ascii="Times New Roman" w:hAnsi="Times New Roman" w:hint="cs"/>
          <w:color w:val="000000" w:themeColor="text1"/>
          <w:sz w:val="28"/>
          <w:szCs w:val="28"/>
          <w:u w:val="single"/>
          <w:lang w:val="ru-UA"/>
        </w:rPr>
        <w:t>career profile</w:t>
      </w:r>
      <w:r w:rsidRPr="00FB162C">
        <w:rPr>
          <w:rFonts w:ascii="Times New Roman" w:hAnsi="Times New Roman" w:hint="cs"/>
          <w:color w:val="000000" w:themeColor="text1"/>
          <w:sz w:val="28"/>
          <w:szCs w:val="28"/>
          <w:lang w:val="ru-UA"/>
        </w:rPr>
        <w:t xml:space="preserve">. You can also </w:t>
      </w:r>
      <w:r w:rsidRPr="00FB162C">
        <w:rPr>
          <w:rFonts w:ascii="Times New Roman" w:hAnsi="Times New Roman" w:hint="cs"/>
          <w:color w:val="000000" w:themeColor="text1"/>
          <w:sz w:val="28"/>
          <w:szCs w:val="28"/>
          <w:u w:val="single"/>
          <w:lang w:val="ru-UA"/>
        </w:rPr>
        <w:t>carry out</w:t>
      </w:r>
      <w:r w:rsidRPr="00FB162C">
        <w:rPr>
          <w:rFonts w:ascii="Times New Roman" w:hAnsi="Times New Roman" w:hint="cs"/>
          <w:color w:val="000000" w:themeColor="text1"/>
          <w:sz w:val="28"/>
          <w:szCs w:val="28"/>
          <w:lang w:val="ru-UA"/>
        </w:rPr>
        <w:t xml:space="preserve"> </w:t>
      </w:r>
      <w:r w:rsidRPr="00FB162C">
        <w:rPr>
          <w:rFonts w:ascii="Times New Roman" w:hAnsi="Times New Roman" w:hint="cs"/>
          <w:color w:val="000000" w:themeColor="text1"/>
          <w:sz w:val="28"/>
          <w:szCs w:val="28"/>
          <w:u w:val="single"/>
          <w:lang w:val="ru-UA"/>
        </w:rPr>
        <w:t>career-related</w:t>
      </w:r>
      <w:r w:rsidRPr="00FB162C">
        <w:rPr>
          <w:rFonts w:ascii="Times New Roman" w:hAnsi="Times New Roman" w:hint="cs"/>
          <w:color w:val="000000" w:themeColor="text1"/>
          <w:sz w:val="28"/>
          <w:szCs w:val="28"/>
          <w:lang w:val="ru-UA"/>
        </w:rPr>
        <w:t xml:space="preserve"> keyword searches to see what comes up.</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If you’re unsure about how your profile relates to specific careers, there are a variety of different tools and methods </w:t>
      </w:r>
      <w:r w:rsidRPr="00FB162C">
        <w:rPr>
          <w:rFonts w:ascii="Times New Roman" w:hAnsi="Times New Roman" w:hint="cs"/>
          <w:color w:val="000000" w:themeColor="text1"/>
          <w:sz w:val="28"/>
          <w:szCs w:val="28"/>
          <w:u w:val="single"/>
          <w:lang w:val="ru-UA"/>
        </w:rPr>
        <w:t>at your disposal</w:t>
      </w:r>
      <w:r w:rsidRPr="00FB162C">
        <w:rPr>
          <w:rFonts w:ascii="Times New Roman" w:hAnsi="Times New Roman" w:hint="cs"/>
          <w:color w:val="000000" w:themeColor="text1"/>
          <w:sz w:val="28"/>
          <w:szCs w:val="28"/>
          <w:lang w:val="ru-UA"/>
        </w:rPr>
        <w:t xml:space="preserve">. You will find a range of online career tests, quizzes, and assessments designed to help </w:t>
      </w:r>
      <w:r w:rsidRPr="00FB162C">
        <w:rPr>
          <w:rFonts w:ascii="Times New Roman" w:hAnsi="Times New Roman" w:hint="cs"/>
          <w:color w:val="000000" w:themeColor="text1"/>
          <w:sz w:val="28"/>
          <w:szCs w:val="28"/>
          <w:u w:val="single"/>
          <w:lang w:val="ru-UA"/>
        </w:rPr>
        <w:t>candidates</w:t>
      </w:r>
      <w:r w:rsidRPr="00FB162C">
        <w:rPr>
          <w:rFonts w:ascii="Times New Roman" w:hAnsi="Times New Roman" w:hint="cs"/>
          <w:color w:val="000000" w:themeColor="text1"/>
          <w:sz w:val="28"/>
          <w:szCs w:val="28"/>
          <w:lang w:val="ru-UA"/>
        </w:rPr>
        <w:t xml:space="preserve"> find the right job. </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You could also </w:t>
      </w:r>
      <w:r w:rsidRPr="00FB162C">
        <w:rPr>
          <w:rFonts w:ascii="Times New Roman" w:hAnsi="Times New Roman" w:hint="cs"/>
          <w:color w:val="000000" w:themeColor="text1"/>
          <w:sz w:val="28"/>
          <w:szCs w:val="28"/>
          <w:u w:val="single"/>
          <w:lang w:val="ru-UA"/>
        </w:rPr>
        <w:t>seek out</w:t>
      </w:r>
      <w:r w:rsidRPr="00FB162C">
        <w:rPr>
          <w:rFonts w:ascii="Times New Roman" w:hAnsi="Times New Roman" w:hint="cs"/>
          <w:color w:val="000000" w:themeColor="text1"/>
          <w:sz w:val="28"/>
          <w:szCs w:val="28"/>
          <w:lang w:val="ru-UA"/>
        </w:rPr>
        <w:t xml:space="preserve"> careers counsellors or </w:t>
      </w:r>
      <w:r w:rsidRPr="00FB162C">
        <w:rPr>
          <w:rFonts w:ascii="Times New Roman" w:hAnsi="Times New Roman" w:hint="cs"/>
          <w:color w:val="000000" w:themeColor="text1"/>
          <w:sz w:val="28"/>
          <w:szCs w:val="28"/>
          <w:u w:val="single"/>
          <w:lang w:val="ru-UA"/>
        </w:rPr>
        <w:t>recruitment agencies</w:t>
      </w:r>
      <w:r w:rsidRPr="00FB162C">
        <w:rPr>
          <w:rFonts w:ascii="Times New Roman" w:hAnsi="Times New Roman" w:hint="cs"/>
          <w:color w:val="000000" w:themeColor="text1"/>
          <w:sz w:val="28"/>
          <w:szCs w:val="28"/>
          <w:lang w:val="ru-UA"/>
        </w:rPr>
        <w:t xml:space="preserve"> to see what they would recommend. The latter will focus on what’s currently on their books, though this will give you a practical view of </w:t>
      </w:r>
      <w:r w:rsidRPr="00FB162C">
        <w:rPr>
          <w:rFonts w:ascii="Times New Roman" w:hAnsi="Times New Roman" w:hint="cs"/>
          <w:color w:val="000000" w:themeColor="text1"/>
          <w:sz w:val="28"/>
          <w:szCs w:val="28"/>
          <w:u w:val="single"/>
          <w:lang w:val="ru-UA"/>
        </w:rPr>
        <w:t>job hiring trends</w:t>
      </w:r>
      <w:r w:rsidRPr="00FB162C">
        <w:rPr>
          <w:rFonts w:ascii="Times New Roman" w:hAnsi="Times New Roman" w:hint="cs"/>
          <w:color w:val="000000" w:themeColor="text1"/>
          <w:sz w:val="28"/>
          <w:szCs w:val="28"/>
          <w:lang w:val="ru-UA"/>
        </w:rPr>
        <w:t>.</w:t>
      </w:r>
    </w:p>
    <w:p w:rsidR="00FB162C" w:rsidRPr="00FB162C" w:rsidRDefault="0010513B" w:rsidP="00FB162C">
      <w:pPr>
        <w:shd w:val="clear" w:color="auto" w:fill="FFFFFF"/>
        <w:spacing w:after="450" w:line="240" w:lineRule="auto"/>
        <w:jc w:val="both"/>
        <w:rPr>
          <w:rFonts w:ascii="Times New Roman" w:hAnsi="Times New Roman"/>
          <w:color w:val="000000" w:themeColor="text1"/>
          <w:sz w:val="28"/>
          <w:szCs w:val="28"/>
          <w:lang w:val="ru-UA"/>
        </w:rPr>
      </w:pPr>
      <w:r w:rsidRPr="00102245">
        <w:rPr>
          <w:rFonts w:ascii="Times New Roman" w:hAnsi="Times New Roman"/>
          <w:color w:val="000000" w:themeColor="text1"/>
          <w:sz w:val="28"/>
          <w:szCs w:val="28"/>
          <w:lang w:val="en-US"/>
        </w:rPr>
        <w:lastRenderedPageBreak/>
        <w:t xml:space="preserve">Find </w:t>
      </w:r>
      <w:r w:rsidR="00FB162C" w:rsidRPr="00FB162C">
        <w:rPr>
          <w:rFonts w:ascii="Times New Roman" w:hAnsi="Times New Roman" w:hint="cs"/>
          <w:color w:val="000000" w:themeColor="text1"/>
          <w:sz w:val="28"/>
          <w:szCs w:val="28"/>
          <w:u w:val="single"/>
          <w:lang w:val="ru-UA"/>
        </w:rPr>
        <w:t>educational options</w:t>
      </w:r>
      <w:r w:rsidR="00FB162C" w:rsidRPr="00FB162C">
        <w:rPr>
          <w:rFonts w:ascii="Times New Roman" w:hAnsi="Times New Roman" w:hint="cs"/>
          <w:color w:val="000000" w:themeColor="text1"/>
          <w:sz w:val="28"/>
          <w:szCs w:val="28"/>
          <w:lang w:val="ru-UA"/>
        </w:rPr>
        <w:t xml:space="preserve"> that match your skills and interests, then see which career options these paths match with. Think about options that are open to you, be it a full-time degree or short-online courses trained on specific </w:t>
      </w:r>
      <w:r w:rsidR="00FB162C" w:rsidRPr="00FB162C">
        <w:rPr>
          <w:rFonts w:ascii="Times New Roman" w:hAnsi="Times New Roman" w:hint="cs"/>
          <w:color w:val="000000" w:themeColor="text1"/>
          <w:sz w:val="28"/>
          <w:szCs w:val="28"/>
          <w:u w:val="single"/>
          <w:lang w:val="ru-UA"/>
        </w:rPr>
        <w:t>career skills</w:t>
      </w:r>
      <w:r w:rsidR="00FB162C" w:rsidRPr="00FB162C">
        <w:rPr>
          <w:rFonts w:ascii="Times New Roman" w:hAnsi="Times New Roman" w:hint="cs"/>
          <w:color w:val="000000" w:themeColor="text1"/>
          <w:sz w:val="28"/>
          <w:szCs w:val="28"/>
          <w:lang w:val="ru-UA"/>
        </w:rPr>
        <w:t>.</w:t>
      </w:r>
    </w:p>
    <w:p w:rsidR="00FB162C" w:rsidRPr="00FB162C" w:rsidRDefault="0010513B" w:rsidP="00FB162C">
      <w:pPr>
        <w:shd w:val="clear" w:color="auto" w:fill="FFFFFF"/>
        <w:spacing w:after="450" w:line="240" w:lineRule="auto"/>
        <w:jc w:val="both"/>
        <w:rPr>
          <w:rFonts w:ascii="Times New Roman" w:hAnsi="Times New Roman"/>
          <w:color w:val="000000" w:themeColor="text1"/>
          <w:sz w:val="28"/>
          <w:szCs w:val="28"/>
          <w:lang w:val="ru-UA"/>
        </w:rPr>
      </w:pPr>
      <w:r w:rsidRPr="00102245">
        <w:rPr>
          <w:rFonts w:ascii="Times New Roman" w:hAnsi="Times New Roman"/>
          <w:color w:val="000000" w:themeColor="text1"/>
          <w:sz w:val="28"/>
          <w:szCs w:val="28"/>
          <w:lang w:val="en-US"/>
        </w:rPr>
        <w:t>Make</w:t>
      </w:r>
      <w:r w:rsidR="00FB162C" w:rsidRPr="00FB162C">
        <w:rPr>
          <w:rFonts w:ascii="Times New Roman" w:hAnsi="Times New Roman" w:hint="cs"/>
          <w:color w:val="000000" w:themeColor="text1"/>
          <w:sz w:val="28"/>
          <w:szCs w:val="28"/>
          <w:lang w:val="ru-UA"/>
        </w:rPr>
        <w:t xml:space="preserve"> a list of </w:t>
      </w:r>
      <w:r w:rsidR="00FB162C" w:rsidRPr="00FB162C">
        <w:rPr>
          <w:rFonts w:ascii="Times New Roman" w:hAnsi="Times New Roman" w:hint="cs"/>
          <w:color w:val="000000" w:themeColor="text1"/>
          <w:sz w:val="28"/>
          <w:szCs w:val="28"/>
          <w:u w:val="single"/>
          <w:lang w:val="ru-UA"/>
        </w:rPr>
        <w:t>potential</w:t>
      </w:r>
      <w:r w:rsidR="00FB162C" w:rsidRPr="00FB162C">
        <w:rPr>
          <w:rFonts w:ascii="Times New Roman" w:hAnsi="Times New Roman" w:hint="cs"/>
          <w:color w:val="000000" w:themeColor="text1"/>
          <w:sz w:val="28"/>
          <w:szCs w:val="28"/>
          <w:lang w:val="ru-UA"/>
        </w:rPr>
        <w:t xml:space="preserve"> career paths open to you. </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Now it’s time to </w:t>
      </w:r>
      <w:r w:rsidRPr="00FB162C">
        <w:rPr>
          <w:rFonts w:ascii="Times New Roman" w:hAnsi="Times New Roman" w:hint="cs"/>
          <w:color w:val="000000" w:themeColor="text1"/>
          <w:sz w:val="28"/>
          <w:szCs w:val="28"/>
          <w:u w:val="single"/>
          <w:lang w:val="ru-UA"/>
        </w:rPr>
        <w:t>refine</w:t>
      </w:r>
      <w:r w:rsidRPr="00FB162C">
        <w:rPr>
          <w:rFonts w:ascii="Times New Roman" w:hAnsi="Times New Roman" w:hint="cs"/>
          <w:color w:val="000000" w:themeColor="text1"/>
          <w:sz w:val="28"/>
          <w:szCs w:val="28"/>
          <w:lang w:val="ru-UA"/>
        </w:rPr>
        <w:t xml:space="preserve"> this list. You need to </w:t>
      </w:r>
      <w:r w:rsidRPr="00FB162C">
        <w:rPr>
          <w:rFonts w:ascii="Times New Roman" w:hAnsi="Times New Roman" w:hint="cs"/>
          <w:color w:val="000000" w:themeColor="text1"/>
          <w:sz w:val="28"/>
          <w:szCs w:val="28"/>
          <w:u w:val="single"/>
          <w:lang w:val="ru-UA"/>
        </w:rPr>
        <w:t>weigh up</w:t>
      </w:r>
      <w:r w:rsidRPr="00FB162C">
        <w:rPr>
          <w:rFonts w:ascii="Times New Roman" w:hAnsi="Times New Roman" w:hint="cs"/>
          <w:color w:val="000000" w:themeColor="text1"/>
          <w:sz w:val="28"/>
          <w:szCs w:val="28"/>
          <w:lang w:val="ru-UA"/>
        </w:rPr>
        <w:t xml:space="preserve"> the pros and cons of each career path.</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If possible, speak to people who currently work in the </w:t>
      </w:r>
      <w:r w:rsidRPr="00FB162C">
        <w:rPr>
          <w:rFonts w:ascii="Times New Roman" w:hAnsi="Times New Roman" w:hint="cs"/>
          <w:color w:val="000000" w:themeColor="text1"/>
          <w:sz w:val="28"/>
          <w:szCs w:val="28"/>
          <w:u w:val="single"/>
          <w:lang w:val="ru-UA"/>
        </w:rPr>
        <w:t>field</w:t>
      </w:r>
      <w:r w:rsidRPr="00FB162C">
        <w:rPr>
          <w:rFonts w:ascii="Times New Roman" w:hAnsi="Times New Roman" w:hint="cs"/>
          <w:color w:val="000000" w:themeColor="text1"/>
          <w:sz w:val="28"/>
          <w:szCs w:val="28"/>
          <w:lang w:val="ru-UA"/>
        </w:rPr>
        <w:t xml:space="preserve">. </w:t>
      </w:r>
      <w:r w:rsidRPr="00FB162C">
        <w:rPr>
          <w:rFonts w:ascii="Times New Roman" w:hAnsi="Times New Roman" w:hint="cs"/>
          <w:color w:val="000000" w:themeColor="text1"/>
          <w:sz w:val="28"/>
          <w:szCs w:val="28"/>
          <w:u w:val="single"/>
          <w:lang w:val="ru-UA"/>
        </w:rPr>
        <w:t>Ask around</w:t>
      </w:r>
      <w:r w:rsidRPr="00FB162C">
        <w:rPr>
          <w:rFonts w:ascii="Times New Roman" w:hAnsi="Times New Roman" w:hint="cs"/>
          <w:color w:val="000000" w:themeColor="text1"/>
          <w:sz w:val="28"/>
          <w:szCs w:val="28"/>
          <w:lang w:val="ru-UA"/>
        </w:rPr>
        <w:t xml:space="preserve"> to see if there’s anyone in your wider network. If not, make use of online forums or LinkedIn to get in touch to ask (politely) if those working in related jobs can answer a few questions. </w:t>
      </w:r>
      <w:r w:rsidR="00DA75D2" w:rsidRPr="00102245">
        <w:rPr>
          <w:rFonts w:ascii="Times New Roman" w:hAnsi="Times New Roman"/>
          <w:color w:val="000000" w:themeColor="text1"/>
          <w:sz w:val="28"/>
          <w:szCs w:val="28"/>
          <w:lang w:val="en-US"/>
        </w:rPr>
        <w:t>S</w:t>
      </w:r>
      <w:r w:rsidRPr="00FB162C">
        <w:rPr>
          <w:rFonts w:ascii="Times New Roman" w:hAnsi="Times New Roman" w:hint="cs"/>
          <w:color w:val="000000" w:themeColor="text1"/>
          <w:sz w:val="28"/>
          <w:szCs w:val="28"/>
          <w:lang w:val="ru-UA"/>
        </w:rPr>
        <w:t>hed some light on various career paths. </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Consider </w:t>
      </w:r>
      <w:r w:rsidRPr="00FB162C">
        <w:rPr>
          <w:rFonts w:ascii="Times New Roman" w:hAnsi="Times New Roman" w:hint="cs"/>
          <w:color w:val="000000" w:themeColor="text1"/>
          <w:sz w:val="28"/>
          <w:szCs w:val="28"/>
          <w:u w:val="single"/>
          <w:lang w:val="ru-UA"/>
        </w:rPr>
        <w:t>opportunities</w:t>
      </w:r>
      <w:r w:rsidRPr="00FB162C">
        <w:rPr>
          <w:rFonts w:ascii="Times New Roman" w:hAnsi="Times New Roman" w:hint="cs"/>
          <w:color w:val="000000" w:themeColor="text1"/>
          <w:sz w:val="28"/>
          <w:szCs w:val="28"/>
          <w:lang w:val="ru-UA"/>
        </w:rPr>
        <w:t xml:space="preserve"> that could help you take steps along this career path, as well as </w:t>
      </w:r>
      <w:r w:rsidRPr="00FB162C">
        <w:rPr>
          <w:rFonts w:ascii="Times New Roman" w:hAnsi="Times New Roman" w:hint="cs"/>
          <w:color w:val="000000" w:themeColor="text1"/>
          <w:sz w:val="28"/>
          <w:szCs w:val="28"/>
          <w:u w:val="single"/>
          <w:lang w:val="ru-UA"/>
        </w:rPr>
        <w:t>threats</w:t>
      </w:r>
      <w:r w:rsidRPr="00FB162C">
        <w:rPr>
          <w:rFonts w:ascii="Times New Roman" w:hAnsi="Times New Roman" w:hint="cs"/>
          <w:color w:val="000000" w:themeColor="text1"/>
          <w:sz w:val="28"/>
          <w:szCs w:val="28"/>
          <w:lang w:val="ru-UA"/>
        </w:rPr>
        <w:t xml:space="preserve"> that may be impediments</w:t>
      </w:r>
      <w:r w:rsidR="00DA75D2" w:rsidRPr="00102245">
        <w:rPr>
          <w:rFonts w:ascii="Times New Roman" w:hAnsi="Times New Roman"/>
          <w:color w:val="000000" w:themeColor="text1"/>
          <w:sz w:val="28"/>
          <w:szCs w:val="28"/>
          <w:lang w:val="en-US"/>
        </w:rPr>
        <w:t xml:space="preserve">: </w:t>
      </w:r>
      <w:r w:rsidRPr="00FB162C">
        <w:rPr>
          <w:rFonts w:ascii="Times New Roman" w:hAnsi="Times New Roman" w:hint="cs"/>
          <w:color w:val="000000" w:themeColor="text1"/>
          <w:sz w:val="28"/>
          <w:szCs w:val="28"/>
          <w:lang w:val="ru-UA"/>
        </w:rPr>
        <w:t>connections you have, access to relevant courses</w:t>
      </w:r>
      <w:r w:rsidR="00DA75D2" w:rsidRPr="00102245">
        <w:rPr>
          <w:rFonts w:ascii="Times New Roman" w:hAnsi="Times New Roman"/>
          <w:color w:val="000000" w:themeColor="text1"/>
          <w:sz w:val="28"/>
          <w:szCs w:val="28"/>
          <w:lang w:val="en-US"/>
        </w:rPr>
        <w:t xml:space="preserve">, </w:t>
      </w:r>
      <w:r w:rsidRPr="00FB162C">
        <w:rPr>
          <w:rFonts w:ascii="Times New Roman" w:hAnsi="Times New Roman" w:hint="cs"/>
          <w:color w:val="000000" w:themeColor="text1"/>
          <w:sz w:val="28"/>
          <w:szCs w:val="28"/>
          <w:lang w:val="ru-UA"/>
        </w:rPr>
        <w:t>financial barriers</w:t>
      </w:r>
      <w:r w:rsidR="00DA75D2" w:rsidRPr="00102245">
        <w:rPr>
          <w:rFonts w:ascii="Times New Roman" w:hAnsi="Times New Roman"/>
          <w:color w:val="000000" w:themeColor="text1"/>
          <w:sz w:val="28"/>
          <w:szCs w:val="28"/>
          <w:lang w:val="en-US"/>
        </w:rPr>
        <w:t xml:space="preserve"> </w:t>
      </w:r>
      <w:proofErr w:type="spellStart"/>
      <w:r w:rsidR="00DA75D2" w:rsidRPr="00102245">
        <w:rPr>
          <w:rFonts w:ascii="Times New Roman" w:hAnsi="Times New Roman"/>
          <w:color w:val="000000" w:themeColor="text1"/>
          <w:sz w:val="28"/>
          <w:szCs w:val="28"/>
          <w:lang w:val="en-US"/>
        </w:rPr>
        <w:t>etc</w:t>
      </w:r>
      <w:proofErr w:type="spellEnd"/>
      <w:r w:rsidRPr="00FB162C">
        <w:rPr>
          <w:rFonts w:ascii="Times New Roman" w:hAnsi="Times New Roman" w:hint="cs"/>
          <w:color w:val="000000" w:themeColor="text1"/>
          <w:sz w:val="28"/>
          <w:szCs w:val="28"/>
          <w:lang w:val="ru-UA"/>
        </w:rPr>
        <w:t>.</w:t>
      </w:r>
    </w:p>
    <w:p w:rsidR="00FB162C" w:rsidRPr="00FB162C" w:rsidRDefault="00DA75D2" w:rsidP="00FB162C">
      <w:pPr>
        <w:shd w:val="clear" w:color="auto" w:fill="FFFFFF"/>
        <w:spacing w:after="450" w:line="240" w:lineRule="auto"/>
        <w:jc w:val="both"/>
        <w:rPr>
          <w:rFonts w:ascii="Times New Roman" w:hAnsi="Times New Roman"/>
          <w:color w:val="000000" w:themeColor="text1"/>
          <w:sz w:val="28"/>
          <w:szCs w:val="28"/>
          <w:lang w:val="ru-UA"/>
        </w:rPr>
      </w:pPr>
      <w:r w:rsidRPr="00102245">
        <w:rPr>
          <w:rFonts w:ascii="Times New Roman" w:hAnsi="Times New Roman"/>
          <w:color w:val="000000" w:themeColor="text1"/>
          <w:sz w:val="28"/>
          <w:szCs w:val="28"/>
          <w:lang w:val="en-US"/>
        </w:rPr>
        <w:t>K</w:t>
      </w:r>
      <w:r w:rsidR="00FB162C" w:rsidRPr="00FB162C">
        <w:rPr>
          <w:rFonts w:ascii="Times New Roman" w:hAnsi="Times New Roman" w:hint="cs"/>
          <w:color w:val="000000" w:themeColor="text1"/>
          <w:sz w:val="28"/>
          <w:szCs w:val="28"/>
          <w:lang w:val="ru-UA"/>
        </w:rPr>
        <w:t xml:space="preserve">eep your options </w:t>
      </w:r>
      <w:r w:rsidR="00FB162C" w:rsidRPr="00FB162C">
        <w:rPr>
          <w:rFonts w:ascii="Times New Roman" w:hAnsi="Times New Roman" w:hint="cs"/>
          <w:color w:val="000000" w:themeColor="text1"/>
          <w:sz w:val="28"/>
          <w:szCs w:val="28"/>
          <w:u w:val="single"/>
          <w:lang w:val="ru-UA"/>
        </w:rPr>
        <w:t>relatively</w:t>
      </w:r>
      <w:r w:rsidR="00FB162C" w:rsidRPr="00FB162C">
        <w:rPr>
          <w:rFonts w:ascii="Times New Roman" w:hAnsi="Times New Roman" w:hint="cs"/>
          <w:color w:val="000000" w:themeColor="text1"/>
          <w:sz w:val="28"/>
          <w:szCs w:val="28"/>
          <w:lang w:val="ru-UA"/>
        </w:rPr>
        <w:t xml:space="preserve"> open. Chiefly, that there will be more jobs open to you.</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If there is a path which has </w:t>
      </w:r>
      <w:r w:rsidRPr="00FB162C">
        <w:rPr>
          <w:rFonts w:ascii="Times New Roman" w:hAnsi="Times New Roman" w:hint="cs"/>
          <w:color w:val="000000" w:themeColor="text1"/>
          <w:sz w:val="28"/>
          <w:szCs w:val="28"/>
          <w:u w:val="single"/>
          <w:lang w:val="ru-UA"/>
        </w:rPr>
        <w:t>come to appeal to you</w:t>
      </w:r>
      <w:r w:rsidRPr="00FB162C">
        <w:rPr>
          <w:rFonts w:ascii="Times New Roman" w:hAnsi="Times New Roman" w:hint="cs"/>
          <w:color w:val="000000" w:themeColor="text1"/>
          <w:sz w:val="28"/>
          <w:szCs w:val="28"/>
          <w:lang w:val="ru-UA"/>
        </w:rPr>
        <w:t xml:space="preserve"> more than any other, it should be on this you focus. </w:t>
      </w:r>
      <w:r w:rsidR="00DA75D2" w:rsidRPr="00102245">
        <w:rPr>
          <w:rFonts w:ascii="Times New Roman" w:hAnsi="Times New Roman"/>
          <w:color w:val="000000" w:themeColor="text1"/>
          <w:sz w:val="28"/>
          <w:szCs w:val="28"/>
          <w:lang w:val="en-US"/>
        </w:rPr>
        <w:t>Y</w:t>
      </w:r>
      <w:r w:rsidRPr="00FB162C">
        <w:rPr>
          <w:rFonts w:ascii="Times New Roman" w:hAnsi="Times New Roman" w:hint="cs"/>
          <w:color w:val="000000" w:themeColor="text1"/>
          <w:sz w:val="28"/>
          <w:szCs w:val="28"/>
          <w:lang w:val="ru-UA"/>
        </w:rPr>
        <w:t xml:space="preserve">our attention will cost you </w:t>
      </w:r>
      <w:r w:rsidRPr="00FB162C">
        <w:rPr>
          <w:rFonts w:ascii="Times New Roman" w:hAnsi="Times New Roman" w:hint="cs"/>
          <w:color w:val="000000" w:themeColor="text1"/>
          <w:sz w:val="28"/>
          <w:szCs w:val="28"/>
          <w:u w:val="single"/>
          <w:lang w:val="ru-UA"/>
        </w:rPr>
        <w:t>vital</w:t>
      </w:r>
      <w:r w:rsidRPr="00FB162C">
        <w:rPr>
          <w:rFonts w:ascii="Times New Roman" w:hAnsi="Times New Roman" w:hint="cs"/>
          <w:color w:val="000000" w:themeColor="text1"/>
          <w:sz w:val="28"/>
          <w:szCs w:val="28"/>
          <w:lang w:val="ru-UA"/>
        </w:rPr>
        <w:t xml:space="preserve"> time and energy. To give yourself a real chance, focus your </w:t>
      </w:r>
      <w:r w:rsidRPr="00FB162C">
        <w:rPr>
          <w:rFonts w:ascii="Times New Roman" w:hAnsi="Times New Roman" w:hint="cs"/>
          <w:color w:val="000000" w:themeColor="text1"/>
          <w:sz w:val="28"/>
          <w:szCs w:val="28"/>
          <w:u w:val="single"/>
          <w:lang w:val="ru-UA"/>
        </w:rPr>
        <w:t>efforts</w:t>
      </w:r>
      <w:r w:rsidRPr="00FB162C">
        <w:rPr>
          <w:rFonts w:ascii="Times New Roman" w:hAnsi="Times New Roman" w:hint="cs"/>
          <w:color w:val="000000" w:themeColor="text1"/>
          <w:sz w:val="28"/>
          <w:szCs w:val="28"/>
          <w:lang w:val="ru-UA"/>
        </w:rPr>
        <w:t xml:space="preserve"> on this one career path. Careers with a high level of buy-in, involving specific training, will also require </w:t>
      </w:r>
      <w:r w:rsidRPr="00FB162C">
        <w:rPr>
          <w:rFonts w:ascii="Times New Roman" w:hAnsi="Times New Roman" w:hint="cs"/>
          <w:color w:val="000000" w:themeColor="text1"/>
          <w:sz w:val="28"/>
          <w:szCs w:val="28"/>
          <w:u w:val="single"/>
          <w:lang w:val="ru-UA"/>
        </w:rPr>
        <w:t>a tighter focus</w:t>
      </w:r>
      <w:r w:rsidRPr="00FB162C">
        <w:rPr>
          <w:rFonts w:ascii="Times New Roman" w:hAnsi="Times New Roman" w:hint="cs"/>
          <w:color w:val="000000" w:themeColor="text1"/>
          <w:sz w:val="28"/>
          <w:szCs w:val="28"/>
          <w:lang w:val="ru-UA"/>
        </w:rPr>
        <w:t>.</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The last step of choosing a new career path is </w:t>
      </w:r>
      <w:r w:rsidRPr="00FB162C">
        <w:rPr>
          <w:rFonts w:ascii="Times New Roman" w:hAnsi="Times New Roman" w:hint="cs"/>
          <w:color w:val="000000" w:themeColor="text1"/>
          <w:sz w:val="28"/>
          <w:szCs w:val="28"/>
          <w:u w:val="single"/>
          <w:lang w:val="ru-UA"/>
        </w:rPr>
        <w:t>to think</w:t>
      </w:r>
      <w:r w:rsidRPr="00FB162C">
        <w:rPr>
          <w:rFonts w:ascii="Times New Roman" w:hAnsi="Times New Roman" w:hint="cs"/>
          <w:color w:val="000000" w:themeColor="text1"/>
          <w:sz w:val="28"/>
          <w:szCs w:val="28"/>
          <w:lang w:val="ru-UA"/>
        </w:rPr>
        <w:t xml:space="preserve"> about the steps you’ll be taking along it.</w:t>
      </w:r>
    </w:p>
    <w:p w:rsidR="00FB162C" w:rsidRPr="00FB162C"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Here you need to think about long and </w:t>
      </w:r>
      <w:r w:rsidRPr="00FB162C">
        <w:rPr>
          <w:rFonts w:ascii="Times New Roman" w:hAnsi="Times New Roman" w:hint="cs"/>
          <w:color w:val="000000" w:themeColor="text1"/>
          <w:sz w:val="28"/>
          <w:szCs w:val="28"/>
          <w:u w:val="single"/>
          <w:lang w:val="ru-UA"/>
        </w:rPr>
        <w:t>short-term career goals</w:t>
      </w:r>
      <w:r w:rsidRPr="00FB162C">
        <w:rPr>
          <w:rFonts w:ascii="Times New Roman" w:hAnsi="Times New Roman" w:hint="cs"/>
          <w:color w:val="000000" w:themeColor="text1"/>
          <w:sz w:val="28"/>
          <w:szCs w:val="28"/>
          <w:lang w:val="ru-UA"/>
        </w:rPr>
        <w:t>, working from where you are now to where you ultimately want to be.</w:t>
      </w:r>
    </w:p>
    <w:p w:rsidR="00FB162C" w:rsidRPr="00FB162C" w:rsidRDefault="00DA75D2" w:rsidP="00FB162C">
      <w:pPr>
        <w:shd w:val="clear" w:color="auto" w:fill="FFFFFF"/>
        <w:spacing w:after="450" w:line="240" w:lineRule="auto"/>
        <w:jc w:val="both"/>
        <w:rPr>
          <w:rFonts w:ascii="Times New Roman" w:hAnsi="Times New Roman"/>
          <w:color w:val="000000" w:themeColor="text1"/>
          <w:sz w:val="28"/>
          <w:szCs w:val="28"/>
          <w:lang w:val="ru-UA"/>
        </w:rPr>
      </w:pPr>
      <w:r w:rsidRPr="00102245">
        <w:rPr>
          <w:rFonts w:ascii="Times New Roman" w:hAnsi="Times New Roman"/>
          <w:color w:val="000000" w:themeColor="text1"/>
          <w:sz w:val="28"/>
          <w:szCs w:val="28"/>
          <w:lang w:val="en-US"/>
        </w:rPr>
        <w:t>C</w:t>
      </w:r>
      <w:r w:rsidR="00FB162C" w:rsidRPr="00FB162C">
        <w:rPr>
          <w:rFonts w:ascii="Times New Roman" w:hAnsi="Times New Roman" w:hint="cs"/>
          <w:color w:val="000000" w:themeColor="text1"/>
          <w:sz w:val="28"/>
          <w:szCs w:val="28"/>
          <w:lang w:val="ru-UA"/>
        </w:rPr>
        <w:t xml:space="preserve">areer goals should be very specific and </w:t>
      </w:r>
      <w:r w:rsidR="00FB162C" w:rsidRPr="00FB162C">
        <w:rPr>
          <w:rFonts w:ascii="Times New Roman" w:hAnsi="Times New Roman" w:hint="cs"/>
          <w:color w:val="000000" w:themeColor="text1"/>
          <w:sz w:val="28"/>
          <w:szCs w:val="28"/>
          <w:u w:val="single"/>
          <w:lang w:val="ru-UA"/>
        </w:rPr>
        <w:t>set along a specific timeline</w:t>
      </w:r>
      <w:r w:rsidR="00FB162C" w:rsidRPr="00FB162C">
        <w:rPr>
          <w:rFonts w:ascii="Times New Roman" w:hAnsi="Times New Roman" w:hint="cs"/>
          <w:color w:val="000000" w:themeColor="text1"/>
          <w:sz w:val="28"/>
          <w:szCs w:val="28"/>
          <w:lang w:val="ru-UA"/>
        </w:rPr>
        <w:t xml:space="preserve">. If you need to put your </w:t>
      </w:r>
      <w:r w:rsidR="00FB162C" w:rsidRPr="00FB162C">
        <w:rPr>
          <w:rFonts w:ascii="Times New Roman" w:hAnsi="Times New Roman" w:hint="cs"/>
          <w:color w:val="000000" w:themeColor="text1"/>
          <w:sz w:val="28"/>
          <w:szCs w:val="28"/>
          <w:u w:val="single"/>
          <w:lang w:val="ru-UA"/>
        </w:rPr>
        <w:t>CV</w:t>
      </w:r>
      <w:r w:rsidR="00FB162C" w:rsidRPr="00FB162C">
        <w:rPr>
          <w:rFonts w:ascii="Times New Roman" w:hAnsi="Times New Roman" w:hint="cs"/>
          <w:color w:val="000000" w:themeColor="text1"/>
          <w:sz w:val="28"/>
          <w:szCs w:val="28"/>
          <w:lang w:val="ru-UA"/>
        </w:rPr>
        <w:t xml:space="preserve"> in order, set yourself a </w:t>
      </w:r>
      <w:r w:rsidR="00FB162C" w:rsidRPr="00FB162C">
        <w:rPr>
          <w:rFonts w:ascii="Times New Roman" w:hAnsi="Times New Roman" w:hint="cs"/>
          <w:color w:val="000000" w:themeColor="text1"/>
          <w:sz w:val="28"/>
          <w:szCs w:val="28"/>
          <w:u w:val="single"/>
          <w:lang w:val="ru-UA"/>
        </w:rPr>
        <w:t>deadline</w:t>
      </w:r>
      <w:r w:rsidR="00FB162C" w:rsidRPr="00FB162C">
        <w:rPr>
          <w:rFonts w:ascii="Times New Roman" w:hAnsi="Times New Roman" w:hint="cs"/>
          <w:color w:val="000000" w:themeColor="text1"/>
          <w:sz w:val="28"/>
          <w:szCs w:val="28"/>
          <w:lang w:val="ru-UA"/>
        </w:rPr>
        <w:t xml:space="preserve">. If you need to enrol on a course, look at application deadlines and completion dates. </w:t>
      </w:r>
    </w:p>
    <w:p w:rsidR="001D7CC7" w:rsidRDefault="00FB162C" w:rsidP="00FB162C">
      <w:pPr>
        <w:shd w:val="clear" w:color="auto" w:fill="FFFFFF"/>
        <w:spacing w:after="450" w:line="240" w:lineRule="auto"/>
        <w:jc w:val="both"/>
        <w:rPr>
          <w:rFonts w:ascii="Times New Roman" w:hAnsi="Times New Roman"/>
          <w:color w:val="000000" w:themeColor="text1"/>
          <w:sz w:val="28"/>
          <w:szCs w:val="28"/>
          <w:lang w:val="ru-UA"/>
        </w:rPr>
      </w:pPr>
      <w:r w:rsidRPr="00FB162C">
        <w:rPr>
          <w:rFonts w:ascii="Times New Roman" w:hAnsi="Times New Roman" w:hint="cs"/>
          <w:color w:val="000000" w:themeColor="text1"/>
          <w:sz w:val="28"/>
          <w:szCs w:val="28"/>
          <w:lang w:val="ru-UA"/>
        </w:rPr>
        <w:t xml:space="preserve">A degree of </w:t>
      </w:r>
      <w:r w:rsidRPr="00FB162C">
        <w:rPr>
          <w:rFonts w:ascii="Times New Roman" w:hAnsi="Times New Roman" w:hint="cs"/>
          <w:color w:val="000000" w:themeColor="text1"/>
          <w:sz w:val="28"/>
          <w:szCs w:val="28"/>
          <w:u w:val="single"/>
          <w:lang w:val="ru-UA"/>
        </w:rPr>
        <w:t>flexibility</w:t>
      </w:r>
      <w:r w:rsidRPr="00FB162C">
        <w:rPr>
          <w:rFonts w:ascii="Times New Roman" w:hAnsi="Times New Roman" w:hint="cs"/>
          <w:color w:val="000000" w:themeColor="text1"/>
          <w:sz w:val="28"/>
          <w:szCs w:val="28"/>
          <w:lang w:val="ru-UA"/>
        </w:rPr>
        <w:t xml:space="preserve"> may be necessary. Perhaps things may not work out as you expect in your career plan. You may become aware of alternative options.</w:t>
      </w:r>
    </w:p>
    <w:p w:rsidR="001D7CC7" w:rsidRDefault="001D7CC7">
      <w:pPr>
        <w:spacing w:after="0" w:line="240" w:lineRule="auto"/>
        <w:rPr>
          <w:rFonts w:ascii="Times New Roman" w:hAnsi="Times New Roman"/>
          <w:color w:val="000000" w:themeColor="text1"/>
          <w:sz w:val="28"/>
          <w:szCs w:val="28"/>
          <w:lang w:val="ru-UA"/>
        </w:rPr>
      </w:pPr>
      <w:r>
        <w:rPr>
          <w:rFonts w:ascii="Times New Roman" w:hAnsi="Times New Roman"/>
          <w:color w:val="000000" w:themeColor="text1"/>
          <w:sz w:val="28"/>
          <w:szCs w:val="28"/>
          <w:lang w:val="ru-UA"/>
        </w:rPr>
        <w:br w:type="page"/>
      </w:r>
    </w:p>
    <w:p w:rsidR="00FB162C" w:rsidRPr="00ED2268" w:rsidRDefault="00FB162C" w:rsidP="00FB162C">
      <w:pPr>
        <w:shd w:val="clear" w:color="auto" w:fill="FFFFFF"/>
        <w:spacing w:after="450" w:line="240" w:lineRule="auto"/>
        <w:jc w:val="both"/>
        <w:rPr>
          <w:rFonts w:ascii="Times New Roman" w:hAnsi="Times New Roman"/>
          <w:color w:val="000000" w:themeColor="text1"/>
          <w:sz w:val="28"/>
          <w:szCs w:val="28"/>
          <w:lang w:val="ru-UA"/>
        </w:rPr>
      </w:pPr>
    </w:p>
    <w:p w:rsidR="000F174D" w:rsidRPr="00ED2268" w:rsidRDefault="000F174D" w:rsidP="00FB162C">
      <w:pPr>
        <w:shd w:val="clear" w:color="auto" w:fill="FFFFFF"/>
        <w:spacing w:after="450" w:line="240" w:lineRule="auto"/>
        <w:jc w:val="both"/>
        <w:rPr>
          <w:rFonts w:ascii="Times New Roman" w:hAnsi="Times New Roman"/>
          <w:b/>
          <w:bCs/>
          <w:color w:val="000000" w:themeColor="text1"/>
          <w:sz w:val="28"/>
          <w:szCs w:val="28"/>
          <w:lang w:val="en-US"/>
        </w:rPr>
      </w:pPr>
      <w:r w:rsidRPr="00ED2268">
        <w:rPr>
          <w:rFonts w:ascii="Times New Roman" w:hAnsi="Times New Roman"/>
          <w:b/>
          <w:bCs/>
          <w:color w:val="000000" w:themeColor="text1"/>
          <w:sz w:val="28"/>
          <w:szCs w:val="28"/>
          <w:highlight w:val="yellow"/>
          <w:lang w:val="en-US"/>
        </w:rPr>
        <w:t>Read them in turn and discuss</w:t>
      </w:r>
      <w:r w:rsidR="00415633" w:rsidRPr="00ED2268">
        <w:rPr>
          <w:rFonts w:ascii="Times New Roman" w:hAnsi="Times New Roman"/>
          <w:b/>
          <w:bCs/>
          <w:color w:val="000000" w:themeColor="text1"/>
          <w:sz w:val="28"/>
          <w:szCs w:val="28"/>
          <w:highlight w:val="yellow"/>
          <w:lang w:val="en-US"/>
        </w:rPr>
        <w:t>, explain (give synonyms to) the underlined words and phrases</w:t>
      </w:r>
    </w:p>
    <w:p w:rsidR="00102245" w:rsidRDefault="00102245" w:rsidP="00102245">
      <w:pPr>
        <w:spacing w:after="0" w:line="240" w:lineRule="auto"/>
        <w:jc w:val="both"/>
        <w:rPr>
          <w:rFonts w:ascii="Times New Roman" w:hAnsi="Times New Roman"/>
          <w:b/>
          <w:bCs/>
          <w:sz w:val="28"/>
          <w:szCs w:val="28"/>
          <w:lang w:val="en-US"/>
        </w:rPr>
      </w:pPr>
      <w:r w:rsidRPr="00540C09">
        <w:rPr>
          <w:rFonts w:ascii="Times New Roman" w:hAnsi="Times New Roman"/>
          <w:b/>
          <w:bCs/>
          <w:sz w:val="28"/>
          <w:szCs w:val="28"/>
          <w:highlight w:val="yellow"/>
          <w:lang w:val="en-US"/>
        </w:rPr>
        <w:t>Here are</w:t>
      </w:r>
      <w:r w:rsidRPr="00540C09">
        <w:rPr>
          <w:rFonts w:ascii="Times New Roman" w:hAnsi="Times New Roman" w:hint="cs"/>
          <w:b/>
          <w:bCs/>
          <w:sz w:val="28"/>
          <w:szCs w:val="28"/>
          <w:highlight w:val="yellow"/>
          <w:lang w:val="en-US"/>
        </w:rPr>
        <w:t xml:space="preserve"> the characters who were recently fired. They want to change careers. Create a step-by-step plan for them to follow a new career path.</w:t>
      </w:r>
      <w:r w:rsidR="00540C09" w:rsidRPr="00540C09">
        <w:rPr>
          <w:rFonts w:ascii="Times New Roman" w:hAnsi="Times New Roman"/>
          <w:b/>
          <w:bCs/>
          <w:sz w:val="28"/>
          <w:szCs w:val="28"/>
          <w:highlight w:val="yellow"/>
          <w:lang w:val="en-US"/>
        </w:rPr>
        <w:t xml:space="preserve"> Work in pairs or in a group.</w:t>
      </w:r>
    </w:p>
    <w:p w:rsidR="001D7CC7" w:rsidRDefault="001D7CC7" w:rsidP="00102245">
      <w:pPr>
        <w:spacing w:after="0" w:line="240" w:lineRule="auto"/>
        <w:jc w:val="both"/>
        <w:rPr>
          <w:rFonts w:ascii="Times New Roman" w:hAnsi="Times New Roman"/>
          <w:b/>
          <w:bCs/>
          <w:sz w:val="28"/>
          <w:szCs w:val="28"/>
          <w:lang w:val="en-US"/>
        </w:rPr>
      </w:pPr>
    </w:p>
    <w:p w:rsidR="001D7CC7" w:rsidRPr="00540C09" w:rsidRDefault="001D7CC7" w:rsidP="001D7CC7">
      <w:pPr>
        <w:spacing w:after="0" w:line="240" w:lineRule="auto"/>
        <w:jc w:val="both"/>
        <w:rPr>
          <w:rFonts w:ascii="Times New Roman" w:hAnsi="Times New Roman"/>
          <w:b/>
          <w:bCs/>
          <w:sz w:val="28"/>
          <w:szCs w:val="28"/>
          <w:lang w:val="en-US"/>
        </w:rPr>
      </w:pPr>
    </w:p>
    <w:p w:rsidR="001D7CC7" w:rsidRPr="00E22554" w:rsidRDefault="001D7CC7" w:rsidP="001D7CC7">
      <w:pPr>
        <w:spacing w:after="0" w:line="240" w:lineRule="auto"/>
        <w:rPr>
          <w:noProof/>
          <w:lang w:val="en-US"/>
        </w:rPr>
      </w:pPr>
      <w:r w:rsidRPr="00102245">
        <w:rPr>
          <w:noProof/>
          <w:lang w:val="en-US"/>
        </w:rPr>
        <w:drawing>
          <wp:inline distT="0" distB="0" distL="0" distR="0" wp14:anchorId="6CDBF6E3" wp14:editId="4D9B5B8C">
            <wp:extent cx="2130357" cy="2502652"/>
            <wp:effectExtent l="0" t="0" r="3810" b="0"/>
            <wp:docPr id="3759587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58765" name=""/>
                    <pic:cNvPicPr/>
                  </pic:nvPicPr>
                  <pic:blipFill>
                    <a:blip r:embed="rId5"/>
                    <a:stretch>
                      <a:fillRect/>
                    </a:stretch>
                  </pic:blipFill>
                  <pic:spPr>
                    <a:xfrm>
                      <a:off x="0" y="0"/>
                      <a:ext cx="2135917" cy="2509184"/>
                    </a:xfrm>
                    <a:prstGeom prst="rect">
                      <a:avLst/>
                    </a:prstGeom>
                  </pic:spPr>
                </pic:pic>
              </a:graphicData>
            </a:graphic>
          </wp:inline>
        </w:drawing>
      </w:r>
      <w:r w:rsidRPr="00102245">
        <w:rPr>
          <w:rFonts w:ascii="Times New Roman" w:hAnsi="Times New Roman"/>
          <w:noProof/>
          <w:sz w:val="28"/>
          <w:szCs w:val="28"/>
          <w:lang w:val="en-US"/>
        </w:rPr>
        <w:drawing>
          <wp:inline distT="0" distB="0" distL="0" distR="0" wp14:anchorId="5C13F814" wp14:editId="0520F887">
            <wp:extent cx="2303564" cy="2303564"/>
            <wp:effectExtent l="0" t="0" r="0" b="0"/>
            <wp:docPr id="2052703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03167" name=""/>
                    <pic:cNvPicPr/>
                  </pic:nvPicPr>
                  <pic:blipFill>
                    <a:blip r:embed="rId6"/>
                    <a:stretch>
                      <a:fillRect/>
                    </a:stretch>
                  </pic:blipFill>
                  <pic:spPr>
                    <a:xfrm>
                      <a:off x="0" y="0"/>
                      <a:ext cx="2309514" cy="2309514"/>
                    </a:xfrm>
                    <a:prstGeom prst="rect">
                      <a:avLst/>
                    </a:prstGeom>
                  </pic:spPr>
                </pic:pic>
              </a:graphicData>
            </a:graphic>
          </wp:inline>
        </w:drawing>
      </w:r>
      <w:r w:rsidRPr="00E22554">
        <w:rPr>
          <w:noProof/>
          <w:lang w:val="en-US"/>
        </w:rPr>
        <w:t xml:space="preserve"> </w:t>
      </w:r>
      <w:r w:rsidRPr="00540C09">
        <w:rPr>
          <w:noProof/>
          <w:lang w:val="en-US"/>
        </w:rPr>
        <w:drawing>
          <wp:inline distT="0" distB="0" distL="0" distR="0" wp14:anchorId="5CEAFDAD" wp14:editId="3E12BD40">
            <wp:extent cx="1469255" cy="2132789"/>
            <wp:effectExtent l="0" t="0" r="4445" b="1270"/>
            <wp:docPr id="1624698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98941" name=""/>
                    <pic:cNvPicPr/>
                  </pic:nvPicPr>
                  <pic:blipFill>
                    <a:blip r:embed="rId7"/>
                    <a:stretch>
                      <a:fillRect/>
                    </a:stretch>
                  </pic:blipFill>
                  <pic:spPr>
                    <a:xfrm>
                      <a:off x="0" y="0"/>
                      <a:ext cx="1474555" cy="2140482"/>
                    </a:xfrm>
                    <a:prstGeom prst="rect">
                      <a:avLst/>
                    </a:prstGeom>
                  </pic:spPr>
                </pic:pic>
              </a:graphicData>
            </a:graphic>
          </wp:inline>
        </w:drawing>
      </w:r>
      <w:r w:rsidRPr="00E22554">
        <w:rPr>
          <w:noProof/>
          <w:lang w:val="en-US"/>
        </w:rPr>
        <w:t xml:space="preserve"> </w:t>
      </w:r>
      <w:r w:rsidRPr="00540C09">
        <w:rPr>
          <w:noProof/>
        </w:rPr>
        <w:drawing>
          <wp:inline distT="0" distB="0" distL="0" distR="0" wp14:anchorId="6FF30D33" wp14:editId="5A4E4C45">
            <wp:extent cx="2198451" cy="1582219"/>
            <wp:effectExtent l="0" t="0" r="0" b="5715"/>
            <wp:docPr id="9487365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36563" name=""/>
                    <pic:cNvPicPr/>
                  </pic:nvPicPr>
                  <pic:blipFill>
                    <a:blip r:embed="rId8"/>
                    <a:stretch>
                      <a:fillRect/>
                    </a:stretch>
                  </pic:blipFill>
                  <pic:spPr>
                    <a:xfrm>
                      <a:off x="0" y="0"/>
                      <a:ext cx="2201830" cy="1584651"/>
                    </a:xfrm>
                    <a:prstGeom prst="rect">
                      <a:avLst/>
                    </a:prstGeom>
                  </pic:spPr>
                </pic:pic>
              </a:graphicData>
            </a:graphic>
          </wp:inline>
        </w:drawing>
      </w:r>
      <w:r w:rsidRPr="00E22554">
        <w:rPr>
          <w:noProof/>
          <w:lang w:val="en-US"/>
        </w:rPr>
        <w:t xml:space="preserve"> </w:t>
      </w:r>
      <w:r w:rsidRPr="00540C09">
        <w:rPr>
          <w:noProof/>
        </w:rPr>
        <w:drawing>
          <wp:inline distT="0" distB="0" distL="0" distR="0" wp14:anchorId="08D0DEE4" wp14:editId="500392EA">
            <wp:extent cx="2748846" cy="1521028"/>
            <wp:effectExtent l="0" t="0" r="0" b="3175"/>
            <wp:docPr id="19135349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34918" name=""/>
                    <pic:cNvPicPr/>
                  </pic:nvPicPr>
                  <pic:blipFill>
                    <a:blip r:embed="rId9"/>
                    <a:stretch>
                      <a:fillRect/>
                    </a:stretch>
                  </pic:blipFill>
                  <pic:spPr>
                    <a:xfrm>
                      <a:off x="0" y="0"/>
                      <a:ext cx="2763729" cy="1529263"/>
                    </a:xfrm>
                    <a:prstGeom prst="rect">
                      <a:avLst/>
                    </a:prstGeom>
                  </pic:spPr>
                </pic:pic>
              </a:graphicData>
            </a:graphic>
          </wp:inline>
        </w:drawing>
      </w:r>
    </w:p>
    <w:p w:rsidR="001D7CC7" w:rsidRDefault="001D7CC7" w:rsidP="00102245">
      <w:pPr>
        <w:spacing w:after="0" w:line="240" w:lineRule="auto"/>
        <w:jc w:val="both"/>
        <w:rPr>
          <w:rFonts w:ascii="Times New Roman" w:hAnsi="Times New Roman"/>
          <w:b/>
          <w:bCs/>
          <w:sz w:val="28"/>
          <w:szCs w:val="28"/>
          <w:lang w:val="en-US"/>
        </w:rPr>
      </w:pPr>
    </w:p>
    <w:p w:rsidR="00540C09" w:rsidRPr="00102245" w:rsidRDefault="00540C09">
      <w:pPr>
        <w:spacing w:after="0" w:line="240" w:lineRule="auto"/>
        <w:rPr>
          <w:lang w:val="en-US"/>
        </w:rPr>
      </w:pPr>
    </w:p>
    <w:p w:rsidR="00540C09" w:rsidRPr="00F3342A" w:rsidRDefault="00540C09" w:rsidP="00540C09">
      <w:pPr>
        <w:jc w:val="both"/>
        <w:rPr>
          <w:rFonts w:ascii="Times New Roman" w:hAnsi="Times New Roman"/>
          <w:b/>
          <w:bCs/>
          <w:sz w:val="28"/>
          <w:szCs w:val="28"/>
          <w:lang w:val="en-US"/>
        </w:rPr>
      </w:pPr>
      <w:r w:rsidRPr="00540C09">
        <w:rPr>
          <w:rFonts w:ascii="Times New Roman" w:hAnsi="Times New Roman" w:hint="cs"/>
          <w:b/>
          <w:bCs/>
          <w:sz w:val="28"/>
          <w:szCs w:val="28"/>
          <w:highlight w:val="yellow"/>
          <w:lang w:val="en-US"/>
        </w:rPr>
        <w:t>Career test</w:t>
      </w:r>
      <w:r w:rsidR="00F3342A">
        <w:rPr>
          <w:rFonts w:ascii="Times New Roman" w:hAnsi="Times New Roman"/>
          <w:b/>
          <w:bCs/>
          <w:sz w:val="28"/>
          <w:szCs w:val="28"/>
          <w:lang w:val="en-US"/>
        </w:rPr>
        <w:t xml:space="preserve">. </w:t>
      </w:r>
      <w:r w:rsidRPr="00F3342A">
        <w:rPr>
          <w:rFonts w:ascii="Times New Roman" w:hAnsi="Times New Roman" w:hint="cs"/>
          <w:b/>
          <w:bCs/>
          <w:sz w:val="28"/>
          <w:szCs w:val="28"/>
          <w:lang w:val="en-US"/>
        </w:rPr>
        <w:t>Follow the link</w:t>
      </w:r>
      <w:r w:rsidR="00F3342A" w:rsidRPr="00F3342A">
        <w:rPr>
          <w:rFonts w:ascii="Times New Roman" w:hAnsi="Times New Roman"/>
          <w:b/>
          <w:bCs/>
          <w:sz w:val="28"/>
          <w:szCs w:val="28"/>
          <w:lang w:val="en-US"/>
        </w:rPr>
        <w:t>:</w:t>
      </w:r>
      <w:r w:rsidRPr="00F3342A">
        <w:rPr>
          <w:rFonts w:ascii="Times New Roman" w:hAnsi="Times New Roman" w:hint="cs"/>
          <w:b/>
          <w:bCs/>
          <w:sz w:val="28"/>
          <w:szCs w:val="28"/>
          <w:lang w:val="en-US"/>
        </w:rPr>
        <w:t xml:space="preserve"> </w:t>
      </w:r>
    </w:p>
    <w:p w:rsidR="00540C09" w:rsidRDefault="00540C09" w:rsidP="00540C09">
      <w:pPr>
        <w:pStyle w:val="aa"/>
        <w:jc w:val="both"/>
        <w:rPr>
          <w:sz w:val="28"/>
          <w:szCs w:val="28"/>
          <w:lang w:val="en-US"/>
        </w:rPr>
      </w:pPr>
      <w:hyperlink r:id="rId10" w:history="1">
        <w:r w:rsidRPr="009765AC">
          <w:rPr>
            <w:rStyle w:val="ab"/>
            <w:sz w:val="28"/>
            <w:szCs w:val="28"/>
            <w:lang w:val="en-US"/>
          </w:rPr>
          <w:t>https://www.careerfitter.com/free_test/careerbuilder/results</w:t>
        </w:r>
      </w:hyperlink>
    </w:p>
    <w:p w:rsidR="00540C09" w:rsidRDefault="00540C09" w:rsidP="00540C09">
      <w:pPr>
        <w:pStyle w:val="aa"/>
        <w:numPr>
          <w:ilvl w:val="0"/>
          <w:numId w:val="2"/>
        </w:numPr>
        <w:jc w:val="both"/>
        <w:rPr>
          <w:sz w:val="28"/>
          <w:szCs w:val="28"/>
          <w:lang w:val="en-US"/>
        </w:rPr>
      </w:pPr>
      <w:r>
        <w:rPr>
          <w:sz w:val="28"/>
          <w:szCs w:val="28"/>
          <w:lang w:val="en-US"/>
        </w:rPr>
        <w:t>Work on the icons. What do they mean?</w:t>
      </w:r>
    </w:p>
    <w:p w:rsidR="00540C09" w:rsidRPr="00AA17D8" w:rsidRDefault="00540C09" w:rsidP="00540C09">
      <w:pPr>
        <w:pStyle w:val="aa"/>
        <w:numPr>
          <w:ilvl w:val="0"/>
          <w:numId w:val="2"/>
        </w:numPr>
        <w:jc w:val="both"/>
        <w:rPr>
          <w:sz w:val="28"/>
          <w:szCs w:val="28"/>
          <w:lang w:val="en-US"/>
        </w:rPr>
      </w:pPr>
      <w:r>
        <w:rPr>
          <w:sz w:val="28"/>
          <w:szCs w:val="28"/>
          <w:lang w:val="en-US"/>
        </w:rPr>
        <w:t xml:space="preserve">Do the test. </w:t>
      </w:r>
      <w:r w:rsidRPr="00AA17D8">
        <w:rPr>
          <w:sz w:val="28"/>
          <w:szCs w:val="28"/>
          <w:lang w:val="en-US"/>
        </w:rPr>
        <w:t xml:space="preserve">Get </w:t>
      </w:r>
      <w:r>
        <w:rPr>
          <w:sz w:val="28"/>
          <w:szCs w:val="28"/>
          <w:lang w:val="en-US"/>
        </w:rPr>
        <w:t xml:space="preserve">the </w:t>
      </w:r>
      <w:r w:rsidRPr="00AA17D8">
        <w:rPr>
          <w:sz w:val="28"/>
          <w:szCs w:val="28"/>
          <w:lang w:val="en-US"/>
        </w:rPr>
        <w:t>results</w:t>
      </w:r>
      <w:r>
        <w:rPr>
          <w:sz w:val="28"/>
          <w:szCs w:val="28"/>
          <w:lang w:val="en-US"/>
        </w:rPr>
        <w:t>. Read them.</w:t>
      </w:r>
    </w:p>
    <w:p w:rsidR="00540C09" w:rsidRPr="00AA17D8" w:rsidRDefault="00540C09" w:rsidP="00540C09">
      <w:pPr>
        <w:pStyle w:val="aa"/>
        <w:numPr>
          <w:ilvl w:val="0"/>
          <w:numId w:val="2"/>
        </w:numPr>
        <w:jc w:val="both"/>
        <w:rPr>
          <w:sz w:val="28"/>
          <w:szCs w:val="28"/>
          <w:lang w:val="en-US"/>
        </w:rPr>
      </w:pPr>
      <w:r>
        <w:rPr>
          <w:sz w:val="28"/>
          <w:szCs w:val="28"/>
          <w:lang w:val="en-US"/>
        </w:rPr>
        <w:t>M</w:t>
      </w:r>
      <w:r w:rsidRPr="00AA17D8">
        <w:rPr>
          <w:sz w:val="28"/>
          <w:szCs w:val="28"/>
          <w:lang w:val="en-US"/>
        </w:rPr>
        <w:t>ake a list of 7-10 adjectives that describe your work personality.</w:t>
      </w:r>
    </w:p>
    <w:p w:rsidR="00102245" w:rsidRDefault="00102245">
      <w:pPr>
        <w:spacing w:after="0" w:line="240" w:lineRule="auto"/>
        <w:rPr>
          <w:lang w:val="en-US"/>
        </w:rPr>
      </w:pPr>
    </w:p>
    <w:p w:rsidR="00ED2268" w:rsidRDefault="001D7CC7">
      <w:pPr>
        <w:spacing w:after="0" w:line="240" w:lineRule="auto"/>
        <w:rPr>
          <w:rFonts w:ascii="Times New Roman" w:hAnsi="Times New Roman"/>
          <w:b/>
          <w:bCs/>
          <w:sz w:val="28"/>
          <w:szCs w:val="28"/>
          <w:lang w:val="en-US"/>
        </w:rPr>
      </w:pPr>
      <w:r>
        <w:rPr>
          <w:rFonts w:ascii="Times New Roman" w:hAnsi="Times New Roman"/>
          <w:b/>
          <w:bCs/>
          <w:sz w:val="28"/>
          <w:szCs w:val="28"/>
          <w:highlight w:val="yellow"/>
          <w:lang w:val="en-US"/>
        </w:rPr>
        <w:t>Watching</w:t>
      </w:r>
      <w:r w:rsidR="00F963A2">
        <w:rPr>
          <w:rFonts w:ascii="Times New Roman" w:hAnsi="Times New Roman"/>
          <w:b/>
          <w:bCs/>
          <w:sz w:val="28"/>
          <w:szCs w:val="28"/>
          <w:lang w:val="en-US"/>
        </w:rPr>
        <w:t xml:space="preserve">. </w:t>
      </w:r>
    </w:p>
    <w:p w:rsidR="00ED2268" w:rsidRDefault="00ED2268">
      <w:pPr>
        <w:spacing w:after="0" w:line="240" w:lineRule="auto"/>
        <w:rPr>
          <w:rFonts w:ascii="Times New Roman" w:hAnsi="Times New Roman"/>
          <w:b/>
          <w:bCs/>
          <w:sz w:val="28"/>
          <w:szCs w:val="28"/>
          <w:lang w:val="en-US"/>
        </w:rPr>
      </w:pPr>
    </w:p>
    <w:p w:rsidR="00ED2268" w:rsidRDefault="00F963A2">
      <w:pPr>
        <w:spacing w:after="0" w:line="240" w:lineRule="auto"/>
        <w:rPr>
          <w:rFonts w:ascii="Times New Roman" w:hAnsi="Times New Roman"/>
          <w:b/>
          <w:bCs/>
          <w:sz w:val="28"/>
          <w:szCs w:val="28"/>
          <w:lang w:val="en-US"/>
        </w:rPr>
      </w:pPr>
      <w:r>
        <w:rPr>
          <w:rFonts w:ascii="Times New Roman" w:hAnsi="Times New Roman"/>
          <w:b/>
          <w:bCs/>
          <w:sz w:val="28"/>
          <w:szCs w:val="28"/>
          <w:lang w:val="en-US"/>
        </w:rPr>
        <w:t xml:space="preserve">Watch the video. </w:t>
      </w:r>
      <w:r w:rsidR="00ED2268">
        <w:rPr>
          <w:rFonts w:ascii="Times New Roman" w:hAnsi="Times New Roman"/>
          <w:b/>
          <w:bCs/>
          <w:sz w:val="28"/>
          <w:szCs w:val="28"/>
          <w:lang w:val="en-US"/>
        </w:rPr>
        <w:t xml:space="preserve">Link: </w:t>
      </w:r>
      <w:hyperlink r:id="rId11" w:history="1">
        <w:r w:rsidR="00ED2268" w:rsidRPr="009765AC">
          <w:rPr>
            <w:rStyle w:val="ab"/>
            <w:rFonts w:ascii="Times New Roman" w:hAnsi="Times New Roman"/>
            <w:b/>
            <w:bCs/>
            <w:sz w:val="28"/>
            <w:szCs w:val="28"/>
            <w:lang w:val="en-US"/>
          </w:rPr>
          <w:t>https://www.youtube.com/watch?v=zhpcgpqWc1Q</w:t>
        </w:r>
      </w:hyperlink>
    </w:p>
    <w:p w:rsidR="00ED2268" w:rsidRDefault="00ED2268">
      <w:pPr>
        <w:spacing w:after="0" w:line="240" w:lineRule="auto"/>
        <w:rPr>
          <w:rFonts w:ascii="Times New Roman" w:hAnsi="Times New Roman"/>
          <w:b/>
          <w:bCs/>
          <w:sz w:val="28"/>
          <w:szCs w:val="28"/>
          <w:lang w:val="en-US"/>
        </w:rPr>
      </w:pPr>
    </w:p>
    <w:p w:rsidR="00F3342A" w:rsidRPr="00F3342A" w:rsidRDefault="00F963A2">
      <w:pPr>
        <w:spacing w:after="0" w:line="240" w:lineRule="auto"/>
        <w:rPr>
          <w:rFonts w:ascii="Times New Roman" w:hAnsi="Times New Roman"/>
          <w:b/>
          <w:bCs/>
          <w:sz w:val="28"/>
          <w:szCs w:val="28"/>
          <w:lang w:val="en-US"/>
        </w:rPr>
      </w:pPr>
      <w:r>
        <w:rPr>
          <w:rFonts w:ascii="Times New Roman" w:hAnsi="Times New Roman"/>
          <w:b/>
          <w:bCs/>
          <w:sz w:val="28"/>
          <w:szCs w:val="28"/>
          <w:lang w:val="en-US"/>
        </w:rPr>
        <w:t xml:space="preserve">How do this steps work for you. Give an example for every step, how would follow them in practice. </w:t>
      </w:r>
    </w:p>
    <w:p w:rsidR="00352CEC" w:rsidRPr="00AD6006" w:rsidRDefault="00102245" w:rsidP="00AD6006">
      <w:pPr>
        <w:spacing w:after="0" w:line="240" w:lineRule="auto"/>
        <w:rPr>
          <w:rFonts w:ascii="Times New Roman" w:hAnsi="Times New Roman"/>
          <w:sz w:val="28"/>
          <w:szCs w:val="28"/>
          <w:lang w:val="en-US"/>
        </w:rPr>
      </w:pPr>
      <w:r>
        <w:rPr>
          <w:rFonts w:ascii="Times New Roman" w:hAnsi="Times New Roman"/>
          <w:sz w:val="28"/>
          <w:szCs w:val="28"/>
          <w:lang w:val="en-US"/>
        </w:rPr>
        <w:tab/>
      </w:r>
    </w:p>
    <w:sectPr w:rsidR="00352CEC" w:rsidRPr="00AD6006" w:rsidSect="00E22554">
      <w:pgSz w:w="11906" w:h="16838"/>
      <w:pgMar w:top="656" w:right="968" w:bottom="235"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14BDA"/>
    <w:multiLevelType w:val="hybridMultilevel"/>
    <w:tmpl w:val="4438A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3F5CE9"/>
    <w:multiLevelType w:val="hybridMultilevel"/>
    <w:tmpl w:val="6AC45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39025A"/>
    <w:multiLevelType w:val="multilevel"/>
    <w:tmpl w:val="CC1C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BE164E"/>
    <w:multiLevelType w:val="hybridMultilevel"/>
    <w:tmpl w:val="8FD0B9D8"/>
    <w:lvl w:ilvl="0" w:tplc="E1BA2458">
      <w:start w:val="1"/>
      <w:numFmt w:val="decimal"/>
      <w:lvlText w:val="%1."/>
      <w:lvlJc w:val="left"/>
      <w:pPr>
        <w:ind w:left="760" w:hanging="4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FAF3BBD"/>
    <w:multiLevelType w:val="hybridMultilevel"/>
    <w:tmpl w:val="4438AB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97059207">
    <w:abstractNumId w:val="0"/>
  </w:num>
  <w:num w:numId="2" w16cid:durableId="165675213">
    <w:abstractNumId w:val="4"/>
  </w:num>
  <w:num w:numId="3" w16cid:durableId="1995136331">
    <w:abstractNumId w:val="2"/>
  </w:num>
  <w:num w:numId="4" w16cid:durableId="1172721465">
    <w:abstractNumId w:val="3"/>
  </w:num>
  <w:num w:numId="5" w16cid:durableId="7414090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62C"/>
    <w:rsid w:val="000F174D"/>
    <w:rsid w:val="00102245"/>
    <w:rsid w:val="0010513B"/>
    <w:rsid w:val="00164C42"/>
    <w:rsid w:val="001D7CC7"/>
    <w:rsid w:val="00273A37"/>
    <w:rsid w:val="00352CEC"/>
    <w:rsid w:val="00402C84"/>
    <w:rsid w:val="00415633"/>
    <w:rsid w:val="00540C09"/>
    <w:rsid w:val="006626CB"/>
    <w:rsid w:val="007B6902"/>
    <w:rsid w:val="00AA17D8"/>
    <w:rsid w:val="00AD6006"/>
    <w:rsid w:val="00B951DC"/>
    <w:rsid w:val="00BC51E3"/>
    <w:rsid w:val="00D16F7E"/>
    <w:rsid w:val="00DA75D2"/>
    <w:rsid w:val="00E22554"/>
    <w:rsid w:val="00ED2268"/>
    <w:rsid w:val="00F3342A"/>
    <w:rsid w:val="00F963A2"/>
    <w:rsid w:val="00FB162C"/>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57977B01"/>
  <w15:chartTrackingRefBased/>
  <w15:docId w15:val="{ADB2CA44-F577-894F-9033-F929D783B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ru-UA"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4C42"/>
    <w:pPr>
      <w:spacing w:after="200" w:line="276" w:lineRule="auto"/>
    </w:pPr>
    <w:rPr>
      <w:sz w:val="22"/>
      <w:szCs w:val="22"/>
      <w:lang w:val="ru-RU" w:eastAsia="ru-RU"/>
    </w:rPr>
  </w:style>
  <w:style w:type="paragraph" w:styleId="1">
    <w:name w:val="heading 1"/>
    <w:basedOn w:val="a"/>
    <w:next w:val="a"/>
    <w:link w:val="10"/>
    <w:uiPriority w:val="99"/>
    <w:qFormat/>
    <w:rsid w:val="00164C42"/>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
    <w:qFormat/>
    <w:rsid w:val="00164C42"/>
    <w:pPr>
      <w:keepNext/>
      <w:spacing w:before="240" w:after="60" w:line="240" w:lineRule="auto"/>
      <w:outlineLvl w:val="1"/>
    </w:pPr>
    <w:rPr>
      <w:rFonts w:ascii="Arial" w:hAnsi="Arial" w:cs="Arial"/>
      <w:b/>
      <w:bCs/>
      <w:i/>
      <w:iCs/>
      <w:sz w:val="28"/>
      <w:szCs w:val="28"/>
    </w:rPr>
  </w:style>
  <w:style w:type="paragraph" w:styleId="7">
    <w:name w:val="heading 7"/>
    <w:basedOn w:val="a"/>
    <w:next w:val="a"/>
    <w:link w:val="70"/>
    <w:uiPriority w:val="99"/>
    <w:qFormat/>
    <w:rsid w:val="00164C42"/>
    <w:pPr>
      <w:spacing w:before="240" w:after="60" w:line="240" w:lineRule="auto"/>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164C42"/>
    <w:rPr>
      <w:rFonts w:ascii="Arial" w:hAnsi="Arial" w:cs="Arial"/>
      <w:b/>
      <w:bCs/>
      <w:kern w:val="32"/>
      <w:sz w:val="32"/>
      <w:szCs w:val="32"/>
      <w:lang w:val="ru-RU" w:eastAsia="ru-RU"/>
    </w:rPr>
  </w:style>
  <w:style w:type="character" w:customStyle="1" w:styleId="20">
    <w:name w:val="Заголовок 2 Знак"/>
    <w:link w:val="2"/>
    <w:uiPriority w:val="9"/>
    <w:rsid w:val="00164C42"/>
    <w:rPr>
      <w:rFonts w:ascii="Arial" w:hAnsi="Arial" w:cs="Arial"/>
      <w:b/>
      <w:bCs/>
      <w:i/>
      <w:iCs/>
      <w:sz w:val="28"/>
      <w:szCs w:val="28"/>
      <w:lang w:val="ru-RU" w:eastAsia="ru-RU"/>
    </w:rPr>
  </w:style>
  <w:style w:type="character" w:customStyle="1" w:styleId="70">
    <w:name w:val="Заголовок 7 Знак"/>
    <w:link w:val="7"/>
    <w:uiPriority w:val="99"/>
    <w:rsid w:val="00164C42"/>
    <w:rPr>
      <w:rFonts w:ascii="Times New Roman" w:hAnsi="Times New Roman"/>
      <w:sz w:val="24"/>
      <w:szCs w:val="24"/>
      <w:lang w:val="ru-RU" w:eastAsia="ru-RU"/>
    </w:rPr>
  </w:style>
  <w:style w:type="paragraph" w:styleId="a3">
    <w:name w:val="caption"/>
    <w:basedOn w:val="a"/>
    <w:next w:val="a"/>
    <w:uiPriority w:val="99"/>
    <w:qFormat/>
    <w:rsid w:val="00164C42"/>
    <w:pPr>
      <w:widowControl w:val="0"/>
      <w:spacing w:after="0" w:line="240" w:lineRule="auto"/>
      <w:ind w:left="2928" w:hanging="42"/>
    </w:pPr>
    <w:rPr>
      <w:rFonts w:ascii="Times New Roman" w:hAnsi="Times New Roman"/>
      <w:b/>
      <w:bCs/>
      <w:i/>
      <w:color w:val="000000"/>
      <w:spacing w:val="60"/>
      <w:sz w:val="24"/>
      <w:szCs w:val="24"/>
    </w:rPr>
  </w:style>
  <w:style w:type="paragraph" w:styleId="a4">
    <w:name w:val="Title"/>
    <w:basedOn w:val="a"/>
    <w:next w:val="a"/>
    <w:link w:val="11"/>
    <w:uiPriority w:val="10"/>
    <w:qFormat/>
    <w:rsid w:val="00164C42"/>
    <w:pPr>
      <w:spacing w:after="0" w:line="240" w:lineRule="auto"/>
      <w:contextualSpacing/>
    </w:pPr>
    <w:rPr>
      <w:rFonts w:ascii="Cambria" w:hAnsi="Cambria"/>
      <w:spacing w:val="-10"/>
      <w:kern w:val="28"/>
      <w:sz w:val="56"/>
      <w:szCs w:val="56"/>
      <w:lang w:eastAsia="en-US"/>
    </w:rPr>
  </w:style>
  <w:style w:type="character" w:customStyle="1" w:styleId="a5">
    <w:name w:val="Заголовок Знак"/>
    <w:basedOn w:val="a0"/>
    <w:uiPriority w:val="10"/>
    <w:rsid w:val="00164C42"/>
    <w:rPr>
      <w:rFonts w:asciiTheme="majorHAnsi" w:eastAsiaTheme="majorEastAsia" w:hAnsiTheme="majorHAnsi" w:cstheme="majorBidi"/>
      <w:spacing w:val="-10"/>
      <w:kern w:val="28"/>
      <w:sz w:val="56"/>
      <w:szCs w:val="56"/>
      <w:lang w:val="ru-RU" w:eastAsia="ru-RU"/>
    </w:rPr>
  </w:style>
  <w:style w:type="character" w:customStyle="1" w:styleId="11">
    <w:name w:val="Заголовок Знак1"/>
    <w:link w:val="a4"/>
    <w:uiPriority w:val="10"/>
    <w:rsid w:val="00164C42"/>
    <w:rPr>
      <w:rFonts w:ascii="Cambria" w:hAnsi="Cambria"/>
      <w:spacing w:val="-10"/>
      <w:kern w:val="28"/>
      <w:sz w:val="56"/>
      <w:szCs w:val="56"/>
      <w:lang w:val="ru-RU"/>
    </w:rPr>
  </w:style>
  <w:style w:type="paragraph" w:styleId="a6">
    <w:name w:val="Subtitle"/>
    <w:basedOn w:val="a"/>
    <w:link w:val="a7"/>
    <w:qFormat/>
    <w:rsid w:val="00164C42"/>
    <w:pPr>
      <w:spacing w:after="60" w:line="240" w:lineRule="auto"/>
      <w:jc w:val="center"/>
      <w:outlineLvl w:val="1"/>
    </w:pPr>
    <w:rPr>
      <w:rFonts w:ascii="Arial" w:hAnsi="Arial"/>
      <w:sz w:val="24"/>
      <w:szCs w:val="24"/>
    </w:rPr>
  </w:style>
  <w:style w:type="character" w:customStyle="1" w:styleId="a7">
    <w:name w:val="Подзаголовок Знак"/>
    <w:link w:val="a6"/>
    <w:rsid w:val="00164C42"/>
    <w:rPr>
      <w:rFonts w:ascii="Arial" w:hAnsi="Arial"/>
      <w:sz w:val="24"/>
      <w:szCs w:val="24"/>
      <w:lang w:val="ru-RU" w:eastAsia="ru-RU"/>
    </w:rPr>
  </w:style>
  <w:style w:type="character" w:styleId="a8">
    <w:name w:val="Strong"/>
    <w:uiPriority w:val="22"/>
    <w:qFormat/>
    <w:rsid w:val="00164C42"/>
    <w:rPr>
      <w:rFonts w:cs="Times New Roman"/>
      <w:b/>
    </w:rPr>
  </w:style>
  <w:style w:type="character" w:styleId="a9">
    <w:name w:val="Emphasis"/>
    <w:uiPriority w:val="20"/>
    <w:qFormat/>
    <w:rsid w:val="00164C42"/>
    <w:rPr>
      <w:i/>
      <w:iCs/>
    </w:rPr>
  </w:style>
  <w:style w:type="paragraph" w:styleId="aa">
    <w:name w:val="List Paragraph"/>
    <w:basedOn w:val="a"/>
    <w:uiPriority w:val="34"/>
    <w:qFormat/>
    <w:rsid w:val="00164C42"/>
    <w:pPr>
      <w:spacing w:after="0" w:line="240" w:lineRule="auto"/>
      <w:ind w:left="720"/>
      <w:contextualSpacing/>
    </w:pPr>
    <w:rPr>
      <w:rFonts w:ascii="Times New Roman" w:hAnsi="Times New Roman"/>
      <w:sz w:val="20"/>
      <w:szCs w:val="20"/>
    </w:rPr>
  </w:style>
  <w:style w:type="character" w:customStyle="1" w:styleId="s1">
    <w:name w:val="s1"/>
    <w:basedOn w:val="a0"/>
    <w:rsid w:val="00FB162C"/>
  </w:style>
  <w:style w:type="paragraph" w:customStyle="1" w:styleId="p2">
    <w:name w:val="p2"/>
    <w:basedOn w:val="a"/>
    <w:rsid w:val="00FB162C"/>
    <w:pPr>
      <w:spacing w:before="100" w:beforeAutospacing="1" w:after="100" w:afterAutospacing="1" w:line="240" w:lineRule="auto"/>
    </w:pPr>
    <w:rPr>
      <w:rFonts w:ascii="Times New Roman" w:hAnsi="Times New Roman"/>
      <w:sz w:val="24"/>
      <w:szCs w:val="24"/>
      <w:lang w:val="ru-UA"/>
    </w:rPr>
  </w:style>
  <w:style w:type="character" w:styleId="ab">
    <w:name w:val="Hyperlink"/>
    <w:basedOn w:val="a0"/>
    <w:uiPriority w:val="99"/>
    <w:unhideWhenUsed/>
    <w:rsid w:val="00FB162C"/>
    <w:rPr>
      <w:color w:val="0000FF"/>
      <w:u w:val="single"/>
    </w:rPr>
  </w:style>
  <w:style w:type="character" w:styleId="ac">
    <w:name w:val="Unresolved Mention"/>
    <w:basedOn w:val="a0"/>
    <w:uiPriority w:val="99"/>
    <w:semiHidden/>
    <w:unhideWhenUsed/>
    <w:rsid w:val="00AA17D8"/>
    <w:rPr>
      <w:color w:val="605E5C"/>
      <w:shd w:val="clear" w:color="auto" w:fill="E1DFDD"/>
    </w:rPr>
  </w:style>
  <w:style w:type="paragraph" w:styleId="ad">
    <w:name w:val="Normal (Web)"/>
    <w:basedOn w:val="a"/>
    <w:uiPriority w:val="99"/>
    <w:semiHidden/>
    <w:unhideWhenUsed/>
    <w:rsid w:val="00540C09"/>
    <w:pPr>
      <w:spacing w:before="100" w:beforeAutospacing="1" w:after="100" w:afterAutospacing="1" w:line="240" w:lineRule="auto"/>
    </w:pPr>
    <w:rPr>
      <w:rFonts w:ascii="Times New Roman" w:hAnsi="Times New Roman"/>
      <w:sz w:val="24"/>
      <w:szCs w:val="24"/>
      <w:lang w:val="ru-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3952892">
      <w:bodyDiv w:val="1"/>
      <w:marLeft w:val="0"/>
      <w:marRight w:val="0"/>
      <w:marTop w:val="0"/>
      <w:marBottom w:val="0"/>
      <w:divBdr>
        <w:top w:val="none" w:sz="0" w:space="0" w:color="auto"/>
        <w:left w:val="none" w:sz="0" w:space="0" w:color="auto"/>
        <w:bottom w:val="none" w:sz="0" w:space="0" w:color="auto"/>
        <w:right w:val="none" w:sz="0" w:space="0" w:color="auto"/>
      </w:divBdr>
    </w:div>
    <w:div w:id="202435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zhpcgpqWc1Q" TargetMode="External"/><Relationship Id="rId5" Type="http://schemas.openxmlformats.org/officeDocument/2006/relationships/image" Target="media/image1.png"/><Relationship Id="rId10" Type="http://schemas.openxmlformats.org/officeDocument/2006/relationships/hyperlink" Target="https://www.careerfitter.com/free_test/careerbuilder/results"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600</Words>
  <Characters>4177</Characters>
  <Application>Microsoft Office Word</Application>
  <DocSecurity>0</DocSecurity>
  <Lines>75</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2025-09-07T07:37:00Z</cp:lastPrinted>
  <dcterms:created xsi:type="dcterms:W3CDTF">2026-02-20T19:54:00Z</dcterms:created>
  <dcterms:modified xsi:type="dcterms:W3CDTF">2026-02-20T19:58:00Z</dcterms:modified>
</cp:coreProperties>
</file>