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ADE" w:rsidRDefault="003A2ADE" w:rsidP="003A2ADE">
      <w:pPr>
        <w:tabs>
          <w:tab w:val="left" w:pos="1134"/>
        </w:tabs>
        <w:spacing w:line="322" w:lineRule="exact"/>
        <w:ind w:right="571" w:firstLine="567"/>
        <w:jc w:val="both"/>
        <w:rPr>
          <w:b/>
          <w:sz w:val="28"/>
        </w:rPr>
      </w:pPr>
      <w:r w:rsidRPr="00F8333A">
        <w:rPr>
          <w:b/>
          <w:sz w:val="28"/>
          <w:highlight w:val="yellow"/>
        </w:rPr>
        <w:t>Змістовий</w:t>
      </w:r>
      <w:r w:rsidRPr="00F8333A">
        <w:rPr>
          <w:b/>
          <w:spacing w:val="-5"/>
          <w:sz w:val="28"/>
          <w:highlight w:val="yellow"/>
        </w:rPr>
        <w:t xml:space="preserve"> </w:t>
      </w:r>
      <w:r w:rsidRPr="00F8333A">
        <w:rPr>
          <w:b/>
          <w:sz w:val="28"/>
          <w:highlight w:val="yellow"/>
        </w:rPr>
        <w:t>модуль</w:t>
      </w:r>
      <w:r w:rsidRPr="00F8333A">
        <w:rPr>
          <w:b/>
          <w:spacing w:val="-6"/>
          <w:sz w:val="28"/>
          <w:highlight w:val="yellow"/>
        </w:rPr>
        <w:t xml:space="preserve"> </w:t>
      </w:r>
      <w:r w:rsidRPr="00F8333A">
        <w:rPr>
          <w:b/>
          <w:sz w:val="28"/>
          <w:highlight w:val="yellow"/>
        </w:rPr>
        <w:t>7.</w:t>
      </w:r>
      <w:r w:rsidRPr="00F8333A">
        <w:rPr>
          <w:b/>
          <w:spacing w:val="-4"/>
          <w:sz w:val="28"/>
          <w:highlight w:val="yellow"/>
        </w:rPr>
        <w:t xml:space="preserve"> </w:t>
      </w:r>
      <w:r w:rsidRPr="00F8333A">
        <w:rPr>
          <w:b/>
          <w:spacing w:val="-2"/>
          <w:sz w:val="28"/>
          <w:highlight w:val="yellow"/>
        </w:rPr>
        <w:t>DESIGN.</w:t>
      </w:r>
    </w:p>
    <w:p w:rsidR="00C9160C" w:rsidRDefault="00C9160C" w:rsidP="00C9160C">
      <w:pPr>
        <w:ind w:right="-46"/>
        <w:jc w:val="both"/>
        <w:rPr>
          <w:b/>
          <w:bCs/>
          <w:sz w:val="28"/>
          <w:szCs w:val="28"/>
        </w:rPr>
      </w:pPr>
      <w:r w:rsidRPr="00056414">
        <w:rPr>
          <w:b/>
          <w:bCs/>
          <w:sz w:val="28"/>
          <w:szCs w:val="28"/>
        </w:rPr>
        <w:t>Завдання</w:t>
      </w:r>
    </w:p>
    <w:p w:rsidR="00C9160C" w:rsidRPr="00056414" w:rsidRDefault="00C9160C" w:rsidP="00C9160C">
      <w:pPr>
        <w:ind w:right="-46"/>
        <w:jc w:val="both"/>
        <w:rPr>
          <w:b/>
          <w:bCs/>
          <w:sz w:val="28"/>
          <w:szCs w:val="28"/>
        </w:rPr>
      </w:pPr>
    </w:p>
    <w:p w:rsidR="00C9160C" w:rsidRPr="00C9160C" w:rsidRDefault="00C9160C" w:rsidP="00C9160C">
      <w:pPr>
        <w:pStyle w:val="aa"/>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68</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eastAsia="ru-RU"/>
        </w:rPr>
        <w:t xml:space="preserve"> </w:t>
      </w:r>
      <w:r w:rsidRPr="00C9160C">
        <w:rPr>
          <w:sz w:val="28"/>
          <w:szCs w:val="28"/>
          <w:lang w:val="en-US"/>
        </w:rPr>
        <w:t>Designers need to think about the following when designing new products: material, shape,</w:t>
      </w:r>
      <w:r w:rsidRPr="00C9160C">
        <w:rPr>
          <w:sz w:val="28"/>
          <w:szCs w:val="28"/>
        </w:rPr>
        <w:t xml:space="preserve"> </w:t>
      </w:r>
      <w:r w:rsidRPr="00C9160C">
        <w:rPr>
          <w:sz w:val="28"/>
          <w:szCs w:val="28"/>
          <w:lang w:val="en-US"/>
        </w:rPr>
        <w:t>texture. Look at the words in the box and put them into the correct category.</w:t>
      </w:r>
    </w:p>
    <w:p w:rsidR="00C9160C" w:rsidRP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sz w:val="28"/>
          <w:szCs w:val="28"/>
          <w:lang w:val="en-US"/>
        </w:rPr>
        <w:t xml:space="preserve">Follow the link and choose the best design of the items. Explain your </w:t>
      </w:r>
      <w:proofErr w:type="spellStart"/>
      <w:r w:rsidRPr="00C9160C">
        <w:rPr>
          <w:sz w:val="28"/>
          <w:szCs w:val="28"/>
          <w:lang w:val="en-US"/>
        </w:rPr>
        <w:t>chouce</w:t>
      </w:r>
      <w:proofErr w:type="spellEnd"/>
      <w:r w:rsidRPr="00C9160C">
        <w:rPr>
          <w:sz w:val="28"/>
          <w:szCs w:val="28"/>
          <w:lang w:val="en-US"/>
        </w:rPr>
        <w:t xml:space="preserve"> </w:t>
      </w:r>
    </w:p>
    <w:p w:rsidR="00C9160C" w:rsidRPr="00C9160C" w:rsidRDefault="00000000"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hyperlink r:id="rId5" w:history="1">
        <w:r w:rsidR="00C9160C" w:rsidRPr="00C9160C">
          <w:rPr>
            <w:rStyle w:val="ad"/>
            <w:sz w:val="28"/>
            <w:szCs w:val="28"/>
            <w:lang w:val="en-US"/>
          </w:rPr>
          <w:t>https://wordwall.net/uk/resource/96993562</w:t>
        </w:r>
      </w:hyperlink>
    </w:p>
    <w:p w:rsidR="00C9160C" w:rsidRP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68</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eastAsia="ru-RU"/>
        </w:rPr>
        <w:t xml:space="preserve"> </w:t>
      </w:r>
      <w:r w:rsidRPr="00C9160C">
        <w:rPr>
          <w:sz w:val="28"/>
          <w:szCs w:val="28"/>
          <w:lang w:val="en-US"/>
        </w:rPr>
        <w:t xml:space="preserve">Work in groups of three. Read your text quickly, then share your information with your group. </w:t>
      </w:r>
      <w:proofErr w:type="spellStart"/>
      <w:r w:rsidRPr="00C9160C">
        <w:rPr>
          <w:sz w:val="28"/>
          <w:szCs w:val="28"/>
          <w:lang w:val="ru-RU"/>
        </w:rPr>
        <w:t>Compare</w:t>
      </w:r>
      <w:proofErr w:type="spellEnd"/>
      <w:r w:rsidRPr="00C9160C">
        <w:rPr>
          <w:sz w:val="28"/>
          <w:szCs w:val="28"/>
          <w:lang w:val="ru-RU"/>
        </w:rPr>
        <w:t xml:space="preserve"> </w:t>
      </w:r>
      <w:proofErr w:type="spellStart"/>
      <w:r w:rsidRPr="00C9160C">
        <w:rPr>
          <w:sz w:val="28"/>
          <w:szCs w:val="28"/>
          <w:lang w:val="ru-RU"/>
        </w:rPr>
        <w:t>the</w:t>
      </w:r>
      <w:proofErr w:type="spellEnd"/>
      <w:r w:rsidRPr="00C9160C">
        <w:rPr>
          <w:sz w:val="28"/>
          <w:szCs w:val="28"/>
          <w:lang w:val="ru-RU"/>
        </w:rPr>
        <w:t xml:space="preserve"> </w:t>
      </w:r>
      <w:proofErr w:type="spellStart"/>
      <w:r w:rsidRPr="00C9160C">
        <w:rPr>
          <w:sz w:val="28"/>
          <w:szCs w:val="28"/>
          <w:lang w:val="ru-RU"/>
        </w:rPr>
        <w:t>information</w:t>
      </w:r>
      <w:proofErr w:type="spellEnd"/>
      <w:r w:rsidRPr="00C9160C">
        <w:rPr>
          <w:sz w:val="28"/>
          <w:szCs w:val="28"/>
          <w:lang w:val="ru-RU"/>
        </w:rPr>
        <w:t xml:space="preserve"> </w:t>
      </w:r>
      <w:proofErr w:type="spellStart"/>
      <w:r w:rsidRPr="00C9160C">
        <w:rPr>
          <w:sz w:val="28"/>
          <w:szCs w:val="28"/>
          <w:lang w:val="ru-RU"/>
        </w:rPr>
        <w:t>with</w:t>
      </w:r>
      <w:proofErr w:type="spellEnd"/>
      <w:r w:rsidRPr="00C9160C">
        <w:rPr>
          <w:sz w:val="28"/>
          <w:szCs w:val="28"/>
          <w:lang w:val="ru-RU"/>
        </w:rPr>
        <w:t xml:space="preserve"> </w:t>
      </w:r>
      <w:proofErr w:type="spellStart"/>
      <w:r w:rsidRPr="00C9160C">
        <w:rPr>
          <w:sz w:val="28"/>
          <w:szCs w:val="28"/>
          <w:lang w:val="ru-RU"/>
        </w:rPr>
        <w:t>your</w:t>
      </w:r>
      <w:proofErr w:type="spellEnd"/>
      <w:r w:rsidRPr="00C9160C">
        <w:rPr>
          <w:sz w:val="28"/>
          <w:szCs w:val="28"/>
          <w:lang w:val="ru-RU"/>
        </w:rPr>
        <w:t xml:space="preserve"> </w:t>
      </w:r>
      <w:proofErr w:type="spellStart"/>
      <w:r w:rsidRPr="00C9160C">
        <w:rPr>
          <w:sz w:val="28"/>
          <w:szCs w:val="28"/>
          <w:lang w:val="ru-RU"/>
        </w:rPr>
        <w:t>ideas</w:t>
      </w:r>
      <w:proofErr w:type="spellEnd"/>
      <w:r w:rsidRPr="00C9160C">
        <w:rPr>
          <w:sz w:val="28"/>
          <w:szCs w:val="28"/>
          <w:lang w:val="ru-RU"/>
        </w:rPr>
        <w:t xml:space="preserve"> </w:t>
      </w:r>
      <w:proofErr w:type="spellStart"/>
      <w:r w:rsidRPr="00C9160C">
        <w:rPr>
          <w:sz w:val="28"/>
          <w:szCs w:val="28"/>
          <w:lang w:val="ru-RU"/>
        </w:rPr>
        <w:t>from</w:t>
      </w:r>
      <w:proofErr w:type="spellEnd"/>
      <w:r w:rsidRPr="00C9160C">
        <w:rPr>
          <w:sz w:val="28"/>
          <w:szCs w:val="28"/>
          <w:lang w:val="ru-RU"/>
        </w:rPr>
        <w:t xml:space="preserve"> </w:t>
      </w:r>
      <w:proofErr w:type="spellStart"/>
      <w:r w:rsidRPr="00C9160C">
        <w:rPr>
          <w:sz w:val="28"/>
          <w:szCs w:val="28"/>
          <w:lang w:val="ru-RU"/>
        </w:rPr>
        <w:t>Exercise</w:t>
      </w:r>
      <w:proofErr w:type="spellEnd"/>
      <w:r w:rsidRPr="00C9160C">
        <w:rPr>
          <w:sz w:val="28"/>
          <w:szCs w:val="28"/>
          <w:lang w:val="ru-RU"/>
        </w:rPr>
        <w:t xml:space="preserve"> 2.</w:t>
      </w: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sz w:val="28"/>
          <w:szCs w:val="28"/>
          <w:lang w:val="en-US"/>
        </w:rPr>
        <w:t>What is special about the design of these signs.</w:t>
      </w: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r>
        <w:rPr>
          <w:noProof/>
          <w:sz w:val="28"/>
          <w:szCs w:val="28"/>
          <w:lang w:val="en-US"/>
        </w:rPr>
        <w:drawing>
          <wp:inline distT="0" distB="0" distL="0" distR="0">
            <wp:extent cx="4076700" cy="2794000"/>
            <wp:effectExtent l="0" t="0" r="0" b="0"/>
            <wp:docPr id="16053640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64005" name="Рисунок 1605364005"/>
                    <pic:cNvPicPr/>
                  </pic:nvPicPr>
                  <pic:blipFill>
                    <a:blip r:embed="rId6">
                      <a:extLst>
                        <a:ext uri="{28A0092B-C50C-407E-A947-70E740481C1C}">
                          <a14:useLocalDpi xmlns:a14="http://schemas.microsoft.com/office/drawing/2010/main" val="0"/>
                        </a:ext>
                      </a:extLst>
                    </a:blip>
                    <a:stretch>
                      <a:fillRect/>
                    </a:stretch>
                  </pic:blipFill>
                  <pic:spPr>
                    <a:xfrm>
                      <a:off x="0" y="0"/>
                      <a:ext cx="4076700" cy="2794000"/>
                    </a:xfrm>
                    <a:prstGeom prst="rect">
                      <a:avLst/>
                    </a:prstGeom>
                  </pic:spPr>
                </pic:pic>
              </a:graphicData>
            </a:graphic>
          </wp:inline>
        </w:drawing>
      </w:r>
    </w:p>
    <w:p w:rsidR="00C9160C" w:rsidRP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numPr>
          <w:ilvl w:val="0"/>
          <w:numId w:val="13"/>
        </w:numPr>
        <w:autoSpaceDE/>
        <w:autoSpaceDN/>
        <w:spacing w:before="100" w:beforeAutospacing="1" w:after="100" w:afterAutospacing="1"/>
        <w:ind w:left="426"/>
        <w:jc w:val="both"/>
        <w:rPr>
          <w:sz w:val="28"/>
          <w:szCs w:val="28"/>
          <w:lang w:val="ru-UA" w:eastAsia="ru-RU"/>
        </w:rPr>
      </w:pPr>
      <w:r w:rsidRPr="00C9160C">
        <w:rPr>
          <w:b/>
          <w:bCs/>
          <w:sz w:val="28"/>
          <w:szCs w:val="28"/>
          <w:lang w:val="ru-UA" w:eastAsia="ru-RU"/>
        </w:rPr>
        <w:t>Робочий зошит (Workbook)</w:t>
      </w:r>
      <w:r w:rsidRPr="00C9160C">
        <w:rPr>
          <w:b/>
          <w:bCs/>
          <w:sz w:val="28"/>
          <w:szCs w:val="28"/>
          <w:lang w:eastAsia="ru-RU"/>
        </w:rPr>
        <w:t xml:space="preserve"> ст. </w:t>
      </w:r>
      <w:r w:rsidRPr="00C9160C">
        <w:rPr>
          <w:b/>
          <w:bCs/>
          <w:sz w:val="28"/>
          <w:szCs w:val="28"/>
          <w:lang w:val="en-US" w:eastAsia="ru-RU"/>
        </w:rPr>
        <w:t>4</w:t>
      </w:r>
      <w:r w:rsidRPr="00C9160C">
        <w:rPr>
          <w:b/>
          <w:bCs/>
          <w:sz w:val="28"/>
          <w:szCs w:val="28"/>
          <w:lang w:eastAsia="ru-RU"/>
        </w:rPr>
        <w:t>6</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 workbook</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Match an adjective from the box to the pictures.</w:t>
      </w:r>
    </w:p>
    <w:p w:rsidR="00C9160C" w:rsidRPr="00C9160C" w:rsidRDefault="00C9160C" w:rsidP="00C9160C">
      <w:pPr>
        <w:pStyle w:val="aa"/>
        <w:widowControl/>
        <w:autoSpaceDE/>
        <w:autoSpaceDN/>
        <w:spacing w:before="100" w:beforeAutospacing="1" w:after="100" w:afterAutospacing="1"/>
        <w:ind w:left="426"/>
        <w:jc w:val="both"/>
        <w:rPr>
          <w:sz w:val="28"/>
          <w:szCs w:val="28"/>
          <w:lang w:val="ru-UA" w:eastAsia="ru-RU"/>
        </w:rPr>
      </w:pPr>
    </w:p>
    <w:p w:rsidR="00C9160C" w:rsidRPr="00C9160C" w:rsidRDefault="00C9160C" w:rsidP="00C9160C">
      <w:pPr>
        <w:pStyle w:val="aa"/>
        <w:widowControl/>
        <w:numPr>
          <w:ilvl w:val="0"/>
          <w:numId w:val="13"/>
        </w:numPr>
        <w:autoSpaceDE/>
        <w:autoSpaceDN/>
        <w:spacing w:before="100" w:beforeAutospacing="1" w:after="100" w:afterAutospacing="1"/>
        <w:ind w:left="426"/>
        <w:jc w:val="both"/>
        <w:rPr>
          <w:sz w:val="28"/>
          <w:szCs w:val="28"/>
          <w:lang w:val="ru-UA" w:eastAsia="ru-RU"/>
        </w:rPr>
      </w:pPr>
      <w:r w:rsidRPr="00C9160C">
        <w:rPr>
          <w:b/>
          <w:bCs/>
          <w:sz w:val="28"/>
          <w:szCs w:val="28"/>
          <w:lang w:val="ru-UA" w:eastAsia="ru-RU"/>
        </w:rPr>
        <w:t>Робочий зошит (Workbook)</w:t>
      </w:r>
      <w:r w:rsidRPr="00C9160C">
        <w:rPr>
          <w:b/>
          <w:bCs/>
          <w:sz w:val="28"/>
          <w:szCs w:val="28"/>
          <w:lang w:eastAsia="ru-RU"/>
        </w:rPr>
        <w:t xml:space="preserve"> ст. </w:t>
      </w:r>
      <w:r w:rsidRPr="00C9160C">
        <w:rPr>
          <w:b/>
          <w:bCs/>
          <w:sz w:val="28"/>
          <w:szCs w:val="28"/>
          <w:lang w:val="en-US" w:eastAsia="ru-RU"/>
        </w:rPr>
        <w:t>47</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 workbook</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Write the correct ending to complete these abstract nouns. Listen to the audio 2.9 and complete the notes from their meeting.</w:t>
      </w:r>
    </w:p>
    <w:p w:rsidR="003A2ADE" w:rsidRPr="00C9160C" w:rsidRDefault="00C9160C" w:rsidP="00C9160C">
      <w:pPr>
        <w:pStyle w:val="aa"/>
        <w:numPr>
          <w:ilvl w:val="0"/>
          <w:numId w:val="15"/>
        </w:numPr>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68</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val="en-US" w:eastAsia="ru-RU"/>
        </w:rPr>
        <w:t xml:space="preserve"> Read the text </w:t>
      </w:r>
      <w:r w:rsidRPr="00C9160C">
        <w:rPr>
          <w:sz w:val="28"/>
          <w:szCs w:val="28"/>
          <w:lang w:val="en-US"/>
        </w:rPr>
        <w:t xml:space="preserve">and find the noun forms </w:t>
      </w:r>
      <w:r w:rsidRPr="00C9160C">
        <w:rPr>
          <w:sz w:val="28"/>
          <w:szCs w:val="28"/>
          <w:lang w:val="en-US"/>
        </w:rPr>
        <w:lastRenderedPageBreak/>
        <w:t>of the verbs below in the texts.</w:t>
      </w:r>
    </w:p>
    <w:p w:rsidR="00C9160C" w:rsidRPr="00C9160C" w:rsidRDefault="00C9160C" w:rsidP="00C9160C">
      <w:pPr>
        <w:jc w:val="both"/>
        <w:rPr>
          <w:sz w:val="28"/>
          <w:szCs w:val="28"/>
          <w:lang w:val="en-US"/>
        </w:rPr>
      </w:pPr>
    </w:p>
    <w:p w:rsidR="00C9160C" w:rsidRPr="00C9160C" w:rsidRDefault="00C9160C" w:rsidP="00C9160C">
      <w:pPr>
        <w:pStyle w:val="aa"/>
        <w:numPr>
          <w:ilvl w:val="0"/>
          <w:numId w:val="15"/>
        </w:numPr>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w:t>
      </w:r>
      <w:r w:rsidRPr="00C9160C">
        <w:rPr>
          <w:b/>
          <w:bCs/>
          <w:sz w:val="28"/>
          <w:szCs w:val="28"/>
          <w:lang w:val="en-US" w:eastAsia="ru-RU"/>
        </w:rPr>
        <w:t>70</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 xml:space="preserve">Read the article and match the headings to the paragraphs. </w:t>
      </w:r>
    </w:p>
    <w:p w:rsidR="00C9160C" w:rsidRPr="00C9160C" w:rsidRDefault="00C9160C" w:rsidP="00C9160C">
      <w:pPr>
        <w:jc w:val="both"/>
        <w:rPr>
          <w:sz w:val="28"/>
          <w:szCs w:val="28"/>
          <w:lang w:val="en-US"/>
        </w:rPr>
      </w:pPr>
    </w:p>
    <w:p w:rsidR="00C9160C" w:rsidRPr="00C9160C" w:rsidRDefault="00C9160C" w:rsidP="00C9160C">
      <w:pPr>
        <w:pStyle w:val="aa"/>
        <w:widowControl/>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sz w:val="28"/>
          <w:szCs w:val="28"/>
          <w:lang w:val="en-US"/>
        </w:rPr>
        <w:t xml:space="preserve">Look at the photo. What is this? Would you like to own any of these Alessi designer products? </w:t>
      </w:r>
      <w:proofErr w:type="spellStart"/>
      <w:proofErr w:type="gramStart"/>
      <w:r w:rsidRPr="00C9160C">
        <w:rPr>
          <w:sz w:val="28"/>
          <w:szCs w:val="28"/>
          <w:lang w:val="ru-RU"/>
        </w:rPr>
        <w:t>Why</w:t>
      </w:r>
      <w:proofErr w:type="spellEnd"/>
      <w:r w:rsidRPr="00C9160C">
        <w:rPr>
          <w:sz w:val="28"/>
          <w:szCs w:val="28"/>
          <w:lang w:val="ru-RU"/>
        </w:rPr>
        <w:t>?/</w:t>
      </w:r>
      <w:proofErr w:type="spellStart"/>
      <w:proofErr w:type="gramEnd"/>
      <w:r w:rsidRPr="00C9160C">
        <w:rPr>
          <w:sz w:val="28"/>
          <w:szCs w:val="28"/>
          <w:lang w:val="ru-RU"/>
        </w:rPr>
        <w:t>Why</w:t>
      </w:r>
      <w:proofErr w:type="spellEnd"/>
      <w:r w:rsidRPr="00C9160C">
        <w:rPr>
          <w:sz w:val="28"/>
          <w:szCs w:val="28"/>
          <w:lang w:val="ru-RU"/>
        </w:rPr>
        <w:t xml:space="preserve"> </w:t>
      </w:r>
      <w:proofErr w:type="spellStart"/>
      <w:r w:rsidRPr="00C9160C">
        <w:rPr>
          <w:sz w:val="28"/>
          <w:szCs w:val="28"/>
          <w:lang w:val="ru-RU"/>
        </w:rPr>
        <w:t>not</w:t>
      </w:r>
      <w:proofErr w:type="spellEnd"/>
      <w:r w:rsidRPr="00C9160C">
        <w:rPr>
          <w:sz w:val="28"/>
          <w:szCs w:val="28"/>
          <w:lang w:val="ru-RU"/>
        </w:rPr>
        <w:t>?</w:t>
      </w:r>
    </w:p>
    <w:p w:rsidR="00C9160C" w:rsidRPr="00C9160C" w:rsidRDefault="00C9160C" w:rsidP="00C9160C">
      <w:pPr>
        <w:pStyle w:val="aa"/>
        <w:jc w:val="both"/>
        <w:rPr>
          <w:sz w:val="28"/>
          <w:szCs w:val="28"/>
          <w:lang w:val="en-US"/>
        </w:rPr>
      </w:pPr>
    </w:p>
    <w:p w:rsidR="00C9160C" w:rsidRPr="00C9160C" w:rsidRDefault="00C9160C" w:rsidP="00C9160C">
      <w:pPr>
        <w:pStyle w:val="aa"/>
        <w:widowControl/>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proofErr w:type="spellStart"/>
      <w:r w:rsidRPr="00C9160C">
        <w:rPr>
          <w:color w:val="000000"/>
          <w:sz w:val="28"/>
          <w:szCs w:val="28"/>
          <w:shd w:val="clear" w:color="auto" w:fill="FFFFFF"/>
        </w:rPr>
        <w:t>The</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Museo</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Alessi</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is</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one</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of</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the</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founders</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of</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Museimpresa</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the</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Italian</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association</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of</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museums</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and</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business</w:t>
      </w:r>
      <w:proofErr w:type="spellEnd"/>
      <w:r w:rsidRPr="00C9160C">
        <w:rPr>
          <w:color w:val="000000"/>
          <w:sz w:val="28"/>
          <w:szCs w:val="28"/>
          <w:shd w:val="clear" w:color="auto" w:fill="FFFFFF"/>
        </w:rPr>
        <w:t xml:space="preserve"> </w:t>
      </w:r>
      <w:proofErr w:type="spellStart"/>
      <w:r w:rsidRPr="00C9160C">
        <w:rPr>
          <w:color w:val="000000"/>
          <w:sz w:val="28"/>
          <w:szCs w:val="28"/>
          <w:shd w:val="clear" w:color="auto" w:fill="FFFFFF"/>
        </w:rPr>
        <w:t>archives</w:t>
      </w:r>
      <w:proofErr w:type="spellEnd"/>
      <w:r w:rsidRPr="00C9160C">
        <w:rPr>
          <w:color w:val="000000"/>
          <w:sz w:val="28"/>
          <w:szCs w:val="28"/>
          <w:shd w:val="clear" w:color="auto" w:fill="FFFFFF"/>
        </w:rPr>
        <w:t>.</w:t>
      </w:r>
      <w:r w:rsidRPr="00C9160C">
        <w:rPr>
          <w:noProof/>
          <w:sz w:val="28"/>
          <w:szCs w:val="28"/>
          <w:lang w:val="en-US"/>
        </w:rPr>
        <w:drawing>
          <wp:anchor distT="0" distB="0" distL="114300" distR="114300" simplePos="0" relativeHeight="251658240" behindDoc="0" locked="0" layoutInCell="1" allowOverlap="1" wp14:anchorId="0F1C31BE">
            <wp:simplePos x="0" y="0"/>
            <wp:positionH relativeFrom="margin">
              <wp:posOffset>4581054</wp:posOffset>
            </wp:positionH>
            <wp:positionV relativeFrom="margin">
              <wp:posOffset>1430447</wp:posOffset>
            </wp:positionV>
            <wp:extent cx="1457325" cy="2352040"/>
            <wp:effectExtent l="0" t="0" r="3175" b="0"/>
            <wp:wrapSquare wrapText="bothSides"/>
            <wp:docPr id="2043377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77102" name=""/>
                    <pic:cNvPicPr/>
                  </pic:nvPicPr>
                  <pic:blipFill>
                    <a:blip r:embed="rId7">
                      <a:extLst>
                        <a:ext uri="{28A0092B-C50C-407E-A947-70E740481C1C}">
                          <a14:useLocalDpi xmlns:a14="http://schemas.microsoft.com/office/drawing/2010/main" val="0"/>
                        </a:ext>
                      </a:extLst>
                    </a:blip>
                    <a:stretch>
                      <a:fillRect/>
                    </a:stretch>
                  </pic:blipFill>
                  <pic:spPr>
                    <a:xfrm>
                      <a:off x="0" y="0"/>
                      <a:ext cx="1457325" cy="2352040"/>
                    </a:xfrm>
                    <a:prstGeom prst="rect">
                      <a:avLst/>
                    </a:prstGeom>
                  </pic:spPr>
                </pic:pic>
              </a:graphicData>
            </a:graphic>
          </wp:anchor>
        </w:drawing>
      </w:r>
      <w:r w:rsidRPr="00C9160C">
        <w:rPr>
          <w:color w:val="000000"/>
          <w:sz w:val="28"/>
          <w:szCs w:val="28"/>
          <w:shd w:val="clear" w:color="auto" w:fill="FFFFFF"/>
          <w:lang w:val="en-US"/>
        </w:rPr>
        <w:t xml:space="preserve"> </w:t>
      </w:r>
      <w:r w:rsidRPr="00C9160C">
        <w:rPr>
          <w:sz w:val="28"/>
          <w:szCs w:val="28"/>
          <w:lang w:val="en-US"/>
        </w:rPr>
        <w:t xml:space="preserve">What is </w:t>
      </w:r>
      <w:proofErr w:type="spellStart"/>
      <w:r w:rsidRPr="00C9160C">
        <w:rPr>
          <w:sz w:val="28"/>
          <w:szCs w:val="28"/>
          <w:lang w:val="en-US"/>
        </w:rPr>
        <w:t>dspecial</w:t>
      </w:r>
      <w:proofErr w:type="spellEnd"/>
      <w:r w:rsidRPr="00C9160C">
        <w:rPr>
          <w:sz w:val="28"/>
          <w:szCs w:val="28"/>
          <w:lang w:val="en-US"/>
        </w:rPr>
        <w:t xml:space="preserve"> about Alessi’s design? Following the link and </w:t>
      </w:r>
      <w:proofErr w:type="spellStart"/>
      <w:r w:rsidRPr="00C9160C">
        <w:rPr>
          <w:sz w:val="28"/>
          <w:szCs w:val="28"/>
          <w:lang w:val="en-US"/>
        </w:rPr>
        <w:t>descower</w:t>
      </w:r>
      <w:proofErr w:type="spellEnd"/>
      <w:r w:rsidRPr="00C9160C">
        <w:rPr>
          <w:sz w:val="28"/>
          <w:szCs w:val="28"/>
          <w:lang w:val="en-US"/>
        </w:rPr>
        <w:t xml:space="preserve">: </w:t>
      </w:r>
      <w:hyperlink r:id="rId8" w:history="1">
        <w:r w:rsidRPr="00C9160C">
          <w:rPr>
            <w:rStyle w:val="ad"/>
            <w:sz w:val="28"/>
            <w:szCs w:val="28"/>
            <w:lang w:val="en-US"/>
          </w:rPr>
          <w:t>https://alessi.com/</w:t>
        </w:r>
      </w:hyperlink>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Default="00C9160C" w:rsidP="00C9160C">
      <w:pPr>
        <w:pStyle w:val="aa"/>
        <w:widowControl/>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b/>
          <w:bCs/>
          <w:sz w:val="28"/>
          <w:szCs w:val="28"/>
          <w:lang w:val="ru-UA" w:eastAsia="ru-RU"/>
        </w:rPr>
        <w:t>Робочий зошит (Workbook)</w:t>
      </w:r>
      <w:r w:rsidRPr="00C9160C">
        <w:rPr>
          <w:b/>
          <w:bCs/>
          <w:sz w:val="28"/>
          <w:szCs w:val="28"/>
          <w:lang w:eastAsia="ru-RU"/>
        </w:rPr>
        <w:t xml:space="preserve"> ст. </w:t>
      </w:r>
      <w:r w:rsidRPr="00C9160C">
        <w:rPr>
          <w:b/>
          <w:bCs/>
          <w:sz w:val="28"/>
          <w:szCs w:val="28"/>
          <w:lang w:val="en-US" w:eastAsia="ru-RU"/>
        </w:rPr>
        <w:t>4</w:t>
      </w:r>
      <w:r>
        <w:rPr>
          <w:b/>
          <w:bCs/>
          <w:sz w:val="28"/>
          <w:szCs w:val="28"/>
          <w:lang w:val="en-US" w:eastAsia="ru-RU"/>
        </w:rPr>
        <w:t>8</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 workbook</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Look at these pairs of sentences. Choose from the phrases below to complete sentence b with the same meaning as sentence a.</w:t>
      </w:r>
    </w:p>
    <w:p w:rsidR="00C9160C" w:rsidRDefault="00C9160C" w:rsidP="00C9160C">
      <w:pPr>
        <w:pStyle w:val="aa"/>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jc w:val="both"/>
        <w:rPr>
          <w:sz w:val="28"/>
          <w:szCs w:val="28"/>
          <w:lang w:val="en-US"/>
        </w:rPr>
      </w:pPr>
    </w:p>
    <w:p w:rsidR="00C9160C" w:rsidRPr="00C9160C" w:rsidRDefault="00C9160C" w:rsidP="00C9160C">
      <w:pPr>
        <w:pStyle w:val="aa"/>
        <w:widowControl/>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0" w:firstLine="0"/>
        <w:jc w:val="both"/>
        <w:rPr>
          <w:sz w:val="28"/>
          <w:szCs w:val="28"/>
          <w:lang w:val="en-US"/>
        </w:rPr>
      </w:pPr>
      <w:r w:rsidRPr="00C9160C">
        <w:rPr>
          <w:b/>
          <w:bCs/>
          <w:sz w:val="28"/>
          <w:szCs w:val="28"/>
          <w:lang w:val="ru-UA" w:eastAsia="ru-RU"/>
        </w:rPr>
        <w:t>Робочий зошит (Workbook)</w:t>
      </w:r>
      <w:r w:rsidRPr="00C9160C">
        <w:rPr>
          <w:b/>
          <w:bCs/>
          <w:sz w:val="28"/>
          <w:szCs w:val="28"/>
          <w:lang w:eastAsia="ru-RU"/>
        </w:rPr>
        <w:t xml:space="preserve"> ст. </w:t>
      </w:r>
      <w:r w:rsidRPr="00C9160C">
        <w:rPr>
          <w:b/>
          <w:bCs/>
          <w:sz w:val="28"/>
          <w:szCs w:val="28"/>
          <w:lang w:val="en-US" w:eastAsia="ru-RU"/>
        </w:rPr>
        <w:t>4</w:t>
      </w:r>
      <w:r>
        <w:rPr>
          <w:b/>
          <w:bCs/>
          <w:sz w:val="28"/>
          <w:szCs w:val="28"/>
          <w:lang w:val="en-US" w:eastAsia="ru-RU"/>
        </w:rPr>
        <w:t>9</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 workbook</w:t>
      </w:r>
      <w:r w:rsidRPr="00C9160C">
        <w:rPr>
          <w:sz w:val="28"/>
          <w:szCs w:val="28"/>
          <w:lang w:val="ru-UA" w:eastAsia="ru-RU"/>
        </w:rPr>
        <w:t>. Pearson Education.</w:t>
      </w:r>
      <w:r>
        <w:rPr>
          <w:sz w:val="28"/>
          <w:szCs w:val="28"/>
          <w:lang w:val="en-US" w:eastAsia="ru-RU"/>
        </w:rPr>
        <w:t xml:space="preserve"> </w:t>
      </w:r>
      <w:r w:rsidRPr="00C9160C">
        <w:rPr>
          <w:rFonts w:ascii="Helvetica" w:hAnsi="Helvetica" w:cs="Helvetica"/>
          <w:sz w:val="24"/>
          <w:szCs w:val="24"/>
          <w:lang w:val="en-US"/>
        </w:rPr>
        <w:t>Match a phrase 1-6 to each picture a-f.</w:t>
      </w:r>
    </w:p>
    <w:p w:rsidR="00C9160C" w:rsidRPr="00C9160C" w:rsidRDefault="00C9160C" w:rsidP="00C9160C">
      <w:pPr>
        <w:pStyle w:val="aa"/>
        <w:rPr>
          <w:sz w:val="28"/>
          <w:szCs w:val="28"/>
          <w:lang w:val="en-US"/>
        </w:rPr>
      </w:pPr>
    </w:p>
    <w:p w:rsidR="00C9160C" w:rsidRPr="00C9160C" w:rsidRDefault="00C9160C" w:rsidP="00C9160C">
      <w:pPr>
        <w:pStyle w:val="aa"/>
        <w:numPr>
          <w:ilvl w:val="0"/>
          <w:numId w:val="15"/>
        </w:numPr>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w:t>
      </w:r>
      <w:r w:rsidRPr="00C9160C">
        <w:rPr>
          <w:b/>
          <w:bCs/>
          <w:sz w:val="28"/>
          <w:szCs w:val="28"/>
          <w:lang w:val="en-US" w:eastAsia="ru-RU"/>
        </w:rPr>
        <w:t>7</w:t>
      </w:r>
      <w:r>
        <w:rPr>
          <w:b/>
          <w:bCs/>
          <w:sz w:val="28"/>
          <w:szCs w:val="28"/>
          <w:lang w:val="en-US" w:eastAsia="ru-RU"/>
        </w:rPr>
        <w:t>2-73</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Read the article and match the headings to the paragraphs. Work in groups of four. You are judges for this year's competition and will choose the winning design. Choose one product each from the text on page 73. Read the description and take notes on the key points.</w:t>
      </w:r>
    </w:p>
    <w:p w:rsidR="00C9160C" w:rsidRPr="00C9160C" w:rsidRDefault="00C9160C" w:rsidP="00C9160C">
      <w:pPr>
        <w:pStyle w:val="aa"/>
        <w:rPr>
          <w:sz w:val="28"/>
          <w:szCs w:val="28"/>
          <w:lang w:val="en-US"/>
        </w:rPr>
      </w:pPr>
    </w:p>
    <w:p w:rsidR="00C9160C" w:rsidRDefault="00C9160C" w:rsidP="00C9160C">
      <w:pPr>
        <w:pStyle w:val="aa"/>
        <w:numPr>
          <w:ilvl w:val="0"/>
          <w:numId w:val="15"/>
        </w:numPr>
        <w:ind w:left="0" w:firstLine="0"/>
        <w:jc w:val="both"/>
        <w:rPr>
          <w:sz w:val="28"/>
          <w:szCs w:val="28"/>
          <w:lang w:val="en-US"/>
        </w:rPr>
      </w:pPr>
      <w:r w:rsidRPr="00C9160C">
        <w:rPr>
          <w:sz w:val="28"/>
          <w:szCs w:val="28"/>
          <w:lang w:val="en-US"/>
        </w:rPr>
        <w:t xml:space="preserve">Describe your product to the other judges in your group. You may add extra information you wish to cover all the </w:t>
      </w:r>
      <w:proofErr w:type="spellStart"/>
      <w:r w:rsidRPr="00C9160C">
        <w:rPr>
          <w:sz w:val="28"/>
          <w:szCs w:val="28"/>
          <w:lang w:val="en-US"/>
        </w:rPr>
        <w:t>catagories</w:t>
      </w:r>
      <w:proofErr w:type="spellEnd"/>
      <w:r w:rsidRPr="00C9160C">
        <w:rPr>
          <w:sz w:val="28"/>
          <w:szCs w:val="28"/>
          <w:lang w:val="en-US"/>
        </w:rPr>
        <w:t>. Complete the evaluation form for the other three products as you listen to the other judges. Marks are out of ten. Do not evaluate your own product.</w:t>
      </w:r>
    </w:p>
    <w:p w:rsidR="00C9160C" w:rsidRPr="00C9160C" w:rsidRDefault="00C9160C" w:rsidP="00C9160C">
      <w:pPr>
        <w:pStyle w:val="aa"/>
        <w:rPr>
          <w:b/>
          <w:bCs/>
          <w:sz w:val="28"/>
          <w:szCs w:val="28"/>
          <w:lang w:val="ru-UA" w:eastAsia="ru-RU"/>
        </w:rPr>
      </w:pPr>
    </w:p>
    <w:p w:rsidR="00C9160C" w:rsidRPr="00C9160C" w:rsidRDefault="00C9160C" w:rsidP="00C9160C">
      <w:pPr>
        <w:pStyle w:val="aa"/>
        <w:numPr>
          <w:ilvl w:val="0"/>
          <w:numId w:val="15"/>
        </w:numPr>
        <w:ind w:left="0" w:firstLine="0"/>
        <w:jc w:val="both"/>
        <w:rPr>
          <w:sz w:val="28"/>
          <w:szCs w:val="28"/>
          <w:lang w:val="en-US"/>
        </w:rPr>
      </w:pPr>
      <w:r w:rsidRPr="00C9160C">
        <w:rPr>
          <w:b/>
          <w:bCs/>
          <w:sz w:val="28"/>
          <w:szCs w:val="28"/>
          <w:lang w:val="ru-UA" w:eastAsia="ru-RU"/>
        </w:rPr>
        <w:t>Підручник</w:t>
      </w:r>
      <w:r w:rsidRPr="00C9160C">
        <w:rPr>
          <w:b/>
          <w:bCs/>
          <w:sz w:val="28"/>
          <w:szCs w:val="28"/>
          <w:lang w:eastAsia="ru-RU"/>
        </w:rPr>
        <w:t xml:space="preserve"> </w:t>
      </w:r>
      <w:proofErr w:type="spellStart"/>
      <w:r w:rsidRPr="00C9160C">
        <w:rPr>
          <w:b/>
          <w:bCs/>
          <w:sz w:val="28"/>
          <w:szCs w:val="28"/>
          <w:lang w:eastAsia="ru-RU"/>
        </w:rPr>
        <w:t>ст</w:t>
      </w:r>
      <w:proofErr w:type="spellEnd"/>
      <w:r w:rsidRPr="00C9160C">
        <w:rPr>
          <w:b/>
          <w:bCs/>
          <w:sz w:val="28"/>
          <w:szCs w:val="28"/>
          <w:lang w:eastAsia="ru-RU"/>
        </w:rPr>
        <w:t xml:space="preserve"> </w:t>
      </w:r>
      <w:r w:rsidRPr="00C9160C">
        <w:rPr>
          <w:b/>
          <w:bCs/>
          <w:sz w:val="28"/>
          <w:szCs w:val="28"/>
          <w:lang w:val="en-US" w:eastAsia="ru-RU"/>
        </w:rPr>
        <w:t>75</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w:t>
      </w:r>
      <w:r w:rsidRPr="00C9160C">
        <w:rPr>
          <w:sz w:val="28"/>
          <w:szCs w:val="28"/>
          <w:lang w:val="ru-UA" w:eastAsia="ru-RU"/>
        </w:rPr>
        <w:t>. Pearson Education.</w:t>
      </w:r>
      <w:r w:rsidRPr="00C9160C">
        <w:rPr>
          <w:sz w:val="28"/>
          <w:szCs w:val="28"/>
          <w:lang w:val="en-US" w:eastAsia="ru-RU"/>
        </w:rPr>
        <w:t xml:space="preserve"> </w:t>
      </w:r>
      <w:r w:rsidRPr="00C9160C">
        <w:rPr>
          <w:sz w:val="28"/>
          <w:szCs w:val="28"/>
          <w:lang w:val="en-US"/>
        </w:rPr>
        <w:t>The head of a large airline has asked you to write a report on two top-of-the-range headphones, recommending</w:t>
      </w:r>
      <w:r>
        <w:rPr>
          <w:sz w:val="28"/>
          <w:szCs w:val="28"/>
          <w:lang w:val="en-US"/>
        </w:rPr>
        <w:t xml:space="preserve"> o</w:t>
      </w:r>
      <w:r w:rsidRPr="00C9160C">
        <w:rPr>
          <w:sz w:val="28"/>
          <w:szCs w:val="28"/>
          <w:lang w:val="en-US"/>
        </w:rPr>
        <w:t xml:space="preserve">ne of them for use in the airline's </w:t>
      </w:r>
      <w:proofErr w:type="gramStart"/>
      <w:r w:rsidRPr="00C9160C">
        <w:rPr>
          <w:sz w:val="28"/>
          <w:szCs w:val="28"/>
          <w:lang w:val="en-US"/>
        </w:rPr>
        <w:t>First Class</w:t>
      </w:r>
      <w:proofErr w:type="gramEnd"/>
      <w:r w:rsidRPr="00C9160C">
        <w:rPr>
          <w:sz w:val="28"/>
          <w:szCs w:val="28"/>
          <w:lang w:val="en-US"/>
        </w:rPr>
        <w:t xml:space="preserve"> cabins. Write the report, using the notes </w:t>
      </w:r>
      <w:r w:rsidRPr="00C9160C">
        <w:rPr>
          <w:sz w:val="28"/>
          <w:szCs w:val="28"/>
          <w:lang w:val="en-US"/>
        </w:rPr>
        <w:lastRenderedPageBreak/>
        <w:t>on the right.</w:t>
      </w:r>
    </w:p>
    <w:p w:rsidR="00C9160C" w:rsidRPr="00C9160C" w:rsidRDefault="00C9160C" w:rsidP="00C9160C">
      <w:pPr>
        <w:pStyle w:val="aa"/>
        <w:rPr>
          <w:sz w:val="28"/>
          <w:szCs w:val="28"/>
          <w:lang w:val="en-US"/>
        </w:rPr>
      </w:pPr>
    </w:p>
    <w:p w:rsidR="00C9160C" w:rsidRDefault="00C9160C" w:rsidP="00C9160C">
      <w:pPr>
        <w:pStyle w:val="aa"/>
        <w:numPr>
          <w:ilvl w:val="0"/>
          <w:numId w:val="15"/>
        </w:numPr>
        <w:ind w:left="0" w:firstLine="0"/>
        <w:jc w:val="both"/>
        <w:rPr>
          <w:sz w:val="28"/>
          <w:szCs w:val="28"/>
          <w:lang w:val="en-US"/>
        </w:rPr>
      </w:pPr>
      <w:r>
        <w:rPr>
          <w:sz w:val="28"/>
          <w:szCs w:val="28"/>
          <w:lang w:val="en-US"/>
        </w:rPr>
        <w:t xml:space="preserve">Follow the link and choose the best headphones design and explain your choice: </w:t>
      </w:r>
      <w:hyperlink r:id="rId9" w:history="1">
        <w:r w:rsidRPr="00CB1805">
          <w:rPr>
            <w:rStyle w:val="ad"/>
            <w:sz w:val="28"/>
            <w:szCs w:val="28"/>
            <w:lang w:val="en-US"/>
          </w:rPr>
          <w:t>https://www.sennheiser.com/en-be/catalog/products/headphones?srsltid=AfmBOoqdVL6HysAw2hKpJjvn7wmJGN-QSEmX8dnYEZ1yitd22pGqwwR9</w:t>
        </w:r>
      </w:hyperlink>
    </w:p>
    <w:p w:rsidR="00C9160C" w:rsidRDefault="00C9160C" w:rsidP="00C9160C">
      <w:pPr>
        <w:pStyle w:val="aa"/>
        <w:rPr>
          <w:sz w:val="28"/>
          <w:szCs w:val="28"/>
          <w:lang w:val="en-US"/>
        </w:rPr>
      </w:pPr>
      <w:r>
        <w:rPr>
          <w:noProof/>
          <w:sz w:val="28"/>
          <w:szCs w:val="28"/>
          <w:lang w:val="en-US"/>
        </w:rPr>
        <w:drawing>
          <wp:inline distT="0" distB="0" distL="0" distR="0">
            <wp:extent cx="5731510" cy="2197735"/>
            <wp:effectExtent l="0" t="0" r="0" b="0"/>
            <wp:docPr id="17196548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54849" name="Рисунок 17196548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197735"/>
                    </a:xfrm>
                    <a:prstGeom prst="rect">
                      <a:avLst/>
                    </a:prstGeom>
                  </pic:spPr>
                </pic:pic>
              </a:graphicData>
            </a:graphic>
          </wp:inline>
        </w:drawing>
      </w:r>
    </w:p>
    <w:p w:rsidR="00C9160C" w:rsidRDefault="00C9160C" w:rsidP="00C9160C">
      <w:pPr>
        <w:pStyle w:val="aa"/>
        <w:rPr>
          <w:sz w:val="28"/>
          <w:szCs w:val="28"/>
          <w:lang w:val="en-US"/>
        </w:rPr>
      </w:pPr>
    </w:p>
    <w:p w:rsidR="00C9160C" w:rsidRPr="00C9160C" w:rsidRDefault="00C9160C" w:rsidP="00C9160C">
      <w:pPr>
        <w:pStyle w:val="aa"/>
        <w:numPr>
          <w:ilvl w:val="0"/>
          <w:numId w:val="16"/>
        </w:numPr>
        <w:ind w:left="0" w:firstLine="0"/>
        <w:jc w:val="both"/>
        <w:rPr>
          <w:sz w:val="28"/>
          <w:szCs w:val="28"/>
          <w:lang w:val="en-US"/>
        </w:rPr>
      </w:pPr>
      <w:r w:rsidRPr="00C9160C">
        <w:rPr>
          <w:sz w:val="28"/>
          <w:szCs w:val="28"/>
          <w:lang w:val="en-US"/>
        </w:rPr>
        <w:t xml:space="preserve">Look at the linking words. Where do you use them? Underline the correct linkers in these sentences. </w:t>
      </w:r>
      <w:r w:rsidRPr="00C9160C">
        <w:rPr>
          <w:b/>
          <w:bCs/>
          <w:sz w:val="28"/>
          <w:szCs w:val="28"/>
          <w:lang w:val="ru-UA" w:eastAsia="ru-RU"/>
        </w:rPr>
        <w:t>Робочий зошит (Workbook)</w:t>
      </w:r>
      <w:r w:rsidRPr="00C9160C">
        <w:rPr>
          <w:b/>
          <w:bCs/>
          <w:sz w:val="28"/>
          <w:szCs w:val="28"/>
          <w:lang w:eastAsia="ru-RU"/>
        </w:rPr>
        <w:t xml:space="preserve"> ст. </w:t>
      </w:r>
      <w:r w:rsidRPr="00C9160C">
        <w:rPr>
          <w:b/>
          <w:bCs/>
          <w:sz w:val="28"/>
          <w:szCs w:val="28"/>
          <w:lang w:val="en-US" w:eastAsia="ru-RU"/>
        </w:rPr>
        <w:t>52</w:t>
      </w:r>
      <w:r w:rsidRPr="00C9160C">
        <w:rPr>
          <w:b/>
          <w:bCs/>
          <w:sz w:val="28"/>
          <w:szCs w:val="28"/>
          <w:lang w:val="ru-UA" w:eastAsia="ru-RU"/>
        </w:rPr>
        <w:t>:</w:t>
      </w:r>
      <w:r w:rsidRPr="00C9160C">
        <w:rPr>
          <w:sz w:val="28"/>
          <w:szCs w:val="28"/>
          <w:lang w:val="ru-UA" w:eastAsia="ru-RU"/>
        </w:rPr>
        <w:t xml:space="preserve"> Cotton, D., Falvey, D., &amp; Kent, S. (2014). </w:t>
      </w:r>
      <w:r w:rsidRPr="00C9160C">
        <w:rPr>
          <w:i/>
          <w:iCs/>
          <w:sz w:val="28"/>
          <w:szCs w:val="28"/>
          <w:lang w:val="ru-UA" w:eastAsia="ru-RU"/>
        </w:rPr>
        <w:t>Language Leader: Intermediate workbook</w:t>
      </w:r>
      <w:r w:rsidRPr="00C9160C">
        <w:rPr>
          <w:sz w:val="28"/>
          <w:szCs w:val="28"/>
          <w:lang w:val="ru-UA" w:eastAsia="ru-RU"/>
        </w:rPr>
        <w:t>. Pearson Education.</w:t>
      </w:r>
    </w:p>
    <w:p w:rsidR="00C9160C" w:rsidRPr="00C9160C" w:rsidRDefault="00C9160C" w:rsidP="00C9160C">
      <w:pPr>
        <w:pStyle w:val="aa"/>
        <w:ind w:left="0"/>
        <w:jc w:val="both"/>
        <w:rPr>
          <w:sz w:val="28"/>
          <w:szCs w:val="28"/>
          <w:lang w:val="en-US"/>
        </w:rPr>
      </w:pPr>
    </w:p>
    <w:p w:rsidR="00C9160C" w:rsidRDefault="00C9160C" w:rsidP="00C9160C">
      <w:pPr>
        <w:pStyle w:val="aa"/>
        <w:ind w:left="0"/>
        <w:rPr>
          <w:sz w:val="28"/>
          <w:szCs w:val="28"/>
          <w:lang w:val="en-US"/>
        </w:rPr>
      </w:pPr>
      <w:r>
        <w:rPr>
          <w:noProof/>
          <w:sz w:val="28"/>
          <w:szCs w:val="28"/>
          <w:lang w:val="en-US"/>
        </w:rPr>
        <w:drawing>
          <wp:inline distT="0" distB="0" distL="0" distR="0">
            <wp:extent cx="4356100" cy="2451100"/>
            <wp:effectExtent l="0" t="0" r="0" b="0"/>
            <wp:docPr id="10603929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9294" name="Рисунок 106039294"/>
                    <pic:cNvPicPr/>
                  </pic:nvPicPr>
                  <pic:blipFill>
                    <a:blip r:embed="rId11">
                      <a:extLst>
                        <a:ext uri="{28A0092B-C50C-407E-A947-70E740481C1C}">
                          <a14:useLocalDpi xmlns:a14="http://schemas.microsoft.com/office/drawing/2010/main" val="0"/>
                        </a:ext>
                      </a:extLst>
                    </a:blip>
                    <a:stretch>
                      <a:fillRect/>
                    </a:stretch>
                  </pic:blipFill>
                  <pic:spPr>
                    <a:xfrm>
                      <a:off x="0" y="0"/>
                      <a:ext cx="4356100" cy="2451100"/>
                    </a:xfrm>
                    <a:prstGeom prst="rect">
                      <a:avLst/>
                    </a:prstGeom>
                  </pic:spPr>
                </pic:pic>
              </a:graphicData>
            </a:graphic>
          </wp:inline>
        </w:drawing>
      </w:r>
    </w:p>
    <w:p w:rsidR="00C9160C" w:rsidRDefault="00C9160C" w:rsidP="00C9160C">
      <w:pPr>
        <w:pStyle w:val="aa"/>
        <w:ind w:left="0"/>
        <w:rPr>
          <w:sz w:val="28"/>
          <w:szCs w:val="28"/>
          <w:lang w:val="en-US"/>
        </w:rPr>
      </w:pPr>
    </w:p>
    <w:p w:rsidR="00C9160C" w:rsidRPr="00C9160C" w:rsidRDefault="00C9160C" w:rsidP="00C9160C">
      <w:pPr>
        <w:pStyle w:val="aa"/>
        <w:ind w:left="0"/>
        <w:rPr>
          <w:sz w:val="28"/>
          <w:szCs w:val="28"/>
          <w:lang w:val="en-US"/>
        </w:rPr>
      </w:pPr>
    </w:p>
    <w:sectPr w:rsidR="00C9160C" w:rsidRPr="00C9160C" w:rsidSect="00402C8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50F4"/>
    <w:multiLevelType w:val="hybridMultilevel"/>
    <w:tmpl w:val="EB605B92"/>
    <w:lvl w:ilvl="0" w:tplc="87901366">
      <w:start w:val="1"/>
      <w:numFmt w:val="decimal"/>
      <w:lvlText w:val="%1."/>
      <w:lvlJc w:val="left"/>
      <w:pPr>
        <w:ind w:left="1206"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90E04F7A">
      <w:numFmt w:val="bullet"/>
      <w:lvlText w:val="•"/>
      <w:lvlJc w:val="left"/>
      <w:pPr>
        <w:ind w:left="2100" w:hanging="213"/>
      </w:pPr>
      <w:rPr>
        <w:rFonts w:hint="default"/>
        <w:lang w:val="uk-UA" w:eastAsia="en-US" w:bidi="ar-SA"/>
      </w:rPr>
    </w:lvl>
    <w:lvl w:ilvl="2" w:tplc="73726474">
      <w:numFmt w:val="bullet"/>
      <w:lvlText w:val="•"/>
      <w:lvlJc w:val="left"/>
      <w:pPr>
        <w:ind w:left="3001" w:hanging="213"/>
      </w:pPr>
      <w:rPr>
        <w:rFonts w:hint="default"/>
        <w:lang w:val="uk-UA" w:eastAsia="en-US" w:bidi="ar-SA"/>
      </w:rPr>
    </w:lvl>
    <w:lvl w:ilvl="3" w:tplc="565A1FBE">
      <w:numFmt w:val="bullet"/>
      <w:lvlText w:val="•"/>
      <w:lvlJc w:val="left"/>
      <w:pPr>
        <w:ind w:left="3901" w:hanging="213"/>
      </w:pPr>
      <w:rPr>
        <w:rFonts w:hint="default"/>
        <w:lang w:val="uk-UA" w:eastAsia="en-US" w:bidi="ar-SA"/>
      </w:rPr>
    </w:lvl>
    <w:lvl w:ilvl="4" w:tplc="32707834">
      <w:numFmt w:val="bullet"/>
      <w:lvlText w:val="•"/>
      <w:lvlJc w:val="left"/>
      <w:pPr>
        <w:ind w:left="4802" w:hanging="213"/>
      </w:pPr>
      <w:rPr>
        <w:rFonts w:hint="default"/>
        <w:lang w:val="uk-UA" w:eastAsia="en-US" w:bidi="ar-SA"/>
      </w:rPr>
    </w:lvl>
    <w:lvl w:ilvl="5" w:tplc="E08E47FC">
      <w:numFmt w:val="bullet"/>
      <w:lvlText w:val="•"/>
      <w:lvlJc w:val="left"/>
      <w:pPr>
        <w:ind w:left="5703" w:hanging="213"/>
      </w:pPr>
      <w:rPr>
        <w:rFonts w:hint="default"/>
        <w:lang w:val="uk-UA" w:eastAsia="en-US" w:bidi="ar-SA"/>
      </w:rPr>
    </w:lvl>
    <w:lvl w:ilvl="6" w:tplc="DFD8E308">
      <w:numFmt w:val="bullet"/>
      <w:lvlText w:val="•"/>
      <w:lvlJc w:val="left"/>
      <w:pPr>
        <w:ind w:left="6603" w:hanging="213"/>
      </w:pPr>
      <w:rPr>
        <w:rFonts w:hint="default"/>
        <w:lang w:val="uk-UA" w:eastAsia="en-US" w:bidi="ar-SA"/>
      </w:rPr>
    </w:lvl>
    <w:lvl w:ilvl="7" w:tplc="64627C94">
      <w:numFmt w:val="bullet"/>
      <w:lvlText w:val="•"/>
      <w:lvlJc w:val="left"/>
      <w:pPr>
        <w:ind w:left="7504" w:hanging="213"/>
      </w:pPr>
      <w:rPr>
        <w:rFonts w:hint="default"/>
        <w:lang w:val="uk-UA" w:eastAsia="en-US" w:bidi="ar-SA"/>
      </w:rPr>
    </w:lvl>
    <w:lvl w:ilvl="8" w:tplc="D6F8A640">
      <w:numFmt w:val="bullet"/>
      <w:lvlText w:val="•"/>
      <w:lvlJc w:val="left"/>
      <w:pPr>
        <w:ind w:left="8405" w:hanging="213"/>
      </w:pPr>
      <w:rPr>
        <w:rFonts w:hint="default"/>
        <w:lang w:val="uk-UA" w:eastAsia="en-US" w:bidi="ar-SA"/>
      </w:rPr>
    </w:lvl>
  </w:abstractNum>
  <w:abstractNum w:abstractNumId="1" w15:restartNumberingAfterBreak="0">
    <w:nsid w:val="10C05103"/>
    <w:multiLevelType w:val="hybridMultilevel"/>
    <w:tmpl w:val="669CE07E"/>
    <w:lvl w:ilvl="0" w:tplc="00B8CAF4">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A808A44C">
      <w:numFmt w:val="bullet"/>
      <w:lvlText w:val="•"/>
      <w:lvlJc w:val="left"/>
      <w:pPr>
        <w:ind w:left="2172" w:hanging="281"/>
      </w:pPr>
      <w:rPr>
        <w:rFonts w:hint="default"/>
        <w:lang w:val="uk-UA" w:eastAsia="en-US" w:bidi="ar-SA"/>
      </w:rPr>
    </w:lvl>
    <w:lvl w:ilvl="2" w:tplc="7A50D05E">
      <w:numFmt w:val="bullet"/>
      <w:lvlText w:val="•"/>
      <w:lvlJc w:val="left"/>
      <w:pPr>
        <w:ind w:left="3065" w:hanging="281"/>
      </w:pPr>
      <w:rPr>
        <w:rFonts w:hint="default"/>
        <w:lang w:val="uk-UA" w:eastAsia="en-US" w:bidi="ar-SA"/>
      </w:rPr>
    </w:lvl>
    <w:lvl w:ilvl="3" w:tplc="4892784E">
      <w:numFmt w:val="bullet"/>
      <w:lvlText w:val="•"/>
      <w:lvlJc w:val="left"/>
      <w:pPr>
        <w:ind w:left="3957" w:hanging="281"/>
      </w:pPr>
      <w:rPr>
        <w:rFonts w:hint="default"/>
        <w:lang w:val="uk-UA" w:eastAsia="en-US" w:bidi="ar-SA"/>
      </w:rPr>
    </w:lvl>
    <w:lvl w:ilvl="4" w:tplc="CD34EBC6">
      <w:numFmt w:val="bullet"/>
      <w:lvlText w:val="•"/>
      <w:lvlJc w:val="left"/>
      <w:pPr>
        <w:ind w:left="4850" w:hanging="281"/>
      </w:pPr>
      <w:rPr>
        <w:rFonts w:hint="default"/>
        <w:lang w:val="uk-UA" w:eastAsia="en-US" w:bidi="ar-SA"/>
      </w:rPr>
    </w:lvl>
    <w:lvl w:ilvl="5" w:tplc="8968E46A">
      <w:numFmt w:val="bullet"/>
      <w:lvlText w:val="•"/>
      <w:lvlJc w:val="left"/>
      <w:pPr>
        <w:ind w:left="5743" w:hanging="281"/>
      </w:pPr>
      <w:rPr>
        <w:rFonts w:hint="default"/>
        <w:lang w:val="uk-UA" w:eastAsia="en-US" w:bidi="ar-SA"/>
      </w:rPr>
    </w:lvl>
    <w:lvl w:ilvl="6" w:tplc="4BA212E4">
      <w:numFmt w:val="bullet"/>
      <w:lvlText w:val="•"/>
      <w:lvlJc w:val="left"/>
      <w:pPr>
        <w:ind w:left="6635" w:hanging="281"/>
      </w:pPr>
      <w:rPr>
        <w:rFonts w:hint="default"/>
        <w:lang w:val="uk-UA" w:eastAsia="en-US" w:bidi="ar-SA"/>
      </w:rPr>
    </w:lvl>
    <w:lvl w:ilvl="7" w:tplc="37C60406">
      <w:numFmt w:val="bullet"/>
      <w:lvlText w:val="•"/>
      <w:lvlJc w:val="left"/>
      <w:pPr>
        <w:ind w:left="7528" w:hanging="281"/>
      </w:pPr>
      <w:rPr>
        <w:rFonts w:hint="default"/>
        <w:lang w:val="uk-UA" w:eastAsia="en-US" w:bidi="ar-SA"/>
      </w:rPr>
    </w:lvl>
    <w:lvl w:ilvl="8" w:tplc="DABE6700">
      <w:numFmt w:val="bullet"/>
      <w:lvlText w:val="•"/>
      <w:lvlJc w:val="left"/>
      <w:pPr>
        <w:ind w:left="8421" w:hanging="281"/>
      </w:pPr>
      <w:rPr>
        <w:rFonts w:hint="default"/>
        <w:lang w:val="uk-UA" w:eastAsia="en-US" w:bidi="ar-SA"/>
      </w:rPr>
    </w:lvl>
  </w:abstractNum>
  <w:abstractNum w:abstractNumId="2" w15:restartNumberingAfterBreak="0">
    <w:nsid w:val="110238D3"/>
    <w:multiLevelType w:val="hybridMultilevel"/>
    <w:tmpl w:val="6F58E2DC"/>
    <w:lvl w:ilvl="0" w:tplc="A7C8254E">
      <w:start w:val="1"/>
      <w:numFmt w:val="decimal"/>
      <w:lvlText w:val="%1."/>
      <w:lvlJc w:val="left"/>
      <w:pPr>
        <w:ind w:left="1205" w:hanging="213"/>
      </w:pPr>
      <w:rPr>
        <w:rFonts w:ascii="Times New Roman" w:eastAsia="Times New Roman" w:hAnsi="Times New Roman" w:cs="Times New Roman" w:hint="default"/>
        <w:b w:val="0"/>
        <w:bCs w:val="0"/>
        <w:i w:val="0"/>
        <w:iCs w:val="0"/>
        <w:spacing w:val="0"/>
        <w:w w:val="97"/>
        <w:sz w:val="26"/>
        <w:szCs w:val="26"/>
        <w:lang w:val="uk-UA" w:eastAsia="en-US" w:bidi="ar-SA"/>
      </w:rPr>
    </w:lvl>
    <w:lvl w:ilvl="1" w:tplc="7548D316">
      <w:numFmt w:val="bullet"/>
      <w:lvlText w:val="•"/>
      <w:lvlJc w:val="left"/>
      <w:pPr>
        <w:ind w:left="2100" w:hanging="213"/>
      </w:pPr>
      <w:rPr>
        <w:rFonts w:hint="default"/>
        <w:lang w:val="uk-UA" w:eastAsia="en-US" w:bidi="ar-SA"/>
      </w:rPr>
    </w:lvl>
    <w:lvl w:ilvl="2" w:tplc="A372D1F4">
      <w:numFmt w:val="bullet"/>
      <w:lvlText w:val="•"/>
      <w:lvlJc w:val="left"/>
      <w:pPr>
        <w:ind w:left="3001" w:hanging="213"/>
      </w:pPr>
      <w:rPr>
        <w:rFonts w:hint="default"/>
        <w:lang w:val="uk-UA" w:eastAsia="en-US" w:bidi="ar-SA"/>
      </w:rPr>
    </w:lvl>
    <w:lvl w:ilvl="3" w:tplc="F7E0DB70">
      <w:numFmt w:val="bullet"/>
      <w:lvlText w:val="•"/>
      <w:lvlJc w:val="left"/>
      <w:pPr>
        <w:ind w:left="3901" w:hanging="213"/>
      </w:pPr>
      <w:rPr>
        <w:rFonts w:hint="default"/>
        <w:lang w:val="uk-UA" w:eastAsia="en-US" w:bidi="ar-SA"/>
      </w:rPr>
    </w:lvl>
    <w:lvl w:ilvl="4" w:tplc="1A4AD586">
      <w:numFmt w:val="bullet"/>
      <w:lvlText w:val="•"/>
      <w:lvlJc w:val="left"/>
      <w:pPr>
        <w:ind w:left="4802" w:hanging="213"/>
      </w:pPr>
      <w:rPr>
        <w:rFonts w:hint="default"/>
        <w:lang w:val="uk-UA" w:eastAsia="en-US" w:bidi="ar-SA"/>
      </w:rPr>
    </w:lvl>
    <w:lvl w:ilvl="5" w:tplc="FCD03DB6">
      <w:numFmt w:val="bullet"/>
      <w:lvlText w:val="•"/>
      <w:lvlJc w:val="left"/>
      <w:pPr>
        <w:ind w:left="5703" w:hanging="213"/>
      </w:pPr>
      <w:rPr>
        <w:rFonts w:hint="default"/>
        <w:lang w:val="uk-UA" w:eastAsia="en-US" w:bidi="ar-SA"/>
      </w:rPr>
    </w:lvl>
    <w:lvl w:ilvl="6" w:tplc="FE7C8898">
      <w:numFmt w:val="bullet"/>
      <w:lvlText w:val="•"/>
      <w:lvlJc w:val="left"/>
      <w:pPr>
        <w:ind w:left="6603" w:hanging="213"/>
      </w:pPr>
      <w:rPr>
        <w:rFonts w:hint="default"/>
        <w:lang w:val="uk-UA" w:eastAsia="en-US" w:bidi="ar-SA"/>
      </w:rPr>
    </w:lvl>
    <w:lvl w:ilvl="7" w:tplc="9B4664E6">
      <w:numFmt w:val="bullet"/>
      <w:lvlText w:val="•"/>
      <w:lvlJc w:val="left"/>
      <w:pPr>
        <w:ind w:left="7504" w:hanging="213"/>
      </w:pPr>
      <w:rPr>
        <w:rFonts w:hint="default"/>
        <w:lang w:val="uk-UA" w:eastAsia="en-US" w:bidi="ar-SA"/>
      </w:rPr>
    </w:lvl>
    <w:lvl w:ilvl="8" w:tplc="5BE6F268">
      <w:numFmt w:val="bullet"/>
      <w:lvlText w:val="•"/>
      <w:lvlJc w:val="left"/>
      <w:pPr>
        <w:ind w:left="8405" w:hanging="213"/>
      </w:pPr>
      <w:rPr>
        <w:rFonts w:hint="default"/>
        <w:lang w:val="uk-UA" w:eastAsia="en-US" w:bidi="ar-SA"/>
      </w:rPr>
    </w:lvl>
  </w:abstractNum>
  <w:abstractNum w:abstractNumId="3" w15:restartNumberingAfterBreak="0">
    <w:nsid w:val="129F1B54"/>
    <w:multiLevelType w:val="hybridMultilevel"/>
    <w:tmpl w:val="2446F1EC"/>
    <w:lvl w:ilvl="0" w:tplc="B13AA668">
      <w:start w:val="1"/>
      <w:numFmt w:val="decimal"/>
      <w:lvlText w:val="%1."/>
      <w:lvlJc w:val="left"/>
      <w:pPr>
        <w:ind w:left="1206"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4F6C5DC2">
      <w:numFmt w:val="bullet"/>
      <w:lvlText w:val="•"/>
      <w:lvlJc w:val="left"/>
      <w:pPr>
        <w:ind w:left="2100" w:hanging="213"/>
      </w:pPr>
      <w:rPr>
        <w:rFonts w:hint="default"/>
        <w:lang w:val="uk-UA" w:eastAsia="en-US" w:bidi="ar-SA"/>
      </w:rPr>
    </w:lvl>
    <w:lvl w:ilvl="2" w:tplc="3296FB42">
      <w:numFmt w:val="bullet"/>
      <w:lvlText w:val="•"/>
      <w:lvlJc w:val="left"/>
      <w:pPr>
        <w:ind w:left="3001" w:hanging="213"/>
      </w:pPr>
      <w:rPr>
        <w:rFonts w:hint="default"/>
        <w:lang w:val="uk-UA" w:eastAsia="en-US" w:bidi="ar-SA"/>
      </w:rPr>
    </w:lvl>
    <w:lvl w:ilvl="3" w:tplc="DC94BBE6">
      <w:numFmt w:val="bullet"/>
      <w:lvlText w:val="•"/>
      <w:lvlJc w:val="left"/>
      <w:pPr>
        <w:ind w:left="3901" w:hanging="213"/>
      </w:pPr>
      <w:rPr>
        <w:rFonts w:hint="default"/>
        <w:lang w:val="uk-UA" w:eastAsia="en-US" w:bidi="ar-SA"/>
      </w:rPr>
    </w:lvl>
    <w:lvl w:ilvl="4" w:tplc="1100AAA6">
      <w:numFmt w:val="bullet"/>
      <w:lvlText w:val="•"/>
      <w:lvlJc w:val="left"/>
      <w:pPr>
        <w:ind w:left="4802" w:hanging="213"/>
      </w:pPr>
      <w:rPr>
        <w:rFonts w:hint="default"/>
        <w:lang w:val="uk-UA" w:eastAsia="en-US" w:bidi="ar-SA"/>
      </w:rPr>
    </w:lvl>
    <w:lvl w:ilvl="5" w:tplc="23ACD0B4">
      <w:numFmt w:val="bullet"/>
      <w:lvlText w:val="•"/>
      <w:lvlJc w:val="left"/>
      <w:pPr>
        <w:ind w:left="5703" w:hanging="213"/>
      </w:pPr>
      <w:rPr>
        <w:rFonts w:hint="default"/>
        <w:lang w:val="uk-UA" w:eastAsia="en-US" w:bidi="ar-SA"/>
      </w:rPr>
    </w:lvl>
    <w:lvl w:ilvl="6" w:tplc="09D24280">
      <w:numFmt w:val="bullet"/>
      <w:lvlText w:val="•"/>
      <w:lvlJc w:val="left"/>
      <w:pPr>
        <w:ind w:left="6603" w:hanging="213"/>
      </w:pPr>
      <w:rPr>
        <w:rFonts w:hint="default"/>
        <w:lang w:val="uk-UA" w:eastAsia="en-US" w:bidi="ar-SA"/>
      </w:rPr>
    </w:lvl>
    <w:lvl w:ilvl="7" w:tplc="955A4CD2">
      <w:numFmt w:val="bullet"/>
      <w:lvlText w:val="•"/>
      <w:lvlJc w:val="left"/>
      <w:pPr>
        <w:ind w:left="7504" w:hanging="213"/>
      </w:pPr>
      <w:rPr>
        <w:rFonts w:hint="default"/>
        <w:lang w:val="uk-UA" w:eastAsia="en-US" w:bidi="ar-SA"/>
      </w:rPr>
    </w:lvl>
    <w:lvl w:ilvl="8" w:tplc="8CC27912">
      <w:numFmt w:val="bullet"/>
      <w:lvlText w:val="•"/>
      <w:lvlJc w:val="left"/>
      <w:pPr>
        <w:ind w:left="8405" w:hanging="213"/>
      </w:pPr>
      <w:rPr>
        <w:rFonts w:hint="default"/>
        <w:lang w:val="uk-UA" w:eastAsia="en-US" w:bidi="ar-SA"/>
      </w:rPr>
    </w:lvl>
  </w:abstractNum>
  <w:abstractNum w:abstractNumId="4" w15:restartNumberingAfterBreak="0">
    <w:nsid w:val="15F50ECF"/>
    <w:multiLevelType w:val="hybridMultilevel"/>
    <w:tmpl w:val="B9FEE886"/>
    <w:lvl w:ilvl="0" w:tplc="FD0445E6">
      <w:start w:val="1"/>
      <w:numFmt w:val="decimal"/>
      <w:lvlText w:val="%1."/>
      <w:lvlJc w:val="left"/>
      <w:pPr>
        <w:ind w:left="1206"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E30E1994">
      <w:numFmt w:val="bullet"/>
      <w:lvlText w:val="•"/>
      <w:lvlJc w:val="left"/>
      <w:pPr>
        <w:ind w:left="2100" w:hanging="213"/>
      </w:pPr>
      <w:rPr>
        <w:rFonts w:hint="default"/>
        <w:lang w:val="uk-UA" w:eastAsia="en-US" w:bidi="ar-SA"/>
      </w:rPr>
    </w:lvl>
    <w:lvl w:ilvl="2" w:tplc="B8227654">
      <w:numFmt w:val="bullet"/>
      <w:lvlText w:val="•"/>
      <w:lvlJc w:val="left"/>
      <w:pPr>
        <w:ind w:left="3001" w:hanging="213"/>
      </w:pPr>
      <w:rPr>
        <w:rFonts w:hint="default"/>
        <w:lang w:val="uk-UA" w:eastAsia="en-US" w:bidi="ar-SA"/>
      </w:rPr>
    </w:lvl>
    <w:lvl w:ilvl="3" w:tplc="E0C4640C">
      <w:numFmt w:val="bullet"/>
      <w:lvlText w:val="•"/>
      <w:lvlJc w:val="left"/>
      <w:pPr>
        <w:ind w:left="3901" w:hanging="213"/>
      </w:pPr>
      <w:rPr>
        <w:rFonts w:hint="default"/>
        <w:lang w:val="uk-UA" w:eastAsia="en-US" w:bidi="ar-SA"/>
      </w:rPr>
    </w:lvl>
    <w:lvl w:ilvl="4" w:tplc="A306B59E">
      <w:numFmt w:val="bullet"/>
      <w:lvlText w:val="•"/>
      <w:lvlJc w:val="left"/>
      <w:pPr>
        <w:ind w:left="4802" w:hanging="213"/>
      </w:pPr>
      <w:rPr>
        <w:rFonts w:hint="default"/>
        <w:lang w:val="uk-UA" w:eastAsia="en-US" w:bidi="ar-SA"/>
      </w:rPr>
    </w:lvl>
    <w:lvl w:ilvl="5" w:tplc="FC74A34C">
      <w:numFmt w:val="bullet"/>
      <w:lvlText w:val="•"/>
      <w:lvlJc w:val="left"/>
      <w:pPr>
        <w:ind w:left="5703" w:hanging="213"/>
      </w:pPr>
      <w:rPr>
        <w:rFonts w:hint="default"/>
        <w:lang w:val="uk-UA" w:eastAsia="en-US" w:bidi="ar-SA"/>
      </w:rPr>
    </w:lvl>
    <w:lvl w:ilvl="6" w:tplc="0A34BC82">
      <w:numFmt w:val="bullet"/>
      <w:lvlText w:val="•"/>
      <w:lvlJc w:val="left"/>
      <w:pPr>
        <w:ind w:left="6603" w:hanging="213"/>
      </w:pPr>
      <w:rPr>
        <w:rFonts w:hint="default"/>
        <w:lang w:val="uk-UA" w:eastAsia="en-US" w:bidi="ar-SA"/>
      </w:rPr>
    </w:lvl>
    <w:lvl w:ilvl="7" w:tplc="6BBEC03C">
      <w:numFmt w:val="bullet"/>
      <w:lvlText w:val="•"/>
      <w:lvlJc w:val="left"/>
      <w:pPr>
        <w:ind w:left="7504" w:hanging="213"/>
      </w:pPr>
      <w:rPr>
        <w:rFonts w:hint="default"/>
        <w:lang w:val="uk-UA" w:eastAsia="en-US" w:bidi="ar-SA"/>
      </w:rPr>
    </w:lvl>
    <w:lvl w:ilvl="8" w:tplc="79AA13B2">
      <w:numFmt w:val="bullet"/>
      <w:lvlText w:val="•"/>
      <w:lvlJc w:val="left"/>
      <w:pPr>
        <w:ind w:left="8405" w:hanging="213"/>
      </w:pPr>
      <w:rPr>
        <w:rFonts w:hint="default"/>
        <w:lang w:val="uk-UA" w:eastAsia="en-US" w:bidi="ar-SA"/>
      </w:rPr>
    </w:lvl>
  </w:abstractNum>
  <w:abstractNum w:abstractNumId="5" w15:restartNumberingAfterBreak="0">
    <w:nsid w:val="3CA42D82"/>
    <w:multiLevelType w:val="hybridMultilevel"/>
    <w:tmpl w:val="0944E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3C49FC"/>
    <w:multiLevelType w:val="hybridMultilevel"/>
    <w:tmpl w:val="343C70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24D49E7"/>
    <w:multiLevelType w:val="hybridMultilevel"/>
    <w:tmpl w:val="C5945AF2"/>
    <w:lvl w:ilvl="0" w:tplc="6C0C7398">
      <w:start w:val="1"/>
      <w:numFmt w:val="decimal"/>
      <w:lvlText w:val="%1."/>
      <w:lvlJc w:val="left"/>
      <w:pPr>
        <w:ind w:left="1206"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F6F22CC6">
      <w:numFmt w:val="bullet"/>
      <w:lvlText w:val="•"/>
      <w:lvlJc w:val="left"/>
      <w:pPr>
        <w:ind w:left="2100" w:hanging="213"/>
      </w:pPr>
      <w:rPr>
        <w:rFonts w:hint="default"/>
        <w:lang w:val="uk-UA" w:eastAsia="en-US" w:bidi="ar-SA"/>
      </w:rPr>
    </w:lvl>
    <w:lvl w:ilvl="2" w:tplc="04E4EB36">
      <w:numFmt w:val="bullet"/>
      <w:lvlText w:val="•"/>
      <w:lvlJc w:val="left"/>
      <w:pPr>
        <w:ind w:left="3001" w:hanging="213"/>
      </w:pPr>
      <w:rPr>
        <w:rFonts w:hint="default"/>
        <w:lang w:val="uk-UA" w:eastAsia="en-US" w:bidi="ar-SA"/>
      </w:rPr>
    </w:lvl>
    <w:lvl w:ilvl="3" w:tplc="FA42820C">
      <w:numFmt w:val="bullet"/>
      <w:lvlText w:val="•"/>
      <w:lvlJc w:val="left"/>
      <w:pPr>
        <w:ind w:left="3901" w:hanging="213"/>
      </w:pPr>
      <w:rPr>
        <w:rFonts w:hint="default"/>
        <w:lang w:val="uk-UA" w:eastAsia="en-US" w:bidi="ar-SA"/>
      </w:rPr>
    </w:lvl>
    <w:lvl w:ilvl="4" w:tplc="689ECB3C">
      <w:numFmt w:val="bullet"/>
      <w:lvlText w:val="•"/>
      <w:lvlJc w:val="left"/>
      <w:pPr>
        <w:ind w:left="4802" w:hanging="213"/>
      </w:pPr>
      <w:rPr>
        <w:rFonts w:hint="default"/>
        <w:lang w:val="uk-UA" w:eastAsia="en-US" w:bidi="ar-SA"/>
      </w:rPr>
    </w:lvl>
    <w:lvl w:ilvl="5" w:tplc="453ED616">
      <w:numFmt w:val="bullet"/>
      <w:lvlText w:val="•"/>
      <w:lvlJc w:val="left"/>
      <w:pPr>
        <w:ind w:left="5703" w:hanging="213"/>
      </w:pPr>
      <w:rPr>
        <w:rFonts w:hint="default"/>
        <w:lang w:val="uk-UA" w:eastAsia="en-US" w:bidi="ar-SA"/>
      </w:rPr>
    </w:lvl>
    <w:lvl w:ilvl="6" w:tplc="A648B160">
      <w:numFmt w:val="bullet"/>
      <w:lvlText w:val="•"/>
      <w:lvlJc w:val="left"/>
      <w:pPr>
        <w:ind w:left="6603" w:hanging="213"/>
      </w:pPr>
      <w:rPr>
        <w:rFonts w:hint="default"/>
        <w:lang w:val="uk-UA" w:eastAsia="en-US" w:bidi="ar-SA"/>
      </w:rPr>
    </w:lvl>
    <w:lvl w:ilvl="7" w:tplc="4EAA56D0">
      <w:numFmt w:val="bullet"/>
      <w:lvlText w:val="•"/>
      <w:lvlJc w:val="left"/>
      <w:pPr>
        <w:ind w:left="7504" w:hanging="213"/>
      </w:pPr>
      <w:rPr>
        <w:rFonts w:hint="default"/>
        <w:lang w:val="uk-UA" w:eastAsia="en-US" w:bidi="ar-SA"/>
      </w:rPr>
    </w:lvl>
    <w:lvl w:ilvl="8" w:tplc="CC1E2556">
      <w:numFmt w:val="bullet"/>
      <w:lvlText w:val="•"/>
      <w:lvlJc w:val="left"/>
      <w:pPr>
        <w:ind w:left="8405" w:hanging="213"/>
      </w:pPr>
      <w:rPr>
        <w:rFonts w:hint="default"/>
        <w:lang w:val="uk-UA" w:eastAsia="en-US" w:bidi="ar-SA"/>
      </w:rPr>
    </w:lvl>
  </w:abstractNum>
  <w:abstractNum w:abstractNumId="8" w15:restartNumberingAfterBreak="0">
    <w:nsid w:val="586B58C0"/>
    <w:multiLevelType w:val="hybridMultilevel"/>
    <w:tmpl w:val="3B104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CA7A2D"/>
    <w:multiLevelType w:val="hybridMultilevel"/>
    <w:tmpl w:val="C4185876"/>
    <w:lvl w:ilvl="0" w:tplc="17706820">
      <w:start w:val="1"/>
      <w:numFmt w:val="decimal"/>
      <w:lvlText w:val="%1."/>
      <w:lvlJc w:val="left"/>
      <w:pPr>
        <w:ind w:left="427" w:hanging="213"/>
      </w:pPr>
      <w:rPr>
        <w:rFonts w:ascii="Times New Roman" w:eastAsia="Times New Roman" w:hAnsi="Times New Roman" w:cs="Times New Roman" w:hint="default"/>
        <w:b w:val="0"/>
        <w:bCs w:val="0"/>
        <w:i w:val="0"/>
        <w:iCs w:val="0"/>
        <w:spacing w:val="0"/>
        <w:w w:val="97"/>
        <w:sz w:val="26"/>
        <w:szCs w:val="26"/>
        <w:lang w:val="uk-UA" w:eastAsia="en-US" w:bidi="ar-SA"/>
      </w:rPr>
    </w:lvl>
    <w:lvl w:ilvl="1" w:tplc="085AE7B6">
      <w:numFmt w:val="bullet"/>
      <w:lvlText w:val="•"/>
      <w:lvlJc w:val="left"/>
      <w:pPr>
        <w:ind w:left="1398" w:hanging="213"/>
      </w:pPr>
      <w:rPr>
        <w:rFonts w:hint="default"/>
        <w:lang w:val="uk-UA" w:eastAsia="en-US" w:bidi="ar-SA"/>
      </w:rPr>
    </w:lvl>
    <w:lvl w:ilvl="2" w:tplc="AE7EB454">
      <w:numFmt w:val="bullet"/>
      <w:lvlText w:val="•"/>
      <w:lvlJc w:val="left"/>
      <w:pPr>
        <w:ind w:left="2377" w:hanging="213"/>
      </w:pPr>
      <w:rPr>
        <w:rFonts w:hint="default"/>
        <w:lang w:val="uk-UA" w:eastAsia="en-US" w:bidi="ar-SA"/>
      </w:rPr>
    </w:lvl>
    <w:lvl w:ilvl="3" w:tplc="9E269680">
      <w:numFmt w:val="bullet"/>
      <w:lvlText w:val="•"/>
      <w:lvlJc w:val="left"/>
      <w:pPr>
        <w:ind w:left="3355" w:hanging="213"/>
      </w:pPr>
      <w:rPr>
        <w:rFonts w:hint="default"/>
        <w:lang w:val="uk-UA" w:eastAsia="en-US" w:bidi="ar-SA"/>
      </w:rPr>
    </w:lvl>
    <w:lvl w:ilvl="4" w:tplc="1480E558">
      <w:numFmt w:val="bullet"/>
      <w:lvlText w:val="•"/>
      <w:lvlJc w:val="left"/>
      <w:pPr>
        <w:ind w:left="4334" w:hanging="213"/>
      </w:pPr>
      <w:rPr>
        <w:rFonts w:hint="default"/>
        <w:lang w:val="uk-UA" w:eastAsia="en-US" w:bidi="ar-SA"/>
      </w:rPr>
    </w:lvl>
    <w:lvl w:ilvl="5" w:tplc="F24E1914">
      <w:numFmt w:val="bullet"/>
      <w:lvlText w:val="•"/>
      <w:lvlJc w:val="left"/>
      <w:pPr>
        <w:ind w:left="5313" w:hanging="213"/>
      </w:pPr>
      <w:rPr>
        <w:rFonts w:hint="default"/>
        <w:lang w:val="uk-UA" w:eastAsia="en-US" w:bidi="ar-SA"/>
      </w:rPr>
    </w:lvl>
    <w:lvl w:ilvl="6" w:tplc="6B6EE2C0">
      <w:numFmt w:val="bullet"/>
      <w:lvlText w:val="•"/>
      <w:lvlJc w:val="left"/>
      <w:pPr>
        <w:ind w:left="6291" w:hanging="213"/>
      </w:pPr>
      <w:rPr>
        <w:rFonts w:hint="default"/>
        <w:lang w:val="uk-UA" w:eastAsia="en-US" w:bidi="ar-SA"/>
      </w:rPr>
    </w:lvl>
    <w:lvl w:ilvl="7" w:tplc="7E6A2202">
      <w:numFmt w:val="bullet"/>
      <w:lvlText w:val="•"/>
      <w:lvlJc w:val="left"/>
      <w:pPr>
        <w:ind w:left="7270" w:hanging="213"/>
      </w:pPr>
      <w:rPr>
        <w:rFonts w:hint="default"/>
        <w:lang w:val="uk-UA" w:eastAsia="en-US" w:bidi="ar-SA"/>
      </w:rPr>
    </w:lvl>
    <w:lvl w:ilvl="8" w:tplc="332EDC02">
      <w:numFmt w:val="bullet"/>
      <w:lvlText w:val="•"/>
      <w:lvlJc w:val="left"/>
      <w:pPr>
        <w:ind w:left="8249" w:hanging="213"/>
      </w:pPr>
      <w:rPr>
        <w:rFonts w:hint="default"/>
        <w:lang w:val="uk-UA" w:eastAsia="en-US" w:bidi="ar-SA"/>
      </w:rPr>
    </w:lvl>
  </w:abstractNum>
  <w:abstractNum w:abstractNumId="10" w15:restartNumberingAfterBreak="0">
    <w:nsid w:val="67DD4CC4"/>
    <w:multiLevelType w:val="hybridMultilevel"/>
    <w:tmpl w:val="93327B42"/>
    <w:lvl w:ilvl="0" w:tplc="F6CC7538">
      <w:start w:val="1"/>
      <w:numFmt w:val="decimal"/>
      <w:lvlText w:val="%1."/>
      <w:lvlJc w:val="left"/>
      <w:pPr>
        <w:ind w:left="427" w:hanging="213"/>
      </w:pPr>
      <w:rPr>
        <w:rFonts w:ascii="Times New Roman" w:eastAsia="Times New Roman" w:hAnsi="Times New Roman" w:cs="Times New Roman" w:hint="default"/>
        <w:b w:val="0"/>
        <w:bCs w:val="0"/>
        <w:i w:val="0"/>
        <w:iCs w:val="0"/>
        <w:spacing w:val="0"/>
        <w:w w:val="97"/>
        <w:sz w:val="26"/>
        <w:szCs w:val="26"/>
        <w:lang w:val="uk-UA" w:eastAsia="en-US" w:bidi="ar-SA"/>
      </w:rPr>
    </w:lvl>
    <w:lvl w:ilvl="1" w:tplc="5010F3EE">
      <w:numFmt w:val="bullet"/>
      <w:lvlText w:val="•"/>
      <w:lvlJc w:val="left"/>
      <w:pPr>
        <w:ind w:left="1398" w:hanging="213"/>
      </w:pPr>
      <w:rPr>
        <w:rFonts w:hint="default"/>
        <w:lang w:val="uk-UA" w:eastAsia="en-US" w:bidi="ar-SA"/>
      </w:rPr>
    </w:lvl>
    <w:lvl w:ilvl="2" w:tplc="940E8BD0">
      <w:numFmt w:val="bullet"/>
      <w:lvlText w:val="•"/>
      <w:lvlJc w:val="left"/>
      <w:pPr>
        <w:ind w:left="2377" w:hanging="213"/>
      </w:pPr>
      <w:rPr>
        <w:rFonts w:hint="default"/>
        <w:lang w:val="uk-UA" w:eastAsia="en-US" w:bidi="ar-SA"/>
      </w:rPr>
    </w:lvl>
    <w:lvl w:ilvl="3" w:tplc="1A684CF0">
      <w:numFmt w:val="bullet"/>
      <w:lvlText w:val="•"/>
      <w:lvlJc w:val="left"/>
      <w:pPr>
        <w:ind w:left="3355" w:hanging="213"/>
      </w:pPr>
      <w:rPr>
        <w:rFonts w:hint="default"/>
        <w:lang w:val="uk-UA" w:eastAsia="en-US" w:bidi="ar-SA"/>
      </w:rPr>
    </w:lvl>
    <w:lvl w:ilvl="4" w:tplc="E1AABF0E">
      <w:numFmt w:val="bullet"/>
      <w:lvlText w:val="•"/>
      <w:lvlJc w:val="left"/>
      <w:pPr>
        <w:ind w:left="4334" w:hanging="213"/>
      </w:pPr>
      <w:rPr>
        <w:rFonts w:hint="default"/>
        <w:lang w:val="uk-UA" w:eastAsia="en-US" w:bidi="ar-SA"/>
      </w:rPr>
    </w:lvl>
    <w:lvl w:ilvl="5" w:tplc="14A456AE">
      <w:numFmt w:val="bullet"/>
      <w:lvlText w:val="•"/>
      <w:lvlJc w:val="left"/>
      <w:pPr>
        <w:ind w:left="5313" w:hanging="213"/>
      </w:pPr>
      <w:rPr>
        <w:rFonts w:hint="default"/>
        <w:lang w:val="uk-UA" w:eastAsia="en-US" w:bidi="ar-SA"/>
      </w:rPr>
    </w:lvl>
    <w:lvl w:ilvl="6" w:tplc="E57C7C32">
      <w:numFmt w:val="bullet"/>
      <w:lvlText w:val="•"/>
      <w:lvlJc w:val="left"/>
      <w:pPr>
        <w:ind w:left="6291" w:hanging="213"/>
      </w:pPr>
      <w:rPr>
        <w:rFonts w:hint="default"/>
        <w:lang w:val="uk-UA" w:eastAsia="en-US" w:bidi="ar-SA"/>
      </w:rPr>
    </w:lvl>
    <w:lvl w:ilvl="7" w:tplc="ED20742C">
      <w:numFmt w:val="bullet"/>
      <w:lvlText w:val="•"/>
      <w:lvlJc w:val="left"/>
      <w:pPr>
        <w:ind w:left="7270" w:hanging="213"/>
      </w:pPr>
      <w:rPr>
        <w:rFonts w:hint="default"/>
        <w:lang w:val="uk-UA" w:eastAsia="en-US" w:bidi="ar-SA"/>
      </w:rPr>
    </w:lvl>
    <w:lvl w:ilvl="8" w:tplc="60369492">
      <w:numFmt w:val="bullet"/>
      <w:lvlText w:val="•"/>
      <w:lvlJc w:val="left"/>
      <w:pPr>
        <w:ind w:left="8249" w:hanging="213"/>
      </w:pPr>
      <w:rPr>
        <w:rFonts w:hint="default"/>
        <w:lang w:val="uk-UA" w:eastAsia="en-US" w:bidi="ar-SA"/>
      </w:rPr>
    </w:lvl>
  </w:abstractNum>
  <w:abstractNum w:abstractNumId="11" w15:restartNumberingAfterBreak="0">
    <w:nsid w:val="6846054B"/>
    <w:multiLevelType w:val="hybridMultilevel"/>
    <w:tmpl w:val="5E0A24A6"/>
    <w:lvl w:ilvl="0" w:tplc="6EA4E528">
      <w:start w:val="1"/>
      <w:numFmt w:val="decimal"/>
      <w:lvlText w:val="%1."/>
      <w:lvlJc w:val="left"/>
      <w:pPr>
        <w:ind w:left="1206"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BFE65274">
      <w:numFmt w:val="bullet"/>
      <w:lvlText w:val="•"/>
      <w:lvlJc w:val="left"/>
      <w:pPr>
        <w:ind w:left="2100" w:hanging="213"/>
      </w:pPr>
      <w:rPr>
        <w:rFonts w:hint="default"/>
        <w:lang w:val="uk-UA" w:eastAsia="en-US" w:bidi="ar-SA"/>
      </w:rPr>
    </w:lvl>
    <w:lvl w:ilvl="2" w:tplc="ADA88F46">
      <w:numFmt w:val="bullet"/>
      <w:lvlText w:val="•"/>
      <w:lvlJc w:val="left"/>
      <w:pPr>
        <w:ind w:left="3001" w:hanging="213"/>
      </w:pPr>
      <w:rPr>
        <w:rFonts w:hint="default"/>
        <w:lang w:val="uk-UA" w:eastAsia="en-US" w:bidi="ar-SA"/>
      </w:rPr>
    </w:lvl>
    <w:lvl w:ilvl="3" w:tplc="E690C24C">
      <w:numFmt w:val="bullet"/>
      <w:lvlText w:val="•"/>
      <w:lvlJc w:val="left"/>
      <w:pPr>
        <w:ind w:left="3901" w:hanging="213"/>
      </w:pPr>
      <w:rPr>
        <w:rFonts w:hint="default"/>
        <w:lang w:val="uk-UA" w:eastAsia="en-US" w:bidi="ar-SA"/>
      </w:rPr>
    </w:lvl>
    <w:lvl w:ilvl="4" w:tplc="54CA37D8">
      <w:numFmt w:val="bullet"/>
      <w:lvlText w:val="•"/>
      <w:lvlJc w:val="left"/>
      <w:pPr>
        <w:ind w:left="4802" w:hanging="213"/>
      </w:pPr>
      <w:rPr>
        <w:rFonts w:hint="default"/>
        <w:lang w:val="uk-UA" w:eastAsia="en-US" w:bidi="ar-SA"/>
      </w:rPr>
    </w:lvl>
    <w:lvl w:ilvl="5" w:tplc="A6E4F2AA">
      <w:numFmt w:val="bullet"/>
      <w:lvlText w:val="•"/>
      <w:lvlJc w:val="left"/>
      <w:pPr>
        <w:ind w:left="5703" w:hanging="213"/>
      </w:pPr>
      <w:rPr>
        <w:rFonts w:hint="default"/>
        <w:lang w:val="uk-UA" w:eastAsia="en-US" w:bidi="ar-SA"/>
      </w:rPr>
    </w:lvl>
    <w:lvl w:ilvl="6" w:tplc="F9365958">
      <w:numFmt w:val="bullet"/>
      <w:lvlText w:val="•"/>
      <w:lvlJc w:val="left"/>
      <w:pPr>
        <w:ind w:left="6603" w:hanging="213"/>
      </w:pPr>
      <w:rPr>
        <w:rFonts w:hint="default"/>
        <w:lang w:val="uk-UA" w:eastAsia="en-US" w:bidi="ar-SA"/>
      </w:rPr>
    </w:lvl>
    <w:lvl w:ilvl="7" w:tplc="DDBC0322">
      <w:numFmt w:val="bullet"/>
      <w:lvlText w:val="•"/>
      <w:lvlJc w:val="left"/>
      <w:pPr>
        <w:ind w:left="7504" w:hanging="213"/>
      </w:pPr>
      <w:rPr>
        <w:rFonts w:hint="default"/>
        <w:lang w:val="uk-UA" w:eastAsia="en-US" w:bidi="ar-SA"/>
      </w:rPr>
    </w:lvl>
    <w:lvl w:ilvl="8" w:tplc="83FCC088">
      <w:numFmt w:val="bullet"/>
      <w:lvlText w:val="•"/>
      <w:lvlJc w:val="left"/>
      <w:pPr>
        <w:ind w:left="8405" w:hanging="213"/>
      </w:pPr>
      <w:rPr>
        <w:rFonts w:hint="default"/>
        <w:lang w:val="uk-UA" w:eastAsia="en-US" w:bidi="ar-SA"/>
      </w:rPr>
    </w:lvl>
  </w:abstractNum>
  <w:abstractNum w:abstractNumId="12" w15:restartNumberingAfterBreak="0">
    <w:nsid w:val="6DED7D59"/>
    <w:multiLevelType w:val="hybridMultilevel"/>
    <w:tmpl w:val="35543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5A7B05"/>
    <w:multiLevelType w:val="hybridMultilevel"/>
    <w:tmpl w:val="5DDE9C72"/>
    <w:lvl w:ilvl="0" w:tplc="4F9C68F0">
      <w:start w:val="1"/>
      <w:numFmt w:val="decimal"/>
      <w:lvlText w:val="%1."/>
      <w:lvlJc w:val="left"/>
      <w:pPr>
        <w:ind w:left="1205" w:hanging="213"/>
      </w:pPr>
      <w:rPr>
        <w:rFonts w:ascii="Times New Roman" w:eastAsia="Times New Roman" w:hAnsi="Times New Roman" w:cs="Times New Roman" w:hint="default"/>
        <w:b w:val="0"/>
        <w:bCs w:val="0"/>
        <w:i w:val="0"/>
        <w:iCs w:val="0"/>
        <w:spacing w:val="0"/>
        <w:w w:val="97"/>
        <w:sz w:val="26"/>
        <w:szCs w:val="26"/>
        <w:lang w:val="uk-UA" w:eastAsia="en-US" w:bidi="ar-SA"/>
      </w:rPr>
    </w:lvl>
    <w:lvl w:ilvl="1" w:tplc="52621162">
      <w:numFmt w:val="bullet"/>
      <w:lvlText w:val="•"/>
      <w:lvlJc w:val="left"/>
      <w:pPr>
        <w:ind w:left="2100" w:hanging="213"/>
      </w:pPr>
      <w:rPr>
        <w:rFonts w:hint="default"/>
        <w:lang w:val="uk-UA" w:eastAsia="en-US" w:bidi="ar-SA"/>
      </w:rPr>
    </w:lvl>
    <w:lvl w:ilvl="2" w:tplc="52667428">
      <w:numFmt w:val="bullet"/>
      <w:lvlText w:val="•"/>
      <w:lvlJc w:val="left"/>
      <w:pPr>
        <w:ind w:left="3001" w:hanging="213"/>
      </w:pPr>
      <w:rPr>
        <w:rFonts w:hint="default"/>
        <w:lang w:val="uk-UA" w:eastAsia="en-US" w:bidi="ar-SA"/>
      </w:rPr>
    </w:lvl>
    <w:lvl w:ilvl="3" w:tplc="90B01D8E">
      <w:numFmt w:val="bullet"/>
      <w:lvlText w:val="•"/>
      <w:lvlJc w:val="left"/>
      <w:pPr>
        <w:ind w:left="3901" w:hanging="213"/>
      </w:pPr>
      <w:rPr>
        <w:rFonts w:hint="default"/>
        <w:lang w:val="uk-UA" w:eastAsia="en-US" w:bidi="ar-SA"/>
      </w:rPr>
    </w:lvl>
    <w:lvl w:ilvl="4" w:tplc="17C407C6">
      <w:numFmt w:val="bullet"/>
      <w:lvlText w:val="•"/>
      <w:lvlJc w:val="left"/>
      <w:pPr>
        <w:ind w:left="4802" w:hanging="213"/>
      </w:pPr>
      <w:rPr>
        <w:rFonts w:hint="default"/>
        <w:lang w:val="uk-UA" w:eastAsia="en-US" w:bidi="ar-SA"/>
      </w:rPr>
    </w:lvl>
    <w:lvl w:ilvl="5" w:tplc="A1829178">
      <w:numFmt w:val="bullet"/>
      <w:lvlText w:val="•"/>
      <w:lvlJc w:val="left"/>
      <w:pPr>
        <w:ind w:left="5703" w:hanging="213"/>
      </w:pPr>
      <w:rPr>
        <w:rFonts w:hint="default"/>
        <w:lang w:val="uk-UA" w:eastAsia="en-US" w:bidi="ar-SA"/>
      </w:rPr>
    </w:lvl>
    <w:lvl w:ilvl="6" w:tplc="3E5CD864">
      <w:numFmt w:val="bullet"/>
      <w:lvlText w:val="•"/>
      <w:lvlJc w:val="left"/>
      <w:pPr>
        <w:ind w:left="6603" w:hanging="213"/>
      </w:pPr>
      <w:rPr>
        <w:rFonts w:hint="default"/>
        <w:lang w:val="uk-UA" w:eastAsia="en-US" w:bidi="ar-SA"/>
      </w:rPr>
    </w:lvl>
    <w:lvl w:ilvl="7" w:tplc="FBD248C2">
      <w:numFmt w:val="bullet"/>
      <w:lvlText w:val="•"/>
      <w:lvlJc w:val="left"/>
      <w:pPr>
        <w:ind w:left="7504" w:hanging="213"/>
      </w:pPr>
      <w:rPr>
        <w:rFonts w:hint="default"/>
        <w:lang w:val="uk-UA" w:eastAsia="en-US" w:bidi="ar-SA"/>
      </w:rPr>
    </w:lvl>
    <w:lvl w:ilvl="8" w:tplc="A2B2139C">
      <w:numFmt w:val="bullet"/>
      <w:lvlText w:val="•"/>
      <w:lvlJc w:val="left"/>
      <w:pPr>
        <w:ind w:left="8405" w:hanging="213"/>
      </w:pPr>
      <w:rPr>
        <w:rFonts w:hint="default"/>
        <w:lang w:val="uk-UA" w:eastAsia="en-US" w:bidi="ar-SA"/>
      </w:rPr>
    </w:lvl>
  </w:abstractNum>
  <w:abstractNum w:abstractNumId="14" w15:restartNumberingAfterBreak="0">
    <w:nsid w:val="785941E0"/>
    <w:multiLevelType w:val="hybridMultilevel"/>
    <w:tmpl w:val="EFD208F2"/>
    <w:lvl w:ilvl="0" w:tplc="AC5CF402">
      <w:start w:val="1"/>
      <w:numFmt w:val="decimal"/>
      <w:lvlText w:val="%1."/>
      <w:lvlJc w:val="left"/>
      <w:pPr>
        <w:ind w:left="993" w:hanging="213"/>
      </w:pPr>
      <w:rPr>
        <w:rFonts w:ascii="Times New Roman" w:eastAsia="Times New Roman" w:hAnsi="Times New Roman" w:cs="Times New Roman" w:hint="default"/>
        <w:b w:val="0"/>
        <w:bCs w:val="0"/>
        <w:i w:val="0"/>
        <w:iCs w:val="0"/>
        <w:spacing w:val="0"/>
        <w:w w:val="97"/>
        <w:sz w:val="26"/>
        <w:szCs w:val="26"/>
        <w:lang w:val="uk-UA" w:eastAsia="en-US" w:bidi="ar-SA"/>
      </w:rPr>
    </w:lvl>
    <w:lvl w:ilvl="1" w:tplc="B34AB60C">
      <w:numFmt w:val="bullet"/>
      <w:lvlText w:val="•"/>
      <w:lvlJc w:val="left"/>
      <w:pPr>
        <w:ind w:left="1920" w:hanging="213"/>
      </w:pPr>
      <w:rPr>
        <w:rFonts w:hint="default"/>
        <w:lang w:val="uk-UA" w:eastAsia="en-US" w:bidi="ar-SA"/>
      </w:rPr>
    </w:lvl>
    <w:lvl w:ilvl="2" w:tplc="6C348714">
      <w:numFmt w:val="bullet"/>
      <w:lvlText w:val="•"/>
      <w:lvlJc w:val="left"/>
      <w:pPr>
        <w:ind w:left="2841" w:hanging="213"/>
      </w:pPr>
      <w:rPr>
        <w:rFonts w:hint="default"/>
        <w:lang w:val="uk-UA" w:eastAsia="en-US" w:bidi="ar-SA"/>
      </w:rPr>
    </w:lvl>
    <w:lvl w:ilvl="3" w:tplc="7D7A3DB0">
      <w:numFmt w:val="bullet"/>
      <w:lvlText w:val="•"/>
      <w:lvlJc w:val="left"/>
      <w:pPr>
        <w:ind w:left="3761" w:hanging="213"/>
      </w:pPr>
      <w:rPr>
        <w:rFonts w:hint="default"/>
        <w:lang w:val="uk-UA" w:eastAsia="en-US" w:bidi="ar-SA"/>
      </w:rPr>
    </w:lvl>
    <w:lvl w:ilvl="4" w:tplc="108061DE">
      <w:numFmt w:val="bullet"/>
      <w:lvlText w:val="•"/>
      <w:lvlJc w:val="left"/>
      <w:pPr>
        <w:ind w:left="4682" w:hanging="213"/>
      </w:pPr>
      <w:rPr>
        <w:rFonts w:hint="default"/>
        <w:lang w:val="uk-UA" w:eastAsia="en-US" w:bidi="ar-SA"/>
      </w:rPr>
    </w:lvl>
    <w:lvl w:ilvl="5" w:tplc="DF5C66A0">
      <w:numFmt w:val="bullet"/>
      <w:lvlText w:val="•"/>
      <w:lvlJc w:val="left"/>
      <w:pPr>
        <w:ind w:left="5603" w:hanging="213"/>
      </w:pPr>
      <w:rPr>
        <w:rFonts w:hint="default"/>
        <w:lang w:val="uk-UA" w:eastAsia="en-US" w:bidi="ar-SA"/>
      </w:rPr>
    </w:lvl>
    <w:lvl w:ilvl="6" w:tplc="997E03B8">
      <w:numFmt w:val="bullet"/>
      <w:lvlText w:val="•"/>
      <w:lvlJc w:val="left"/>
      <w:pPr>
        <w:ind w:left="6523" w:hanging="213"/>
      </w:pPr>
      <w:rPr>
        <w:rFonts w:hint="default"/>
        <w:lang w:val="uk-UA" w:eastAsia="en-US" w:bidi="ar-SA"/>
      </w:rPr>
    </w:lvl>
    <w:lvl w:ilvl="7" w:tplc="1FC41C72">
      <w:numFmt w:val="bullet"/>
      <w:lvlText w:val="•"/>
      <w:lvlJc w:val="left"/>
      <w:pPr>
        <w:ind w:left="7444" w:hanging="213"/>
      </w:pPr>
      <w:rPr>
        <w:rFonts w:hint="default"/>
        <w:lang w:val="uk-UA" w:eastAsia="en-US" w:bidi="ar-SA"/>
      </w:rPr>
    </w:lvl>
    <w:lvl w:ilvl="8" w:tplc="980EF788">
      <w:numFmt w:val="bullet"/>
      <w:lvlText w:val="•"/>
      <w:lvlJc w:val="left"/>
      <w:pPr>
        <w:ind w:left="8365" w:hanging="213"/>
      </w:pPr>
      <w:rPr>
        <w:rFonts w:hint="default"/>
        <w:lang w:val="uk-UA" w:eastAsia="en-US" w:bidi="ar-SA"/>
      </w:rPr>
    </w:lvl>
  </w:abstractNum>
  <w:abstractNum w:abstractNumId="15" w15:restartNumberingAfterBreak="0">
    <w:nsid w:val="7A514766"/>
    <w:multiLevelType w:val="hybridMultilevel"/>
    <w:tmpl w:val="951AB056"/>
    <w:lvl w:ilvl="0" w:tplc="8912F1C2">
      <w:start w:val="1"/>
      <w:numFmt w:val="decimal"/>
      <w:lvlText w:val="%1."/>
      <w:lvlJc w:val="left"/>
      <w:pPr>
        <w:ind w:left="993" w:hanging="213"/>
      </w:pPr>
      <w:rPr>
        <w:rFonts w:ascii="Times New Roman" w:eastAsia="Times New Roman" w:hAnsi="Times New Roman" w:cs="Times New Roman" w:hint="default"/>
        <w:b w:val="0"/>
        <w:bCs w:val="0"/>
        <w:i w:val="0"/>
        <w:iCs w:val="0"/>
        <w:spacing w:val="-1"/>
        <w:w w:val="98"/>
        <w:sz w:val="26"/>
        <w:szCs w:val="26"/>
        <w:lang w:val="uk-UA" w:eastAsia="en-US" w:bidi="ar-SA"/>
      </w:rPr>
    </w:lvl>
    <w:lvl w:ilvl="1" w:tplc="24D448CC">
      <w:numFmt w:val="bullet"/>
      <w:lvlText w:val="•"/>
      <w:lvlJc w:val="left"/>
      <w:pPr>
        <w:ind w:left="1920" w:hanging="213"/>
      </w:pPr>
      <w:rPr>
        <w:rFonts w:hint="default"/>
        <w:lang w:val="uk-UA" w:eastAsia="en-US" w:bidi="ar-SA"/>
      </w:rPr>
    </w:lvl>
    <w:lvl w:ilvl="2" w:tplc="2F0C4950">
      <w:numFmt w:val="bullet"/>
      <w:lvlText w:val="•"/>
      <w:lvlJc w:val="left"/>
      <w:pPr>
        <w:ind w:left="2841" w:hanging="213"/>
      </w:pPr>
      <w:rPr>
        <w:rFonts w:hint="default"/>
        <w:lang w:val="uk-UA" w:eastAsia="en-US" w:bidi="ar-SA"/>
      </w:rPr>
    </w:lvl>
    <w:lvl w:ilvl="3" w:tplc="D628796E">
      <w:numFmt w:val="bullet"/>
      <w:lvlText w:val="•"/>
      <w:lvlJc w:val="left"/>
      <w:pPr>
        <w:ind w:left="3761" w:hanging="213"/>
      </w:pPr>
      <w:rPr>
        <w:rFonts w:hint="default"/>
        <w:lang w:val="uk-UA" w:eastAsia="en-US" w:bidi="ar-SA"/>
      </w:rPr>
    </w:lvl>
    <w:lvl w:ilvl="4" w:tplc="0F5A6E34">
      <w:numFmt w:val="bullet"/>
      <w:lvlText w:val="•"/>
      <w:lvlJc w:val="left"/>
      <w:pPr>
        <w:ind w:left="4682" w:hanging="213"/>
      </w:pPr>
      <w:rPr>
        <w:rFonts w:hint="default"/>
        <w:lang w:val="uk-UA" w:eastAsia="en-US" w:bidi="ar-SA"/>
      </w:rPr>
    </w:lvl>
    <w:lvl w:ilvl="5" w:tplc="50F09890">
      <w:numFmt w:val="bullet"/>
      <w:lvlText w:val="•"/>
      <w:lvlJc w:val="left"/>
      <w:pPr>
        <w:ind w:left="5603" w:hanging="213"/>
      </w:pPr>
      <w:rPr>
        <w:rFonts w:hint="default"/>
        <w:lang w:val="uk-UA" w:eastAsia="en-US" w:bidi="ar-SA"/>
      </w:rPr>
    </w:lvl>
    <w:lvl w:ilvl="6" w:tplc="6FC44640">
      <w:numFmt w:val="bullet"/>
      <w:lvlText w:val="•"/>
      <w:lvlJc w:val="left"/>
      <w:pPr>
        <w:ind w:left="6523" w:hanging="213"/>
      </w:pPr>
      <w:rPr>
        <w:rFonts w:hint="default"/>
        <w:lang w:val="uk-UA" w:eastAsia="en-US" w:bidi="ar-SA"/>
      </w:rPr>
    </w:lvl>
    <w:lvl w:ilvl="7" w:tplc="745A18EA">
      <w:numFmt w:val="bullet"/>
      <w:lvlText w:val="•"/>
      <w:lvlJc w:val="left"/>
      <w:pPr>
        <w:ind w:left="7444" w:hanging="213"/>
      </w:pPr>
      <w:rPr>
        <w:rFonts w:hint="default"/>
        <w:lang w:val="uk-UA" w:eastAsia="en-US" w:bidi="ar-SA"/>
      </w:rPr>
    </w:lvl>
    <w:lvl w:ilvl="8" w:tplc="4CDE6E38">
      <w:numFmt w:val="bullet"/>
      <w:lvlText w:val="•"/>
      <w:lvlJc w:val="left"/>
      <w:pPr>
        <w:ind w:left="8365" w:hanging="213"/>
      </w:pPr>
      <w:rPr>
        <w:rFonts w:hint="default"/>
        <w:lang w:val="uk-UA" w:eastAsia="en-US" w:bidi="ar-SA"/>
      </w:rPr>
    </w:lvl>
  </w:abstractNum>
  <w:num w:numId="1" w16cid:durableId="1162694810">
    <w:abstractNumId w:val="7"/>
  </w:num>
  <w:num w:numId="2" w16cid:durableId="2073380464">
    <w:abstractNumId w:val="14"/>
  </w:num>
  <w:num w:numId="3" w16cid:durableId="1501461033">
    <w:abstractNumId w:val="4"/>
  </w:num>
  <w:num w:numId="4" w16cid:durableId="946158449">
    <w:abstractNumId w:val="3"/>
  </w:num>
  <w:num w:numId="5" w16cid:durableId="1211530014">
    <w:abstractNumId w:val="13"/>
  </w:num>
  <w:num w:numId="6" w16cid:durableId="847669595">
    <w:abstractNumId w:val="15"/>
  </w:num>
  <w:num w:numId="7" w16cid:durableId="2036345271">
    <w:abstractNumId w:val="9"/>
  </w:num>
  <w:num w:numId="8" w16cid:durableId="1996102531">
    <w:abstractNumId w:val="0"/>
  </w:num>
  <w:num w:numId="9" w16cid:durableId="1585647663">
    <w:abstractNumId w:val="11"/>
  </w:num>
  <w:num w:numId="10" w16cid:durableId="1899510576">
    <w:abstractNumId w:val="10"/>
  </w:num>
  <w:num w:numId="11" w16cid:durableId="1084841865">
    <w:abstractNumId w:val="2"/>
  </w:num>
  <w:num w:numId="12" w16cid:durableId="1928880588">
    <w:abstractNumId w:val="1"/>
  </w:num>
  <w:num w:numId="13" w16cid:durableId="896433493">
    <w:abstractNumId w:val="12"/>
  </w:num>
  <w:num w:numId="14" w16cid:durableId="1727678009">
    <w:abstractNumId w:val="5"/>
  </w:num>
  <w:num w:numId="15" w16cid:durableId="471485203">
    <w:abstractNumId w:val="8"/>
  </w:num>
  <w:num w:numId="16" w16cid:durableId="93077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E"/>
    <w:rsid w:val="00164C42"/>
    <w:rsid w:val="003A2ADE"/>
    <w:rsid w:val="00402C84"/>
    <w:rsid w:val="006626CB"/>
    <w:rsid w:val="007B6902"/>
    <w:rsid w:val="00B951DC"/>
    <w:rsid w:val="00C9160C"/>
    <w:rsid w:val="00F8333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7A349-A12E-9441-8114-94AE0764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60C"/>
    <w:pPr>
      <w:widowControl w:val="0"/>
      <w:autoSpaceDE w:val="0"/>
      <w:autoSpaceDN w:val="0"/>
    </w:pPr>
    <w:rPr>
      <w:rFonts w:ascii="Times New Roman" w:hAnsi="Times New Roman"/>
      <w:sz w:val="22"/>
      <w:szCs w:val="22"/>
      <w:lang w:val="uk-UA"/>
    </w:rPr>
  </w:style>
  <w:style w:type="paragraph" w:styleId="1">
    <w:name w:val="heading 1"/>
    <w:basedOn w:val="a"/>
    <w:next w:val="a"/>
    <w:link w:val="10"/>
    <w:uiPriority w:val="9"/>
    <w:qFormat/>
    <w:rsid w:val="00164C42"/>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64C42"/>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164C42"/>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64C42"/>
    <w:rPr>
      <w:rFonts w:ascii="Arial" w:hAnsi="Arial" w:cs="Arial"/>
      <w:b/>
      <w:bCs/>
      <w:kern w:val="32"/>
      <w:sz w:val="32"/>
      <w:szCs w:val="32"/>
      <w:lang w:val="ru-RU" w:eastAsia="ru-RU"/>
    </w:rPr>
  </w:style>
  <w:style w:type="character" w:customStyle="1" w:styleId="20">
    <w:name w:val="Заголовок 2 Знак"/>
    <w:link w:val="2"/>
    <w:uiPriority w:val="99"/>
    <w:rsid w:val="00164C42"/>
    <w:rPr>
      <w:rFonts w:ascii="Arial" w:hAnsi="Arial" w:cs="Arial"/>
      <w:b/>
      <w:bCs/>
      <w:i/>
      <w:iCs/>
      <w:sz w:val="28"/>
      <w:szCs w:val="28"/>
      <w:lang w:val="ru-RU" w:eastAsia="ru-RU"/>
    </w:rPr>
  </w:style>
  <w:style w:type="character" w:customStyle="1" w:styleId="70">
    <w:name w:val="Заголовок 7 Знак"/>
    <w:link w:val="7"/>
    <w:uiPriority w:val="99"/>
    <w:rsid w:val="00164C42"/>
    <w:rPr>
      <w:rFonts w:ascii="Times New Roman" w:hAnsi="Times New Roman"/>
      <w:sz w:val="24"/>
      <w:szCs w:val="24"/>
      <w:lang w:val="ru-RU" w:eastAsia="ru-RU"/>
    </w:rPr>
  </w:style>
  <w:style w:type="paragraph" w:styleId="a3">
    <w:name w:val="caption"/>
    <w:basedOn w:val="a"/>
    <w:next w:val="a"/>
    <w:uiPriority w:val="99"/>
    <w:qFormat/>
    <w:rsid w:val="00164C42"/>
    <w:pPr>
      <w:ind w:left="2928" w:hanging="42"/>
    </w:pPr>
    <w:rPr>
      <w:b/>
      <w:bCs/>
      <w:i/>
      <w:color w:val="000000"/>
      <w:spacing w:val="60"/>
      <w:sz w:val="24"/>
      <w:szCs w:val="24"/>
    </w:rPr>
  </w:style>
  <w:style w:type="paragraph" w:styleId="a4">
    <w:name w:val="Title"/>
    <w:basedOn w:val="a"/>
    <w:next w:val="a"/>
    <w:link w:val="11"/>
    <w:uiPriority w:val="10"/>
    <w:qFormat/>
    <w:rsid w:val="00164C42"/>
    <w:pPr>
      <w:contextualSpacing/>
    </w:pPr>
    <w:rPr>
      <w:rFonts w:ascii="Cambria" w:hAnsi="Cambria"/>
      <w:spacing w:val="-10"/>
      <w:kern w:val="28"/>
      <w:sz w:val="56"/>
      <w:szCs w:val="56"/>
    </w:rPr>
  </w:style>
  <w:style w:type="character" w:customStyle="1" w:styleId="a5">
    <w:name w:val="Заголовок Знак"/>
    <w:basedOn w:val="a0"/>
    <w:uiPriority w:val="10"/>
    <w:rsid w:val="00164C42"/>
    <w:rPr>
      <w:rFonts w:asciiTheme="majorHAnsi" w:eastAsiaTheme="majorEastAsia" w:hAnsiTheme="majorHAnsi" w:cstheme="majorBidi"/>
      <w:spacing w:val="-10"/>
      <w:kern w:val="28"/>
      <w:sz w:val="56"/>
      <w:szCs w:val="56"/>
      <w:lang w:val="ru-RU" w:eastAsia="ru-RU"/>
    </w:rPr>
  </w:style>
  <w:style w:type="character" w:customStyle="1" w:styleId="11">
    <w:name w:val="Заголовок Знак1"/>
    <w:link w:val="a4"/>
    <w:uiPriority w:val="10"/>
    <w:rsid w:val="00164C42"/>
    <w:rPr>
      <w:rFonts w:ascii="Cambria" w:hAnsi="Cambria"/>
      <w:spacing w:val="-10"/>
      <w:kern w:val="28"/>
      <w:sz w:val="56"/>
      <w:szCs w:val="56"/>
      <w:lang w:val="ru-RU"/>
    </w:rPr>
  </w:style>
  <w:style w:type="paragraph" w:styleId="a6">
    <w:name w:val="Subtitle"/>
    <w:basedOn w:val="a"/>
    <w:link w:val="a7"/>
    <w:qFormat/>
    <w:rsid w:val="00164C42"/>
    <w:pPr>
      <w:spacing w:after="60"/>
      <w:jc w:val="center"/>
      <w:outlineLvl w:val="1"/>
    </w:pPr>
    <w:rPr>
      <w:rFonts w:ascii="Arial" w:hAnsi="Arial"/>
      <w:sz w:val="24"/>
      <w:szCs w:val="24"/>
    </w:rPr>
  </w:style>
  <w:style w:type="character" w:customStyle="1" w:styleId="a7">
    <w:name w:val="Подзаголовок Знак"/>
    <w:link w:val="a6"/>
    <w:rsid w:val="00164C42"/>
    <w:rPr>
      <w:rFonts w:ascii="Arial" w:hAnsi="Arial"/>
      <w:sz w:val="24"/>
      <w:szCs w:val="24"/>
      <w:lang w:val="ru-RU" w:eastAsia="ru-RU"/>
    </w:rPr>
  </w:style>
  <w:style w:type="character" w:styleId="a8">
    <w:name w:val="Strong"/>
    <w:uiPriority w:val="99"/>
    <w:qFormat/>
    <w:rsid w:val="00164C42"/>
    <w:rPr>
      <w:rFonts w:cs="Times New Roman"/>
      <w:b/>
    </w:rPr>
  </w:style>
  <w:style w:type="character" w:styleId="a9">
    <w:name w:val="Emphasis"/>
    <w:uiPriority w:val="20"/>
    <w:qFormat/>
    <w:rsid w:val="00164C42"/>
    <w:rPr>
      <w:i/>
      <w:iCs/>
    </w:rPr>
  </w:style>
  <w:style w:type="paragraph" w:styleId="aa">
    <w:name w:val="List Paragraph"/>
    <w:basedOn w:val="a"/>
    <w:uiPriority w:val="1"/>
    <w:qFormat/>
    <w:rsid w:val="00164C42"/>
    <w:pPr>
      <w:ind w:left="720"/>
      <w:contextualSpacing/>
    </w:pPr>
    <w:rPr>
      <w:sz w:val="20"/>
      <w:szCs w:val="20"/>
    </w:rPr>
  </w:style>
  <w:style w:type="paragraph" w:styleId="ab">
    <w:name w:val="Body Text"/>
    <w:basedOn w:val="a"/>
    <w:link w:val="ac"/>
    <w:uiPriority w:val="1"/>
    <w:qFormat/>
    <w:rsid w:val="003A2ADE"/>
    <w:rPr>
      <w:sz w:val="28"/>
      <w:szCs w:val="28"/>
    </w:rPr>
  </w:style>
  <w:style w:type="character" w:customStyle="1" w:styleId="ac">
    <w:name w:val="Основной текст Знак"/>
    <w:basedOn w:val="a0"/>
    <w:link w:val="ab"/>
    <w:uiPriority w:val="1"/>
    <w:rsid w:val="003A2ADE"/>
    <w:rPr>
      <w:rFonts w:ascii="Times New Roman" w:hAnsi="Times New Roman"/>
      <w:sz w:val="28"/>
      <w:szCs w:val="28"/>
      <w:lang w:val="uk-UA"/>
    </w:rPr>
  </w:style>
  <w:style w:type="character" w:styleId="ad">
    <w:name w:val="Hyperlink"/>
    <w:basedOn w:val="a0"/>
    <w:uiPriority w:val="99"/>
    <w:unhideWhenUsed/>
    <w:rsid w:val="00C9160C"/>
    <w:rPr>
      <w:color w:val="0563C1" w:themeColor="hyperlink"/>
      <w:u w:val="single"/>
    </w:rPr>
  </w:style>
  <w:style w:type="character" w:styleId="ae">
    <w:name w:val="Unresolved Mention"/>
    <w:basedOn w:val="a0"/>
    <w:uiPriority w:val="99"/>
    <w:semiHidden/>
    <w:unhideWhenUsed/>
    <w:rsid w:val="00C91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ss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g"/><Relationship Id="rId5" Type="http://schemas.openxmlformats.org/officeDocument/2006/relationships/hyperlink" Target="https://wordwall.net/uk/resource/9699356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sennheiser.com/en-be/catalog/products/headphones?srsltid=AfmBOoqdVL6HysAw2hKpJjvn7wmJGN-QSEmX8dnYEZ1yitd22pGqwwR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2026-02-17T13:40:00Z</dcterms:created>
  <dcterms:modified xsi:type="dcterms:W3CDTF">2026-02-17T14:31:00Z</dcterms:modified>
</cp:coreProperties>
</file>