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05E62" w14:textId="77777777" w:rsidR="001616F9" w:rsidRDefault="001616F9" w:rsidP="001616F9">
      <w:pPr>
        <w:spacing w:line="240" w:lineRule="auto"/>
        <w:jc w:val="center"/>
        <w:rPr>
          <w:b/>
          <w:caps/>
          <w:sz w:val="28"/>
          <w:szCs w:val="28"/>
          <w:lang w:val="uk-UA"/>
        </w:rPr>
      </w:pPr>
    </w:p>
    <w:p w14:paraId="7011C4B8" w14:textId="77777777" w:rsidR="001616F9" w:rsidRDefault="001616F9" w:rsidP="001616F9">
      <w:pPr>
        <w:spacing w:line="240" w:lineRule="auto"/>
        <w:jc w:val="center"/>
        <w:rPr>
          <w:b/>
          <w:caps/>
          <w:sz w:val="28"/>
          <w:szCs w:val="28"/>
          <w:lang w:val="uk-UA"/>
        </w:rPr>
      </w:pPr>
    </w:p>
    <w:p w14:paraId="538D4867" w14:textId="77777777" w:rsidR="001616F9" w:rsidRDefault="001616F9" w:rsidP="001616F9">
      <w:pPr>
        <w:spacing w:line="240" w:lineRule="auto"/>
        <w:jc w:val="center"/>
        <w:rPr>
          <w:b/>
          <w:caps/>
          <w:sz w:val="28"/>
          <w:szCs w:val="28"/>
          <w:lang w:val="uk-UA"/>
        </w:rPr>
      </w:pPr>
    </w:p>
    <w:p w14:paraId="483FF787" w14:textId="77777777" w:rsidR="001616F9" w:rsidRDefault="001616F9" w:rsidP="001616F9">
      <w:pPr>
        <w:spacing w:line="240" w:lineRule="auto"/>
        <w:jc w:val="center"/>
        <w:rPr>
          <w:b/>
          <w:caps/>
          <w:sz w:val="28"/>
          <w:szCs w:val="28"/>
          <w:lang w:val="uk-UA"/>
        </w:rPr>
      </w:pPr>
    </w:p>
    <w:p w14:paraId="1A4EF354" w14:textId="77777777" w:rsidR="001616F9" w:rsidRDefault="001616F9" w:rsidP="001616F9">
      <w:pPr>
        <w:spacing w:line="240" w:lineRule="auto"/>
        <w:jc w:val="center"/>
        <w:rPr>
          <w:b/>
          <w:caps/>
          <w:sz w:val="28"/>
          <w:szCs w:val="28"/>
          <w:lang w:val="uk-UA"/>
        </w:rPr>
      </w:pPr>
    </w:p>
    <w:p w14:paraId="76DAC10F" w14:textId="77777777" w:rsidR="001616F9" w:rsidRDefault="001616F9" w:rsidP="001616F9">
      <w:pPr>
        <w:spacing w:line="240" w:lineRule="auto"/>
        <w:jc w:val="center"/>
        <w:rPr>
          <w:b/>
          <w:caps/>
          <w:sz w:val="28"/>
          <w:szCs w:val="28"/>
          <w:lang w:val="uk-UA"/>
        </w:rPr>
      </w:pPr>
    </w:p>
    <w:p w14:paraId="6174E61F" w14:textId="61D9AD50" w:rsidR="001616F9" w:rsidRDefault="001616F9" w:rsidP="001616F9">
      <w:pPr>
        <w:spacing w:line="240" w:lineRule="auto"/>
        <w:jc w:val="center"/>
        <w:rPr>
          <w:b/>
          <w:caps/>
          <w:sz w:val="28"/>
          <w:szCs w:val="28"/>
          <w:lang w:val="uk-UA"/>
        </w:rPr>
      </w:pPr>
      <w:r>
        <w:rPr>
          <w:b/>
          <w:caps/>
          <w:sz w:val="28"/>
          <w:szCs w:val="28"/>
          <w:lang w:val="uk-UA"/>
        </w:rPr>
        <w:t>РОЗШИРЕНИЙ ПЛАН ЛЕКЦІЙ</w:t>
      </w:r>
    </w:p>
    <w:p w14:paraId="128024C9" w14:textId="77777777" w:rsidR="001616F9" w:rsidRDefault="001616F9" w:rsidP="001616F9">
      <w:pPr>
        <w:spacing w:line="240" w:lineRule="auto"/>
        <w:jc w:val="center"/>
        <w:rPr>
          <w:b/>
          <w:sz w:val="28"/>
          <w:szCs w:val="28"/>
          <w:lang w:val="uk-UA"/>
        </w:rPr>
      </w:pPr>
      <w:r>
        <w:rPr>
          <w:b/>
          <w:sz w:val="28"/>
          <w:szCs w:val="28"/>
          <w:lang w:val="uk-UA"/>
        </w:rPr>
        <w:t>з навчальної дисципліни</w:t>
      </w:r>
    </w:p>
    <w:p w14:paraId="590FE645" w14:textId="77777777" w:rsidR="001616F9" w:rsidRDefault="001616F9" w:rsidP="001616F9">
      <w:pPr>
        <w:spacing w:line="240" w:lineRule="auto"/>
        <w:jc w:val="center"/>
        <w:rPr>
          <w:b/>
          <w:caps/>
          <w:sz w:val="28"/>
          <w:szCs w:val="28"/>
          <w:lang w:val="uk-UA"/>
        </w:rPr>
      </w:pPr>
    </w:p>
    <w:p w14:paraId="5201C832" w14:textId="77777777" w:rsidR="001616F9" w:rsidRDefault="001616F9" w:rsidP="001616F9">
      <w:pPr>
        <w:spacing w:line="240" w:lineRule="auto"/>
        <w:jc w:val="center"/>
        <w:rPr>
          <w:sz w:val="28"/>
          <w:szCs w:val="28"/>
          <w:lang w:val="uk-UA"/>
        </w:rPr>
      </w:pPr>
      <w:r>
        <w:rPr>
          <w:sz w:val="28"/>
          <w:szCs w:val="28"/>
          <w:lang w:val="uk-UA"/>
        </w:rPr>
        <w:t>«Організація автомобільних перевезень»</w:t>
      </w:r>
    </w:p>
    <w:p w14:paraId="296A0BEB" w14:textId="77777777" w:rsidR="001616F9" w:rsidRDefault="001616F9" w:rsidP="001616F9">
      <w:pPr>
        <w:spacing w:line="240" w:lineRule="auto"/>
        <w:jc w:val="center"/>
        <w:rPr>
          <w:sz w:val="28"/>
          <w:szCs w:val="28"/>
          <w:lang w:val="uk-UA"/>
        </w:rPr>
      </w:pPr>
    </w:p>
    <w:p w14:paraId="64580378" w14:textId="77777777" w:rsidR="001616F9" w:rsidRDefault="001616F9" w:rsidP="001616F9">
      <w:pPr>
        <w:spacing w:line="240" w:lineRule="auto"/>
        <w:jc w:val="center"/>
        <w:rPr>
          <w:sz w:val="28"/>
          <w:szCs w:val="28"/>
          <w:lang w:val="uk-UA"/>
        </w:rPr>
      </w:pPr>
      <w:r>
        <w:rPr>
          <w:sz w:val="28"/>
          <w:szCs w:val="28"/>
          <w:lang w:val="uk-UA"/>
        </w:rPr>
        <w:t>для здобувачів вищої освіти освітнього ступеня «бакалавр»</w:t>
      </w:r>
    </w:p>
    <w:p w14:paraId="1F8A0F47" w14:textId="77777777" w:rsidR="001616F9" w:rsidRDefault="001616F9" w:rsidP="001616F9">
      <w:pPr>
        <w:spacing w:line="240" w:lineRule="auto"/>
        <w:jc w:val="center"/>
        <w:rPr>
          <w:sz w:val="28"/>
          <w:szCs w:val="28"/>
          <w:lang w:val="uk-UA"/>
        </w:rPr>
      </w:pPr>
      <w:r>
        <w:rPr>
          <w:sz w:val="28"/>
          <w:szCs w:val="28"/>
          <w:lang w:val="uk-UA"/>
        </w:rPr>
        <w:t xml:space="preserve">спеціальності </w:t>
      </w:r>
      <w:r>
        <w:rPr>
          <w:rFonts w:eastAsia="Calibri"/>
          <w:color w:val="000000"/>
          <w:sz w:val="28"/>
          <w:szCs w:val="28"/>
          <w:lang w:val="uk-UA" w:eastAsia="uk-UA"/>
        </w:rPr>
        <w:t>код спеціальності 274 «Автомобільний транспорт»</w:t>
      </w:r>
    </w:p>
    <w:p w14:paraId="0E78D3DD" w14:textId="77777777" w:rsidR="001616F9" w:rsidRDefault="001616F9" w:rsidP="001616F9">
      <w:pPr>
        <w:spacing w:line="240" w:lineRule="auto"/>
        <w:jc w:val="center"/>
        <w:rPr>
          <w:sz w:val="28"/>
          <w:szCs w:val="28"/>
          <w:lang w:val="uk-UA"/>
        </w:rPr>
      </w:pPr>
      <w:r>
        <w:rPr>
          <w:sz w:val="28"/>
          <w:szCs w:val="28"/>
          <w:lang w:val="uk-UA"/>
        </w:rPr>
        <w:t>освітньо-професійна програма «Автомобільний транспорт»</w:t>
      </w:r>
    </w:p>
    <w:p w14:paraId="4C647A2F" w14:textId="77777777" w:rsidR="001616F9" w:rsidRDefault="001616F9" w:rsidP="001616F9">
      <w:pPr>
        <w:spacing w:line="240" w:lineRule="auto"/>
        <w:jc w:val="center"/>
        <w:rPr>
          <w:sz w:val="28"/>
          <w:szCs w:val="28"/>
          <w:lang w:val="uk-UA"/>
        </w:rPr>
      </w:pPr>
    </w:p>
    <w:p w14:paraId="45B0400E" w14:textId="77777777" w:rsidR="001616F9" w:rsidRDefault="001616F9" w:rsidP="001616F9">
      <w:pPr>
        <w:spacing w:line="240" w:lineRule="auto"/>
        <w:jc w:val="center"/>
        <w:rPr>
          <w:sz w:val="28"/>
          <w:szCs w:val="28"/>
          <w:lang w:val="uk-UA"/>
        </w:rPr>
      </w:pPr>
      <w:r>
        <w:rPr>
          <w:sz w:val="28"/>
          <w:szCs w:val="28"/>
          <w:lang w:val="uk-UA" w:eastAsia="uk-UA"/>
        </w:rPr>
        <w:t xml:space="preserve">факультет </w:t>
      </w:r>
      <w:r>
        <w:rPr>
          <w:sz w:val="28"/>
          <w:szCs w:val="28"/>
          <w:lang w:val="uk-UA"/>
        </w:rPr>
        <w:t xml:space="preserve">комп’ютерно-інтегрованих технологій, </w:t>
      </w:r>
      <w:proofErr w:type="spellStart"/>
      <w:r>
        <w:rPr>
          <w:sz w:val="28"/>
          <w:szCs w:val="28"/>
          <w:lang w:val="uk-UA"/>
        </w:rPr>
        <w:t>мехатроніки</w:t>
      </w:r>
      <w:proofErr w:type="spellEnd"/>
      <w:r>
        <w:rPr>
          <w:sz w:val="28"/>
          <w:szCs w:val="28"/>
          <w:lang w:val="uk-UA"/>
        </w:rPr>
        <w:t xml:space="preserve"> і робототехніки</w:t>
      </w:r>
    </w:p>
    <w:p w14:paraId="159630E8" w14:textId="77777777" w:rsidR="001616F9" w:rsidRDefault="001616F9" w:rsidP="001616F9">
      <w:pPr>
        <w:spacing w:line="240" w:lineRule="auto"/>
        <w:jc w:val="center"/>
        <w:rPr>
          <w:sz w:val="28"/>
          <w:szCs w:val="28"/>
          <w:lang w:val="uk-UA"/>
        </w:rPr>
      </w:pPr>
      <w:r>
        <w:rPr>
          <w:sz w:val="28"/>
          <w:szCs w:val="28"/>
          <w:lang w:val="uk-UA"/>
        </w:rPr>
        <w:t>кафедра Механічної інженерії і автомобільного транспорту</w:t>
      </w:r>
    </w:p>
    <w:p w14:paraId="3DDEE343" w14:textId="77777777" w:rsidR="001616F9" w:rsidRDefault="001616F9" w:rsidP="001616F9">
      <w:pPr>
        <w:spacing w:line="240" w:lineRule="auto"/>
        <w:jc w:val="center"/>
        <w:rPr>
          <w:sz w:val="28"/>
          <w:szCs w:val="28"/>
          <w:lang w:val="uk-UA"/>
        </w:rPr>
      </w:pPr>
    </w:p>
    <w:p w14:paraId="2AC156E9" w14:textId="77777777" w:rsidR="001616F9" w:rsidRDefault="001616F9" w:rsidP="001616F9">
      <w:pPr>
        <w:spacing w:line="240" w:lineRule="auto"/>
        <w:jc w:val="center"/>
        <w:rPr>
          <w:sz w:val="28"/>
          <w:szCs w:val="28"/>
          <w:lang w:val="uk-UA"/>
        </w:rPr>
      </w:pPr>
    </w:p>
    <w:p w14:paraId="562FECC1" w14:textId="77777777" w:rsidR="001616F9" w:rsidRDefault="001616F9" w:rsidP="001616F9">
      <w:pPr>
        <w:spacing w:line="240" w:lineRule="auto"/>
        <w:ind w:left="5670"/>
        <w:rPr>
          <w:sz w:val="28"/>
          <w:szCs w:val="28"/>
          <w:lang w:val="uk-UA"/>
        </w:rPr>
      </w:pPr>
      <w:r>
        <w:rPr>
          <w:sz w:val="28"/>
          <w:szCs w:val="28"/>
          <w:lang w:val="uk-UA"/>
        </w:rPr>
        <w:t>Рекомендовано на засіданні кафедри ____________________</w:t>
      </w:r>
    </w:p>
    <w:p w14:paraId="079A863A" w14:textId="77777777" w:rsidR="001616F9" w:rsidRDefault="001616F9" w:rsidP="001616F9">
      <w:pPr>
        <w:spacing w:line="240" w:lineRule="auto"/>
        <w:ind w:left="5670"/>
        <w:rPr>
          <w:sz w:val="24"/>
          <w:szCs w:val="24"/>
          <w:lang w:val="uk-UA"/>
        </w:rPr>
      </w:pPr>
      <w:r>
        <w:rPr>
          <w:sz w:val="24"/>
          <w:szCs w:val="24"/>
          <w:lang w:val="uk-UA" w:eastAsia="uk-UA"/>
        </w:rPr>
        <w:t>(назва кафедри)</w:t>
      </w:r>
    </w:p>
    <w:p w14:paraId="4E1C17F1" w14:textId="77777777" w:rsidR="001616F9" w:rsidRDefault="001616F9" w:rsidP="001616F9">
      <w:pPr>
        <w:spacing w:line="240" w:lineRule="auto"/>
        <w:ind w:left="5670"/>
        <w:rPr>
          <w:sz w:val="28"/>
          <w:szCs w:val="28"/>
          <w:lang w:val="uk-UA"/>
        </w:rPr>
      </w:pPr>
      <w:r>
        <w:rPr>
          <w:sz w:val="28"/>
          <w:szCs w:val="28"/>
          <w:lang w:val="uk-UA"/>
        </w:rPr>
        <w:t>___ __________ 20__ р., протокол № ___</w:t>
      </w:r>
    </w:p>
    <w:p w14:paraId="26CF4D39" w14:textId="77777777" w:rsidR="001616F9" w:rsidRDefault="001616F9" w:rsidP="001616F9">
      <w:pPr>
        <w:spacing w:line="240" w:lineRule="auto"/>
        <w:jc w:val="center"/>
        <w:rPr>
          <w:sz w:val="28"/>
          <w:szCs w:val="28"/>
          <w:lang w:val="uk-UA" w:eastAsia="uk-UA"/>
        </w:rPr>
      </w:pPr>
    </w:p>
    <w:p w14:paraId="79D240EC" w14:textId="77777777" w:rsidR="001616F9" w:rsidRDefault="001616F9" w:rsidP="001616F9">
      <w:pPr>
        <w:spacing w:line="240" w:lineRule="auto"/>
        <w:jc w:val="center"/>
        <w:rPr>
          <w:sz w:val="28"/>
          <w:szCs w:val="28"/>
          <w:lang w:val="uk-UA" w:eastAsia="uk-UA"/>
        </w:rPr>
      </w:pPr>
    </w:p>
    <w:p w14:paraId="121186F0" w14:textId="77777777" w:rsidR="001616F9" w:rsidRDefault="001616F9" w:rsidP="001616F9">
      <w:pPr>
        <w:spacing w:line="240" w:lineRule="auto"/>
        <w:jc w:val="center"/>
        <w:rPr>
          <w:sz w:val="28"/>
          <w:szCs w:val="28"/>
          <w:lang w:val="uk-UA" w:eastAsia="en-US"/>
        </w:rPr>
      </w:pPr>
    </w:p>
    <w:p w14:paraId="45725990" w14:textId="77777777" w:rsidR="001616F9" w:rsidRDefault="001616F9" w:rsidP="001616F9">
      <w:pPr>
        <w:spacing w:line="240" w:lineRule="auto"/>
        <w:jc w:val="center"/>
        <w:rPr>
          <w:sz w:val="28"/>
          <w:szCs w:val="28"/>
          <w:lang w:val="uk-UA"/>
        </w:rPr>
      </w:pPr>
      <w:r>
        <w:rPr>
          <w:sz w:val="28"/>
          <w:szCs w:val="28"/>
          <w:lang w:val="uk-UA"/>
        </w:rPr>
        <w:t>Розробник: старший викладач ПРОХОРЧУК Марина</w:t>
      </w:r>
    </w:p>
    <w:p w14:paraId="4EE2C1E1" w14:textId="77777777" w:rsidR="001616F9" w:rsidRDefault="001616F9" w:rsidP="001616F9">
      <w:pPr>
        <w:spacing w:line="240" w:lineRule="auto"/>
        <w:ind w:left="3828" w:right="-142"/>
        <w:rPr>
          <w:lang w:val="uk-UA"/>
        </w:rPr>
      </w:pPr>
      <w:r>
        <w:rPr>
          <w:lang w:val="uk-UA"/>
        </w:rPr>
        <w:t>(науковий ступінь, посада, ПРІЗВИЩЕ, власне ім’я)</w:t>
      </w:r>
    </w:p>
    <w:p w14:paraId="6C34A309" w14:textId="77777777" w:rsidR="001616F9" w:rsidRDefault="001616F9" w:rsidP="001616F9">
      <w:pPr>
        <w:spacing w:line="240" w:lineRule="auto"/>
        <w:jc w:val="center"/>
        <w:rPr>
          <w:sz w:val="28"/>
          <w:szCs w:val="28"/>
          <w:lang w:val="uk-UA"/>
        </w:rPr>
      </w:pPr>
    </w:p>
    <w:p w14:paraId="3A5F895B" w14:textId="77777777" w:rsidR="001616F9" w:rsidRDefault="001616F9" w:rsidP="001616F9">
      <w:pPr>
        <w:spacing w:line="240" w:lineRule="auto"/>
        <w:jc w:val="center"/>
        <w:rPr>
          <w:sz w:val="28"/>
          <w:szCs w:val="28"/>
          <w:lang w:val="uk-UA"/>
        </w:rPr>
      </w:pPr>
    </w:p>
    <w:p w14:paraId="7E252FE9" w14:textId="77777777" w:rsidR="001616F9" w:rsidRDefault="001616F9" w:rsidP="001616F9">
      <w:pPr>
        <w:spacing w:line="240" w:lineRule="auto"/>
        <w:jc w:val="center"/>
        <w:rPr>
          <w:sz w:val="28"/>
          <w:szCs w:val="28"/>
          <w:lang w:val="uk-UA"/>
        </w:rPr>
      </w:pPr>
    </w:p>
    <w:p w14:paraId="73AC0543" w14:textId="77777777" w:rsidR="001616F9" w:rsidRDefault="001616F9" w:rsidP="001616F9">
      <w:pPr>
        <w:spacing w:line="240" w:lineRule="auto"/>
        <w:jc w:val="center"/>
        <w:rPr>
          <w:sz w:val="28"/>
          <w:szCs w:val="28"/>
          <w:lang w:val="uk-UA"/>
        </w:rPr>
      </w:pPr>
    </w:p>
    <w:p w14:paraId="2952D2DA" w14:textId="77777777" w:rsidR="001616F9" w:rsidRDefault="001616F9" w:rsidP="001616F9">
      <w:pPr>
        <w:spacing w:line="240" w:lineRule="auto"/>
        <w:jc w:val="center"/>
        <w:rPr>
          <w:sz w:val="28"/>
          <w:szCs w:val="28"/>
          <w:lang w:val="uk-UA"/>
        </w:rPr>
      </w:pPr>
    </w:p>
    <w:p w14:paraId="696FC43E" w14:textId="77777777" w:rsidR="001616F9" w:rsidRDefault="001616F9" w:rsidP="001616F9">
      <w:pPr>
        <w:spacing w:line="240" w:lineRule="auto"/>
        <w:jc w:val="center"/>
        <w:rPr>
          <w:sz w:val="28"/>
          <w:szCs w:val="28"/>
          <w:lang w:val="uk-UA"/>
        </w:rPr>
      </w:pPr>
      <w:r>
        <w:rPr>
          <w:sz w:val="28"/>
          <w:szCs w:val="28"/>
          <w:lang w:val="uk-UA"/>
        </w:rPr>
        <w:t>Житомир</w:t>
      </w:r>
    </w:p>
    <w:p w14:paraId="7FC87090" w14:textId="77777777" w:rsidR="001616F9" w:rsidRDefault="001616F9" w:rsidP="001616F9">
      <w:pPr>
        <w:spacing w:line="240" w:lineRule="auto"/>
        <w:jc w:val="center"/>
        <w:rPr>
          <w:sz w:val="28"/>
          <w:szCs w:val="28"/>
          <w:lang w:val="uk-UA"/>
        </w:rPr>
      </w:pPr>
      <w:r>
        <w:rPr>
          <w:sz w:val="28"/>
          <w:szCs w:val="28"/>
          <w:lang w:val="uk-UA"/>
        </w:rPr>
        <w:t>2025_</w:t>
      </w:r>
    </w:p>
    <w:p w14:paraId="18FF4E24" w14:textId="6624AEA5" w:rsidR="00E46416" w:rsidRDefault="00344D6F"/>
    <w:p w14:paraId="284CDA6B" w14:textId="2763F29F" w:rsidR="009E3ACC" w:rsidRDefault="009E3ACC"/>
    <w:p w14:paraId="405F76A2" w14:textId="2956F986" w:rsidR="009E3ACC" w:rsidRDefault="009E3ACC"/>
    <w:p w14:paraId="08AF46E6" w14:textId="473FA864" w:rsidR="009E3ACC" w:rsidRDefault="009E3ACC"/>
    <w:sdt>
      <w:sdtPr>
        <w:id w:val="1284079749"/>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7BF71C3D" w14:textId="7DF8F1E8" w:rsidR="009E3ACC" w:rsidRPr="009E3ACC" w:rsidRDefault="009E3ACC" w:rsidP="009E3ACC">
          <w:pPr>
            <w:pStyle w:val="a7"/>
            <w:jc w:val="center"/>
            <w:rPr>
              <w:rFonts w:ascii="Times New Roman" w:hAnsi="Times New Roman" w:cs="Times New Roman"/>
              <w:color w:val="auto"/>
              <w:lang w:val="uk-UA"/>
            </w:rPr>
          </w:pPr>
          <w:r w:rsidRPr="009E3ACC">
            <w:rPr>
              <w:rFonts w:ascii="Times New Roman" w:hAnsi="Times New Roman" w:cs="Times New Roman"/>
              <w:color w:val="auto"/>
              <w:lang w:val="uk-UA"/>
            </w:rPr>
            <w:t>Зміст</w:t>
          </w:r>
        </w:p>
        <w:p w14:paraId="71E976E8" w14:textId="7C43FDFE" w:rsidR="005125E0" w:rsidRDefault="009E3ACC">
          <w:pPr>
            <w:pStyle w:val="11"/>
            <w:tabs>
              <w:tab w:val="right" w:leader="dot" w:pos="9345"/>
            </w:tabs>
            <w:rPr>
              <w:noProof/>
            </w:rPr>
          </w:pPr>
          <w:r>
            <w:fldChar w:fldCharType="begin"/>
          </w:r>
          <w:r>
            <w:instrText xml:space="preserve"> TOC \o "1-3" \h \z \u </w:instrText>
          </w:r>
          <w:r>
            <w:fldChar w:fldCharType="separate"/>
          </w:r>
          <w:hyperlink w:anchor="_Toc222221693" w:history="1">
            <w:r w:rsidR="005125E0" w:rsidRPr="00DF3869">
              <w:rPr>
                <w:rStyle w:val="ab"/>
                <w:noProof/>
                <w:lang w:val="uk-UA"/>
              </w:rPr>
              <w:t>Тема 1 Виникнення та розвиток пасажирського автомобільного транспорту</w:t>
            </w:r>
            <w:r w:rsidR="005125E0">
              <w:rPr>
                <w:noProof/>
                <w:webHidden/>
              </w:rPr>
              <w:tab/>
            </w:r>
            <w:r w:rsidR="005125E0">
              <w:rPr>
                <w:noProof/>
                <w:webHidden/>
              </w:rPr>
              <w:fldChar w:fldCharType="begin"/>
            </w:r>
            <w:r w:rsidR="005125E0">
              <w:rPr>
                <w:noProof/>
                <w:webHidden/>
              </w:rPr>
              <w:instrText xml:space="preserve"> PAGEREF _Toc222221693 \h </w:instrText>
            </w:r>
            <w:r w:rsidR="005125E0">
              <w:rPr>
                <w:noProof/>
                <w:webHidden/>
              </w:rPr>
            </w:r>
            <w:r w:rsidR="005125E0">
              <w:rPr>
                <w:noProof/>
                <w:webHidden/>
              </w:rPr>
              <w:fldChar w:fldCharType="separate"/>
            </w:r>
            <w:r w:rsidR="000201FF">
              <w:rPr>
                <w:noProof/>
                <w:webHidden/>
              </w:rPr>
              <w:t>3</w:t>
            </w:r>
            <w:r w:rsidR="005125E0">
              <w:rPr>
                <w:noProof/>
                <w:webHidden/>
              </w:rPr>
              <w:fldChar w:fldCharType="end"/>
            </w:r>
          </w:hyperlink>
        </w:p>
        <w:p w14:paraId="24839500" w14:textId="17368F12" w:rsidR="005125E0" w:rsidRDefault="005125E0">
          <w:pPr>
            <w:pStyle w:val="11"/>
            <w:tabs>
              <w:tab w:val="right" w:leader="dot" w:pos="9345"/>
            </w:tabs>
            <w:rPr>
              <w:noProof/>
            </w:rPr>
          </w:pPr>
          <w:hyperlink w:anchor="_Toc222221694" w:history="1">
            <w:r w:rsidRPr="00DF3869">
              <w:rPr>
                <w:rStyle w:val="ab"/>
                <w:noProof/>
                <w:lang w:val="uk-UA"/>
              </w:rPr>
              <w:t>Тема 2 Пасажиропотоки та транспортна мережа</w:t>
            </w:r>
            <w:r>
              <w:rPr>
                <w:noProof/>
                <w:webHidden/>
              </w:rPr>
              <w:tab/>
            </w:r>
            <w:r>
              <w:rPr>
                <w:noProof/>
                <w:webHidden/>
              </w:rPr>
              <w:fldChar w:fldCharType="begin"/>
            </w:r>
            <w:r>
              <w:rPr>
                <w:noProof/>
                <w:webHidden/>
              </w:rPr>
              <w:instrText xml:space="preserve"> PAGEREF _Toc222221694 \h </w:instrText>
            </w:r>
            <w:r>
              <w:rPr>
                <w:noProof/>
                <w:webHidden/>
              </w:rPr>
            </w:r>
            <w:r>
              <w:rPr>
                <w:noProof/>
                <w:webHidden/>
              </w:rPr>
              <w:fldChar w:fldCharType="separate"/>
            </w:r>
            <w:r w:rsidR="000201FF">
              <w:rPr>
                <w:noProof/>
                <w:webHidden/>
              </w:rPr>
              <w:t>4</w:t>
            </w:r>
            <w:r>
              <w:rPr>
                <w:noProof/>
                <w:webHidden/>
              </w:rPr>
              <w:fldChar w:fldCharType="end"/>
            </w:r>
          </w:hyperlink>
        </w:p>
        <w:p w14:paraId="66F7D812" w14:textId="6C2CD4DF" w:rsidR="005125E0" w:rsidRDefault="005125E0">
          <w:pPr>
            <w:pStyle w:val="11"/>
            <w:tabs>
              <w:tab w:val="right" w:leader="dot" w:pos="9345"/>
            </w:tabs>
            <w:rPr>
              <w:noProof/>
            </w:rPr>
          </w:pPr>
          <w:hyperlink w:anchor="_Toc222221695" w:history="1">
            <w:r w:rsidRPr="00DF3869">
              <w:rPr>
                <w:rStyle w:val="ab"/>
                <w:noProof/>
                <w:lang w:val="uk-UA"/>
              </w:rPr>
              <w:t>Тема 3 Основи маршрутної технології пасажирських перевезень</w:t>
            </w:r>
            <w:r>
              <w:rPr>
                <w:noProof/>
                <w:webHidden/>
              </w:rPr>
              <w:tab/>
            </w:r>
            <w:r>
              <w:rPr>
                <w:noProof/>
                <w:webHidden/>
              </w:rPr>
              <w:fldChar w:fldCharType="begin"/>
            </w:r>
            <w:r>
              <w:rPr>
                <w:noProof/>
                <w:webHidden/>
              </w:rPr>
              <w:instrText xml:space="preserve"> PAGEREF _Toc222221695 \h </w:instrText>
            </w:r>
            <w:r>
              <w:rPr>
                <w:noProof/>
                <w:webHidden/>
              </w:rPr>
            </w:r>
            <w:r>
              <w:rPr>
                <w:noProof/>
                <w:webHidden/>
              </w:rPr>
              <w:fldChar w:fldCharType="separate"/>
            </w:r>
            <w:r w:rsidR="000201FF">
              <w:rPr>
                <w:noProof/>
                <w:webHidden/>
              </w:rPr>
              <w:t>5</w:t>
            </w:r>
            <w:r>
              <w:rPr>
                <w:noProof/>
                <w:webHidden/>
              </w:rPr>
              <w:fldChar w:fldCharType="end"/>
            </w:r>
          </w:hyperlink>
        </w:p>
        <w:p w14:paraId="4D2917C9" w14:textId="107C5A52" w:rsidR="005125E0" w:rsidRDefault="005125E0">
          <w:pPr>
            <w:pStyle w:val="11"/>
            <w:tabs>
              <w:tab w:val="right" w:leader="dot" w:pos="9345"/>
            </w:tabs>
            <w:rPr>
              <w:noProof/>
            </w:rPr>
          </w:pPr>
          <w:hyperlink w:anchor="_Toc222221696" w:history="1">
            <w:r w:rsidRPr="00DF3869">
              <w:rPr>
                <w:rStyle w:val="ab"/>
                <w:noProof/>
                <w:lang w:val="uk-UA"/>
              </w:rPr>
              <w:t>Тема 4 Показники використання пасажирського транспорту</w:t>
            </w:r>
            <w:r>
              <w:rPr>
                <w:noProof/>
                <w:webHidden/>
              </w:rPr>
              <w:tab/>
            </w:r>
            <w:r>
              <w:rPr>
                <w:noProof/>
                <w:webHidden/>
              </w:rPr>
              <w:fldChar w:fldCharType="begin"/>
            </w:r>
            <w:r>
              <w:rPr>
                <w:noProof/>
                <w:webHidden/>
              </w:rPr>
              <w:instrText xml:space="preserve"> PAGEREF _Toc222221696 \h </w:instrText>
            </w:r>
            <w:r>
              <w:rPr>
                <w:noProof/>
                <w:webHidden/>
              </w:rPr>
            </w:r>
            <w:r>
              <w:rPr>
                <w:noProof/>
                <w:webHidden/>
              </w:rPr>
              <w:fldChar w:fldCharType="separate"/>
            </w:r>
            <w:r w:rsidR="000201FF">
              <w:rPr>
                <w:noProof/>
                <w:webHidden/>
              </w:rPr>
              <w:t>7</w:t>
            </w:r>
            <w:r>
              <w:rPr>
                <w:noProof/>
                <w:webHidden/>
              </w:rPr>
              <w:fldChar w:fldCharType="end"/>
            </w:r>
          </w:hyperlink>
        </w:p>
        <w:p w14:paraId="3C824D6A" w14:textId="12850A92" w:rsidR="005125E0" w:rsidRDefault="005125E0">
          <w:pPr>
            <w:pStyle w:val="11"/>
            <w:tabs>
              <w:tab w:val="right" w:leader="dot" w:pos="9345"/>
            </w:tabs>
            <w:rPr>
              <w:noProof/>
            </w:rPr>
          </w:pPr>
          <w:hyperlink w:anchor="_Toc222221697" w:history="1">
            <w:r w:rsidRPr="00DF3869">
              <w:rPr>
                <w:rStyle w:val="ab"/>
                <w:noProof/>
                <w:lang w:val="uk-UA"/>
              </w:rPr>
              <w:t>Тема 5 Планування і управління пасажирськими перевезеннями</w:t>
            </w:r>
            <w:r>
              <w:rPr>
                <w:noProof/>
                <w:webHidden/>
              </w:rPr>
              <w:tab/>
            </w:r>
            <w:r>
              <w:rPr>
                <w:noProof/>
                <w:webHidden/>
              </w:rPr>
              <w:fldChar w:fldCharType="begin"/>
            </w:r>
            <w:r>
              <w:rPr>
                <w:noProof/>
                <w:webHidden/>
              </w:rPr>
              <w:instrText xml:space="preserve"> PAGEREF _Toc222221697 \h </w:instrText>
            </w:r>
            <w:r>
              <w:rPr>
                <w:noProof/>
                <w:webHidden/>
              </w:rPr>
            </w:r>
            <w:r>
              <w:rPr>
                <w:noProof/>
                <w:webHidden/>
              </w:rPr>
              <w:fldChar w:fldCharType="separate"/>
            </w:r>
            <w:r w:rsidR="000201FF">
              <w:rPr>
                <w:noProof/>
                <w:webHidden/>
              </w:rPr>
              <w:t>8</w:t>
            </w:r>
            <w:r>
              <w:rPr>
                <w:noProof/>
                <w:webHidden/>
              </w:rPr>
              <w:fldChar w:fldCharType="end"/>
            </w:r>
          </w:hyperlink>
        </w:p>
        <w:p w14:paraId="6DE0BBB7" w14:textId="53FA7B0B" w:rsidR="005125E0" w:rsidRDefault="005125E0">
          <w:pPr>
            <w:pStyle w:val="11"/>
            <w:tabs>
              <w:tab w:val="right" w:leader="dot" w:pos="9345"/>
            </w:tabs>
            <w:rPr>
              <w:noProof/>
            </w:rPr>
          </w:pPr>
          <w:hyperlink w:anchor="_Toc222221698" w:history="1">
            <w:r w:rsidRPr="00DF3869">
              <w:rPr>
                <w:rStyle w:val="ab"/>
                <w:noProof/>
                <w:shd w:val="clear" w:color="auto" w:fill="FFFFFF"/>
                <w:lang w:val="uk-UA"/>
              </w:rPr>
              <w:t>Тема 6 Організація безпеки автобусних перевезень</w:t>
            </w:r>
            <w:r>
              <w:rPr>
                <w:noProof/>
                <w:webHidden/>
              </w:rPr>
              <w:tab/>
            </w:r>
            <w:r>
              <w:rPr>
                <w:noProof/>
                <w:webHidden/>
              </w:rPr>
              <w:fldChar w:fldCharType="begin"/>
            </w:r>
            <w:r>
              <w:rPr>
                <w:noProof/>
                <w:webHidden/>
              </w:rPr>
              <w:instrText xml:space="preserve"> PAGEREF _Toc222221698 \h </w:instrText>
            </w:r>
            <w:r>
              <w:rPr>
                <w:noProof/>
                <w:webHidden/>
              </w:rPr>
            </w:r>
            <w:r>
              <w:rPr>
                <w:noProof/>
                <w:webHidden/>
              </w:rPr>
              <w:fldChar w:fldCharType="separate"/>
            </w:r>
            <w:r w:rsidR="000201FF">
              <w:rPr>
                <w:noProof/>
                <w:webHidden/>
              </w:rPr>
              <w:t>10</w:t>
            </w:r>
            <w:r>
              <w:rPr>
                <w:noProof/>
                <w:webHidden/>
              </w:rPr>
              <w:fldChar w:fldCharType="end"/>
            </w:r>
          </w:hyperlink>
        </w:p>
        <w:p w14:paraId="618E3E02" w14:textId="3931A8FE" w:rsidR="005125E0" w:rsidRDefault="005125E0">
          <w:pPr>
            <w:pStyle w:val="11"/>
            <w:tabs>
              <w:tab w:val="right" w:leader="dot" w:pos="9345"/>
            </w:tabs>
            <w:rPr>
              <w:noProof/>
            </w:rPr>
          </w:pPr>
          <w:hyperlink w:anchor="_Toc222221699" w:history="1">
            <w:r w:rsidRPr="00DF3869">
              <w:rPr>
                <w:rStyle w:val="ab"/>
                <w:noProof/>
                <w:lang w:val="uk-UA"/>
              </w:rPr>
              <w:t>Тема 7 Класифікація вантажних автомобільних перевезень</w:t>
            </w:r>
            <w:r>
              <w:rPr>
                <w:noProof/>
                <w:webHidden/>
              </w:rPr>
              <w:tab/>
            </w:r>
            <w:r>
              <w:rPr>
                <w:noProof/>
                <w:webHidden/>
              </w:rPr>
              <w:fldChar w:fldCharType="begin"/>
            </w:r>
            <w:r>
              <w:rPr>
                <w:noProof/>
                <w:webHidden/>
              </w:rPr>
              <w:instrText xml:space="preserve"> PAGEREF _Toc222221699 \h </w:instrText>
            </w:r>
            <w:r>
              <w:rPr>
                <w:noProof/>
                <w:webHidden/>
              </w:rPr>
            </w:r>
            <w:r>
              <w:rPr>
                <w:noProof/>
                <w:webHidden/>
              </w:rPr>
              <w:fldChar w:fldCharType="separate"/>
            </w:r>
            <w:r w:rsidR="000201FF">
              <w:rPr>
                <w:noProof/>
                <w:webHidden/>
              </w:rPr>
              <w:t>11</w:t>
            </w:r>
            <w:r>
              <w:rPr>
                <w:noProof/>
                <w:webHidden/>
              </w:rPr>
              <w:fldChar w:fldCharType="end"/>
            </w:r>
          </w:hyperlink>
        </w:p>
        <w:p w14:paraId="28EDCD89" w14:textId="708E1F87" w:rsidR="005125E0" w:rsidRDefault="005125E0">
          <w:pPr>
            <w:pStyle w:val="11"/>
            <w:tabs>
              <w:tab w:val="right" w:leader="dot" w:pos="9345"/>
            </w:tabs>
            <w:rPr>
              <w:noProof/>
            </w:rPr>
          </w:pPr>
          <w:hyperlink w:anchor="_Toc222221700" w:history="1">
            <w:r w:rsidRPr="00DF3869">
              <w:rPr>
                <w:rStyle w:val="ab"/>
                <w:noProof/>
                <w:lang w:val="uk-UA"/>
              </w:rPr>
              <w:t>Тема 8 Вантаж та його транспортна характеристика</w:t>
            </w:r>
            <w:r>
              <w:rPr>
                <w:noProof/>
                <w:webHidden/>
              </w:rPr>
              <w:tab/>
            </w:r>
            <w:r>
              <w:rPr>
                <w:noProof/>
                <w:webHidden/>
              </w:rPr>
              <w:fldChar w:fldCharType="begin"/>
            </w:r>
            <w:r>
              <w:rPr>
                <w:noProof/>
                <w:webHidden/>
              </w:rPr>
              <w:instrText xml:space="preserve"> PAGEREF _Toc222221700 \h </w:instrText>
            </w:r>
            <w:r>
              <w:rPr>
                <w:noProof/>
                <w:webHidden/>
              </w:rPr>
            </w:r>
            <w:r>
              <w:rPr>
                <w:noProof/>
                <w:webHidden/>
              </w:rPr>
              <w:fldChar w:fldCharType="separate"/>
            </w:r>
            <w:r w:rsidR="000201FF">
              <w:rPr>
                <w:noProof/>
                <w:webHidden/>
              </w:rPr>
              <w:t>13</w:t>
            </w:r>
            <w:r>
              <w:rPr>
                <w:noProof/>
                <w:webHidden/>
              </w:rPr>
              <w:fldChar w:fldCharType="end"/>
            </w:r>
          </w:hyperlink>
        </w:p>
        <w:p w14:paraId="45F2CF72" w14:textId="523EAA64" w:rsidR="005125E0" w:rsidRDefault="005125E0">
          <w:pPr>
            <w:pStyle w:val="11"/>
            <w:tabs>
              <w:tab w:val="right" w:leader="dot" w:pos="9345"/>
            </w:tabs>
            <w:rPr>
              <w:noProof/>
            </w:rPr>
          </w:pPr>
          <w:hyperlink w:anchor="_Toc222221701" w:history="1">
            <w:r w:rsidRPr="00DF3869">
              <w:rPr>
                <w:rStyle w:val="ab"/>
                <w:noProof/>
                <w:lang w:val="uk-UA"/>
              </w:rPr>
              <w:t>Тема 9 Вибір типу АТЗ для перевезення вантажів</w:t>
            </w:r>
            <w:r>
              <w:rPr>
                <w:noProof/>
                <w:webHidden/>
              </w:rPr>
              <w:tab/>
            </w:r>
            <w:r>
              <w:rPr>
                <w:noProof/>
                <w:webHidden/>
              </w:rPr>
              <w:fldChar w:fldCharType="begin"/>
            </w:r>
            <w:r>
              <w:rPr>
                <w:noProof/>
                <w:webHidden/>
              </w:rPr>
              <w:instrText xml:space="preserve"> PAGEREF _Toc222221701 \h </w:instrText>
            </w:r>
            <w:r>
              <w:rPr>
                <w:noProof/>
                <w:webHidden/>
              </w:rPr>
            </w:r>
            <w:r>
              <w:rPr>
                <w:noProof/>
                <w:webHidden/>
              </w:rPr>
              <w:fldChar w:fldCharType="separate"/>
            </w:r>
            <w:r w:rsidR="000201FF">
              <w:rPr>
                <w:noProof/>
                <w:webHidden/>
              </w:rPr>
              <w:t>14</w:t>
            </w:r>
            <w:r>
              <w:rPr>
                <w:noProof/>
                <w:webHidden/>
              </w:rPr>
              <w:fldChar w:fldCharType="end"/>
            </w:r>
          </w:hyperlink>
        </w:p>
        <w:p w14:paraId="0F0D179E" w14:textId="4136ABFA" w:rsidR="005125E0" w:rsidRDefault="005125E0">
          <w:pPr>
            <w:pStyle w:val="11"/>
            <w:tabs>
              <w:tab w:val="right" w:leader="dot" w:pos="9345"/>
            </w:tabs>
            <w:rPr>
              <w:noProof/>
            </w:rPr>
          </w:pPr>
          <w:hyperlink w:anchor="_Toc222221702" w:history="1">
            <w:r w:rsidRPr="00DF3869">
              <w:rPr>
                <w:rStyle w:val="ab"/>
                <w:noProof/>
                <w:lang w:val="uk-UA"/>
              </w:rPr>
              <w:t>Тема 10 Транспортний процес та його елементи</w:t>
            </w:r>
            <w:r>
              <w:rPr>
                <w:noProof/>
                <w:webHidden/>
              </w:rPr>
              <w:tab/>
            </w:r>
            <w:r>
              <w:rPr>
                <w:noProof/>
                <w:webHidden/>
              </w:rPr>
              <w:fldChar w:fldCharType="begin"/>
            </w:r>
            <w:r>
              <w:rPr>
                <w:noProof/>
                <w:webHidden/>
              </w:rPr>
              <w:instrText xml:space="preserve"> PAGEREF _Toc222221702 \h </w:instrText>
            </w:r>
            <w:r>
              <w:rPr>
                <w:noProof/>
                <w:webHidden/>
              </w:rPr>
            </w:r>
            <w:r>
              <w:rPr>
                <w:noProof/>
                <w:webHidden/>
              </w:rPr>
              <w:fldChar w:fldCharType="separate"/>
            </w:r>
            <w:r w:rsidR="000201FF">
              <w:rPr>
                <w:noProof/>
                <w:webHidden/>
              </w:rPr>
              <w:t>15</w:t>
            </w:r>
            <w:r>
              <w:rPr>
                <w:noProof/>
                <w:webHidden/>
              </w:rPr>
              <w:fldChar w:fldCharType="end"/>
            </w:r>
          </w:hyperlink>
        </w:p>
        <w:p w14:paraId="044FBBA7" w14:textId="18956249" w:rsidR="005125E0" w:rsidRDefault="005125E0">
          <w:pPr>
            <w:pStyle w:val="11"/>
            <w:tabs>
              <w:tab w:val="right" w:leader="dot" w:pos="9345"/>
            </w:tabs>
            <w:rPr>
              <w:noProof/>
            </w:rPr>
          </w:pPr>
          <w:hyperlink w:anchor="_Toc222221703" w:history="1">
            <w:r w:rsidRPr="00DF3869">
              <w:rPr>
                <w:rStyle w:val="ab"/>
                <w:noProof/>
                <w:lang w:val="uk-UA"/>
              </w:rPr>
              <w:t>Тема 12 Органі</w:t>
            </w:r>
            <w:r w:rsidRPr="00DF3869">
              <w:rPr>
                <w:rStyle w:val="ab"/>
                <w:noProof/>
                <w:lang w:val="uk-UA"/>
              </w:rPr>
              <w:t>з</w:t>
            </w:r>
            <w:r w:rsidRPr="00DF3869">
              <w:rPr>
                <w:rStyle w:val="ab"/>
                <w:noProof/>
                <w:lang w:val="uk-UA"/>
              </w:rPr>
              <w:t>ація безпеки вантажних перевезень автомобільним транспортом</w:t>
            </w:r>
            <w:r>
              <w:rPr>
                <w:noProof/>
                <w:webHidden/>
              </w:rPr>
              <w:tab/>
            </w:r>
            <w:r>
              <w:rPr>
                <w:noProof/>
                <w:webHidden/>
              </w:rPr>
              <w:fldChar w:fldCharType="begin"/>
            </w:r>
            <w:r>
              <w:rPr>
                <w:noProof/>
                <w:webHidden/>
              </w:rPr>
              <w:instrText xml:space="preserve"> PAGEREF _Toc222221703 \h </w:instrText>
            </w:r>
            <w:r>
              <w:rPr>
                <w:noProof/>
                <w:webHidden/>
              </w:rPr>
            </w:r>
            <w:r>
              <w:rPr>
                <w:noProof/>
                <w:webHidden/>
              </w:rPr>
              <w:fldChar w:fldCharType="separate"/>
            </w:r>
            <w:r w:rsidR="000201FF">
              <w:rPr>
                <w:noProof/>
                <w:webHidden/>
              </w:rPr>
              <w:t>16</w:t>
            </w:r>
            <w:r>
              <w:rPr>
                <w:noProof/>
                <w:webHidden/>
              </w:rPr>
              <w:fldChar w:fldCharType="end"/>
            </w:r>
          </w:hyperlink>
        </w:p>
        <w:p w14:paraId="01DEB270" w14:textId="2C59B1E2" w:rsidR="005125E0" w:rsidRDefault="005125E0">
          <w:pPr>
            <w:pStyle w:val="11"/>
            <w:tabs>
              <w:tab w:val="right" w:leader="dot" w:pos="9345"/>
            </w:tabs>
            <w:rPr>
              <w:noProof/>
            </w:rPr>
          </w:pPr>
          <w:hyperlink w:anchor="_Toc222221704" w:history="1">
            <w:r w:rsidRPr="00DF3869">
              <w:rPr>
                <w:rStyle w:val="ab"/>
                <w:noProof/>
                <w:lang w:val="uk-UA"/>
              </w:rPr>
              <w:t>Тема 12 Організація безпе</w:t>
            </w:r>
            <w:r w:rsidRPr="00DF3869">
              <w:rPr>
                <w:rStyle w:val="ab"/>
                <w:noProof/>
                <w:lang w:val="uk-UA"/>
              </w:rPr>
              <w:t>к</w:t>
            </w:r>
            <w:r w:rsidRPr="00DF3869">
              <w:rPr>
                <w:rStyle w:val="ab"/>
                <w:noProof/>
                <w:lang w:val="uk-UA"/>
              </w:rPr>
              <w:t>и вантажних перевезень автомобільним транспортом</w:t>
            </w:r>
            <w:r>
              <w:rPr>
                <w:noProof/>
                <w:webHidden/>
              </w:rPr>
              <w:tab/>
            </w:r>
            <w:r>
              <w:rPr>
                <w:noProof/>
                <w:webHidden/>
              </w:rPr>
              <w:fldChar w:fldCharType="begin"/>
            </w:r>
            <w:r>
              <w:rPr>
                <w:noProof/>
                <w:webHidden/>
              </w:rPr>
              <w:instrText xml:space="preserve"> PAGEREF _Toc222221704 \h </w:instrText>
            </w:r>
            <w:r>
              <w:rPr>
                <w:noProof/>
                <w:webHidden/>
              </w:rPr>
            </w:r>
            <w:r>
              <w:rPr>
                <w:noProof/>
                <w:webHidden/>
              </w:rPr>
              <w:fldChar w:fldCharType="separate"/>
            </w:r>
            <w:r w:rsidR="000201FF">
              <w:rPr>
                <w:noProof/>
                <w:webHidden/>
              </w:rPr>
              <w:t>18</w:t>
            </w:r>
            <w:r>
              <w:rPr>
                <w:noProof/>
                <w:webHidden/>
              </w:rPr>
              <w:fldChar w:fldCharType="end"/>
            </w:r>
          </w:hyperlink>
        </w:p>
        <w:p w14:paraId="52035B73" w14:textId="57703213" w:rsidR="009E3ACC" w:rsidRDefault="009E3ACC">
          <w:r>
            <w:rPr>
              <w:b/>
              <w:bCs/>
            </w:rPr>
            <w:fldChar w:fldCharType="end"/>
          </w:r>
        </w:p>
      </w:sdtContent>
    </w:sdt>
    <w:p w14:paraId="702BDF10" w14:textId="76D4B580" w:rsidR="009E3ACC" w:rsidRDefault="009E3ACC">
      <w:r>
        <w:br w:type="page"/>
      </w:r>
    </w:p>
    <w:p w14:paraId="5943DD0B" w14:textId="5A87951D" w:rsidR="009E3ACC" w:rsidRDefault="00E41F4A" w:rsidP="00E41F4A">
      <w:pPr>
        <w:jc w:val="center"/>
        <w:rPr>
          <w:b/>
          <w:sz w:val="28"/>
          <w:szCs w:val="28"/>
        </w:rPr>
      </w:pPr>
      <w:proofErr w:type="spellStart"/>
      <w:r>
        <w:rPr>
          <w:b/>
          <w:sz w:val="28"/>
          <w:szCs w:val="28"/>
        </w:rPr>
        <w:lastRenderedPageBreak/>
        <w:t>Розширений</w:t>
      </w:r>
      <w:proofErr w:type="spellEnd"/>
      <w:r>
        <w:rPr>
          <w:b/>
          <w:sz w:val="28"/>
          <w:szCs w:val="28"/>
        </w:rPr>
        <w:t xml:space="preserve"> план </w:t>
      </w:r>
      <w:proofErr w:type="spellStart"/>
      <w:r>
        <w:rPr>
          <w:b/>
          <w:sz w:val="28"/>
          <w:szCs w:val="28"/>
        </w:rPr>
        <w:t>лекції</w:t>
      </w:r>
      <w:proofErr w:type="spellEnd"/>
      <w:r>
        <w:rPr>
          <w:b/>
          <w:sz w:val="28"/>
          <w:szCs w:val="28"/>
        </w:rPr>
        <w:t xml:space="preserve"> № 1</w:t>
      </w:r>
    </w:p>
    <w:p w14:paraId="1E705660" w14:textId="56AE565F" w:rsidR="00E41F4A" w:rsidRDefault="00E41F4A" w:rsidP="00E41F4A">
      <w:pPr>
        <w:jc w:val="center"/>
        <w:rPr>
          <w:b/>
          <w:sz w:val="28"/>
          <w:szCs w:val="28"/>
        </w:rPr>
      </w:pPr>
    </w:p>
    <w:p w14:paraId="5A93B4CE" w14:textId="77777777" w:rsidR="00E41F4A" w:rsidRDefault="00E41F4A" w:rsidP="00E41F4A">
      <w:pPr>
        <w:pStyle w:val="1"/>
        <w:jc w:val="center"/>
        <w:rPr>
          <w:rFonts w:cs="Times New Roman"/>
          <w:szCs w:val="20"/>
          <w:lang w:val="uk-UA"/>
        </w:rPr>
      </w:pPr>
      <w:bookmarkStart w:id="0" w:name="_Toc220956802"/>
      <w:bookmarkStart w:id="1" w:name="_Toc220934550"/>
      <w:bookmarkStart w:id="2" w:name="_Toc220934620"/>
      <w:bookmarkStart w:id="3" w:name="_Toc222221693"/>
      <w:r>
        <w:rPr>
          <w:rFonts w:cs="Times New Roman"/>
          <w:lang w:val="uk-UA"/>
        </w:rPr>
        <w:t>Тема 1 Виникнення та розвиток пасажирського автомобільного транспорту</w:t>
      </w:r>
      <w:bookmarkEnd w:id="0"/>
      <w:bookmarkEnd w:id="1"/>
      <w:bookmarkEnd w:id="2"/>
      <w:bookmarkEnd w:id="3"/>
    </w:p>
    <w:p w14:paraId="79346EDF" w14:textId="7F04C103" w:rsidR="00E41F4A" w:rsidRPr="00E41F4A" w:rsidRDefault="00E41F4A" w:rsidP="00E41F4A">
      <w:pPr>
        <w:spacing w:line="360" w:lineRule="auto"/>
        <w:ind w:firstLine="567"/>
        <w:rPr>
          <w:sz w:val="28"/>
          <w:szCs w:val="28"/>
          <w:lang w:val="uk-UA"/>
        </w:rPr>
      </w:pPr>
      <w:r w:rsidRPr="00E41F4A">
        <w:rPr>
          <w:rStyle w:val="a8"/>
          <w:b w:val="0"/>
          <w:bCs w:val="0"/>
          <w:i/>
          <w:iCs/>
          <w:sz w:val="28"/>
          <w:szCs w:val="28"/>
          <w:lang w:val="uk-UA"/>
        </w:rPr>
        <w:t>Мета лекції:</w:t>
      </w:r>
      <w:r w:rsidRPr="00E41F4A">
        <w:rPr>
          <w:rStyle w:val="a8"/>
          <w:sz w:val="28"/>
          <w:szCs w:val="28"/>
          <w:lang w:val="uk-UA"/>
        </w:rPr>
        <w:t xml:space="preserve"> </w:t>
      </w:r>
      <w:r w:rsidRPr="00E41F4A">
        <w:rPr>
          <w:sz w:val="28"/>
          <w:szCs w:val="28"/>
          <w:lang w:val="uk-UA"/>
        </w:rPr>
        <w:t>Сформувати у студентів цілісне уявлення про етапи становлення та розвитку пасажирського автомобільного транспорту, розкрити особливості функціонування міського пасажирського транспорту, його техніко-експлуатаційні характеристики, а також ознайомити з класифікацією пасажирських автомобільних перевезень відповідно до чинного законодавства. Сприяти розвитку аналітичного мислення щодо ролі транспорту в соціально-економічному розвитку суспільства та формуванні сучасної транспортної інфраструктури.</w:t>
      </w:r>
    </w:p>
    <w:p w14:paraId="746D9456" w14:textId="77777777" w:rsidR="00E41F4A" w:rsidRPr="00E41F4A" w:rsidRDefault="00E41F4A" w:rsidP="00E41F4A">
      <w:pPr>
        <w:spacing w:line="360" w:lineRule="auto"/>
        <w:ind w:firstLine="567"/>
        <w:rPr>
          <w:sz w:val="28"/>
          <w:szCs w:val="28"/>
          <w:lang w:val="uk-UA"/>
        </w:rPr>
      </w:pPr>
    </w:p>
    <w:p w14:paraId="47E9CC79" w14:textId="58137F3A" w:rsidR="00E41F4A" w:rsidRPr="00E41F4A" w:rsidRDefault="00E41F4A" w:rsidP="00E41F4A">
      <w:pPr>
        <w:shd w:val="clear" w:color="auto" w:fill="FFFFFF"/>
        <w:spacing w:line="360" w:lineRule="auto"/>
        <w:jc w:val="left"/>
        <w:rPr>
          <w:i/>
          <w:iCs/>
          <w:color w:val="0A0A0A"/>
          <w:sz w:val="30"/>
          <w:szCs w:val="30"/>
          <w:lang w:val="uk-UA"/>
        </w:rPr>
      </w:pPr>
      <w:r w:rsidRPr="00E41F4A">
        <w:rPr>
          <w:i/>
          <w:iCs/>
          <w:color w:val="0A0A0A"/>
          <w:sz w:val="28"/>
          <w:szCs w:val="28"/>
          <w:lang w:val="uk-UA"/>
        </w:rPr>
        <w:t>План лекці</w:t>
      </w:r>
      <w:r w:rsidRPr="00E41F4A">
        <w:rPr>
          <w:i/>
          <w:iCs/>
          <w:color w:val="0A0A0A"/>
          <w:sz w:val="30"/>
          <w:szCs w:val="30"/>
          <w:lang w:val="uk-UA"/>
        </w:rPr>
        <w:t>ї</w:t>
      </w:r>
      <w:r w:rsidRPr="00E41F4A">
        <w:rPr>
          <w:i/>
          <w:iCs/>
          <w:color w:val="0A0A0A"/>
          <w:sz w:val="30"/>
          <w:szCs w:val="30"/>
          <w:lang w:val="uk-UA"/>
        </w:rPr>
        <w:t xml:space="preserve"> (навчальні питання)</w:t>
      </w:r>
      <w:r w:rsidRPr="00E41F4A">
        <w:rPr>
          <w:i/>
          <w:iCs/>
          <w:color w:val="0A0A0A"/>
          <w:sz w:val="30"/>
          <w:szCs w:val="30"/>
          <w:lang w:val="uk-UA"/>
        </w:rPr>
        <w:t>:</w:t>
      </w:r>
    </w:p>
    <w:p w14:paraId="6F56104D" w14:textId="77777777" w:rsidR="00E41F4A" w:rsidRPr="00E41F4A" w:rsidRDefault="00E41F4A" w:rsidP="00E41F4A">
      <w:pPr>
        <w:shd w:val="clear" w:color="auto" w:fill="FFFFFF"/>
        <w:spacing w:line="360" w:lineRule="auto"/>
        <w:jc w:val="center"/>
        <w:rPr>
          <w:b/>
          <w:bCs/>
          <w:color w:val="0A0A0A"/>
          <w:sz w:val="30"/>
          <w:szCs w:val="30"/>
          <w:lang w:val="uk-UA"/>
        </w:rPr>
      </w:pPr>
    </w:p>
    <w:p w14:paraId="53BC4BB7" w14:textId="77777777" w:rsidR="00E41F4A" w:rsidRPr="00E41F4A" w:rsidRDefault="00E41F4A" w:rsidP="00E41F4A">
      <w:pPr>
        <w:widowControl/>
        <w:numPr>
          <w:ilvl w:val="0"/>
          <w:numId w:val="1"/>
        </w:numPr>
        <w:shd w:val="clear" w:color="auto" w:fill="FFFFFF"/>
        <w:adjustRightInd/>
        <w:spacing w:line="360" w:lineRule="auto"/>
        <w:ind w:left="0" w:firstLine="0"/>
        <w:jc w:val="left"/>
        <w:rPr>
          <w:color w:val="0A0A0A"/>
          <w:sz w:val="28"/>
          <w:szCs w:val="28"/>
          <w:lang w:val="uk-UA"/>
        </w:rPr>
      </w:pPr>
      <w:r w:rsidRPr="00E41F4A">
        <w:rPr>
          <w:color w:val="0A0A0A"/>
          <w:sz w:val="28"/>
          <w:szCs w:val="28"/>
          <w:lang w:val="uk-UA"/>
        </w:rPr>
        <w:t xml:space="preserve">Історія розвитку автомобільного транспорту: </w:t>
      </w:r>
    </w:p>
    <w:p w14:paraId="79B17B20" w14:textId="77777777" w:rsidR="00E41F4A" w:rsidRPr="00E41F4A" w:rsidRDefault="00E41F4A" w:rsidP="00E41F4A">
      <w:pPr>
        <w:widowControl/>
        <w:numPr>
          <w:ilvl w:val="0"/>
          <w:numId w:val="1"/>
        </w:numPr>
        <w:shd w:val="clear" w:color="auto" w:fill="FFFFFF"/>
        <w:adjustRightInd/>
        <w:spacing w:line="360" w:lineRule="auto"/>
        <w:ind w:left="0" w:firstLine="0"/>
        <w:jc w:val="left"/>
        <w:rPr>
          <w:color w:val="0A0A0A"/>
          <w:sz w:val="28"/>
          <w:szCs w:val="28"/>
          <w:lang w:val="uk-UA"/>
        </w:rPr>
      </w:pPr>
      <w:r w:rsidRPr="00E41F4A">
        <w:rPr>
          <w:color w:val="0A0A0A"/>
          <w:sz w:val="28"/>
          <w:szCs w:val="28"/>
          <w:lang w:val="uk-UA"/>
        </w:rPr>
        <w:t>Міський пасажирський транспорт (МПТ) та його техніко-експлуатаційна характеристика.</w:t>
      </w:r>
    </w:p>
    <w:p w14:paraId="28CD7E0D" w14:textId="77777777" w:rsidR="00E41F4A" w:rsidRPr="00E41F4A" w:rsidRDefault="00E41F4A" w:rsidP="00E41F4A">
      <w:pPr>
        <w:widowControl/>
        <w:numPr>
          <w:ilvl w:val="0"/>
          <w:numId w:val="1"/>
        </w:numPr>
        <w:shd w:val="clear" w:color="auto" w:fill="FFFFFF"/>
        <w:adjustRightInd/>
        <w:spacing w:line="360" w:lineRule="auto"/>
        <w:ind w:left="0" w:firstLine="0"/>
        <w:jc w:val="left"/>
        <w:rPr>
          <w:color w:val="0A0A0A"/>
          <w:sz w:val="28"/>
          <w:szCs w:val="28"/>
          <w:lang w:val="uk-UA"/>
        </w:rPr>
      </w:pPr>
      <w:r w:rsidRPr="00E41F4A">
        <w:rPr>
          <w:color w:val="0A0A0A"/>
          <w:sz w:val="28"/>
          <w:szCs w:val="28"/>
          <w:lang w:val="uk-UA"/>
        </w:rPr>
        <w:t>Класифікація пасажирських автомобільних перевезень.</w:t>
      </w:r>
    </w:p>
    <w:p w14:paraId="3B6F990B" w14:textId="77777777" w:rsidR="00E41F4A" w:rsidRPr="00E41F4A" w:rsidRDefault="00E41F4A" w:rsidP="00E41F4A">
      <w:pPr>
        <w:spacing w:line="360" w:lineRule="auto"/>
        <w:rPr>
          <w:i/>
          <w:iCs/>
          <w:sz w:val="28"/>
          <w:szCs w:val="28"/>
          <w:lang w:val="uk-UA"/>
        </w:rPr>
      </w:pPr>
      <w:r w:rsidRPr="00E41F4A">
        <w:rPr>
          <w:rStyle w:val="a8"/>
          <w:b w:val="0"/>
          <w:bCs w:val="0"/>
          <w:i/>
          <w:iCs/>
          <w:sz w:val="28"/>
          <w:szCs w:val="28"/>
          <w:lang w:val="uk-UA"/>
        </w:rPr>
        <w:t>Питання для самостійного вивчення:</w:t>
      </w:r>
    </w:p>
    <w:p w14:paraId="434F05C7" w14:textId="77777777" w:rsidR="00E41F4A" w:rsidRPr="00E41F4A" w:rsidRDefault="00E41F4A" w:rsidP="00E41F4A">
      <w:pPr>
        <w:pStyle w:val="a9"/>
        <w:numPr>
          <w:ilvl w:val="0"/>
          <w:numId w:val="2"/>
        </w:numPr>
        <w:spacing w:before="0" w:beforeAutospacing="0" w:after="0" w:afterAutospacing="0" w:line="360" w:lineRule="auto"/>
        <w:rPr>
          <w:sz w:val="28"/>
          <w:szCs w:val="28"/>
          <w:lang w:val="uk-UA"/>
        </w:rPr>
      </w:pPr>
      <w:r w:rsidRPr="00E41F4A">
        <w:rPr>
          <w:sz w:val="28"/>
          <w:szCs w:val="28"/>
          <w:lang w:val="uk-UA"/>
        </w:rPr>
        <w:t>Основні історичні моделі організації громадського транспорту в різних країнах.</w:t>
      </w:r>
    </w:p>
    <w:p w14:paraId="499D7869" w14:textId="77777777" w:rsidR="00E41F4A" w:rsidRPr="00E41F4A" w:rsidRDefault="00E41F4A" w:rsidP="00E41F4A">
      <w:pPr>
        <w:pStyle w:val="a9"/>
        <w:numPr>
          <w:ilvl w:val="0"/>
          <w:numId w:val="2"/>
        </w:numPr>
        <w:spacing w:before="0" w:beforeAutospacing="0" w:after="0" w:afterAutospacing="0" w:line="360" w:lineRule="auto"/>
        <w:rPr>
          <w:sz w:val="28"/>
          <w:szCs w:val="28"/>
          <w:lang w:val="uk-UA"/>
        </w:rPr>
      </w:pPr>
      <w:r w:rsidRPr="00E41F4A">
        <w:rPr>
          <w:sz w:val="28"/>
          <w:szCs w:val="28"/>
          <w:lang w:val="uk-UA"/>
        </w:rPr>
        <w:t>Вплив урбанізації на структуру пасажирських перевезень.</w:t>
      </w:r>
    </w:p>
    <w:p w14:paraId="39213B2C" w14:textId="77777777" w:rsidR="00E41F4A" w:rsidRPr="00E41F4A" w:rsidRDefault="00E41F4A" w:rsidP="00E41F4A">
      <w:pPr>
        <w:pStyle w:val="a9"/>
        <w:numPr>
          <w:ilvl w:val="0"/>
          <w:numId w:val="2"/>
        </w:numPr>
        <w:spacing w:before="0" w:beforeAutospacing="0" w:after="0" w:afterAutospacing="0" w:line="360" w:lineRule="auto"/>
        <w:rPr>
          <w:sz w:val="28"/>
          <w:szCs w:val="28"/>
          <w:lang w:val="uk-UA"/>
        </w:rPr>
      </w:pPr>
      <w:r w:rsidRPr="00E41F4A">
        <w:rPr>
          <w:sz w:val="28"/>
          <w:szCs w:val="28"/>
          <w:lang w:val="uk-UA"/>
        </w:rPr>
        <w:t>Порівняльна характеристика автобусного та електричного транспорту.</w:t>
      </w:r>
    </w:p>
    <w:p w14:paraId="4AE7D775" w14:textId="77777777" w:rsidR="00E41F4A" w:rsidRPr="00E41F4A" w:rsidRDefault="00E41F4A" w:rsidP="00E41F4A">
      <w:pPr>
        <w:pStyle w:val="a9"/>
        <w:numPr>
          <w:ilvl w:val="0"/>
          <w:numId w:val="2"/>
        </w:numPr>
        <w:spacing w:before="0" w:beforeAutospacing="0" w:after="0" w:afterAutospacing="0" w:line="360" w:lineRule="auto"/>
        <w:rPr>
          <w:sz w:val="28"/>
          <w:szCs w:val="28"/>
          <w:lang w:val="uk-UA"/>
        </w:rPr>
      </w:pPr>
      <w:r w:rsidRPr="00E41F4A">
        <w:rPr>
          <w:sz w:val="28"/>
          <w:szCs w:val="28"/>
          <w:lang w:val="uk-UA"/>
        </w:rPr>
        <w:t>Роль цифрових технологій у підвищенні ефективності транспортних систем.</w:t>
      </w:r>
    </w:p>
    <w:p w14:paraId="3B41807E" w14:textId="77777777" w:rsidR="00E41F4A" w:rsidRPr="00E41F4A" w:rsidRDefault="00E41F4A" w:rsidP="00E41F4A">
      <w:pPr>
        <w:pStyle w:val="a9"/>
        <w:numPr>
          <w:ilvl w:val="0"/>
          <w:numId w:val="2"/>
        </w:numPr>
        <w:spacing w:before="0" w:beforeAutospacing="0" w:after="0" w:afterAutospacing="0" w:line="360" w:lineRule="auto"/>
        <w:rPr>
          <w:sz w:val="28"/>
          <w:szCs w:val="28"/>
          <w:lang w:val="uk-UA"/>
        </w:rPr>
      </w:pPr>
      <w:r w:rsidRPr="00E41F4A">
        <w:rPr>
          <w:sz w:val="28"/>
          <w:szCs w:val="28"/>
          <w:lang w:val="uk-UA"/>
        </w:rPr>
        <w:t>Світові тенденції розвитку екологічного транспорту.</w:t>
      </w:r>
    </w:p>
    <w:p w14:paraId="5AEB2535" w14:textId="77777777" w:rsidR="00E41F4A" w:rsidRPr="00E41F4A" w:rsidRDefault="00E41F4A" w:rsidP="00E41F4A">
      <w:pPr>
        <w:pStyle w:val="a9"/>
        <w:numPr>
          <w:ilvl w:val="0"/>
          <w:numId w:val="2"/>
        </w:numPr>
        <w:spacing w:before="0" w:beforeAutospacing="0" w:after="0" w:afterAutospacing="0" w:line="360" w:lineRule="auto"/>
        <w:rPr>
          <w:sz w:val="28"/>
          <w:szCs w:val="28"/>
          <w:lang w:val="uk-UA"/>
        </w:rPr>
      </w:pPr>
      <w:r w:rsidRPr="00E41F4A">
        <w:rPr>
          <w:sz w:val="28"/>
          <w:szCs w:val="28"/>
          <w:lang w:val="uk-UA"/>
        </w:rPr>
        <w:t>Проблеми перевантаження міських транспортних мереж та шляхи їх вирішення.</w:t>
      </w:r>
    </w:p>
    <w:p w14:paraId="09FF4E61" w14:textId="77777777" w:rsidR="00E41F4A" w:rsidRPr="00E41F4A" w:rsidRDefault="00E41F4A" w:rsidP="00E41F4A">
      <w:pPr>
        <w:pStyle w:val="a9"/>
        <w:numPr>
          <w:ilvl w:val="0"/>
          <w:numId w:val="2"/>
        </w:numPr>
        <w:spacing w:before="0" w:beforeAutospacing="0" w:after="0" w:afterAutospacing="0" w:line="360" w:lineRule="auto"/>
        <w:rPr>
          <w:sz w:val="28"/>
          <w:szCs w:val="28"/>
          <w:lang w:val="uk-UA"/>
        </w:rPr>
      </w:pPr>
      <w:r w:rsidRPr="00E41F4A">
        <w:rPr>
          <w:sz w:val="28"/>
          <w:szCs w:val="28"/>
          <w:lang w:val="uk-UA"/>
        </w:rPr>
        <w:lastRenderedPageBreak/>
        <w:t>Соціальне значення доступного транспорту для маломобільних груп населення.</w:t>
      </w:r>
    </w:p>
    <w:p w14:paraId="2FC58771" w14:textId="278D05C4" w:rsidR="00E41F4A" w:rsidRDefault="00E41F4A" w:rsidP="00E41F4A">
      <w:pPr>
        <w:ind w:firstLine="567"/>
        <w:rPr>
          <w:sz w:val="28"/>
          <w:szCs w:val="28"/>
        </w:rPr>
      </w:pPr>
    </w:p>
    <w:p w14:paraId="38B79376" w14:textId="77777777" w:rsidR="00E41F4A" w:rsidRPr="00E41F4A" w:rsidRDefault="00E41F4A" w:rsidP="00E41F4A">
      <w:pPr>
        <w:rPr>
          <w:b/>
          <w:bCs/>
          <w:i/>
          <w:iCs/>
          <w:sz w:val="28"/>
          <w:szCs w:val="28"/>
        </w:rPr>
      </w:pPr>
      <w:proofErr w:type="spellStart"/>
      <w:r w:rsidRPr="00E41F4A">
        <w:rPr>
          <w:rStyle w:val="a8"/>
          <w:b w:val="0"/>
          <w:bCs w:val="0"/>
          <w:i/>
          <w:iCs/>
          <w:sz w:val="28"/>
          <w:szCs w:val="28"/>
        </w:rPr>
        <w:t>Ключові</w:t>
      </w:r>
      <w:proofErr w:type="spellEnd"/>
      <w:r w:rsidRPr="00E41F4A">
        <w:rPr>
          <w:rStyle w:val="a8"/>
          <w:b w:val="0"/>
          <w:bCs w:val="0"/>
          <w:i/>
          <w:iCs/>
          <w:sz w:val="28"/>
          <w:szCs w:val="28"/>
        </w:rPr>
        <w:t xml:space="preserve"> слова:</w:t>
      </w:r>
    </w:p>
    <w:p w14:paraId="75A0E224" w14:textId="5FD65610" w:rsidR="00E41F4A" w:rsidRDefault="00E41F4A" w:rsidP="00E41F4A">
      <w:pPr>
        <w:pStyle w:val="a9"/>
        <w:spacing w:line="360" w:lineRule="auto"/>
        <w:jc w:val="both"/>
        <w:rPr>
          <w:sz w:val="28"/>
          <w:szCs w:val="28"/>
          <w:lang w:val="uk-UA"/>
        </w:rPr>
      </w:pPr>
      <w:r w:rsidRPr="00E41F4A">
        <w:rPr>
          <w:sz w:val="28"/>
          <w:szCs w:val="28"/>
          <w:lang w:val="uk-UA"/>
        </w:rPr>
        <w:t>пасажирський транспорт, автомобільний транспорт, громадський транспорт, міський пасажирський транспорт, автобусні перевезення, маршрутна мережа, провізна здатність, регулярність руху, швидкість сполучення, транспортна інфраструктура, урбанізація, інтелектуальні транспортні системи, екологічний транспорт, регулярні перевезення, нерегулярні перевезення, транспортне законодавство.</w:t>
      </w:r>
    </w:p>
    <w:p w14:paraId="5D82F6CA" w14:textId="09823A93" w:rsidR="00E41F4A" w:rsidRPr="00E41F4A" w:rsidRDefault="00E41F4A" w:rsidP="00E41F4A">
      <w:pPr>
        <w:jc w:val="center"/>
        <w:rPr>
          <w:b/>
          <w:sz w:val="28"/>
          <w:szCs w:val="28"/>
          <w:lang w:val="uk-UA"/>
        </w:rPr>
      </w:pPr>
      <w:proofErr w:type="spellStart"/>
      <w:r>
        <w:rPr>
          <w:b/>
          <w:sz w:val="28"/>
          <w:szCs w:val="28"/>
        </w:rPr>
        <w:t>Розширений</w:t>
      </w:r>
      <w:proofErr w:type="spellEnd"/>
      <w:r>
        <w:rPr>
          <w:b/>
          <w:sz w:val="28"/>
          <w:szCs w:val="28"/>
        </w:rPr>
        <w:t xml:space="preserve"> план </w:t>
      </w:r>
      <w:proofErr w:type="spellStart"/>
      <w:r>
        <w:rPr>
          <w:b/>
          <w:sz w:val="28"/>
          <w:szCs w:val="28"/>
        </w:rPr>
        <w:t>лекції</w:t>
      </w:r>
      <w:proofErr w:type="spellEnd"/>
      <w:r>
        <w:rPr>
          <w:b/>
          <w:sz w:val="28"/>
          <w:szCs w:val="28"/>
        </w:rPr>
        <w:t xml:space="preserve"> № </w:t>
      </w:r>
      <w:r>
        <w:rPr>
          <w:b/>
          <w:sz w:val="28"/>
          <w:szCs w:val="28"/>
          <w:lang w:val="uk-UA"/>
        </w:rPr>
        <w:t>2</w:t>
      </w:r>
    </w:p>
    <w:p w14:paraId="3CB0964E" w14:textId="77777777" w:rsidR="00E41F4A" w:rsidRPr="00E41F4A" w:rsidRDefault="00E41F4A" w:rsidP="00E41F4A">
      <w:pPr>
        <w:pStyle w:val="a9"/>
        <w:spacing w:line="360" w:lineRule="auto"/>
        <w:jc w:val="both"/>
        <w:rPr>
          <w:sz w:val="28"/>
          <w:szCs w:val="28"/>
          <w:lang w:val="uk-UA"/>
        </w:rPr>
      </w:pPr>
    </w:p>
    <w:p w14:paraId="0D71DBBE" w14:textId="77777777" w:rsidR="00E41F4A" w:rsidRDefault="00E41F4A" w:rsidP="00E41F4A">
      <w:pPr>
        <w:pStyle w:val="1"/>
        <w:rPr>
          <w:rFonts w:cs="Times New Roman"/>
          <w:szCs w:val="20"/>
          <w:lang w:val="uk-UA"/>
        </w:rPr>
      </w:pPr>
      <w:bookmarkStart w:id="4" w:name="_Toc220956803"/>
      <w:bookmarkStart w:id="5" w:name="_Toc220934551"/>
      <w:bookmarkStart w:id="6" w:name="_Toc220934621"/>
      <w:bookmarkStart w:id="7" w:name="_Toc222221694"/>
      <w:r>
        <w:rPr>
          <w:rFonts w:cs="Times New Roman"/>
          <w:lang w:val="uk-UA"/>
        </w:rPr>
        <w:t>Тема 2 Пасажиропотоки та транспортна мережа</w:t>
      </w:r>
      <w:bookmarkEnd w:id="4"/>
      <w:bookmarkEnd w:id="5"/>
      <w:bookmarkEnd w:id="6"/>
      <w:bookmarkEnd w:id="7"/>
    </w:p>
    <w:p w14:paraId="68230312" w14:textId="4D1A7715" w:rsidR="00E41F4A" w:rsidRDefault="00E41F4A" w:rsidP="00E41F4A">
      <w:pPr>
        <w:spacing w:line="360" w:lineRule="auto"/>
        <w:ind w:firstLine="567"/>
        <w:rPr>
          <w:sz w:val="28"/>
          <w:szCs w:val="28"/>
          <w:lang w:val="uk-UA"/>
        </w:rPr>
      </w:pPr>
      <w:r>
        <w:rPr>
          <w:rStyle w:val="a8"/>
          <w:b w:val="0"/>
          <w:bCs w:val="0"/>
          <w:i/>
          <w:iCs/>
          <w:sz w:val="28"/>
          <w:szCs w:val="28"/>
          <w:lang w:val="uk-UA"/>
        </w:rPr>
        <w:t>Мета лекції:</w:t>
      </w:r>
      <w:r>
        <w:rPr>
          <w:rStyle w:val="a8"/>
          <w:b w:val="0"/>
          <w:bCs w:val="0"/>
          <w:i/>
          <w:iCs/>
          <w:sz w:val="28"/>
          <w:szCs w:val="28"/>
          <w:lang w:val="uk-UA"/>
        </w:rPr>
        <w:t xml:space="preserve"> </w:t>
      </w:r>
      <w:r w:rsidRPr="00E41F4A">
        <w:rPr>
          <w:sz w:val="28"/>
          <w:szCs w:val="28"/>
          <w:lang w:val="uk-UA"/>
        </w:rPr>
        <w:t>Сформувати у студентів системне розуміння транспортної рухомості населення, принципів формування та функціонування транспортної мережі населених пунктів, а також сутності пасажиропотоків і методів їх дослідження. Розвинути навички аналізу транспортних процесів для обґрунтованого планування перевезень, підвищення ефективності роботи громадського транспорту та забезпечення раціональної організації міської мобільності.</w:t>
      </w:r>
    </w:p>
    <w:p w14:paraId="4EBA2C52" w14:textId="77777777" w:rsidR="00E41F4A" w:rsidRDefault="00E41F4A" w:rsidP="00E41F4A">
      <w:pPr>
        <w:shd w:val="clear" w:color="auto" w:fill="FFFFFF"/>
        <w:spacing w:line="360" w:lineRule="auto"/>
        <w:jc w:val="left"/>
        <w:rPr>
          <w:i/>
          <w:iCs/>
          <w:color w:val="0A0A0A"/>
          <w:sz w:val="30"/>
          <w:szCs w:val="30"/>
          <w:lang w:val="uk-UA"/>
        </w:rPr>
      </w:pPr>
      <w:r>
        <w:rPr>
          <w:i/>
          <w:iCs/>
          <w:color w:val="0A0A0A"/>
          <w:sz w:val="28"/>
          <w:szCs w:val="28"/>
          <w:lang w:val="uk-UA"/>
        </w:rPr>
        <w:t>План лекці</w:t>
      </w:r>
      <w:r>
        <w:rPr>
          <w:i/>
          <w:iCs/>
          <w:color w:val="0A0A0A"/>
          <w:sz w:val="30"/>
          <w:szCs w:val="30"/>
          <w:lang w:val="uk-UA"/>
        </w:rPr>
        <w:t>ї (навчальні питання):</w:t>
      </w:r>
    </w:p>
    <w:p w14:paraId="4C050188" w14:textId="77777777" w:rsidR="00E41F4A" w:rsidRDefault="00E41F4A" w:rsidP="00E41F4A">
      <w:pPr>
        <w:widowControl/>
        <w:numPr>
          <w:ilvl w:val="0"/>
          <w:numId w:val="3"/>
        </w:numPr>
        <w:shd w:val="clear" w:color="auto" w:fill="FFFFFF"/>
        <w:adjustRightInd/>
        <w:spacing w:after="180"/>
        <w:ind w:left="0" w:firstLine="0"/>
        <w:jc w:val="left"/>
        <w:rPr>
          <w:color w:val="0A0A0A"/>
          <w:sz w:val="28"/>
          <w:szCs w:val="28"/>
          <w:lang w:val="uk-UA"/>
        </w:rPr>
      </w:pPr>
      <w:r>
        <w:rPr>
          <w:color w:val="0A0A0A"/>
          <w:sz w:val="28"/>
          <w:szCs w:val="28"/>
          <w:lang w:val="uk-UA"/>
        </w:rPr>
        <w:t>Транспортна рухомість населення.</w:t>
      </w:r>
    </w:p>
    <w:p w14:paraId="7718AB93" w14:textId="77777777" w:rsidR="00E41F4A" w:rsidRDefault="00E41F4A" w:rsidP="00E41F4A">
      <w:pPr>
        <w:widowControl/>
        <w:numPr>
          <w:ilvl w:val="0"/>
          <w:numId w:val="3"/>
        </w:numPr>
        <w:shd w:val="clear" w:color="auto" w:fill="FFFFFF"/>
        <w:adjustRightInd/>
        <w:spacing w:after="180"/>
        <w:ind w:left="0" w:firstLine="0"/>
        <w:jc w:val="left"/>
        <w:rPr>
          <w:color w:val="0A0A0A"/>
          <w:sz w:val="28"/>
          <w:szCs w:val="28"/>
          <w:lang w:val="uk-UA"/>
        </w:rPr>
      </w:pPr>
      <w:r>
        <w:rPr>
          <w:color w:val="0A0A0A"/>
          <w:sz w:val="28"/>
          <w:szCs w:val="28"/>
          <w:lang w:val="uk-UA"/>
        </w:rPr>
        <w:t>Транспортна мережа населених пунктів та її характеристики.</w:t>
      </w:r>
    </w:p>
    <w:p w14:paraId="087B1932" w14:textId="77777777" w:rsidR="00E41F4A" w:rsidRDefault="00E41F4A" w:rsidP="00E41F4A">
      <w:pPr>
        <w:widowControl/>
        <w:numPr>
          <w:ilvl w:val="0"/>
          <w:numId w:val="3"/>
        </w:numPr>
        <w:shd w:val="clear" w:color="auto" w:fill="FFFFFF"/>
        <w:adjustRightInd/>
        <w:spacing w:after="180"/>
        <w:ind w:left="0" w:firstLine="0"/>
        <w:jc w:val="left"/>
        <w:rPr>
          <w:color w:val="0A0A0A"/>
          <w:sz w:val="28"/>
          <w:szCs w:val="28"/>
          <w:lang w:val="uk-UA"/>
        </w:rPr>
      </w:pPr>
      <w:r>
        <w:rPr>
          <w:color w:val="0A0A0A"/>
          <w:sz w:val="28"/>
          <w:szCs w:val="28"/>
          <w:lang w:val="uk-UA"/>
        </w:rPr>
        <w:t>Поняття, характеристики та класифікація пасажиропотоків.</w:t>
      </w:r>
    </w:p>
    <w:p w14:paraId="75825120" w14:textId="640DDD6F" w:rsidR="00E41F4A" w:rsidRDefault="00E41F4A" w:rsidP="00E41F4A">
      <w:pPr>
        <w:widowControl/>
        <w:numPr>
          <w:ilvl w:val="0"/>
          <w:numId w:val="3"/>
        </w:numPr>
        <w:shd w:val="clear" w:color="auto" w:fill="FFFFFF"/>
        <w:adjustRightInd/>
        <w:spacing w:after="180"/>
        <w:ind w:left="0" w:firstLine="0"/>
        <w:jc w:val="left"/>
        <w:rPr>
          <w:color w:val="0A0A0A"/>
          <w:sz w:val="24"/>
          <w:szCs w:val="24"/>
          <w:lang w:val="uk-UA"/>
        </w:rPr>
      </w:pPr>
      <w:r>
        <w:rPr>
          <w:color w:val="0A0A0A"/>
          <w:sz w:val="28"/>
          <w:szCs w:val="28"/>
          <w:lang w:val="uk-UA"/>
        </w:rPr>
        <w:t>Методи дослідження пасажиропотоків</w:t>
      </w:r>
      <w:r>
        <w:rPr>
          <w:color w:val="0A0A0A"/>
          <w:sz w:val="24"/>
          <w:szCs w:val="24"/>
          <w:lang w:val="uk-UA"/>
        </w:rPr>
        <w:t>.</w:t>
      </w:r>
    </w:p>
    <w:p w14:paraId="02F4E8D5" w14:textId="77777777" w:rsidR="00E41F4A" w:rsidRDefault="00E41F4A" w:rsidP="00E41F4A">
      <w:pPr>
        <w:widowControl/>
        <w:shd w:val="clear" w:color="auto" w:fill="FFFFFF"/>
        <w:adjustRightInd/>
        <w:spacing w:after="180"/>
        <w:jc w:val="left"/>
        <w:rPr>
          <w:color w:val="0A0A0A"/>
          <w:sz w:val="24"/>
          <w:szCs w:val="24"/>
          <w:lang w:val="uk-UA"/>
        </w:rPr>
      </w:pPr>
    </w:p>
    <w:p w14:paraId="5E5D4016" w14:textId="77777777" w:rsidR="00E41F4A" w:rsidRPr="00E41F4A" w:rsidRDefault="00E41F4A" w:rsidP="00E41F4A">
      <w:pPr>
        <w:pStyle w:val="aa"/>
        <w:spacing w:line="360" w:lineRule="auto"/>
        <w:rPr>
          <w:i/>
          <w:iCs/>
          <w:sz w:val="28"/>
          <w:szCs w:val="28"/>
          <w:lang w:val="uk-UA"/>
        </w:rPr>
      </w:pPr>
      <w:r w:rsidRPr="00E41F4A">
        <w:rPr>
          <w:rStyle w:val="a8"/>
          <w:b w:val="0"/>
          <w:bCs w:val="0"/>
          <w:i/>
          <w:iCs/>
          <w:sz w:val="28"/>
          <w:szCs w:val="28"/>
          <w:lang w:val="uk-UA"/>
        </w:rPr>
        <w:lastRenderedPageBreak/>
        <w:t>Питання для самостійного вивчення:</w:t>
      </w:r>
    </w:p>
    <w:p w14:paraId="223040D9" w14:textId="614C942C" w:rsidR="00E41F4A" w:rsidRPr="00E41F4A" w:rsidRDefault="00E41F4A" w:rsidP="00E41F4A">
      <w:pPr>
        <w:pStyle w:val="aa"/>
        <w:widowControl/>
        <w:numPr>
          <w:ilvl w:val="0"/>
          <w:numId w:val="4"/>
        </w:numPr>
        <w:adjustRightInd/>
        <w:spacing w:line="360" w:lineRule="auto"/>
        <w:ind w:left="714" w:hanging="357"/>
        <w:rPr>
          <w:sz w:val="28"/>
          <w:szCs w:val="28"/>
          <w:lang w:val="uk-UA"/>
        </w:rPr>
      </w:pPr>
      <w:r w:rsidRPr="00E41F4A">
        <w:rPr>
          <w:sz w:val="28"/>
          <w:szCs w:val="28"/>
          <w:lang w:val="uk-UA"/>
        </w:rPr>
        <w:t>Взаємозв’язок транспортної рухомості населення з рівнем соціально-економічного розвитку міста.</w:t>
      </w:r>
    </w:p>
    <w:p w14:paraId="30349322" w14:textId="11ED839F" w:rsidR="00E41F4A" w:rsidRPr="00E41F4A" w:rsidRDefault="00E41F4A" w:rsidP="00E41F4A">
      <w:pPr>
        <w:pStyle w:val="aa"/>
        <w:widowControl/>
        <w:numPr>
          <w:ilvl w:val="0"/>
          <w:numId w:val="4"/>
        </w:numPr>
        <w:adjustRightInd/>
        <w:spacing w:line="360" w:lineRule="auto"/>
        <w:ind w:left="714" w:hanging="357"/>
        <w:rPr>
          <w:sz w:val="28"/>
          <w:szCs w:val="28"/>
          <w:lang w:val="uk-UA"/>
        </w:rPr>
      </w:pPr>
      <w:r w:rsidRPr="00E41F4A">
        <w:rPr>
          <w:sz w:val="28"/>
          <w:szCs w:val="28"/>
          <w:lang w:val="uk-UA"/>
        </w:rPr>
        <w:t>Вплив містобудівного планування на формування транспортної мережі.</w:t>
      </w:r>
    </w:p>
    <w:p w14:paraId="6BFD5212" w14:textId="784527A4" w:rsidR="00E41F4A" w:rsidRPr="00E41F4A" w:rsidRDefault="00E41F4A" w:rsidP="00E41F4A">
      <w:pPr>
        <w:pStyle w:val="aa"/>
        <w:widowControl/>
        <w:numPr>
          <w:ilvl w:val="0"/>
          <w:numId w:val="4"/>
        </w:numPr>
        <w:adjustRightInd/>
        <w:spacing w:line="360" w:lineRule="auto"/>
        <w:ind w:left="714" w:hanging="357"/>
        <w:rPr>
          <w:sz w:val="28"/>
          <w:szCs w:val="28"/>
          <w:lang w:val="uk-UA"/>
        </w:rPr>
      </w:pPr>
      <w:r w:rsidRPr="00E41F4A">
        <w:rPr>
          <w:sz w:val="28"/>
          <w:szCs w:val="28"/>
          <w:lang w:val="uk-UA"/>
        </w:rPr>
        <w:t>Порівняльна характеристика різних конфігурацій транспортних мереж та умови їх ефективного застосування.</w:t>
      </w:r>
    </w:p>
    <w:p w14:paraId="70426AC2" w14:textId="3A9C17CC" w:rsidR="00E41F4A" w:rsidRPr="00E41F4A" w:rsidRDefault="00E41F4A" w:rsidP="00E41F4A">
      <w:pPr>
        <w:pStyle w:val="aa"/>
        <w:widowControl/>
        <w:numPr>
          <w:ilvl w:val="0"/>
          <w:numId w:val="4"/>
        </w:numPr>
        <w:adjustRightInd/>
        <w:spacing w:line="360" w:lineRule="auto"/>
        <w:ind w:left="714" w:hanging="357"/>
        <w:rPr>
          <w:sz w:val="28"/>
          <w:szCs w:val="28"/>
          <w:lang w:val="uk-UA"/>
        </w:rPr>
      </w:pPr>
      <w:r w:rsidRPr="00E41F4A">
        <w:rPr>
          <w:sz w:val="28"/>
          <w:szCs w:val="28"/>
          <w:lang w:val="uk-UA"/>
        </w:rPr>
        <w:t>Причини нерівномірності пасажиропотоків і способи її зменшення.</w:t>
      </w:r>
    </w:p>
    <w:p w14:paraId="3F0675CF" w14:textId="1901440A" w:rsidR="00E41F4A" w:rsidRPr="00E41F4A" w:rsidRDefault="00E41F4A" w:rsidP="00E41F4A">
      <w:pPr>
        <w:pStyle w:val="aa"/>
        <w:widowControl/>
        <w:numPr>
          <w:ilvl w:val="0"/>
          <w:numId w:val="4"/>
        </w:numPr>
        <w:adjustRightInd/>
        <w:spacing w:line="360" w:lineRule="auto"/>
        <w:ind w:left="714" w:hanging="357"/>
        <w:rPr>
          <w:sz w:val="28"/>
          <w:szCs w:val="28"/>
          <w:lang w:val="uk-UA"/>
        </w:rPr>
      </w:pPr>
      <w:r w:rsidRPr="00E41F4A">
        <w:rPr>
          <w:sz w:val="28"/>
          <w:szCs w:val="28"/>
          <w:lang w:val="uk-UA"/>
        </w:rPr>
        <w:t>Роль цифрових технологій у прогнозуванні пасажиропотоків.</w:t>
      </w:r>
    </w:p>
    <w:p w14:paraId="75E25E3D" w14:textId="3D438B7B" w:rsidR="00E41F4A" w:rsidRPr="00E41F4A" w:rsidRDefault="00E41F4A" w:rsidP="00E41F4A">
      <w:pPr>
        <w:pStyle w:val="aa"/>
        <w:widowControl/>
        <w:numPr>
          <w:ilvl w:val="0"/>
          <w:numId w:val="4"/>
        </w:numPr>
        <w:adjustRightInd/>
        <w:spacing w:line="360" w:lineRule="auto"/>
        <w:ind w:left="714" w:hanging="357"/>
        <w:rPr>
          <w:sz w:val="28"/>
          <w:szCs w:val="28"/>
          <w:lang w:val="uk-UA"/>
        </w:rPr>
      </w:pPr>
      <w:r w:rsidRPr="00E41F4A">
        <w:rPr>
          <w:sz w:val="28"/>
          <w:szCs w:val="28"/>
          <w:lang w:val="uk-UA"/>
        </w:rPr>
        <w:t>Використання великих даних (</w:t>
      </w:r>
      <w:proofErr w:type="spellStart"/>
      <w:r w:rsidRPr="00E41F4A">
        <w:rPr>
          <w:sz w:val="28"/>
          <w:szCs w:val="28"/>
          <w:lang w:val="uk-UA"/>
        </w:rPr>
        <w:t>Big</w:t>
      </w:r>
      <w:proofErr w:type="spellEnd"/>
      <w:r w:rsidRPr="00E41F4A">
        <w:rPr>
          <w:sz w:val="28"/>
          <w:szCs w:val="28"/>
          <w:lang w:val="uk-UA"/>
        </w:rPr>
        <w:t xml:space="preserve"> </w:t>
      </w:r>
      <w:proofErr w:type="spellStart"/>
      <w:r w:rsidRPr="00E41F4A">
        <w:rPr>
          <w:sz w:val="28"/>
          <w:szCs w:val="28"/>
          <w:lang w:val="uk-UA"/>
        </w:rPr>
        <w:t>Data</w:t>
      </w:r>
      <w:proofErr w:type="spellEnd"/>
      <w:r w:rsidRPr="00E41F4A">
        <w:rPr>
          <w:sz w:val="28"/>
          <w:szCs w:val="28"/>
          <w:lang w:val="uk-UA"/>
        </w:rPr>
        <w:t>) у транспортному плануванні.</w:t>
      </w:r>
    </w:p>
    <w:p w14:paraId="0846346A" w14:textId="5A4CFC57" w:rsidR="00E41F4A" w:rsidRPr="00E41F4A" w:rsidRDefault="00E41F4A" w:rsidP="00E41F4A">
      <w:pPr>
        <w:pStyle w:val="aa"/>
        <w:widowControl/>
        <w:numPr>
          <w:ilvl w:val="0"/>
          <w:numId w:val="4"/>
        </w:numPr>
        <w:adjustRightInd/>
        <w:spacing w:line="360" w:lineRule="auto"/>
        <w:ind w:left="714" w:hanging="357"/>
        <w:rPr>
          <w:sz w:val="28"/>
          <w:szCs w:val="28"/>
          <w:lang w:val="uk-UA"/>
        </w:rPr>
      </w:pPr>
      <w:r w:rsidRPr="00E41F4A">
        <w:rPr>
          <w:sz w:val="28"/>
          <w:szCs w:val="28"/>
          <w:lang w:val="uk-UA"/>
        </w:rPr>
        <w:t>Переваги комплексного підходу до дослідження пасажирських перевезень.</w:t>
      </w:r>
    </w:p>
    <w:p w14:paraId="08556981" w14:textId="4A339905" w:rsidR="00E41F4A" w:rsidRPr="00E41F4A" w:rsidRDefault="00E41F4A" w:rsidP="00E41F4A">
      <w:pPr>
        <w:pStyle w:val="aa"/>
        <w:widowControl/>
        <w:numPr>
          <w:ilvl w:val="0"/>
          <w:numId w:val="4"/>
        </w:numPr>
        <w:adjustRightInd/>
        <w:spacing w:line="360" w:lineRule="auto"/>
        <w:ind w:left="714" w:hanging="357"/>
        <w:rPr>
          <w:sz w:val="24"/>
          <w:szCs w:val="24"/>
        </w:rPr>
      </w:pPr>
      <w:r w:rsidRPr="00E41F4A">
        <w:rPr>
          <w:sz w:val="28"/>
          <w:szCs w:val="28"/>
          <w:lang w:val="uk-UA"/>
        </w:rPr>
        <w:t>Вплив автомобілізації населення на структуру міських переміщень</w:t>
      </w:r>
      <w:r w:rsidRPr="00E41F4A">
        <w:rPr>
          <w:sz w:val="24"/>
          <w:szCs w:val="24"/>
        </w:rPr>
        <w:t>.</w:t>
      </w:r>
    </w:p>
    <w:p w14:paraId="2F5CD754" w14:textId="77777777" w:rsidR="003A0BEC" w:rsidRPr="003A0BEC" w:rsidRDefault="003A0BEC" w:rsidP="003A0BEC">
      <w:pPr>
        <w:rPr>
          <w:b/>
          <w:bCs/>
          <w:i/>
          <w:iCs/>
          <w:sz w:val="28"/>
          <w:szCs w:val="28"/>
        </w:rPr>
      </w:pPr>
      <w:r w:rsidRPr="003A0BEC">
        <w:rPr>
          <w:rStyle w:val="a8"/>
          <w:b w:val="0"/>
          <w:bCs w:val="0"/>
          <w:i/>
          <w:iCs/>
          <w:sz w:val="28"/>
          <w:szCs w:val="28"/>
          <w:lang w:val="uk-UA"/>
        </w:rPr>
        <w:t>Ключові</w:t>
      </w:r>
      <w:r w:rsidRPr="003A0BEC">
        <w:rPr>
          <w:rStyle w:val="a8"/>
          <w:b w:val="0"/>
          <w:bCs w:val="0"/>
          <w:i/>
          <w:iCs/>
          <w:sz w:val="28"/>
          <w:szCs w:val="28"/>
        </w:rPr>
        <w:t xml:space="preserve"> слова:</w:t>
      </w:r>
    </w:p>
    <w:p w14:paraId="0B572DBC" w14:textId="5DC7089F" w:rsidR="00E41F4A" w:rsidRDefault="003A0BEC" w:rsidP="003A0BEC">
      <w:pPr>
        <w:spacing w:line="360" w:lineRule="auto"/>
        <w:ind w:firstLine="567"/>
        <w:rPr>
          <w:sz w:val="28"/>
          <w:szCs w:val="28"/>
          <w:lang w:val="uk-UA"/>
        </w:rPr>
      </w:pPr>
      <w:r w:rsidRPr="003A0BEC">
        <w:rPr>
          <w:sz w:val="28"/>
          <w:szCs w:val="28"/>
          <w:lang w:val="uk-UA"/>
        </w:rPr>
        <w:t xml:space="preserve">транспортна рухомість населення, міська мобільність, транспортна мережа, щільність транспортної мережі, коефіцієнт </w:t>
      </w:r>
      <w:proofErr w:type="spellStart"/>
      <w:r w:rsidRPr="003A0BEC">
        <w:rPr>
          <w:sz w:val="28"/>
          <w:szCs w:val="28"/>
          <w:lang w:val="uk-UA"/>
        </w:rPr>
        <w:t>непрямолінійності</w:t>
      </w:r>
      <w:proofErr w:type="spellEnd"/>
      <w:r w:rsidRPr="003A0BEC">
        <w:rPr>
          <w:sz w:val="28"/>
          <w:szCs w:val="28"/>
          <w:lang w:val="uk-UA"/>
        </w:rPr>
        <w:t>, конфігурація транспортної мережі, пасажиропотік, обсяг перевезень, пасажирооборот, нерівномірність пасажиропотоків, години пік, транспортне планування, маршрутна мережа, анкетний метод, талонний метод, візуальне спостереження, автоматизовані системи обліку пасажирів, цифрові транспортні технології.</w:t>
      </w:r>
    </w:p>
    <w:p w14:paraId="37A2B4C6" w14:textId="77FDD0D1" w:rsidR="003A0BEC" w:rsidRDefault="003A0BEC" w:rsidP="003A0BEC">
      <w:pPr>
        <w:spacing w:line="360" w:lineRule="auto"/>
        <w:ind w:firstLine="567"/>
        <w:rPr>
          <w:sz w:val="28"/>
          <w:szCs w:val="28"/>
          <w:lang w:val="uk-UA"/>
        </w:rPr>
      </w:pPr>
    </w:p>
    <w:p w14:paraId="34593CF6" w14:textId="5E8485D4" w:rsidR="003A0BEC" w:rsidRDefault="003A0BEC" w:rsidP="003A0BEC">
      <w:pPr>
        <w:jc w:val="center"/>
        <w:rPr>
          <w:rStyle w:val="10"/>
          <w:b w:val="0"/>
          <w:bCs/>
          <w:i/>
          <w:iCs/>
          <w:szCs w:val="28"/>
          <w:lang w:val="uk-UA"/>
        </w:rPr>
      </w:pPr>
      <w:proofErr w:type="spellStart"/>
      <w:r>
        <w:rPr>
          <w:b/>
          <w:sz w:val="28"/>
          <w:szCs w:val="28"/>
        </w:rPr>
        <w:t>Розширений</w:t>
      </w:r>
      <w:proofErr w:type="spellEnd"/>
      <w:r>
        <w:rPr>
          <w:b/>
          <w:sz w:val="28"/>
          <w:szCs w:val="28"/>
        </w:rPr>
        <w:t xml:space="preserve"> план </w:t>
      </w:r>
      <w:proofErr w:type="spellStart"/>
      <w:r>
        <w:rPr>
          <w:b/>
          <w:sz w:val="28"/>
          <w:szCs w:val="28"/>
        </w:rPr>
        <w:t>лекції</w:t>
      </w:r>
      <w:proofErr w:type="spellEnd"/>
      <w:r>
        <w:rPr>
          <w:b/>
          <w:sz w:val="28"/>
          <w:szCs w:val="28"/>
        </w:rPr>
        <w:t xml:space="preserve"> № </w:t>
      </w:r>
      <w:r>
        <w:rPr>
          <w:b/>
          <w:sz w:val="28"/>
          <w:szCs w:val="28"/>
          <w:lang w:val="uk-UA"/>
        </w:rPr>
        <w:t>3</w:t>
      </w:r>
      <w:r w:rsidRPr="003A0BEC">
        <w:rPr>
          <w:rStyle w:val="10"/>
          <w:b w:val="0"/>
          <w:bCs/>
          <w:i/>
          <w:iCs/>
          <w:szCs w:val="28"/>
          <w:lang w:val="uk-UA"/>
        </w:rPr>
        <w:t xml:space="preserve"> </w:t>
      </w:r>
    </w:p>
    <w:p w14:paraId="17B66B0B" w14:textId="77777777" w:rsidR="003A0BEC" w:rsidRDefault="003A0BEC" w:rsidP="003A0BEC">
      <w:pPr>
        <w:pStyle w:val="1"/>
        <w:rPr>
          <w:rFonts w:cs="Times New Roman"/>
          <w:szCs w:val="20"/>
          <w:lang w:val="uk-UA"/>
        </w:rPr>
      </w:pPr>
      <w:bookmarkStart w:id="8" w:name="_Toc220956804"/>
      <w:bookmarkStart w:id="9" w:name="_Toc220934552"/>
      <w:bookmarkStart w:id="10" w:name="_Toc220934622"/>
      <w:bookmarkStart w:id="11" w:name="_Toc222221695"/>
      <w:r>
        <w:rPr>
          <w:rFonts w:cs="Times New Roman"/>
          <w:lang w:val="uk-UA"/>
        </w:rPr>
        <w:t>Тема 3 Основи маршрутної технології пасажирських перевезень</w:t>
      </w:r>
      <w:bookmarkEnd w:id="8"/>
      <w:bookmarkEnd w:id="9"/>
      <w:bookmarkEnd w:id="10"/>
      <w:bookmarkEnd w:id="11"/>
    </w:p>
    <w:p w14:paraId="1D0EF567" w14:textId="77777777" w:rsidR="003A0BEC" w:rsidRDefault="003A0BEC" w:rsidP="003A0BEC">
      <w:pPr>
        <w:jc w:val="center"/>
        <w:rPr>
          <w:rStyle w:val="10"/>
          <w:b w:val="0"/>
          <w:bCs/>
          <w:i/>
          <w:iCs/>
          <w:szCs w:val="28"/>
          <w:lang w:val="uk-UA"/>
        </w:rPr>
      </w:pPr>
    </w:p>
    <w:p w14:paraId="216A7915" w14:textId="21F6CED6" w:rsidR="003A0BEC" w:rsidRDefault="003A0BEC" w:rsidP="003A0BEC">
      <w:pPr>
        <w:rPr>
          <w:rStyle w:val="a8"/>
          <w:b w:val="0"/>
          <w:bCs w:val="0"/>
          <w:i/>
          <w:iCs/>
          <w:sz w:val="28"/>
          <w:szCs w:val="28"/>
          <w:lang w:val="uk-UA"/>
        </w:rPr>
      </w:pPr>
      <w:r>
        <w:rPr>
          <w:rStyle w:val="a8"/>
          <w:b w:val="0"/>
          <w:bCs w:val="0"/>
          <w:i/>
          <w:iCs/>
          <w:sz w:val="28"/>
          <w:szCs w:val="28"/>
          <w:lang w:val="uk-UA"/>
        </w:rPr>
        <w:t>Мета лекції:</w:t>
      </w:r>
    </w:p>
    <w:p w14:paraId="1469A39D" w14:textId="156CC22B" w:rsidR="00B51E59" w:rsidRPr="00814666" w:rsidRDefault="00B51E59" w:rsidP="00814666">
      <w:pPr>
        <w:spacing w:line="360" w:lineRule="auto"/>
        <w:ind w:firstLine="567"/>
        <w:rPr>
          <w:rStyle w:val="a8"/>
          <w:b w:val="0"/>
          <w:bCs w:val="0"/>
          <w:i/>
          <w:iCs/>
          <w:sz w:val="28"/>
          <w:szCs w:val="28"/>
          <w:lang w:val="uk-UA"/>
        </w:rPr>
      </w:pPr>
      <w:r w:rsidRPr="00814666">
        <w:rPr>
          <w:sz w:val="28"/>
          <w:szCs w:val="28"/>
          <w:lang w:val="uk-UA"/>
        </w:rPr>
        <w:t xml:space="preserve">Сформувати у студентів комплексне уявлення про сутність маршрутної технології, принципи класифікації транспортних маршрутів та особливості </w:t>
      </w:r>
      <w:proofErr w:type="spellStart"/>
      <w:r w:rsidRPr="00814666">
        <w:rPr>
          <w:sz w:val="28"/>
          <w:szCs w:val="28"/>
          <w:lang w:val="uk-UA"/>
        </w:rPr>
        <w:t>проєктування</w:t>
      </w:r>
      <w:proofErr w:type="spellEnd"/>
      <w:r w:rsidRPr="00814666">
        <w:rPr>
          <w:sz w:val="28"/>
          <w:szCs w:val="28"/>
          <w:lang w:val="uk-UA"/>
        </w:rPr>
        <w:t xml:space="preserve"> маршрутної системи. Ознайомити з вимогами до організації зупинних і контрольних пунктів, лінійних споруд та екіпіровки рухомого </w:t>
      </w:r>
      <w:r w:rsidRPr="00814666">
        <w:rPr>
          <w:sz w:val="28"/>
          <w:szCs w:val="28"/>
          <w:lang w:val="uk-UA"/>
        </w:rPr>
        <w:lastRenderedPageBreak/>
        <w:t>складу. Розвинути здатність аналізувати ефективність маршрутної мережі та приймати обґрунтовані рішення щодо підвищення якості й безпеки пасажирських перевезень.</w:t>
      </w:r>
    </w:p>
    <w:p w14:paraId="7D783E6F" w14:textId="77777777" w:rsidR="00B51E59" w:rsidRDefault="00B51E59" w:rsidP="003A0BEC">
      <w:pPr>
        <w:rPr>
          <w:rStyle w:val="a8"/>
          <w:b w:val="0"/>
          <w:bCs w:val="0"/>
          <w:i/>
          <w:iCs/>
          <w:sz w:val="28"/>
          <w:szCs w:val="28"/>
          <w:lang w:val="uk-UA"/>
        </w:rPr>
      </w:pPr>
    </w:p>
    <w:p w14:paraId="53A90543" w14:textId="77777777" w:rsidR="00B51E59" w:rsidRDefault="00B51E59" w:rsidP="00B51E59">
      <w:pPr>
        <w:shd w:val="clear" w:color="auto" w:fill="FFFFFF"/>
        <w:spacing w:line="360" w:lineRule="auto"/>
        <w:jc w:val="left"/>
        <w:rPr>
          <w:i/>
          <w:iCs/>
          <w:color w:val="0A0A0A"/>
          <w:sz w:val="30"/>
          <w:szCs w:val="30"/>
          <w:lang w:val="uk-UA"/>
        </w:rPr>
      </w:pPr>
      <w:r>
        <w:rPr>
          <w:i/>
          <w:iCs/>
          <w:color w:val="0A0A0A"/>
          <w:sz w:val="28"/>
          <w:szCs w:val="28"/>
          <w:lang w:val="uk-UA"/>
        </w:rPr>
        <w:t>План лекці</w:t>
      </w:r>
      <w:r>
        <w:rPr>
          <w:i/>
          <w:iCs/>
          <w:color w:val="0A0A0A"/>
          <w:sz w:val="30"/>
          <w:szCs w:val="30"/>
          <w:lang w:val="uk-UA"/>
        </w:rPr>
        <w:t>ї (навчальні питання):</w:t>
      </w:r>
    </w:p>
    <w:p w14:paraId="7A77EC7C" w14:textId="77777777" w:rsidR="003A0BEC" w:rsidRDefault="003A0BEC" w:rsidP="003A0BEC">
      <w:pPr>
        <w:widowControl/>
        <w:numPr>
          <w:ilvl w:val="0"/>
          <w:numId w:val="6"/>
        </w:numPr>
        <w:shd w:val="clear" w:color="auto" w:fill="FFFFFF"/>
        <w:adjustRightInd/>
        <w:spacing w:after="180"/>
        <w:ind w:left="0" w:firstLine="0"/>
        <w:jc w:val="left"/>
        <w:rPr>
          <w:color w:val="0A0A0A"/>
          <w:sz w:val="28"/>
          <w:szCs w:val="28"/>
          <w:lang w:val="uk-UA"/>
        </w:rPr>
      </w:pPr>
      <w:r>
        <w:rPr>
          <w:color w:val="0A0A0A"/>
          <w:sz w:val="28"/>
          <w:szCs w:val="28"/>
          <w:lang w:val="uk-UA"/>
        </w:rPr>
        <w:t>Поняття маршрутної технології та класифікація маршрутів.</w:t>
      </w:r>
    </w:p>
    <w:p w14:paraId="65B83B25" w14:textId="77777777" w:rsidR="003A0BEC" w:rsidRDefault="003A0BEC" w:rsidP="003A0BEC">
      <w:pPr>
        <w:widowControl/>
        <w:numPr>
          <w:ilvl w:val="0"/>
          <w:numId w:val="6"/>
        </w:numPr>
        <w:shd w:val="clear" w:color="auto" w:fill="FFFFFF"/>
        <w:adjustRightInd/>
        <w:spacing w:after="180"/>
        <w:ind w:left="0" w:firstLine="0"/>
        <w:jc w:val="left"/>
        <w:rPr>
          <w:color w:val="0A0A0A"/>
          <w:sz w:val="28"/>
          <w:szCs w:val="28"/>
          <w:lang w:val="uk-UA"/>
        </w:rPr>
      </w:pPr>
      <w:proofErr w:type="spellStart"/>
      <w:r>
        <w:rPr>
          <w:color w:val="0A0A0A"/>
          <w:sz w:val="28"/>
          <w:szCs w:val="28"/>
          <w:lang w:val="uk-UA"/>
        </w:rPr>
        <w:t>Проєктування</w:t>
      </w:r>
      <w:proofErr w:type="spellEnd"/>
      <w:r>
        <w:rPr>
          <w:color w:val="0A0A0A"/>
          <w:sz w:val="28"/>
          <w:szCs w:val="28"/>
          <w:lang w:val="uk-UA"/>
        </w:rPr>
        <w:t xml:space="preserve"> маршрутної системи.</w:t>
      </w:r>
    </w:p>
    <w:p w14:paraId="67C1DC12" w14:textId="77777777" w:rsidR="003A0BEC" w:rsidRDefault="003A0BEC" w:rsidP="003A0BEC">
      <w:pPr>
        <w:widowControl/>
        <w:numPr>
          <w:ilvl w:val="0"/>
          <w:numId w:val="6"/>
        </w:numPr>
        <w:shd w:val="clear" w:color="auto" w:fill="FFFFFF"/>
        <w:adjustRightInd/>
        <w:spacing w:after="180"/>
        <w:ind w:left="0" w:firstLine="0"/>
        <w:jc w:val="left"/>
        <w:rPr>
          <w:color w:val="0A0A0A"/>
          <w:sz w:val="28"/>
          <w:szCs w:val="28"/>
          <w:lang w:val="uk-UA"/>
        </w:rPr>
      </w:pPr>
      <w:r>
        <w:rPr>
          <w:color w:val="0A0A0A"/>
          <w:sz w:val="28"/>
          <w:szCs w:val="28"/>
          <w:lang w:val="uk-UA"/>
        </w:rPr>
        <w:t>Зупинні та контрольні пункти.</w:t>
      </w:r>
    </w:p>
    <w:p w14:paraId="13249262" w14:textId="77777777" w:rsidR="003A0BEC" w:rsidRDefault="003A0BEC" w:rsidP="003A0BEC">
      <w:pPr>
        <w:widowControl/>
        <w:numPr>
          <w:ilvl w:val="0"/>
          <w:numId w:val="6"/>
        </w:numPr>
        <w:shd w:val="clear" w:color="auto" w:fill="FFFFFF"/>
        <w:adjustRightInd/>
        <w:spacing w:after="180"/>
        <w:ind w:left="0" w:firstLine="0"/>
        <w:jc w:val="left"/>
        <w:rPr>
          <w:color w:val="0A0A0A"/>
          <w:sz w:val="28"/>
          <w:szCs w:val="28"/>
          <w:lang w:val="uk-UA"/>
        </w:rPr>
      </w:pPr>
      <w:r>
        <w:rPr>
          <w:color w:val="0A0A0A"/>
          <w:sz w:val="28"/>
          <w:szCs w:val="28"/>
          <w:lang w:val="uk-UA"/>
        </w:rPr>
        <w:t>Лінійні споруди, обладнання та екіпіровка.</w:t>
      </w:r>
    </w:p>
    <w:p w14:paraId="1F35ED6A" w14:textId="77777777" w:rsidR="003A0BEC" w:rsidRPr="003A0BEC" w:rsidRDefault="003A0BEC" w:rsidP="003A0BEC">
      <w:pPr>
        <w:spacing w:line="360" w:lineRule="auto"/>
        <w:rPr>
          <w:rStyle w:val="a8"/>
          <w:b w:val="0"/>
          <w:bCs w:val="0"/>
          <w:i/>
          <w:iCs/>
          <w:sz w:val="28"/>
          <w:szCs w:val="28"/>
          <w:lang w:val="uk-UA"/>
        </w:rPr>
      </w:pPr>
      <w:r w:rsidRPr="003A0BEC">
        <w:rPr>
          <w:rStyle w:val="a8"/>
          <w:b w:val="0"/>
          <w:bCs w:val="0"/>
          <w:i/>
          <w:iCs/>
          <w:sz w:val="28"/>
          <w:szCs w:val="28"/>
          <w:lang w:val="uk-UA"/>
        </w:rPr>
        <w:t>Питання для самостійного вивчення:</w:t>
      </w:r>
    </w:p>
    <w:p w14:paraId="098DD7A9" w14:textId="7BB007FC" w:rsidR="00814666" w:rsidRPr="00814666" w:rsidRDefault="00814666" w:rsidP="00814666">
      <w:pPr>
        <w:pStyle w:val="aa"/>
        <w:widowControl/>
        <w:numPr>
          <w:ilvl w:val="0"/>
          <w:numId w:val="7"/>
        </w:numPr>
        <w:adjustRightInd/>
        <w:spacing w:before="100" w:beforeAutospacing="1" w:after="100" w:afterAutospacing="1" w:line="360" w:lineRule="auto"/>
        <w:rPr>
          <w:sz w:val="28"/>
          <w:szCs w:val="28"/>
          <w:lang w:val="uk-UA"/>
        </w:rPr>
      </w:pPr>
      <w:r w:rsidRPr="00814666">
        <w:rPr>
          <w:sz w:val="28"/>
          <w:szCs w:val="28"/>
          <w:lang w:val="uk-UA"/>
        </w:rPr>
        <w:t>Вплив маршрутної технології на ефективність функціонування міського пасажирського транспорту.</w:t>
      </w:r>
    </w:p>
    <w:p w14:paraId="2197204D" w14:textId="0B30DA00" w:rsidR="00814666" w:rsidRPr="00814666" w:rsidRDefault="00814666" w:rsidP="00814666">
      <w:pPr>
        <w:pStyle w:val="aa"/>
        <w:widowControl/>
        <w:numPr>
          <w:ilvl w:val="0"/>
          <w:numId w:val="7"/>
        </w:numPr>
        <w:adjustRightInd/>
        <w:spacing w:before="100" w:beforeAutospacing="1" w:after="100" w:afterAutospacing="1" w:line="360" w:lineRule="auto"/>
        <w:rPr>
          <w:sz w:val="28"/>
          <w:szCs w:val="28"/>
          <w:lang w:val="uk-UA"/>
        </w:rPr>
      </w:pPr>
      <w:r w:rsidRPr="00814666">
        <w:rPr>
          <w:sz w:val="28"/>
          <w:szCs w:val="28"/>
          <w:lang w:val="uk-UA"/>
        </w:rPr>
        <w:t>Принципи оптимізації маршрутної мережі в умовах зростання пасажиропотоків.</w:t>
      </w:r>
    </w:p>
    <w:p w14:paraId="3DBEDC66" w14:textId="01AAF8CB" w:rsidR="00814666" w:rsidRPr="00814666" w:rsidRDefault="00814666" w:rsidP="00814666">
      <w:pPr>
        <w:pStyle w:val="aa"/>
        <w:widowControl/>
        <w:numPr>
          <w:ilvl w:val="0"/>
          <w:numId w:val="7"/>
        </w:numPr>
        <w:adjustRightInd/>
        <w:spacing w:before="100" w:beforeAutospacing="1" w:after="100" w:afterAutospacing="1" w:line="360" w:lineRule="auto"/>
        <w:rPr>
          <w:sz w:val="28"/>
          <w:szCs w:val="28"/>
          <w:lang w:val="uk-UA"/>
        </w:rPr>
      </w:pPr>
      <w:r w:rsidRPr="00814666">
        <w:rPr>
          <w:sz w:val="28"/>
          <w:szCs w:val="28"/>
          <w:lang w:val="uk-UA"/>
        </w:rPr>
        <w:t>Особливості організації швидкісних та експресних маршрутів у великих містах.</w:t>
      </w:r>
    </w:p>
    <w:p w14:paraId="5E1A1842" w14:textId="60CB657A" w:rsidR="00814666" w:rsidRPr="00814666" w:rsidRDefault="00814666" w:rsidP="00814666">
      <w:pPr>
        <w:pStyle w:val="aa"/>
        <w:widowControl/>
        <w:numPr>
          <w:ilvl w:val="0"/>
          <w:numId w:val="7"/>
        </w:numPr>
        <w:adjustRightInd/>
        <w:spacing w:before="100" w:beforeAutospacing="1" w:after="100" w:afterAutospacing="1" w:line="360" w:lineRule="auto"/>
        <w:rPr>
          <w:sz w:val="28"/>
          <w:szCs w:val="28"/>
          <w:lang w:val="uk-UA"/>
        </w:rPr>
      </w:pPr>
      <w:r w:rsidRPr="00814666">
        <w:rPr>
          <w:sz w:val="28"/>
          <w:szCs w:val="28"/>
          <w:lang w:val="uk-UA"/>
        </w:rPr>
        <w:t>Роль транспортного планування у формуванні сталої міської мобільності.</w:t>
      </w:r>
    </w:p>
    <w:p w14:paraId="2A2188B3" w14:textId="2B47C39A" w:rsidR="00814666" w:rsidRPr="00814666" w:rsidRDefault="00814666" w:rsidP="00814666">
      <w:pPr>
        <w:pStyle w:val="aa"/>
        <w:widowControl/>
        <w:numPr>
          <w:ilvl w:val="0"/>
          <w:numId w:val="7"/>
        </w:numPr>
        <w:adjustRightInd/>
        <w:spacing w:before="100" w:beforeAutospacing="1" w:after="100" w:afterAutospacing="1" w:line="360" w:lineRule="auto"/>
        <w:rPr>
          <w:sz w:val="28"/>
          <w:szCs w:val="28"/>
          <w:lang w:val="uk-UA"/>
        </w:rPr>
      </w:pPr>
      <w:r w:rsidRPr="00814666">
        <w:rPr>
          <w:sz w:val="28"/>
          <w:szCs w:val="28"/>
          <w:lang w:val="uk-UA"/>
        </w:rPr>
        <w:t xml:space="preserve">Сучасні підходи до облаштування зупинних пунктів з урахуванням принципів </w:t>
      </w:r>
      <w:proofErr w:type="spellStart"/>
      <w:r w:rsidRPr="00814666">
        <w:rPr>
          <w:sz w:val="28"/>
          <w:szCs w:val="28"/>
          <w:lang w:val="uk-UA"/>
        </w:rPr>
        <w:t>безбар’єрності</w:t>
      </w:r>
      <w:proofErr w:type="spellEnd"/>
      <w:r w:rsidRPr="00814666">
        <w:rPr>
          <w:sz w:val="28"/>
          <w:szCs w:val="28"/>
          <w:lang w:val="uk-UA"/>
        </w:rPr>
        <w:t>.</w:t>
      </w:r>
    </w:p>
    <w:p w14:paraId="63860401" w14:textId="7C8E4EF9" w:rsidR="00814666" w:rsidRPr="00814666" w:rsidRDefault="00814666" w:rsidP="00814666">
      <w:pPr>
        <w:pStyle w:val="aa"/>
        <w:widowControl/>
        <w:numPr>
          <w:ilvl w:val="0"/>
          <w:numId w:val="7"/>
        </w:numPr>
        <w:adjustRightInd/>
        <w:spacing w:before="100" w:beforeAutospacing="1" w:after="100" w:afterAutospacing="1" w:line="360" w:lineRule="auto"/>
        <w:rPr>
          <w:sz w:val="28"/>
          <w:szCs w:val="28"/>
          <w:lang w:val="uk-UA"/>
        </w:rPr>
      </w:pPr>
      <w:r w:rsidRPr="00814666">
        <w:rPr>
          <w:sz w:val="28"/>
          <w:szCs w:val="28"/>
          <w:lang w:val="uk-UA"/>
        </w:rPr>
        <w:t>Використання цифрових технологій і GPS-моніторингу в управлінні рухом транспорту.</w:t>
      </w:r>
    </w:p>
    <w:p w14:paraId="2754976C" w14:textId="4B3E1B12" w:rsidR="00814666" w:rsidRPr="00814666" w:rsidRDefault="00814666" w:rsidP="00814666">
      <w:pPr>
        <w:pStyle w:val="aa"/>
        <w:widowControl/>
        <w:numPr>
          <w:ilvl w:val="0"/>
          <w:numId w:val="7"/>
        </w:numPr>
        <w:adjustRightInd/>
        <w:spacing w:before="100" w:beforeAutospacing="1" w:after="100" w:afterAutospacing="1" w:line="360" w:lineRule="auto"/>
        <w:rPr>
          <w:sz w:val="28"/>
          <w:szCs w:val="28"/>
          <w:lang w:val="uk-UA"/>
        </w:rPr>
      </w:pPr>
      <w:r w:rsidRPr="00814666">
        <w:rPr>
          <w:sz w:val="28"/>
          <w:szCs w:val="28"/>
          <w:lang w:val="uk-UA"/>
        </w:rPr>
        <w:t>Значення техніко-економічного обґрунтування при відкритті нових маршрутів.</w:t>
      </w:r>
    </w:p>
    <w:p w14:paraId="7341C3C7" w14:textId="4347647D" w:rsidR="00814666" w:rsidRPr="00814666" w:rsidRDefault="00814666" w:rsidP="00814666">
      <w:pPr>
        <w:pStyle w:val="aa"/>
        <w:widowControl/>
        <w:numPr>
          <w:ilvl w:val="0"/>
          <w:numId w:val="7"/>
        </w:numPr>
        <w:adjustRightInd/>
        <w:spacing w:before="100" w:beforeAutospacing="1" w:after="100" w:afterAutospacing="1" w:line="360" w:lineRule="auto"/>
        <w:rPr>
          <w:sz w:val="28"/>
          <w:szCs w:val="28"/>
          <w:lang w:val="uk-UA"/>
        </w:rPr>
      </w:pPr>
      <w:r w:rsidRPr="00814666">
        <w:rPr>
          <w:sz w:val="28"/>
          <w:szCs w:val="28"/>
          <w:lang w:val="uk-UA"/>
        </w:rPr>
        <w:t>Вимоги до безпеки та інформування пасажирів у процесі екіпіровки транспортних засобів.</w:t>
      </w:r>
    </w:p>
    <w:p w14:paraId="3D009650" w14:textId="62BCE268" w:rsidR="00814666" w:rsidRPr="00814666" w:rsidRDefault="00814666" w:rsidP="00814666">
      <w:pPr>
        <w:pStyle w:val="aa"/>
        <w:widowControl/>
        <w:numPr>
          <w:ilvl w:val="0"/>
          <w:numId w:val="7"/>
        </w:numPr>
        <w:adjustRightInd/>
        <w:spacing w:before="100" w:beforeAutospacing="1" w:after="100" w:afterAutospacing="1" w:line="360" w:lineRule="auto"/>
        <w:rPr>
          <w:sz w:val="28"/>
          <w:szCs w:val="28"/>
          <w:lang w:val="uk-UA"/>
        </w:rPr>
      </w:pPr>
      <w:r w:rsidRPr="00814666">
        <w:rPr>
          <w:sz w:val="28"/>
          <w:szCs w:val="28"/>
          <w:lang w:val="uk-UA"/>
        </w:rPr>
        <w:t>Перспективи розвитку лінійної транспортної інфраструктури в умовах урбанізації.</w:t>
      </w:r>
    </w:p>
    <w:p w14:paraId="1B2455DB" w14:textId="77777777" w:rsidR="003A0BEC" w:rsidRPr="00814666" w:rsidRDefault="003A0BEC" w:rsidP="003A0BEC">
      <w:pPr>
        <w:spacing w:line="360" w:lineRule="auto"/>
        <w:rPr>
          <w:i/>
          <w:iCs/>
          <w:sz w:val="28"/>
          <w:szCs w:val="28"/>
        </w:rPr>
      </w:pPr>
    </w:p>
    <w:p w14:paraId="30B9927D" w14:textId="77777777" w:rsidR="003A0BEC" w:rsidRPr="00814666" w:rsidRDefault="003A0BEC" w:rsidP="003A0BEC">
      <w:pPr>
        <w:rPr>
          <w:b/>
          <w:bCs/>
          <w:i/>
          <w:iCs/>
          <w:sz w:val="28"/>
          <w:szCs w:val="28"/>
          <w:lang w:val="uk-UA"/>
        </w:rPr>
      </w:pPr>
      <w:r w:rsidRPr="00814666">
        <w:rPr>
          <w:rStyle w:val="a8"/>
          <w:b w:val="0"/>
          <w:bCs w:val="0"/>
          <w:i/>
          <w:iCs/>
          <w:sz w:val="28"/>
          <w:szCs w:val="28"/>
          <w:lang w:val="uk-UA"/>
        </w:rPr>
        <w:t>Ключові слова:</w:t>
      </w:r>
    </w:p>
    <w:p w14:paraId="3EF16BE7" w14:textId="77777777" w:rsidR="003A0BEC" w:rsidRPr="003A0BEC" w:rsidRDefault="003A0BEC" w:rsidP="003A0BEC">
      <w:pPr>
        <w:jc w:val="center"/>
        <w:rPr>
          <w:b/>
          <w:sz w:val="28"/>
          <w:szCs w:val="28"/>
          <w:lang w:val="uk-UA"/>
        </w:rPr>
      </w:pPr>
    </w:p>
    <w:p w14:paraId="5F40C74D" w14:textId="368BE6DF" w:rsidR="003A0BEC" w:rsidRDefault="00814666" w:rsidP="003A0BEC">
      <w:pPr>
        <w:spacing w:line="360" w:lineRule="auto"/>
        <w:rPr>
          <w:sz w:val="28"/>
          <w:szCs w:val="28"/>
          <w:lang w:val="uk-UA"/>
        </w:rPr>
      </w:pPr>
      <w:r w:rsidRPr="00814666">
        <w:rPr>
          <w:sz w:val="28"/>
          <w:szCs w:val="28"/>
          <w:lang w:val="uk-UA"/>
        </w:rPr>
        <w:t xml:space="preserve">маршрутна технологія, транспортний маршрут, маршрутна система, класифікація маршрутів, постійні маршрути, сезонні маршрути, тимчасові маршрути, швидкісні маршрути, експресні маршрути, діаметральні маршрути, радіальні маршрути, кільцеві маршрути, тангенціальні маршрути, </w:t>
      </w:r>
      <w:proofErr w:type="spellStart"/>
      <w:r w:rsidRPr="00814666">
        <w:rPr>
          <w:sz w:val="28"/>
          <w:szCs w:val="28"/>
          <w:lang w:val="uk-UA"/>
        </w:rPr>
        <w:t>проєктування</w:t>
      </w:r>
      <w:proofErr w:type="spellEnd"/>
      <w:r w:rsidRPr="00814666">
        <w:rPr>
          <w:sz w:val="28"/>
          <w:szCs w:val="28"/>
          <w:lang w:val="uk-UA"/>
        </w:rPr>
        <w:t xml:space="preserve"> маршрутів, кореспонденції пасажирів, зупинний пункт, зупинка на вимогу, контрольний пункт, диспетчерський пункт, лінійні споруди, автовокзал, автостанція, відстійний майданчик, екіпіровка рухомого складу, трафарет маршруту, безпека перевезень, </w:t>
      </w:r>
      <w:r w:rsidRPr="00814666">
        <w:rPr>
          <w:sz w:val="28"/>
          <w:szCs w:val="28"/>
        </w:rPr>
        <w:t>GPS</w:t>
      </w:r>
      <w:r w:rsidRPr="00814666">
        <w:rPr>
          <w:sz w:val="28"/>
          <w:szCs w:val="28"/>
          <w:lang w:val="uk-UA"/>
        </w:rPr>
        <w:t>-моніторинг.</w:t>
      </w:r>
    </w:p>
    <w:p w14:paraId="3024C810" w14:textId="0E1BD97E" w:rsidR="003C27AE" w:rsidRDefault="003C27AE" w:rsidP="003A0BEC">
      <w:pPr>
        <w:spacing w:line="360" w:lineRule="auto"/>
        <w:rPr>
          <w:sz w:val="28"/>
          <w:szCs w:val="28"/>
          <w:lang w:val="uk-UA"/>
        </w:rPr>
      </w:pPr>
    </w:p>
    <w:p w14:paraId="56692F04" w14:textId="1C3D9B33" w:rsidR="00C11A24" w:rsidRDefault="003C27AE" w:rsidP="00C11A24">
      <w:pPr>
        <w:jc w:val="center"/>
        <w:rPr>
          <w:b/>
          <w:sz w:val="28"/>
          <w:szCs w:val="28"/>
          <w:lang w:val="uk-UA"/>
        </w:rPr>
      </w:pPr>
      <w:proofErr w:type="spellStart"/>
      <w:r>
        <w:rPr>
          <w:b/>
          <w:sz w:val="28"/>
          <w:szCs w:val="28"/>
        </w:rPr>
        <w:t>Розширений</w:t>
      </w:r>
      <w:proofErr w:type="spellEnd"/>
      <w:r>
        <w:rPr>
          <w:b/>
          <w:sz w:val="28"/>
          <w:szCs w:val="28"/>
        </w:rPr>
        <w:t xml:space="preserve"> план </w:t>
      </w:r>
      <w:proofErr w:type="spellStart"/>
      <w:r>
        <w:rPr>
          <w:b/>
          <w:sz w:val="28"/>
          <w:szCs w:val="28"/>
        </w:rPr>
        <w:t>лекції</w:t>
      </w:r>
      <w:proofErr w:type="spellEnd"/>
      <w:r>
        <w:rPr>
          <w:b/>
          <w:sz w:val="28"/>
          <w:szCs w:val="28"/>
        </w:rPr>
        <w:t xml:space="preserve"> № </w:t>
      </w:r>
      <w:r>
        <w:rPr>
          <w:b/>
          <w:sz w:val="28"/>
          <w:szCs w:val="28"/>
          <w:lang w:val="uk-UA"/>
        </w:rPr>
        <w:t>4</w:t>
      </w:r>
    </w:p>
    <w:p w14:paraId="0277B8D7" w14:textId="16A6B721" w:rsidR="00C11A24" w:rsidRDefault="00C11A24" w:rsidP="00C11A24">
      <w:pPr>
        <w:pStyle w:val="1"/>
        <w:rPr>
          <w:szCs w:val="28"/>
          <w:lang w:val="uk-UA"/>
        </w:rPr>
      </w:pPr>
      <w:bookmarkStart w:id="12" w:name="_Toc220956805"/>
      <w:bookmarkStart w:id="13" w:name="_Toc220934623"/>
      <w:bookmarkStart w:id="14" w:name="_Toc220934553"/>
      <w:bookmarkStart w:id="15" w:name="_Toc222221696"/>
      <w:r>
        <w:rPr>
          <w:szCs w:val="28"/>
          <w:lang w:val="uk-UA"/>
        </w:rPr>
        <w:t xml:space="preserve">Тема 4 </w:t>
      </w:r>
      <w:r>
        <w:rPr>
          <w:lang w:val="uk-UA"/>
        </w:rPr>
        <w:t>Показники використання пасажирського транспорту</w:t>
      </w:r>
      <w:bookmarkEnd w:id="12"/>
      <w:bookmarkEnd w:id="13"/>
      <w:bookmarkEnd w:id="14"/>
      <w:bookmarkEnd w:id="15"/>
    </w:p>
    <w:p w14:paraId="03FBF567" w14:textId="44038745" w:rsidR="00C11A24" w:rsidRDefault="00C11A24" w:rsidP="00C11A24">
      <w:pPr>
        <w:rPr>
          <w:rStyle w:val="a8"/>
          <w:b w:val="0"/>
          <w:bCs w:val="0"/>
          <w:i/>
          <w:iCs/>
          <w:sz w:val="28"/>
          <w:szCs w:val="28"/>
          <w:lang w:val="uk-UA"/>
        </w:rPr>
      </w:pPr>
      <w:r w:rsidRPr="00C11A24">
        <w:rPr>
          <w:rStyle w:val="10"/>
          <w:b w:val="0"/>
          <w:bCs/>
          <w:i/>
          <w:iCs/>
          <w:szCs w:val="28"/>
          <w:lang w:val="uk-UA"/>
        </w:rPr>
        <w:t xml:space="preserve"> </w:t>
      </w:r>
      <w:r>
        <w:rPr>
          <w:rStyle w:val="a8"/>
          <w:b w:val="0"/>
          <w:bCs w:val="0"/>
          <w:i/>
          <w:iCs/>
          <w:sz w:val="28"/>
          <w:szCs w:val="28"/>
          <w:lang w:val="uk-UA"/>
        </w:rPr>
        <w:t>Мета лекції:</w:t>
      </w:r>
    </w:p>
    <w:p w14:paraId="46A6EC82" w14:textId="740228E9" w:rsidR="003C27AE" w:rsidRDefault="003C27AE" w:rsidP="003C27AE">
      <w:pPr>
        <w:jc w:val="center"/>
        <w:rPr>
          <w:rStyle w:val="10"/>
          <w:b w:val="0"/>
          <w:bCs/>
          <w:i/>
          <w:iCs/>
          <w:szCs w:val="28"/>
          <w:lang w:val="uk-UA"/>
        </w:rPr>
      </w:pPr>
    </w:p>
    <w:p w14:paraId="6EC89C77" w14:textId="16748EDA" w:rsidR="00C11A24" w:rsidRDefault="00C11A24" w:rsidP="00C11A24">
      <w:pPr>
        <w:spacing w:line="360" w:lineRule="auto"/>
        <w:ind w:firstLine="567"/>
        <w:rPr>
          <w:sz w:val="28"/>
          <w:szCs w:val="28"/>
          <w:lang w:val="uk-UA"/>
        </w:rPr>
      </w:pPr>
      <w:r w:rsidRPr="00C11A24">
        <w:rPr>
          <w:sz w:val="28"/>
          <w:szCs w:val="28"/>
          <w:lang w:val="uk-UA"/>
        </w:rPr>
        <w:t>Сформувати у студентів розуміння основних показників використання пасажирського транспорту, навчити аналізувати обсяг транспортної роботи, швидкісні та часові параметри, а також оцінювати ефективність використання місткості й продуктивність рухомого складу для підвищення якості перевезень і раціональної організації роботи автопарку.</w:t>
      </w:r>
    </w:p>
    <w:p w14:paraId="1098FB1E" w14:textId="77777777" w:rsidR="00C11A24" w:rsidRPr="00C11A24" w:rsidRDefault="00C11A24" w:rsidP="00C11A24">
      <w:pPr>
        <w:spacing w:line="360" w:lineRule="auto"/>
        <w:ind w:firstLine="567"/>
        <w:rPr>
          <w:rStyle w:val="a8"/>
          <w:b w:val="0"/>
          <w:bCs w:val="0"/>
          <w:i/>
          <w:iCs/>
          <w:sz w:val="28"/>
          <w:szCs w:val="28"/>
          <w:lang w:val="uk-UA"/>
        </w:rPr>
      </w:pPr>
    </w:p>
    <w:p w14:paraId="2127760C" w14:textId="77777777" w:rsidR="00C11A24" w:rsidRDefault="00C11A24" w:rsidP="00C11A24">
      <w:pPr>
        <w:shd w:val="clear" w:color="auto" w:fill="FFFFFF"/>
        <w:spacing w:line="360" w:lineRule="auto"/>
        <w:jc w:val="left"/>
        <w:rPr>
          <w:i/>
          <w:iCs/>
          <w:color w:val="0A0A0A"/>
          <w:sz w:val="30"/>
          <w:szCs w:val="30"/>
          <w:lang w:val="uk-UA"/>
        </w:rPr>
      </w:pPr>
      <w:r>
        <w:rPr>
          <w:i/>
          <w:iCs/>
          <w:color w:val="0A0A0A"/>
          <w:sz w:val="28"/>
          <w:szCs w:val="28"/>
          <w:lang w:val="uk-UA"/>
        </w:rPr>
        <w:t>План лекці</w:t>
      </w:r>
      <w:r>
        <w:rPr>
          <w:i/>
          <w:iCs/>
          <w:color w:val="0A0A0A"/>
          <w:sz w:val="30"/>
          <w:szCs w:val="30"/>
          <w:lang w:val="uk-UA"/>
        </w:rPr>
        <w:t>ї (навчальні питання):</w:t>
      </w:r>
    </w:p>
    <w:p w14:paraId="2709041A" w14:textId="77777777" w:rsidR="00C11A24" w:rsidRPr="00F6229D" w:rsidRDefault="00C11A24" w:rsidP="00C11A24">
      <w:pPr>
        <w:widowControl/>
        <w:numPr>
          <w:ilvl w:val="0"/>
          <w:numId w:val="9"/>
        </w:numPr>
        <w:shd w:val="clear" w:color="auto" w:fill="FFFFFF"/>
        <w:adjustRightInd/>
        <w:spacing w:after="180"/>
        <w:ind w:left="0" w:firstLine="0"/>
        <w:jc w:val="left"/>
        <w:rPr>
          <w:color w:val="0A0A0A"/>
          <w:sz w:val="28"/>
          <w:szCs w:val="28"/>
          <w:lang w:val="uk-UA"/>
        </w:rPr>
      </w:pPr>
      <w:r w:rsidRPr="00F6229D">
        <w:rPr>
          <w:color w:val="0A0A0A"/>
          <w:sz w:val="28"/>
          <w:szCs w:val="28"/>
          <w:lang w:val="uk-UA"/>
        </w:rPr>
        <w:t>Показники обсягу роботи та пробігу рухомого складу.</w:t>
      </w:r>
    </w:p>
    <w:p w14:paraId="1FEF0E59" w14:textId="77777777" w:rsidR="00C11A24" w:rsidRPr="00F6229D" w:rsidRDefault="00C11A24" w:rsidP="00C11A24">
      <w:pPr>
        <w:widowControl/>
        <w:numPr>
          <w:ilvl w:val="0"/>
          <w:numId w:val="9"/>
        </w:numPr>
        <w:shd w:val="clear" w:color="auto" w:fill="FFFFFF"/>
        <w:adjustRightInd/>
        <w:spacing w:after="180"/>
        <w:ind w:left="0" w:firstLine="0"/>
        <w:jc w:val="left"/>
        <w:rPr>
          <w:color w:val="0A0A0A"/>
          <w:sz w:val="28"/>
          <w:szCs w:val="28"/>
          <w:lang w:val="uk-UA"/>
        </w:rPr>
      </w:pPr>
      <w:r w:rsidRPr="00F6229D">
        <w:rPr>
          <w:color w:val="0A0A0A"/>
          <w:sz w:val="28"/>
          <w:szCs w:val="28"/>
          <w:lang w:val="uk-UA"/>
        </w:rPr>
        <w:t>Швидкісні характеристики та часові параметри роботи.</w:t>
      </w:r>
    </w:p>
    <w:p w14:paraId="310628F3" w14:textId="77777777" w:rsidR="00C11A24" w:rsidRPr="00F6229D" w:rsidRDefault="00C11A24" w:rsidP="00C11A24">
      <w:pPr>
        <w:widowControl/>
        <w:numPr>
          <w:ilvl w:val="0"/>
          <w:numId w:val="9"/>
        </w:numPr>
        <w:shd w:val="clear" w:color="auto" w:fill="FFFFFF"/>
        <w:adjustRightInd/>
        <w:spacing w:after="180"/>
        <w:ind w:left="0" w:firstLine="0"/>
        <w:jc w:val="left"/>
        <w:rPr>
          <w:color w:val="0A0A0A"/>
          <w:sz w:val="28"/>
          <w:szCs w:val="28"/>
          <w:lang w:val="uk-UA"/>
        </w:rPr>
      </w:pPr>
      <w:r w:rsidRPr="00F6229D">
        <w:rPr>
          <w:color w:val="0A0A0A"/>
          <w:sz w:val="28"/>
          <w:szCs w:val="28"/>
          <w:lang w:val="uk-UA"/>
        </w:rPr>
        <w:t>Ефективність використання місткості та продуктивність парку.</w:t>
      </w:r>
    </w:p>
    <w:p w14:paraId="29FAD0D1" w14:textId="15EEBED7" w:rsidR="00C11A24" w:rsidRDefault="00C11A24" w:rsidP="00C11A24">
      <w:pPr>
        <w:spacing w:line="360" w:lineRule="auto"/>
        <w:rPr>
          <w:rStyle w:val="a8"/>
          <w:b w:val="0"/>
          <w:bCs w:val="0"/>
          <w:i/>
          <w:iCs/>
          <w:sz w:val="28"/>
          <w:szCs w:val="28"/>
          <w:lang w:val="uk-UA"/>
        </w:rPr>
      </w:pPr>
      <w:r w:rsidRPr="00C11A24">
        <w:rPr>
          <w:rStyle w:val="a8"/>
          <w:b w:val="0"/>
          <w:bCs w:val="0"/>
          <w:i/>
          <w:iCs/>
          <w:sz w:val="28"/>
          <w:szCs w:val="28"/>
          <w:lang w:val="uk-UA"/>
        </w:rPr>
        <w:t>Питання для самостійного вивчення:</w:t>
      </w:r>
    </w:p>
    <w:p w14:paraId="03CA13A6" w14:textId="7BE3F12D" w:rsidR="005C4FCC" w:rsidRPr="005C4FCC" w:rsidRDefault="005C4FCC" w:rsidP="005C4FCC">
      <w:pPr>
        <w:pStyle w:val="aa"/>
        <w:widowControl/>
        <w:numPr>
          <w:ilvl w:val="0"/>
          <w:numId w:val="10"/>
        </w:numPr>
        <w:adjustRightInd/>
        <w:spacing w:line="360" w:lineRule="auto"/>
        <w:ind w:left="714" w:hanging="357"/>
        <w:jc w:val="left"/>
        <w:rPr>
          <w:sz w:val="28"/>
          <w:szCs w:val="28"/>
          <w:lang w:val="uk-UA"/>
        </w:rPr>
      </w:pPr>
      <w:r w:rsidRPr="005C4FCC">
        <w:rPr>
          <w:sz w:val="28"/>
          <w:szCs w:val="28"/>
          <w:lang w:val="uk-UA"/>
        </w:rPr>
        <w:t>Чому середня відстань поїздки пасажира є важливим показником для планування маршрутної мережі?</w:t>
      </w:r>
    </w:p>
    <w:p w14:paraId="7A607409" w14:textId="101B0788" w:rsidR="005C4FCC" w:rsidRPr="005C4FCC" w:rsidRDefault="005C4FCC" w:rsidP="005C4FCC">
      <w:pPr>
        <w:pStyle w:val="aa"/>
        <w:widowControl/>
        <w:numPr>
          <w:ilvl w:val="0"/>
          <w:numId w:val="10"/>
        </w:numPr>
        <w:adjustRightInd/>
        <w:spacing w:line="360" w:lineRule="auto"/>
        <w:ind w:left="714" w:hanging="357"/>
        <w:jc w:val="left"/>
        <w:rPr>
          <w:sz w:val="28"/>
          <w:szCs w:val="28"/>
          <w:lang w:val="uk-UA"/>
        </w:rPr>
      </w:pPr>
      <w:r w:rsidRPr="005C4FCC">
        <w:rPr>
          <w:sz w:val="28"/>
          <w:szCs w:val="28"/>
          <w:lang w:val="uk-UA"/>
        </w:rPr>
        <w:lastRenderedPageBreak/>
        <w:t>Які способи підвищення коефіцієнта використання пробігу існують у міських перевезеннях?</w:t>
      </w:r>
    </w:p>
    <w:p w14:paraId="615067F7" w14:textId="280F09B0" w:rsidR="005C4FCC" w:rsidRPr="005C4FCC" w:rsidRDefault="005C4FCC" w:rsidP="005C4FCC">
      <w:pPr>
        <w:pStyle w:val="aa"/>
        <w:widowControl/>
        <w:numPr>
          <w:ilvl w:val="0"/>
          <w:numId w:val="10"/>
        </w:numPr>
        <w:adjustRightInd/>
        <w:spacing w:line="360" w:lineRule="auto"/>
        <w:ind w:left="714" w:hanging="357"/>
        <w:jc w:val="left"/>
        <w:rPr>
          <w:sz w:val="28"/>
          <w:szCs w:val="28"/>
          <w:lang w:val="uk-UA"/>
        </w:rPr>
      </w:pPr>
      <w:r w:rsidRPr="005C4FCC">
        <w:rPr>
          <w:sz w:val="28"/>
          <w:szCs w:val="28"/>
          <w:lang w:val="uk-UA"/>
        </w:rPr>
        <w:t>Як технічна швидкість впливає на загальну продуктивність транспортного засобу?</w:t>
      </w:r>
    </w:p>
    <w:p w14:paraId="64B161BE" w14:textId="16CA1449" w:rsidR="005C4FCC" w:rsidRPr="005C4FCC" w:rsidRDefault="005C4FCC" w:rsidP="005C4FCC">
      <w:pPr>
        <w:pStyle w:val="aa"/>
        <w:widowControl/>
        <w:numPr>
          <w:ilvl w:val="0"/>
          <w:numId w:val="10"/>
        </w:numPr>
        <w:adjustRightInd/>
        <w:spacing w:line="360" w:lineRule="auto"/>
        <w:ind w:left="714" w:hanging="357"/>
        <w:jc w:val="left"/>
        <w:rPr>
          <w:sz w:val="28"/>
          <w:szCs w:val="28"/>
          <w:lang w:val="uk-UA"/>
        </w:rPr>
      </w:pPr>
      <w:r w:rsidRPr="005C4FCC">
        <w:rPr>
          <w:sz w:val="28"/>
          <w:szCs w:val="28"/>
          <w:lang w:val="uk-UA"/>
        </w:rPr>
        <w:t>Від яких чинників залежить коефіцієнт використання місткості транспорту?</w:t>
      </w:r>
    </w:p>
    <w:p w14:paraId="03FFAF43" w14:textId="23FA193F" w:rsidR="005C4FCC" w:rsidRPr="005C4FCC" w:rsidRDefault="005C4FCC" w:rsidP="005C4FCC">
      <w:pPr>
        <w:pStyle w:val="aa"/>
        <w:widowControl/>
        <w:numPr>
          <w:ilvl w:val="0"/>
          <w:numId w:val="10"/>
        </w:numPr>
        <w:adjustRightInd/>
        <w:spacing w:line="360" w:lineRule="auto"/>
        <w:ind w:left="714" w:hanging="357"/>
        <w:jc w:val="left"/>
        <w:rPr>
          <w:sz w:val="28"/>
          <w:szCs w:val="28"/>
          <w:lang w:val="uk-UA"/>
        </w:rPr>
      </w:pPr>
      <w:r w:rsidRPr="005C4FCC">
        <w:rPr>
          <w:sz w:val="28"/>
          <w:szCs w:val="28"/>
          <w:lang w:val="uk-UA"/>
        </w:rPr>
        <w:t>Які управлінські рішення можна прийняти на основі аналізу продуктивності рухомого складу?</w:t>
      </w:r>
    </w:p>
    <w:p w14:paraId="02F34CC6" w14:textId="5976C0B8" w:rsidR="005C4FCC" w:rsidRPr="005C4FCC" w:rsidRDefault="005C4FCC" w:rsidP="005C4FCC">
      <w:pPr>
        <w:pStyle w:val="aa"/>
        <w:widowControl/>
        <w:numPr>
          <w:ilvl w:val="0"/>
          <w:numId w:val="10"/>
        </w:numPr>
        <w:adjustRightInd/>
        <w:spacing w:line="360" w:lineRule="auto"/>
        <w:ind w:left="714" w:hanging="357"/>
        <w:jc w:val="left"/>
        <w:rPr>
          <w:sz w:val="28"/>
          <w:szCs w:val="28"/>
          <w:lang w:val="uk-UA"/>
        </w:rPr>
      </w:pPr>
      <w:r w:rsidRPr="005C4FCC">
        <w:rPr>
          <w:sz w:val="28"/>
          <w:szCs w:val="28"/>
          <w:lang w:val="uk-UA"/>
        </w:rPr>
        <w:t>Як цифрові технології допомагають підвищувати ефективність пасажирських перевезень?</w:t>
      </w:r>
    </w:p>
    <w:p w14:paraId="031C0032" w14:textId="01320359" w:rsidR="005C4FCC" w:rsidRPr="00C11A24" w:rsidRDefault="005C4FCC" w:rsidP="005C4FCC">
      <w:pPr>
        <w:spacing w:line="360" w:lineRule="auto"/>
        <w:rPr>
          <w:rStyle w:val="a8"/>
          <w:b w:val="0"/>
          <w:bCs w:val="0"/>
          <w:i/>
          <w:iCs/>
          <w:sz w:val="28"/>
          <w:szCs w:val="28"/>
          <w:lang w:val="uk-UA"/>
        </w:rPr>
      </w:pPr>
    </w:p>
    <w:p w14:paraId="04427B82" w14:textId="77777777" w:rsidR="00C11A24" w:rsidRDefault="00C11A24" w:rsidP="00C11A24">
      <w:pPr>
        <w:rPr>
          <w:b/>
          <w:bCs/>
          <w:i/>
          <w:iCs/>
          <w:sz w:val="28"/>
          <w:szCs w:val="28"/>
          <w:lang w:val="uk-UA"/>
        </w:rPr>
      </w:pPr>
      <w:r>
        <w:rPr>
          <w:rStyle w:val="a8"/>
          <w:b w:val="0"/>
          <w:bCs w:val="0"/>
          <w:i/>
          <w:iCs/>
          <w:sz w:val="28"/>
          <w:szCs w:val="28"/>
          <w:lang w:val="uk-UA"/>
        </w:rPr>
        <w:t>Ключові слова:</w:t>
      </w:r>
    </w:p>
    <w:p w14:paraId="5D737BC8" w14:textId="013047DC" w:rsidR="003C27AE" w:rsidRDefault="0030687A" w:rsidP="0030687A">
      <w:pPr>
        <w:spacing w:line="360" w:lineRule="auto"/>
        <w:rPr>
          <w:sz w:val="28"/>
          <w:szCs w:val="28"/>
          <w:lang w:val="uk-UA"/>
        </w:rPr>
      </w:pPr>
      <w:r w:rsidRPr="0030687A">
        <w:rPr>
          <w:sz w:val="28"/>
          <w:szCs w:val="28"/>
          <w:lang w:val="uk-UA"/>
        </w:rPr>
        <w:t xml:space="preserve">пасажирський транспорт, </w:t>
      </w:r>
      <w:proofErr w:type="spellStart"/>
      <w:r w:rsidRPr="0030687A">
        <w:rPr>
          <w:sz w:val="28"/>
          <w:szCs w:val="28"/>
          <w:lang w:val="uk-UA"/>
        </w:rPr>
        <w:t>пасажирообіг</w:t>
      </w:r>
      <w:proofErr w:type="spellEnd"/>
      <w:r w:rsidRPr="0030687A">
        <w:rPr>
          <w:sz w:val="28"/>
          <w:szCs w:val="28"/>
          <w:lang w:val="uk-UA"/>
        </w:rPr>
        <w:t>, середня відстань поїздки, коефіцієнт змінюваності пасажирів, коефіцієнт використання пробігу, технічна швидкість, швидкість сполучення, експлуатаційна швидкість, час роботи рухомого складу, коефіцієнт використання місткості, продуктивність транспорту, технічна готовність парку, коефіцієнт випуску на лінію, ефективність перевезень.</w:t>
      </w:r>
    </w:p>
    <w:p w14:paraId="05745171" w14:textId="48EF82EF" w:rsidR="0030687A" w:rsidRDefault="0030687A" w:rsidP="0030687A">
      <w:pPr>
        <w:jc w:val="center"/>
        <w:rPr>
          <w:rStyle w:val="10"/>
          <w:b w:val="0"/>
          <w:bCs/>
          <w:i/>
          <w:iCs/>
          <w:szCs w:val="28"/>
          <w:lang w:val="uk-UA"/>
        </w:rPr>
      </w:pPr>
      <w:proofErr w:type="spellStart"/>
      <w:r>
        <w:rPr>
          <w:b/>
          <w:sz w:val="28"/>
          <w:szCs w:val="28"/>
        </w:rPr>
        <w:t>Розширений</w:t>
      </w:r>
      <w:proofErr w:type="spellEnd"/>
      <w:r>
        <w:rPr>
          <w:b/>
          <w:sz w:val="28"/>
          <w:szCs w:val="28"/>
        </w:rPr>
        <w:t xml:space="preserve"> план </w:t>
      </w:r>
      <w:proofErr w:type="spellStart"/>
      <w:r>
        <w:rPr>
          <w:b/>
          <w:sz w:val="28"/>
          <w:szCs w:val="28"/>
        </w:rPr>
        <w:t>лекції</w:t>
      </w:r>
      <w:proofErr w:type="spellEnd"/>
      <w:r>
        <w:rPr>
          <w:b/>
          <w:sz w:val="28"/>
          <w:szCs w:val="28"/>
        </w:rPr>
        <w:t xml:space="preserve"> № </w:t>
      </w:r>
      <w:r>
        <w:rPr>
          <w:b/>
          <w:sz w:val="28"/>
          <w:szCs w:val="28"/>
          <w:lang w:val="uk-UA"/>
        </w:rPr>
        <w:t>5</w:t>
      </w:r>
      <w:r>
        <w:rPr>
          <w:rStyle w:val="10"/>
          <w:b w:val="0"/>
          <w:bCs/>
          <w:i/>
          <w:iCs/>
          <w:szCs w:val="28"/>
          <w:lang w:val="uk-UA"/>
        </w:rPr>
        <w:t xml:space="preserve"> </w:t>
      </w:r>
    </w:p>
    <w:p w14:paraId="0A92930A" w14:textId="77777777" w:rsidR="0030687A" w:rsidRDefault="0030687A" w:rsidP="0030687A">
      <w:pPr>
        <w:pStyle w:val="1"/>
        <w:rPr>
          <w:rFonts w:eastAsia="Times New Roman"/>
          <w:lang w:val="uk-UA"/>
        </w:rPr>
      </w:pPr>
      <w:bookmarkStart w:id="16" w:name="_Toc220956806"/>
      <w:bookmarkStart w:id="17" w:name="_Toc222221697"/>
      <w:r>
        <w:rPr>
          <w:rFonts w:eastAsia="Times New Roman"/>
          <w:lang w:val="uk-UA"/>
        </w:rPr>
        <w:t>Тема 5 Планування і управління пасажирськими перевезеннями</w:t>
      </w:r>
      <w:bookmarkEnd w:id="16"/>
      <w:bookmarkEnd w:id="17"/>
    </w:p>
    <w:p w14:paraId="25DFCD49" w14:textId="77777777" w:rsidR="0030687A" w:rsidRDefault="0030687A" w:rsidP="0030687A">
      <w:pPr>
        <w:rPr>
          <w:rStyle w:val="a8"/>
          <w:b w:val="0"/>
          <w:bCs w:val="0"/>
          <w:i/>
          <w:iCs/>
          <w:sz w:val="28"/>
          <w:szCs w:val="28"/>
          <w:lang w:val="uk-UA"/>
        </w:rPr>
      </w:pPr>
      <w:r>
        <w:rPr>
          <w:rStyle w:val="a8"/>
          <w:b w:val="0"/>
          <w:bCs w:val="0"/>
          <w:i/>
          <w:iCs/>
          <w:sz w:val="28"/>
          <w:szCs w:val="28"/>
          <w:lang w:val="uk-UA"/>
        </w:rPr>
        <w:t>Мета лекції:</w:t>
      </w:r>
    </w:p>
    <w:p w14:paraId="6C7A2F32" w14:textId="4CD54A55" w:rsidR="0030687A" w:rsidRPr="0030687A" w:rsidRDefault="0030687A" w:rsidP="0030687A">
      <w:pPr>
        <w:spacing w:line="360" w:lineRule="auto"/>
        <w:ind w:firstLine="567"/>
        <w:rPr>
          <w:rStyle w:val="a8"/>
          <w:b w:val="0"/>
          <w:bCs w:val="0"/>
          <w:i/>
          <w:iCs/>
          <w:sz w:val="28"/>
          <w:szCs w:val="28"/>
          <w:lang w:val="uk-UA"/>
        </w:rPr>
      </w:pPr>
      <w:r w:rsidRPr="0030687A">
        <w:rPr>
          <w:sz w:val="28"/>
          <w:szCs w:val="28"/>
          <w:lang w:val="uk-UA"/>
        </w:rPr>
        <w:t>формувати у студентів знання про організацію руху пасажирського транспорту, принципи нормування часу на маршруті, особливості вибору рухомого складу та організації праці водіїв, а також ознайомити з правовими аспектами управління маршрутною мережею і функціонуванням таксомоторних перевезень для забезпечення ефективної, безпечної та якісної транспортної роботи.</w:t>
      </w:r>
    </w:p>
    <w:p w14:paraId="26717472" w14:textId="77777777" w:rsidR="0030687A" w:rsidRDefault="0030687A" w:rsidP="0030687A">
      <w:pPr>
        <w:shd w:val="clear" w:color="auto" w:fill="FFFFFF"/>
        <w:spacing w:line="360" w:lineRule="auto"/>
        <w:jc w:val="left"/>
        <w:rPr>
          <w:color w:val="0A0A0A"/>
          <w:sz w:val="30"/>
          <w:szCs w:val="30"/>
        </w:rPr>
      </w:pPr>
      <w:r>
        <w:rPr>
          <w:i/>
          <w:iCs/>
          <w:color w:val="0A0A0A"/>
          <w:sz w:val="28"/>
          <w:szCs w:val="28"/>
          <w:lang w:val="uk-UA"/>
        </w:rPr>
        <w:t>План лекці</w:t>
      </w:r>
      <w:r>
        <w:rPr>
          <w:i/>
          <w:iCs/>
          <w:color w:val="0A0A0A"/>
          <w:sz w:val="30"/>
          <w:szCs w:val="30"/>
          <w:lang w:val="uk-UA"/>
        </w:rPr>
        <w:t>ї (навчальні питання):</w:t>
      </w:r>
    </w:p>
    <w:p w14:paraId="0067BC11" w14:textId="77777777" w:rsidR="0030687A" w:rsidRDefault="0030687A" w:rsidP="0030687A">
      <w:pPr>
        <w:widowControl/>
        <w:numPr>
          <w:ilvl w:val="0"/>
          <w:numId w:val="12"/>
        </w:numPr>
        <w:shd w:val="clear" w:color="auto" w:fill="FFFFFF"/>
        <w:adjustRightInd/>
        <w:spacing w:after="180"/>
        <w:ind w:left="0" w:firstLine="0"/>
        <w:jc w:val="left"/>
        <w:rPr>
          <w:color w:val="0A0A0A"/>
          <w:sz w:val="28"/>
          <w:szCs w:val="28"/>
          <w:lang w:val="uk-UA"/>
        </w:rPr>
      </w:pPr>
      <w:r>
        <w:rPr>
          <w:color w:val="0A0A0A"/>
          <w:sz w:val="28"/>
          <w:szCs w:val="28"/>
          <w:lang w:val="uk-UA"/>
        </w:rPr>
        <w:t>Організація руху та нормування часу на маршруті.</w:t>
      </w:r>
    </w:p>
    <w:p w14:paraId="26A6958B" w14:textId="77777777" w:rsidR="0030687A" w:rsidRDefault="0030687A" w:rsidP="0030687A">
      <w:pPr>
        <w:widowControl/>
        <w:numPr>
          <w:ilvl w:val="0"/>
          <w:numId w:val="12"/>
        </w:numPr>
        <w:shd w:val="clear" w:color="auto" w:fill="FFFFFF"/>
        <w:adjustRightInd/>
        <w:spacing w:after="180"/>
        <w:ind w:left="0" w:firstLine="0"/>
        <w:jc w:val="left"/>
        <w:rPr>
          <w:color w:val="0A0A0A"/>
          <w:sz w:val="28"/>
          <w:szCs w:val="28"/>
          <w:lang w:val="uk-UA"/>
        </w:rPr>
      </w:pPr>
      <w:r>
        <w:rPr>
          <w:color w:val="0A0A0A"/>
          <w:sz w:val="28"/>
          <w:szCs w:val="28"/>
          <w:lang w:val="uk-UA"/>
        </w:rPr>
        <w:lastRenderedPageBreak/>
        <w:t>Вибір рухомого складу та основи організації праці водіїв.</w:t>
      </w:r>
    </w:p>
    <w:p w14:paraId="5FC3C645" w14:textId="77777777" w:rsidR="0030687A" w:rsidRDefault="0030687A" w:rsidP="0030687A">
      <w:pPr>
        <w:widowControl/>
        <w:numPr>
          <w:ilvl w:val="0"/>
          <w:numId w:val="12"/>
        </w:numPr>
        <w:shd w:val="clear" w:color="auto" w:fill="FFFFFF"/>
        <w:adjustRightInd/>
        <w:spacing w:after="180"/>
        <w:ind w:left="0" w:firstLine="0"/>
        <w:jc w:val="left"/>
        <w:rPr>
          <w:color w:val="0A0A0A"/>
          <w:sz w:val="28"/>
          <w:szCs w:val="28"/>
          <w:lang w:val="uk-UA"/>
        </w:rPr>
      </w:pPr>
      <w:r>
        <w:rPr>
          <w:color w:val="0A0A0A"/>
          <w:sz w:val="28"/>
          <w:szCs w:val="28"/>
          <w:lang w:val="uk-UA"/>
        </w:rPr>
        <w:t>Правові аспекти управління маршрутною мережею та таксомоторні перевезення</w:t>
      </w:r>
    </w:p>
    <w:p w14:paraId="557B6D7C" w14:textId="4998B63E" w:rsidR="0030687A" w:rsidRDefault="0030687A" w:rsidP="0030687A">
      <w:pPr>
        <w:pStyle w:val="aa"/>
        <w:spacing w:line="360" w:lineRule="auto"/>
        <w:rPr>
          <w:rStyle w:val="a8"/>
          <w:b w:val="0"/>
          <w:bCs w:val="0"/>
          <w:i/>
          <w:iCs/>
          <w:sz w:val="28"/>
          <w:szCs w:val="28"/>
          <w:lang w:val="uk-UA"/>
        </w:rPr>
      </w:pPr>
      <w:r w:rsidRPr="0030687A">
        <w:rPr>
          <w:rStyle w:val="a8"/>
          <w:b w:val="0"/>
          <w:bCs w:val="0"/>
          <w:i/>
          <w:iCs/>
          <w:sz w:val="28"/>
          <w:szCs w:val="28"/>
          <w:lang w:val="uk-UA"/>
        </w:rPr>
        <w:t>Питання для самостійного вивчення:</w:t>
      </w:r>
    </w:p>
    <w:p w14:paraId="44A88EAA" w14:textId="3B04B847" w:rsidR="0030687A" w:rsidRPr="0030687A" w:rsidRDefault="0030687A" w:rsidP="0030687A">
      <w:pPr>
        <w:pStyle w:val="a9"/>
        <w:numPr>
          <w:ilvl w:val="0"/>
          <w:numId w:val="13"/>
        </w:numPr>
        <w:spacing w:line="360" w:lineRule="auto"/>
        <w:rPr>
          <w:sz w:val="28"/>
          <w:szCs w:val="28"/>
          <w:lang w:val="uk-UA"/>
        </w:rPr>
      </w:pPr>
      <w:r w:rsidRPr="0030687A">
        <w:rPr>
          <w:sz w:val="28"/>
          <w:szCs w:val="28"/>
          <w:lang w:val="uk-UA"/>
        </w:rPr>
        <w:t>Яким чином нормування часу рейсу впливає на регулярність руху транспорту?</w:t>
      </w:r>
    </w:p>
    <w:p w14:paraId="1175DC43" w14:textId="6405B435" w:rsidR="0030687A" w:rsidRPr="0030687A" w:rsidRDefault="0030687A" w:rsidP="0030687A">
      <w:pPr>
        <w:pStyle w:val="a9"/>
        <w:numPr>
          <w:ilvl w:val="0"/>
          <w:numId w:val="13"/>
        </w:numPr>
        <w:spacing w:line="360" w:lineRule="auto"/>
        <w:rPr>
          <w:sz w:val="28"/>
          <w:szCs w:val="28"/>
          <w:lang w:val="uk-UA"/>
        </w:rPr>
      </w:pPr>
      <w:r w:rsidRPr="0030687A">
        <w:rPr>
          <w:sz w:val="28"/>
          <w:szCs w:val="28"/>
          <w:lang w:val="uk-UA"/>
        </w:rPr>
        <w:t>Від яких факторів залежить формування інтервалів руху на міських маршрутах?</w:t>
      </w:r>
    </w:p>
    <w:p w14:paraId="718FBB45" w14:textId="49DF462C" w:rsidR="0030687A" w:rsidRPr="0030687A" w:rsidRDefault="0030687A" w:rsidP="0030687A">
      <w:pPr>
        <w:pStyle w:val="a9"/>
        <w:numPr>
          <w:ilvl w:val="0"/>
          <w:numId w:val="13"/>
        </w:numPr>
        <w:spacing w:line="360" w:lineRule="auto"/>
        <w:rPr>
          <w:sz w:val="28"/>
          <w:szCs w:val="28"/>
          <w:lang w:val="uk-UA"/>
        </w:rPr>
      </w:pPr>
      <w:r w:rsidRPr="0030687A">
        <w:rPr>
          <w:sz w:val="28"/>
          <w:szCs w:val="28"/>
          <w:lang w:val="uk-UA"/>
        </w:rPr>
        <w:t>Які переваги надає використання автоматизованих систем диспетчерського управління?</w:t>
      </w:r>
    </w:p>
    <w:p w14:paraId="32104A77" w14:textId="1593D590" w:rsidR="0030687A" w:rsidRPr="0030687A" w:rsidRDefault="0030687A" w:rsidP="0030687A">
      <w:pPr>
        <w:pStyle w:val="a9"/>
        <w:numPr>
          <w:ilvl w:val="0"/>
          <w:numId w:val="13"/>
        </w:numPr>
        <w:spacing w:line="360" w:lineRule="auto"/>
        <w:rPr>
          <w:sz w:val="28"/>
          <w:szCs w:val="28"/>
          <w:lang w:val="uk-UA"/>
        </w:rPr>
      </w:pPr>
      <w:r w:rsidRPr="0030687A">
        <w:rPr>
          <w:sz w:val="28"/>
          <w:szCs w:val="28"/>
          <w:lang w:val="uk-UA"/>
        </w:rPr>
        <w:t>Як потужність пасажиропотоку визначає вибір типу рухомого складу?</w:t>
      </w:r>
    </w:p>
    <w:p w14:paraId="36058F92" w14:textId="6374A50A" w:rsidR="0030687A" w:rsidRPr="0030687A" w:rsidRDefault="0030687A" w:rsidP="0030687A">
      <w:pPr>
        <w:pStyle w:val="a9"/>
        <w:numPr>
          <w:ilvl w:val="0"/>
          <w:numId w:val="13"/>
        </w:numPr>
        <w:spacing w:line="360" w:lineRule="auto"/>
        <w:rPr>
          <w:sz w:val="28"/>
          <w:szCs w:val="28"/>
          <w:lang w:val="uk-UA"/>
        </w:rPr>
      </w:pPr>
      <w:r w:rsidRPr="0030687A">
        <w:rPr>
          <w:sz w:val="28"/>
          <w:szCs w:val="28"/>
          <w:lang w:val="uk-UA"/>
        </w:rPr>
        <w:t>У чому полягають переваги та недоліки різних графіків роботи водіїв?</w:t>
      </w:r>
    </w:p>
    <w:p w14:paraId="0E61B3CD" w14:textId="0CEC6586" w:rsidR="0030687A" w:rsidRPr="0030687A" w:rsidRDefault="0030687A" w:rsidP="0030687A">
      <w:pPr>
        <w:pStyle w:val="a9"/>
        <w:numPr>
          <w:ilvl w:val="0"/>
          <w:numId w:val="13"/>
        </w:numPr>
        <w:spacing w:line="360" w:lineRule="auto"/>
        <w:rPr>
          <w:sz w:val="28"/>
          <w:szCs w:val="28"/>
          <w:lang w:val="uk-UA"/>
        </w:rPr>
      </w:pPr>
      <w:r w:rsidRPr="0030687A">
        <w:rPr>
          <w:sz w:val="28"/>
          <w:szCs w:val="28"/>
          <w:lang w:val="uk-UA"/>
        </w:rPr>
        <w:t>Які етапи необхідно пройти для відкриття нового автобусного маршруту?</w:t>
      </w:r>
    </w:p>
    <w:p w14:paraId="553B7831" w14:textId="63FF86F1" w:rsidR="0030687A" w:rsidRPr="0030687A" w:rsidRDefault="0030687A" w:rsidP="0030687A">
      <w:pPr>
        <w:pStyle w:val="a9"/>
        <w:numPr>
          <w:ilvl w:val="0"/>
          <w:numId w:val="13"/>
        </w:numPr>
        <w:spacing w:line="360" w:lineRule="auto"/>
        <w:rPr>
          <w:sz w:val="28"/>
          <w:szCs w:val="28"/>
          <w:lang w:val="uk-UA"/>
        </w:rPr>
      </w:pPr>
      <w:r w:rsidRPr="0030687A">
        <w:rPr>
          <w:sz w:val="28"/>
          <w:szCs w:val="28"/>
          <w:lang w:val="uk-UA"/>
        </w:rPr>
        <w:t>Як цифрові сервіси замовлення таксі впливають на розвиток сучасної транспортної системи?</w:t>
      </w:r>
    </w:p>
    <w:p w14:paraId="40D588D4" w14:textId="336D89DB" w:rsidR="0030687A" w:rsidRDefault="0030687A" w:rsidP="0030687A">
      <w:pPr>
        <w:pStyle w:val="aa"/>
        <w:rPr>
          <w:rStyle w:val="a8"/>
          <w:b w:val="0"/>
          <w:bCs w:val="0"/>
          <w:i/>
          <w:iCs/>
          <w:sz w:val="28"/>
          <w:szCs w:val="28"/>
          <w:lang w:val="uk-UA"/>
        </w:rPr>
      </w:pPr>
      <w:r w:rsidRPr="0030687A">
        <w:rPr>
          <w:rStyle w:val="a8"/>
          <w:b w:val="0"/>
          <w:bCs w:val="0"/>
          <w:i/>
          <w:iCs/>
          <w:sz w:val="28"/>
          <w:szCs w:val="28"/>
          <w:lang w:val="uk-UA"/>
        </w:rPr>
        <w:t>Ключові слова:</w:t>
      </w:r>
    </w:p>
    <w:p w14:paraId="0C4E62FD" w14:textId="77777777" w:rsidR="0030687A" w:rsidRPr="0030687A" w:rsidRDefault="0030687A" w:rsidP="0030687A">
      <w:pPr>
        <w:pStyle w:val="aa"/>
        <w:rPr>
          <w:b/>
          <w:bCs/>
          <w:i/>
          <w:iCs/>
          <w:sz w:val="28"/>
          <w:szCs w:val="28"/>
          <w:lang w:val="uk-UA"/>
        </w:rPr>
      </w:pPr>
    </w:p>
    <w:p w14:paraId="344168E9" w14:textId="7A02450F" w:rsidR="0030687A" w:rsidRDefault="0030687A" w:rsidP="0030687A">
      <w:pPr>
        <w:spacing w:line="360" w:lineRule="auto"/>
        <w:rPr>
          <w:sz w:val="28"/>
          <w:szCs w:val="28"/>
          <w:lang w:val="uk-UA"/>
        </w:rPr>
      </w:pPr>
      <w:r w:rsidRPr="0030687A">
        <w:rPr>
          <w:sz w:val="28"/>
          <w:szCs w:val="28"/>
          <w:lang w:val="uk-UA"/>
        </w:rPr>
        <w:t>організація руху, нормування часу рейсу, розклад руху, диспетчерське управління, пасажиропотік, рухомий склад, місткість транспортних засобів, інтервал руху, час обороту, графіки роботи водіїв, робочий час і відпочинок водіїв, маршрутна мережа, конкурс на перевезення, паспорт маршруту, маршрутне таксі, легкове таксі, цифрові платформи перевезень, безпека транспортного обслуговування.</w:t>
      </w:r>
    </w:p>
    <w:p w14:paraId="442052C0" w14:textId="00FB2066" w:rsidR="0030687A" w:rsidRDefault="0030687A" w:rsidP="0030687A">
      <w:pPr>
        <w:spacing w:line="360" w:lineRule="auto"/>
        <w:rPr>
          <w:sz w:val="28"/>
          <w:szCs w:val="28"/>
          <w:lang w:val="uk-UA"/>
        </w:rPr>
      </w:pPr>
    </w:p>
    <w:p w14:paraId="3D1691E4" w14:textId="25E7B172" w:rsidR="0030687A" w:rsidRDefault="0030687A" w:rsidP="0030687A">
      <w:pPr>
        <w:spacing w:line="360" w:lineRule="auto"/>
        <w:rPr>
          <w:sz w:val="28"/>
          <w:szCs w:val="28"/>
          <w:lang w:val="uk-UA"/>
        </w:rPr>
      </w:pPr>
    </w:p>
    <w:p w14:paraId="448F2AA5" w14:textId="4363D9AD" w:rsidR="0030687A" w:rsidRDefault="0030687A" w:rsidP="0030687A">
      <w:pPr>
        <w:spacing w:line="360" w:lineRule="auto"/>
        <w:rPr>
          <w:sz w:val="28"/>
          <w:szCs w:val="28"/>
          <w:lang w:val="uk-UA"/>
        </w:rPr>
      </w:pPr>
    </w:p>
    <w:p w14:paraId="68A2A49A" w14:textId="77777777" w:rsidR="0030687A" w:rsidRDefault="0030687A" w:rsidP="0030687A">
      <w:pPr>
        <w:spacing w:line="360" w:lineRule="auto"/>
        <w:rPr>
          <w:sz w:val="28"/>
          <w:szCs w:val="28"/>
          <w:lang w:val="uk-UA"/>
        </w:rPr>
      </w:pPr>
    </w:p>
    <w:p w14:paraId="73594FF5" w14:textId="42919138" w:rsidR="0030687A" w:rsidRDefault="0030687A" w:rsidP="0030687A">
      <w:pPr>
        <w:jc w:val="center"/>
        <w:rPr>
          <w:rStyle w:val="10"/>
          <w:b w:val="0"/>
          <w:bCs/>
          <w:i/>
          <w:iCs/>
          <w:szCs w:val="28"/>
          <w:lang w:val="uk-UA"/>
        </w:rPr>
      </w:pPr>
      <w:proofErr w:type="spellStart"/>
      <w:r>
        <w:rPr>
          <w:b/>
          <w:sz w:val="28"/>
          <w:szCs w:val="28"/>
        </w:rPr>
        <w:lastRenderedPageBreak/>
        <w:t>Розширений</w:t>
      </w:r>
      <w:proofErr w:type="spellEnd"/>
      <w:r>
        <w:rPr>
          <w:b/>
          <w:sz w:val="28"/>
          <w:szCs w:val="28"/>
        </w:rPr>
        <w:t xml:space="preserve"> план </w:t>
      </w:r>
      <w:proofErr w:type="spellStart"/>
      <w:r>
        <w:rPr>
          <w:b/>
          <w:sz w:val="28"/>
          <w:szCs w:val="28"/>
        </w:rPr>
        <w:t>лекції</w:t>
      </w:r>
      <w:proofErr w:type="spellEnd"/>
      <w:r>
        <w:rPr>
          <w:b/>
          <w:sz w:val="28"/>
          <w:szCs w:val="28"/>
        </w:rPr>
        <w:t xml:space="preserve"> № </w:t>
      </w:r>
      <w:r>
        <w:rPr>
          <w:b/>
          <w:sz w:val="28"/>
          <w:szCs w:val="28"/>
          <w:lang w:val="uk-UA"/>
        </w:rPr>
        <w:t>6</w:t>
      </w:r>
      <w:r>
        <w:rPr>
          <w:rStyle w:val="10"/>
          <w:b w:val="0"/>
          <w:bCs/>
          <w:i/>
          <w:iCs/>
          <w:szCs w:val="28"/>
          <w:lang w:val="uk-UA"/>
        </w:rPr>
        <w:t xml:space="preserve"> </w:t>
      </w:r>
    </w:p>
    <w:p w14:paraId="330A000E" w14:textId="77777777" w:rsidR="0030687A" w:rsidRDefault="0030687A" w:rsidP="0030687A">
      <w:pPr>
        <w:pStyle w:val="1"/>
        <w:jc w:val="center"/>
        <w:rPr>
          <w:shd w:val="clear" w:color="auto" w:fill="FFFFFF"/>
          <w:lang w:val="uk-UA"/>
        </w:rPr>
      </w:pPr>
      <w:bookmarkStart w:id="18" w:name="_Toc220956807"/>
      <w:bookmarkStart w:id="19" w:name="_Toc222221698"/>
      <w:r>
        <w:rPr>
          <w:shd w:val="clear" w:color="auto" w:fill="FFFFFF"/>
          <w:lang w:val="uk-UA"/>
        </w:rPr>
        <w:t>Тема 6 Організація безпеки автобусних перевезень</w:t>
      </w:r>
      <w:bookmarkEnd w:id="18"/>
      <w:bookmarkEnd w:id="19"/>
    </w:p>
    <w:p w14:paraId="657CF30C" w14:textId="77777777" w:rsidR="0030687A" w:rsidRDefault="0030687A" w:rsidP="0030687A">
      <w:pPr>
        <w:jc w:val="center"/>
        <w:rPr>
          <w:rStyle w:val="10"/>
          <w:b w:val="0"/>
          <w:bCs/>
          <w:i/>
          <w:iCs/>
          <w:szCs w:val="28"/>
          <w:lang w:val="uk-UA"/>
        </w:rPr>
      </w:pPr>
    </w:p>
    <w:p w14:paraId="1FE0A9B6" w14:textId="14D02F5D" w:rsidR="0030687A" w:rsidRDefault="0030687A" w:rsidP="0030687A">
      <w:pPr>
        <w:rPr>
          <w:rStyle w:val="a8"/>
          <w:b w:val="0"/>
          <w:bCs w:val="0"/>
          <w:i/>
          <w:iCs/>
          <w:sz w:val="28"/>
          <w:szCs w:val="28"/>
          <w:lang w:val="uk-UA"/>
        </w:rPr>
      </w:pPr>
      <w:r>
        <w:rPr>
          <w:rStyle w:val="a8"/>
          <w:b w:val="0"/>
          <w:bCs w:val="0"/>
          <w:i/>
          <w:iCs/>
          <w:sz w:val="28"/>
          <w:szCs w:val="28"/>
          <w:lang w:val="uk-UA"/>
        </w:rPr>
        <w:t>Мета лекції:</w:t>
      </w:r>
    </w:p>
    <w:p w14:paraId="11B5C420" w14:textId="77777777" w:rsidR="0030687A" w:rsidRDefault="0030687A" w:rsidP="0030687A">
      <w:pPr>
        <w:rPr>
          <w:rStyle w:val="a8"/>
          <w:b w:val="0"/>
          <w:bCs w:val="0"/>
          <w:i/>
          <w:iCs/>
          <w:sz w:val="28"/>
          <w:szCs w:val="28"/>
          <w:lang w:val="uk-UA"/>
        </w:rPr>
      </w:pPr>
    </w:p>
    <w:p w14:paraId="2E0E9FCE" w14:textId="0F2F6EC4" w:rsidR="0030687A" w:rsidRPr="0030687A" w:rsidRDefault="0030687A" w:rsidP="0030687A">
      <w:pPr>
        <w:spacing w:line="360" w:lineRule="auto"/>
        <w:ind w:firstLine="567"/>
        <w:rPr>
          <w:sz w:val="28"/>
          <w:szCs w:val="28"/>
          <w:lang w:val="uk-UA"/>
        </w:rPr>
      </w:pPr>
      <w:r w:rsidRPr="0030687A">
        <w:rPr>
          <w:sz w:val="28"/>
          <w:szCs w:val="28"/>
          <w:lang w:val="uk-UA"/>
        </w:rPr>
        <w:t>Сформувати у студентів цілісне уявлення про систему забезпечення безпеки пасажирських перевезень, розкрити вимоги до діяльності транспортних підприємств, роль патрульної поліції у контролі перевезень та значення професійної відповідальності водія як ключового чинника безпечного функціонування транспортної системи.</w:t>
      </w:r>
    </w:p>
    <w:p w14:paraId="4D6AFBF6" w14:textId="77777777" w:rsidR="0030687A" w:rsidRDefault="0030687A" w:rsidP="0030687A">
      <w:pPr>
        <w:rPr>
          <w:rStyle w:val="a8"/>
          <w:b w:val="0"/>
          <w:bCs w:val="0"/>
          <w:i/>
          <w:iCs/>
          <w:sz w:val="28"/>
          <w:szCs w:val="28"/>
          <w:lang w:val="uk-UA"/>
        </w:rPr>
      </w:pPr>
    </w:p>
    <w:p w14:paraId="1C50D9D8" w14:textId="122CF08C" w:rsidR="0030687A" w:rsidRDefault="0030687A" w:rsidP="0030687A">
      <w:pPr>
        <w:shd w:val="clear" w:color="auto" w:fill="FFFFFF"/>
        <w:spacing w:line="360" w:lineRule="auto"/>
        <w:jc w:val="left"/>
        <w:rPr>
          <w:i/>
          <w:iCs/>
          <w:color w:val="0A0A0A"/>
          <w:sz w:val="30"/>
          <w:szCs w:val="30"/>
          <w:lang w:val="uk-UA"/>
        </w:rPr>
      </w:pPr>
      <w:r>
        <w:rPr>
          <w:i/>
          <w:iCs/>
          <w:color w:val="0A0A0A"/>
          <w:sz w:val="28"/>
          <w:szCs w:val="28"/>
          <w:lang w:val="uk-UA"/>
        </w:rPr>
        <w:t>План лекці</w:t>
      </w:r>
      <w:r>
        <w:rPr>
          <w:i/>
          <w:iCs/>
          <w:color w:val="0A0A0A"/>
          <w:sz w:val="30"/>
          <w:szCs w:val="30"/>
          <w:lang w:val="uk-UA"/>
        </w:rPr>
        <w:t>ї (навчальні питання):</w:t>
      </w:r>
    </w:p>
    <w:p w14:paraId="631DB93A" w14:textId="77777777" w:rsidR="0030687A" w:rsidRDefault="0030687A" w:rsidP="0030687A">
      <w:pPr>
        <w:widowControl/>
        <w:numPr>
          <w:ilvl w:val="0"/>
          <w:numId w:val="15"/>
        </w:numPr>
        <w:shd w:val="clear" w:color="auto" w:fill="FFFFFF"/>
        <w:adjustRightInd/>
        <w:spacing w:after="180"/>
        <w:ind w:left="0" w:firstLine="0"/>
        <w:jc w:val="left"/>
        <w:rPr>
          <w:color w:val="0A0A0A"/>
          <w:sz w:val="28"/>
          <w:szCs w:val="28"/>
          <w:lang w:val="uk-UA"/>
        </w:rPr>
      </w:pPr>
      <w:r>
        <w:rPr>
          <w:color w:val="0A0A0A"/>
          <w:sz w:val="28"/>
          <w:szCs w:val="28"/>
          <w:lang w:val="uk-UA"/>
        </w:rPr>
        <w:t>Загальні вимоги та завдання підприємств щодо забезпечення безпеки.</w:t>
      </w:r>
    </w:p>
    <w:p w14:paraId="0657C0D0" w14:textId="77777777" w:rsidR="0030687A" w:rsidRDefault="0030687A" w:rsidP="0030687A">
      <w:pPr>
        <w:widowControl/>
        <w:numPr>
          <w:ilvl w:val="0"/>
          <w:numId w:val="15"/>
        </w:numPr>
        <w:shd w:val="clear" w:color="auto" w:fill="FFFFFF"/>
        <w:adjustRightInd/>
        <w:spacing w:after="180"/>
        <w:ind w:left="0" w:firstLine="0"/>
        <w:jc w:val="left"/>
        <w:rPr>
          <w:color w:val="0A0A0A"/>
          <w:sz w:val="28"/>
          <w:szCs w:val="28"/>
          <w:lang w:val="uk-UA"/>
        </w:rPr>
      </w:pPr>
      <w:r>
        <w:rPr>
          <w:color w:val="0A0A0A"/>
          <w:sz w:val="28"/>
          <w:szCs w:val="28"/>
          <w:lang w:val="uk-UA"/>
        </w:rPr>
        <w:t>Роль патрульної поліції у контролі пасажирських перевезень.</w:t>
      </w:r>
    </w:p>
    <w:p w14:paraId="6F8C9DC3" w14:textId="77777777" w:rsidR="0030687A" w:rsidRDefault="0030687A" w:rsidP="0030687A">
      <w:pPr>
        <w:widowControl/>
        <w:numPr>
          <w:ilvl w:val="0"/>
          <w:numId w:val="15"/>
        </w:numPr>
        <w:shd w:val="clear" w:color="auto" w:fill="FFFFFF"/>
        <w:adjustRightInd/>
        <w:spacing w:after="180"/>
        <w:ind w:left="0" w:firstLine="0"/>
        <w:jc w:val="left"/>
        <w:rPr>
          <w:color w:val="0A0A0A"/>
          <w:sz w:val="28"/>
          <w:szCs w:val="28"/>
          <w:lang w:val="uk-UA"/>
        </w:rPr>
      </w:pPr>
      <w:r>
        <w:rPr>
          <w:color w:val="0A0A0A"/>
          <w:sz w:val="28"/>
          <w:szCs w:val="28"/>
          <w:lang w:val="uk-UA"/>
        </w:rPr>
        <w:t>Обов’язки водія як ключової ланки безпеки.</w:t>
      </w:r>
    </w:p>
    <w:p w14:paraId="5FE4F3B1" w14:textId="77777777" w:rsidR="0030687A" w:rsidRDefault="0030687A" w:rsidP="0030687A">
      <w:pPr>
        <w:widowControl/>
        <w:numPr>
          <w:ilvl w:val="0"/>
          <w:numId w:val="15"/>
        </w:numPr>
        <w:shd w:val="clear" w:color="auto" w:fill="FFFFFF"/>
        <w:adjustRightInd/>
        <w:spacing w:after="180"/>
        <w:ind w:left="0" w:firstLine="0"/>
        <w:jc w:val="left"/>
        <w:rPr>
          <w:color w:val="0A0A0A"/>
          <w:sz w:val="28"/>
          <w:szCs w:val="28"/>
          <w:lang w:val="uk-UA"/>
        </w:rPr>
      </w:pPr>
      <w:r>
        <w:rPr>
          <w:color w:val="0A0A0A"/>
          <w:sz w:val="28"/>
          <w:szCs w:val="28"/>
          <w:lang w:val="uk-UA"/>
        </w:rPr>
        <w:t>Загальні вимоги та завдання підприємств щодо забезпечення безпеки.</w:t>
      </w:r>
    </w:p>
    <w:p w14:paraId="6D65BDFE" w14:textId="77777777" w:rsidR="0030687A" w:rsidRDefault="0030687A" w:rsidP="0030687A">
      <w:pPr>
        <w:widowControl/>
        <w:numPr>
          <w:ilvl w:val="0"/>
          <w:numId w:val="15"/>
        </w:numPr>
        <w:shd w:val="clear" w:color="auto" w:fill="FFFFFF"/>
        <w:adjustRightInd/>
        <w:spacing w:after="180"/>
        <w:ind w:left="0" w:firstLine="0"/>
        <w:jc w:val="left"/>
        <w:rPr>
          <w:color w:val="0A0A0A"/>
          <w:sz w:val="28"/>
          <w:szCs w:val="28"/>
          <w:lang w:val="uk-UA"/>
        </w:rPr>
      </w:pPr>
      <w:r>
        <w:rPr>
          <w:color w:val="0A0A0A"/>
          <w:sz w:val="28"/>
          <w:szCs w:val="28"/>
          <w:lang w:val="uk-UA"/>
        </w:rPr>
        <w:t>Роль патрульної поліції у контролі пасажирських перевезень.</w:t>
      </w:r>
    </w:p>
    <w:p w14:paraId="73369A4E" w14:textId="77777777" w:rsidR="0030687A" w:rsidRDefault="0030687A" w:rsidP="0030687A">
      <w:pPr>
        <w:widowControl/>
        <w:numPr>
          <w:ilvl w:val="0"/>
          <w:numId w:val="15"/>
        </w:numPr>
        <w:shd w:val="clear" w:color="auto" w:fill="FFFFFF"/>
        <w:adjustRightInd/>
        <w:spacing w:after="180"/>
        <w:ind w:left="0" w:firstLine="0"/>
        <w:jc w:val="left"/>
        <w:rPr>
          <w:color w:val="0A0A0A"/>
          <w:sz w:val="28"/>
          <w:szCs w:val="28"/>
          <w:lang w:val="uk-UA"/>
        </w:rPr>
      </w:pPr>
      <w:r>
        <w:rPr>
          <w:color w:val="0A0A0A"/>
          <w:sz w:val="28"/>
          <w:szCs w:val="28"/>
          <w:lang w:val="uk-UA"/>
        </w:rPr>
        <w:t>Обов’язки водія як ключової ланки безпеки.</w:t>
      </w:r>
    </w:p>
    <w:p w14:paraId="037DE4CB" w14:textId="311A712E" w:rsidR="0030687A" w:rsidRDefault="0030687A" w:rsidP="0030687A">
      <w:pPr>
        <w:spacing w:line="360" w:lineRule="auto"/>
        <w:rPr>
          <w:sz w:val="28"/>
          <w:szCs w:val="28"/>
          <w:lang w:val="uk-UA"/>
        </w:rPr>
      </w:pPr>
    </w:p>
    <w:p w14:paraId="6557E3D6" w14:textId="0531C217" w:rsidR="0030687A" w:rsidRDefault="0030687A" w:rsidP="0030687A">
      <w:pPr>
        <w:spacing w:line="360" w:lineRule="auto"/>
        <w:rPr>
          <w:rStyle w:val="a8"/>
          <w:b w:val="0"/>
          <w:bCs w:val="0"/>
          <w:i/>
          <w:iCs/>
          <w:sz w:val="28"/>
          <w:szCs w:val="28"/>
          <w:lang w:val="uk-UA"/>
        </w:rPr>
      </w:pPr>
      <w:r>
        <w:rPr>
          <w:rStyle w:val="a8"/>
          <w:b w:val="0"/>
          <w:bCs w:val="0"/>
          <w:i/>
          <w:iCs/>
          <w:sz w:val="28"/>
          <w:szCs w:val="28"/>
          <w:lang w:val="uk-UA"/>
        </w:rPr>
        <w:t>Питання для самостійного вивчення:</w:t>
      </w:r>
    </w:p>
    <w:p w14:paraId="5E63BE7C" w14:textId="44026F94" w:rsidR="0030687A" w:rsidRPr="0030687A" w:rsidRDefault="0030687A" w:rsidP="0030687A">
      <w:pPr>
        <w:pStyle w:val="a9"/>
        <w:numPr>
          <w:ilvl w:val="0"/>
          <w:numId w:val="16"/>
        </w:numPr>
        <w:spacing w:line="360" w:lineRule="auto"/>
        <w:rPr>
          <w:sz w:val="28"/>
          <w:szCs w:val="28"/>
          <w:lang w:val="uk-UA"/>
        </w:rPr>
      </w:pPr>
      <w:r w:rsidRPr="0030687A">
        <w:rPr>
          <w:sz w:val="28"/>
          <w:szCs w:val="28"/>
          <w:lang w:val="uk-UA"/>
        </w:rPr>
        <w:t>Які складові формують комплексну систему безпеки на транспортному підприємстві?</w:t>
      </w:r>
    </w:p>
    <w:p w14:paraId="338F8260" w14:textId="60915985" w:rsidR="0030687A" w:rsidRPr="0030687A" w:rsidRDefault="0030687A" w:rsidP="0030687A">
      <w:pPr>
        <w:pStyle w:val="a9"/>
        <w:numPr>
          <w:ilvl w:val="0"/>
          <w:numId w:val="16"/>
        </w:numPr>
        <w:spacing w:line="360" w:lineRule="auto"/>
        <w:rPr>
          <w:sz w:val="28"/>
          <w:szCs w:val="28"/>
          <w:lang w:val="uk-UA"/>
        </w:rPr>
      </w:pPr>
      <w:r w:rsidRPr="0030687A">
        <w:rPr>
          <w:sz w:val="28"/>
          <w:szCs w:val="28"/>
          <w:lang w:val="uk-UA"/>
        </w:rPr>
        <w:t>Чому технічне обслуговування рухомого складу є визначальним фактором запобігання аварійності?</w:t>
      </w:r>
    </w:p>
    <w:p w14:paraId="238962DC" w14:textId="4324368E" w:rsidR="0030687A" w:rsidRPr="0030687A" w:rsidRDefault="0030687A" w:rsidP="0030687A">
      <w:pPr>
        <w:pStyle w:val="a9"/>
        <w:numPr>
          <w:ilvl w:val="0"/>
          <w:numId w:val="16"/>
        </w:numPr>
        <w:spacing w:line="360" w:lineRule="auto"/>
        <w:rPr>
          <w:sz w:val="28"/>
          <w:szCs w:val="28"/>
          <w:lang w:val="uk-UA"/>
        </w:rPr>
      </w:pPr>
      <w:r w:rsidRPr="0030687A">
        <w:rPr>
          <w:sz w:val="28"/>
          <w:szCs w:val="28"/>
          <w:lang w:val="uk-UA"/>
        </w:rPr>
        <w:t xml:space="preserve">Яке значення мають </w:t>
      </w:r>
      <w:proofErr w:type="spellStart"/>
      <w:r w:rsidRPr="0030687A">
        <w:rPr>
          <w:sz w:val="28"/>
          <w:szCs w:val="28"/>
          <w:lang w:val="uk-UA"/>
        </w:rPr>
        <w:t>передрейсові</w:t>
      </w:r>
      <w:proofErr w:type="spellEnd"/>
      <w:r w:rsidRPr="0030687A">
        <w:rPr>
          <w:sz w:val="28"/>
          <w:szCs w:val="28"/>
          <w:lang w:val="uk-UA"/>
        </w:rPr>
        <w:t xml:space="preserve"> та </w:t>
      </w:r>
      <w:proofErr w:type="spellStart"/>
      <w:r w:rsidRPr="0030687A">
        <w:rPr>
          <w:sz w:val="28"/>
          <w:szCs w:val="28"/>
          <w:lang w:val="uk-UA"/>
        </w:rPr>
        <w:t>післярейсові</w:t>
      </w:r>
      <w:proofErr w:type="spellEnd"/>
      <w:r w:rsidRPr="0030687A">
        <w:rPr>
          <w:sz w:val="28"/>
          <w:szCs w:val="28"/>
          <w:lang w:val="uk-UA"/>
        </w:rPr>
        <w:t xml:space="preserve"> медичні огляди водіїв?</w:t>
      </w:r>
    </w:p>
    <w:p w14:paraId="68A25E6C" w14:textId="5F4DCD5C" w:rsidR="0030687A" w:rsidRPr="0030687A" w:rsidRDefault="0030687A" w:rsidP="0030687A">
      <w:pPr>
        <w:pStyle w:val="a9"/>
        <w:numPr>
          <w:ilvl w:val="0"/>
          <w:numId w:val="16"/>
        </w:numPr>
        <w:spacing w:line="360" w:lineRule="auto"/>
        <w:rPr>
          <w:sz w:val="28"/>
          <w:szCs w:val="28"/>
          <w:lang w:val="uk-UA"/>
        </w:rPr>
      </w:pPr>
      <w:r w:rsidRPr="0030687A">
        <w:rPr>
          <w:sz w:val="28"/>
          <w:szCs w:val="28"/>
          <w:lang w:val="uk-UA"/>
        </w:rPr>
        <w:t>У чому полягає взаємодія транспортних підприємств і патрульної поліції щодо підвищення безпеки перевезень?</w:t>
      </w:r>
    </w:p>
    <w:p w14:paraId="380D4088" w14:textId="46CC3237" w:rsidR="0030687A" w:rsidRPr="0030687A" w:rsidRDefault="0030687A" w:rsidP="0030687A">
      <w:pPr>
        <w:pStyle w:val="a9"/>
        <w:numPr>
          <w:ilvl w:val="0"/>
          <w:numId w:val="16"/>
        </w:numPr>
        <w:spacing w:line="360" w:lineRule="auto"/>
        <w:rPr>
          <w:sz w:val="28"/>
          <w:szCs w:val="28"/>
          <w:lang w:val="uk-UA"/>
        </w:rPr>
      </w:pPr>
      <w:r w:rsidRPr="0030687A">
        <w:rPr>
          <w:sz w:val="28"/>
          <w:szCs w:val="28"/>
          <w:lang w:val="uk-UA"/>
        </w:rPr>
        <w:lastRenderedPageBreak/>
        <w:t>Як контроль режиму праці та відпочинку водіїв впливає на безпеку дорожнього руху?</w:t>
      </w:r>
    </w:p>
    <w:p w14:paraId="6F717F70" w14:textId="22AF421F" w:rsidR="0030687A" w:rsidRPr="0030687A" w:rsidRDefault="0030687A" w:rsidP="0030687A">
      <w:pPr>
        <w:pStyle w:val="a9"/>
        <w:numPr>
          <w:ilvl w:val="0"/>
          <w:numId w:val="16"/>
        </w:numPr>
        <w:spacing w:line="360" w:lineRule="auto"/>
        <w:rPr>
          <w:sz w:val="28"/>
          <w:szCs w:val="28"/>
          <w:lang w:val="uk-UA"/>
        </w:rPr>
      </w:pPr>
      <w:r w:rsidRPr="0030687A">
        <w:rPr>
          <w:sz w:val="28"/>
          <w:szCs w:val="28"/>
          <w:lang w:val="uk-UA"/>
        </w:rPr>
        <w:t>Які професійні якості водія найбільше впливають на безпечність перевезення пасажирів?</w:t>
      </w:r>
    </w:p>
    <w:p w14:paraId="7032EA50" w14:textId="38886672" w:rsidR="0030687A" w:rsidRPr="0030687A" w:rsidRDefault="0030687A" w:rsidP="0030687A">
      <w:pPr>
        <w:pStyle w:val="a9"/>
        <w:numPr>
          <w:ilvl w:val="0"/>
          <w:numId w:val="16"/>
        </w:numPr>
        <w:spacing w:line="360" w:lineRule="auto"/>
        <w:rPr>
          <w:sz w:val="28"/>
          <w:szCs w:val="28"/>
          <w:lang w:val="uk-UA"/>
        </w:rPr>
      </w:pPr>
      <w:r w:rsidRPr="0030687A">
        <w:rPr>
          <w:sz w:val="28"/>
          <w:szCs w:val="28"/>
          <w:lang w:val="uk-UA"/>
        </w:rPr>
        <w:t>Які дії повинні бути першочерговими для водія у разі виникнення надзвичайної ситуації під час рейсу?</w:t>
      </w:r>
    </w:p>
    <w:p w14:paraId="52203FD5" w14:textId="7A26601E" w:rsidR="0030687A" w:rsidRDefault="0030687A" w:rsidP="0030687A">
      <w:pPr>
        <w:rPr>
          <w:rStyle w:val="a8"/>
          <w:b w:val="0"/>
          <w:bCs w:val="0"/>
          <w:i/>
          <w:iCs/>
          <w:sz w:val="28"/>
          <w:szCs w:val="28"/>
          <w:lang w:val="uk-UA"/>
        </w:rPr>
      </w:pPr>
      <w:r>
        <w:rPr>
          <w:rStyle w:val="a8"/>
          <w:b w:val="0"/>
          <w:bCs w:val="0"/>
          <w:i/>
          <w:iCs/>
          <w:sz w:val="28"/>
          <w:szCs w:val="28"/>
          <w:lang w:val="uk-UA"/>
        </w:rPr>
        <w:t>Ключові слова:</w:t>
      </w:r>
    </w:p>
    <w:p w14:paraId="2D425A02" w14:textId="77777777" w:rsidR="0030687A" w:rsidRDefault="0030687A" w:rsidP="0030687A">
      <w:pPr>
        <w:rPr>
          <w:b/>
          <w:bCs/>
          <w:i/>
          <w:iCs/>
          <w:sz w:val="28"/>
          <w:szCs w:val="28"/>
          <w:lang w:val="uk-UA"/>
        </w:rPr>
      </w:pPr>
    </w:p>
    <w:p w14:paraId="5E74C315" w14:textId="6583C2FC" w:rsidR="0030687A" w:rsidRDefault="0030687A" w:rsidP="0030687A">
      <w:pPr>
        <w:spacing w:line="360" w:lineRule="auto"/>
        <w:rPr>
          <w:sz w:val="28"/>
          <w:szCs w:val="28"/>
          <w:lang w:val="uk-UA"/>
        </w:rPr>
      </w:pPr>
      <w:r w:rsidRPr="0030687A">
        <w:rPr>
          <w:sz w:val="28"/>
          <w:szCs w:val="28"/>
          <w:lang w:val="uk-UA"/>
        </w:rPr>
        <w:t xml:space="preserve">безпека пасажирських перевезень, технічний стан рухомого складу, технічне обслуговування, </w:t>
      </w:r>
      <w:proofErr w:type="spellStart"/>
      <w:r w:rsidRPr="0030687A">
        <w:rPr>
          <w:sz w:val="28"/>
          <w:szCs w:val="28"/>
          <w:lang w:val="uk-UA"/>
        </w:rPr>
        <w:t>передрейсовий</w:t>
      </w:r>
      <w:proofErr w:type="spellEnd"/>
      <w:r w:rsidRPr="0030687A">
        <w:rPr>
          <w:sz w:val="28"/>
          <w:szCs w:val="28"/>
          <w:lang w:val="uk-UA"/>
        </w:rPr>
        <w:t xml:space="preserve"> огляд, медичний контроль водіїв, інструктаж з безпеки, режим праці та відпочинку, страхування пасажирів, патрульна поліція, державний контроль перевезень, ліцензування перевізників, дорожньо-транспортні пригоди, супровід перевезень, професійна відповідальність водія, тахограф, надзвичайні ситуації, перша медична допомога, система управління безпекою.</w:t>
      </w:r>
    </w:p>
    <w:p w14:paraId="0ADC2999" w14:textId="3B348336" w:rsidR="0030687A" w:rsidRDefault="0030687A" w:rsidP="0030687A">
      <w:pPr>
        <w:spacing w:line="360" w:lineRule="auto"/>
        <w:rPr>
          <w:sz w:val="28"/>
          <w:szCs w:val="28"/>
          <w:lang w:val="uk-UA"/>
        </w:rPr>
      </w:pPr>
    </w:p>
    <w:p w14:paraId="499F7F7C" w14:textId="1E1C76AA" w:rsidR="0030687A" w:rsidRDefault="0030687A" w:rsidP="0030687A">
      <w:pPr>
        <w:jc w:val="center"/>
        <w:rPr>
          <w:rStyle w:val="10"/>
          <w:b w:val="0"/>
          <w:bCs/>
          <w:i/>
          <w:iCs/>
          <w:szCs w:val="28"/>
          <w:lang w:val="uk-UA"/>
        </w:rPr>
      </w:pPr>
      <w:proofErr w:type="spellStart"/>
      <w:r>
        <w:rPr>
          <w:b/>
          <w:sz w:val="28"/>
          <w:szCs w:val="28"/>
        </w:rPr>
        <w:t>Розширений</w:t>
      </w:r>
      <w:proofErr w:type="spellEnd"/>
      <w:r>
        <w:rPr>
          <w:b/>
          <w:sz w:val="28"/>
          <w:szCs w:val="28"/>
        </w:rPr>
        <w:t xml:space="preserve"> план </w:t>
      </w:r>
      <w:proofErr w:type="spellStart"/>
      <w:r>
        <w:rPr>
          <w:b/>
          <w:sz w:val="28"/>
          <w:szCs w:val="28"/>
        </w:rPr>
        <w:t>лекції</w:t>
      </w:r>
      <w:proofErr w:type="spellEnd"/>
      <w:r>
        <w:rPr>
          <w:b/>
          <w:sz w:val="28"/>
          <w:szCs w:val="28"/>
        </w:rPr>
        <w:t xml:space="preserve"> № </w:t>
      </w:r>
      <w:r>
        <w:rPr>
          <w:b/>
          <w:sz w:val="28"/>
          <w:szCs w:val="28"/>
          <w:lang w:val="uk-UA"/>
        </w:rPr>
        <w:t>3</w:t>
      </w:r>
      <w:r>
        <w:rPr>
          <w:rStyle w:val="10"/>
          <w:b w:val="0"/>
          <w:bCs/>
          <w:i/>
          <w:iCs/>
          <w:szCs w:val="28"/>
          <w:lang w:val="uk-UA"/>
        </w:rPr>
        <w:t xml:space="preserve"> </w:t>
      </w:r>
    </w:p>
    <w:p w14:paraId="450120AA" w14:textId="24F80CC9" w:rsidR="0030687A" w:rsidRDefault="00C17F61" w:rsidP="00C17F61">
      <w:pPr>
        <w:pStyle w:val="1"/>
        <w:rPr>
          <w:rStyle w:val="10"/>
          <w:bCs/>
          <w:i/>
          <w:iCs/>
          <w:szCs w:val="28"/>
          <w:lang w:val="uk-UA"/>
        </w:rPr>
      </w:pPr>
      <w:bookmarkStart w:id="20" w:name="_Toc220956808"/>
      <w:bookmarkStart w:id="21" w:name="_Toc222221699"/>
      <w:r>
        <w:rPr>
          <w:rFonts w:eastAsia="Times New Roman"/>
          <w:lang w:val="uk-UA"/>
        </w:rPr>
        <w:t>Тема 7 Класифікація вантажних автомобільних перевезень</w:t>
      </w:r>
      <w:bookmarkEnd w:id="20"/>
      <w:bookmarkEnd w:id="21"/>
    </w:p>
    <w:p w14:paraId="789EB8CC" w14:textId="77777777" w:rsidR="0030687A" w:rsidRDefault="0030687A" w:rsidP="0030687A">
      <w:pPr>
        <w:rPr>
          <w:rStyle w:val="a8"/>
          <w:b w:val="0"/>
          <w:bCs w:val="0"/>
          <w:i/>
          <w:iCs/>
          <w:sz w:val="28"/>
          <w:szCs w:val="28"/>
          <w:lang w:val="uk-UA"/>
        </w:rPr>
      </w:pPr>
      <w:r>
        <w:rPr>
          <w:rStyle w:val="a8"/>
          <w:b w:val="0"/>
          <w:bCs w:val="0"/>
          <w:i/>
          <w:iCs/>
          <w:sz w:val="28"/>
          <w:szCs w:val="28"/>
          <w:lang w:val="uk-UA"/>
        </w:rPr>
        <w:t>Мета лекції:</w:t>
      </w:r>
    </w:p>
    <w:p w14:paraId="689A8409" w14:textId="0325403B" w:rsidR="0030687A" w:rsidRPr="00C17F61" w:rsidRDefault="00C17F61" w:rsidP="00C17F61">
      <w:pPr>
        <w:spacing w:line="360" w:lineRule="auto"/>
        <w:ind w:firstLine="567"/>
        <w:rPr>
          <w:sz w:val="28"/>
          <w:szCs w:val="28"/>
          <w:lang w:val="uk-UA"/>
        </w:rPr>
      </w:pPr>
      <w:r w:rsidRPr="00C17F61">
        <w:rPr>
          <w:sz w:val="28"/>
          <w:szCs w:val="28"/>
          <w:lang w:val="uk-UA"/>
        </w:rPr>
        <w:t>Сформувати у студентів системне розуміння класифікації вантажних перевезень за територіальною ознакою, типом вантажів, способом виконання, розміром партії та регулярністю, а також навчити визначати оптимальні організаційні рішення для ефективного планування транспортного процесу й забезпечення надійності логістичних операцій.</w:t>
      </w:r>
    </w:p>
    <w:p w14:paraId="6109685B" w14:textId="77777777" w:rsidR="0030687A" w:rsidRDefault="0030687A" w:rsidP="0030687A">
      <w:pPr>
        <w:rPr>
          <w:rStyle w:val="a8"/>
          <w:b w:val="0"/>
          <w:bCs w:val="0"/>
          <w:i/>
          <w:iCs/>
          <w:sz w:val="28"/>
          <w:szCs w:val="28"/>
          <w:lang w:val="uk-UA"/>
        </w:rPr>
      </w:pPr>
    </w:p>
    <w:p w14:paraId="40F548CB" w14:textId="77777777" w:rsidR="0030687A" w:rsidRDefault="0030687A" w:rsidP="0030687A">
      <w:pPr>
        <w:shd w:val="clear" w:color="auto" w:fill="FFFFFF"/>
        <w:spacing w:line="360" w:lineRule="auto"/>
        <w:jc w:val="left"/>
        <w:rPr>
          <w:color w:val="0A0A0A"/>
          <w:sz w:val="30"/>
          <w:szCs w:val="30"/>
        </w:rPr>
      </w:pPr>
      <w:r>
        <w:rPr>
          <w:i/>
          <w:iCs/>
          <w:color w:val="0A0A0A"/>
          <w:sz w:val="28"/>
          <w:szCs w:val="28"/>
          <w:lang w:val="uk-UA"/>
        </w:rPr>
        <w:t>План лекці</w:t>
      </w:r>
      <w:r>
        <w:rPr>
          <w:i/>
          <w:iCs/>
          <w:color w:val="0A0A0A"/>
          <w:sz w:val="30"/>
          <w:szCs w:val="30"/>
          <w:lang w:val="uk-UA"/>
        </w:rPr>
        <w:t>ї (навчальні питання):</w:t>
      </w:r>
    </w:p>
    <w:p w14:paraId="3C219E4D" w14:textId="77777777" w:rsidR="00C17F61" w:rsidRDefault="00C17F61" w:rsidP="00C17F61">
      <w:pPr>
        <w:widowControl/>
        <w:numPr>
          <w:ilvl w:val="0"/>
          <w:numId w:val="18"/>
        </w:numPr>
        <w:shd w:val="clear" w:color="auto" w:fill="FFFFFF"/>
        <w:adjustRightInd/>
        <w:spacing w:after="180"/>
        <w:ind w:left="0" w:firstLine="0"/>
        <w:jc w:val="left"/>
        <w:rPr>
          <w:color w:val="0A0A0A"/>
          <w:sz w:val="28"/>
          <w:szCs w:val="28"/>
          <w:lang w:val="uk-UA"/>
        </w:rPr>
      </w:pPr>
      <w:r>
        <w:rPr>
          <w:color w:val="0A0A0A"/>
          <w:sz w:val="28"/>
          <w:szCs w:val="28"/>
          <w:lang w:val="uk-UA"/>
        </w:rPr>
        <w:t>Класифікація перевезень за територіальною ознакою та організаційною формою.</w:t>
      </w:r>
    </w:p>
    <w:p w14:paraId="70C2D0B4" w14:textId="77777777" w:rsidR="00C17F61" w:rsidRDefault="00C17F61" w:rsidP="00C17F61">
      <w:pPr>
        <w:widowControl/>
        <w:numPr>
          <w:ilvl w:val="0"/>
          <w:numId w:val="18"/>
        </w:numPr>
        <w:shd w:val="clear" w:color="auto" w:fill="FFFFFF"/>
        <w:adjustRightInd/>
        <w:spacing w:after="180"/>
        <w:ind w:left="0" w:firstLine="0"/>
        <w:jc w:val="left"/>
        <w:rPr>
          <w:color w:val="0A0A0A"/>
          <w:sz w:val="28"/>
          <w:szCs w:val="28"/>
          <w:lang w:val="uk-UA"/>
        </w:rPr>
      </w:pPr>
      <w:r>
        <w:rPr>
          <w:color w:val="0A0A0A"/>
          <w:sz w:val="28"/>
          <w:szCs w:val="28"/>
          <w:lang w:val="uk-UA"/>
        </w:rPr>
        <w:t>Класифікація за типом вантажів та способом виконання.</w:t>
      </w:r>
    </w:p>
    <w:p w14:paraId="7CCD7655" w14:textId="77777777" w:rsidR="00C17F61" w:rsidRDefault="00C17F61" w:rsidP="00C17F61">
      <w:pPr>
        <w:widowControl/>
        <w:numPr>
          <w:ilvl w:val="0"/>
          <w:numId w:val="18"/>
        </w:numPr>
        <w:shd w:val="clear" w:color="auto" w:fill="FFFFFF"/>
        <w:adjustRightInd/>
        <w:spacing w:after="180"/>
        <w:ind w:left="0" w:firstLine="0"/>
        <w:jc w:val="left"/>
        <w:rPr>
          <w:color w:val="0A0A0A"/>
          <w:sz w:val="28"/>
          <w:szCs w:val="28"/>
          <w:lang w:val="uk-UA"/>
        </w:rPr>
      </w:pPr>
      <w:r>
        <w:rPr>
          <w:color w:val="0A0A0A"/>
          <w:sz w:val="28"/>
          <w:szCs w:val="28"/>
          <w:lang w:val="uk-UA"/>
        </w:rPr>
        <w:lastRenderedPageBreak/>
        <w:t>Класифікація за розміром партії вантажу та регулярністю.</w:t>
      </w:r>
    </w:p>
    <w:p w14:paraId="081C0BC2" w14:textId="75DD8EA2" w:rsidR="0030687A" w:rsidRDefault="0030687A" w:rsidP="0030687A">
      <w:pPr>
        <w:spacing w:line="360" w:lineRule="auto"/>
        <w:rPr>
          <w:sz w:val="28"/>
          <w:szCs w:val="28"/>
          <w:lang w:val="uk-UA"/>
        </w:rPr>
      </w:pPr>
    </w:p>
    <w:p w14:paraId="63073679" w14:textId="77777777" w:rsidR="0030687A" w:rsidRDefault="0030687A" w:rsidP="0030687A">
      <w:pPr>
        <w:spacing w:line="360" w:lineRule="auto"/>
        <w:rPr>
          <w:rStyle w:val="a8"/>
          <w:b w:val="0"/>
          <w:bCs w:val="0"/>
          <w:i/>
          <w:iCs/>
          <w:sz w:val="28"/>
          <w:szCs w:val="28"/>
          <w:lang w:val="uk-UA"/>
        </w:rPr>
      </w:pPr>
      <w:r>
        <w:rPr>
          <w:rStyle w:val="a8"/>
          <w:b w:val="0"/>
          <w:bCs w:val="0"/>
          <w:i/>
          <w:iCs/>
          <w:sz w:val="28"/>
          <w:szCs w:val="28"/>
          <w:lang w:val="uk-UA"/>
        </w:rPr>
        <w:t>Питання для самостійного вивчення:</w:t>
      </w:r>
    </w:p>
    <w:p w14:paraId="55C4593C" w14:textId="1EC1CE02" w:rsidR="00C17F61" w:rsidRPr="00C17F61" w:rsidRDefault="00C17F61" w:rsidP="00C17F61">
      <w:pPr>
        <w:pStyle w:val="a9"/>
        <w:numPr>
          <w:ilvl w:val="0"/>
          <w:numId w:val="19"/>
        </w:numPr>
        <w:spacing w:line="360" w:lineRule="auto"/>
        <w:rPr>
          <w:sz w:val="28"/>
          <w:szCs w:val="28"/>
          <w:lang w:val="uk-UA"/>
        </w:rPr>
      </w:pPr>
      <w:r w:rsidRPr="00C17F61">
        <w:rPr>
          <w:sz w:val="28"/>
          <w:szCs w:val="28"/>
          <w:lang w:val="uk-UA"/>
        </w:rPr>
        <w:t>Чому класифікація вантажних перевезень є важливою для організації логістичних процесів?</w:t>
      </w:r>
    </w:p>
    <w:p w14:paraId="68A0309B" w14:textId="061FC942" w:rsidR="00C17F61" w:rsidRPr="00C17F61" w:rsidRDefault="00C17F61" w:rsidP="00C17F61">
      <w:pPr>
        <w:pStyle w:val="a9"/>
        <w:numPr>
          <w:ilvl w:val="0"/>
          <w:numId w:val="19"/>
        </w:numPr>
        <w:spacing w:line="360" w:lineRule="auto"/>
        <w:rPr>
          <w:sz w:val="28"/>
          <w:szCs w:val="28"/>
          <w:lang w:val="uk-UA"/>
        </w:rPr>
      </w:pPr>
      <w:r w:rsidRPr="00C17F61">
        <w:rPr>
          <w:sz w:val="28"/>
          <w:szCs w:val="28"/>
          <w:lang w:val="uk-UA"/>
        </w:rPr>
        <w:t>Які фактори впливають на вибір виду перевезення залежно від території обслуговування?</w:t>
      </w:r>
    </w:p>
    <w:p w14:paraId="64759408" w14:textId="0C78A0A7" w:rsidR="00C17F61" w:rsidRPr="00C17F61" w:rsidRDefault="00C17F61" w:rsidP="00C17F61">
      <w:pPr>
        <w:pStyle w:val="a9"/>
        <w:numPr>
          <w:ilvl w:val="0"/>
          <w:numId w:val="19"/>
        </w:numPr>
        <w:spacing w:line="360" w:lineRule="auto"/>
        <w:rPr>
          <w:sz w:val="28"/>
          <w:szCs w:val="28"/>
          <w:lang w:val="uk-UA"/>
        </w:rPr>
      </w:pPr>
      <w:r w:rsidRPr="00C17F61">
        <w:rPr>
          <w:sz w:val="28"/>
          <w:szCs w:val="28"/>
          <w:lang w:val="uk-UA"/>
        </w:rPr>
        <w:t>У чому полягають основні вимоги до транспортування спеціальних вантажів?</w:t>
      </w:r>
    </w:p>
    <w:p w14:paraId="0DBCDC10" w14:textId="0AB7D893" w:rsidR="00C17F61" w:rsidRPr="00C17F61" w:rsidRDefault="00C17F61" w:rsidP="00C17F61">
      <w:pPr>
        <w:pStyle w:val="a9"/>
        <w:numPr>
          <w:ilvl w:val="0"/>
          <w:numId w:val="19"/>
        </w:numPr>
        <w:spacing w:line="360" w:lineRule="auto"/>
        <w:rPr>
          <w:sz w:val="28"/>
          <w:szCs w:val="28"/>
          <w:lang w:val="uk-UA"/>
        </w:rPr>
      </w:pPr>
      <w:r w:rsidRPr="00C17F61">
        <w:rPr>
          <w:sz w:val="28"/>
          <w:szCs w:val="28"/>
          <w:lang w:val="uk-UA"/>
        </w:rPr>
        <w:t>Які переваги забезпечує використання контейнерів у сучасних транспортних системах?</w:t>
      </w:r>
    </w:p>
    <w:p w14:paraId="21530D88" w14:textId="49FC31D4" w:rsidR="00C17F61" w:rsidRPr="00C17F61" w:rsidRDefault="00C17F61" w:rsidP="00C17F61">
      <w:pPr>
        <w:pStyle w:val="a9"/>
        <w:numPr>
          <w:ilvl w:val="0"/>
          <w:numId w:val="19"/>
        </w:numPr>
        <w:spacing w:line="360" w:lineRule="auto"/>
        <w:rPr>
          <w:sz w:val="28"/>
          <w:szCs w:val="28"/>
          <w:lang w:val="uk-UA"/>
        </w:rPr>
      </w:pPr>
      <w:r w:rsidRPr="00C17F61">
        <w:rPr>
          <w:sz w:val="28"/>
          <w:szCs w:val="28"/>
          <w:lang w:val="uk-UA"/>
        </w:rPr>
        <w:t>Як розмір партії вантажу впливає на вибір вантажопідйомності транспортного засобу?</w:t>
      </w:r>
    </w:p>
    <w:p w14:paraId="0A3AEB55" w14:textId="6B107538" w:rsidR="00C17F61" w:rsidRDefault="00C17F61" w:rsidP="00C17F61">
      <w:pPr>
        <w:pStyle w:val="a9"/>
        <w:numPr>
          <w:ilvl w:val="0"/>
          <w:numId w:val="19"/>
        </w:numPr>
        <w:spacing w:line="360" w:lineRule="auto"/>
      </w:pPr>
      <w:r w:rsidRPr="00C17F61">
        <w:rPr>
          <w:sz w:val="28"/>
          <w:szCs w:val="28"/>
          <w:lang w:val="uk-UA"/>
        </w:rPr>
        <w:t>У яких випадках доцільно застосовувати мультимодальні перевезення</w:t>
      </w:r>
      <w:r>
        <w:t>?</w:t>
      </w:r>
    </w:p>
    <w:p w14:paraId="4FB5D7A9" w14:textId="031D4849" w:rsidR="0030687A" w:rsidRPr="00C17F61" w:rsidRDefault="0030687A" w:rsidP="0030687A">
      <w:pPr>
        <w:spacing w:line="360" w:lineRule="auto"/>
        <w:rPr>
          <w:sz w:val="28"/>
          <w:szCs w:val="28"/>
        </w:rPr>
      </w:pPr>
    </w:p>
    <w:p w14:paraId="53938952" w14:textId="77777777" w:rsidR="0030687A" w:rsidRDefault="0030687A" w:rsidP="0030687A">
      <w:pPr>
        <w:rPr>
          <w:b/>
          <w:bCs/>
          <w:i/>
          <w:iCs/>
          <w:sz w:val="28"/>
          <w:szCs w:val="28"/>
          <w:lang w:val="uk-UA"/>
        </w:rPr>
      </w:pPr>
      <w:r>
        <w:rPr>
          <w:rStyle w:val="a8"/>
          <w:b w:val="0"/>
          <w:bCs w:val="0"/>
          <w:i/>
          <w:iCs/>
          <w:sz w:val="28"/>
          <w:szCs w:val="28"/>
          <w:lang w:val="uk-UA"/>
        </w:rPr>
        <w:t>Ключові слова:</w:t>
      </w:r>
    </w:p>
    <w:p w14:paraId="156ADAFC" w14:textId="7ECCA1EE" w:rsidR="0030687A" w:rsidRDefault="00C17F61" w:rsidP="0030687A">
      <w:pPr>
        <w:spacing w:line="360" w:lineRule="auto"/>
        <w:rPr>
          <w:sz w:val="28"/>
          <w:szCs w:val="28"/>
          <w:lang w:val="uk-UA"/>
        </w:rPr>
      </w:pPr>
      <w:r w:rsidRPr="00C17F61">
        <w:rPr>
          <w:sz w:val="28"/>
          <w:szCs w:val="28"/>
          <w:lang w:val="uk-UA"/>
        </w:rPr>
        <w:t xml:space="preserve">вантажні перевезення, класифікація перевезень, технологічні перевезення, міські перевезення, приміські перевезення, міжміські перевезення, міжнародні перевезення, логістична система, звичайні вантажі, спеціальні вантажі, небезпечні вантажі, швидкопсувні вантажі, великогабаритні вантажі, прямі перевезення, мультимодальні перевезення, контейнеризація, масові вантажі, </w:t>
      </w:r>
      <w:proofErr w:type="spellStart"/>
      <w:r w:rsidRPr="00C17F61">
        <w:rPr>
          <w:sz w:val="28"/>
          <w:szCs w:val="28"/>
          <w:lang w:val="uk-UA"/>
        </w:rPr>
        <w:t>дрібнопартійні</w:t>
      </w:r>
      <w:proofErr w:type="spellEnd"/>
      <w:r w:rsidRPr="00C17F61">
        <w:rPr>
          <w:sz w:val="28"/>
          <w:szCs w:val="28"/>
          <w:lang w:val="uk-UA"/>
        </w:rPr>
        <w:t xml:space="preserve"> перевезення, </w:t>
      </w:r>
      <w:r w:rsidRPr="00C17F61">
        <w:rPr>
          <w:sz w:val="28"/>
          <w:szCs w:val="28"/>
        </w:rPr>
        <w:t>LTL</w:t>
      </w:r>
      <w:r w:rsidRPr="00C17F61">
        <w:rPr>
          <w:sz w:val="28"/>
          <w:szCs w:val="28"/>
          <w:lang w:val="uk-UA"/>
        </w:rPr>
        <w:t>-перевезення, регулярність перевезень, вантажопідйомність автомобіля.</w:t>
      </w:r>
    </w:p>
    <w:p w14:paraId="0B6D33A8" w14:textId="776361CF" w:rsidR="00C17F61" w:rsidRDefault="00C17F61" w:rsidP="0030687A">
      <w:pPr>
        <w:spacing w:line="360" w:lineRule="auto"/>
        <w:rPr>
          <w:sz w:val="28"/>
          <w:szCs w:val="28"/>
          <w:lang w:val="uk-UA"/>
        </w:rPr>
      </w:pPr>
    </w:p>
    <w:p w14:paraId="3AAC41BA" w14:textId="7D625C66" w:rsidR="00C17F61" w:rsidRDefault="00C17F61" w:rsidP="0030687A">
      <w:pPr>
        <w:spacing w:line="360" w:lineRule="auto"/>
        <w:rPr>
          <w:sz w:val="28"/>
          <w:szCs w:val="28"/>
          <w:lang w:val="uk-UA"/>
        </w:rPr>
      </w:pPr>
    </w:p>
    <w:p w14:paraId="417FC178" w14:textId="5D2E01B7" w:rsidR="00C17F61" w:rsidRDefault="00C17F61" w:rsidP="0030687A">
      <w:pPr>
        <w:spacing w:line="360" w:lineRule="auto"/>
        <w:rPr>
          <w:sz w:val="28"/>
          <w:szCs w:val="28"/>
          <w:lang w:val="uk-UA"/>
        </w:rPr>
      </w:pPr>
    </w:p>
    <w:p w14:paraId="4904C39D" w14:textId="56D13AB8" w:rsidR="00C17F61" w:rsidRDefault="00C17F61" w:rsidP="0030687A">
      <w:pPr>
        <w:spacing w:line="360" w:lineRule="auto"/>
        <w:rPr>
          <w:sz w:val="28"/>
          <w:szCs w:val="28"/>
          <w:lang w:val="uk-UA"/>
        </w:rPr>
      </w:pPr>
    </w:p>
    <w:p w14:paraId="33C69922" w14:textId="64ED8398" w:rsidR="00C17F61" w:rsidRDefault="00C17F61" w:rsidP="0030687A">
      <w:pPr>
        <w:spacing w:line="360" w:lineRule="auto"/>
        <w:rPr>
          <w:sz w:val="28"/>
          <w:szCs w:val="28"/>
          <w:lang w:val="uk-UA"/>
        </w:rPr>
      </w:pPr>
    </w:p>
    <w:p w14:paraId="75480B73" w14:textId="77777777" w:rsidR="00C17F61" w:rsidRDefault="00C17F61" w:rsidP="00C17F61">
      <w:pPr>
        <w:jc w:val="center"/>
        <w:rPr>
          <w:b/>
          <w:sz w:val="28"/>
          <w:szCs w:val="28"/>
          <w:lang w:val="uk-UA"/>
        </w:rPr>
      </w:pPr>
      <w:proofErr w:type="spellStart"/>
      <w:r>
        <w:rPr>
          <w:b/>
          <w:sz w:val="28"/>
          <w:szCs w:val="28"/>
        </w:rPr>
        <w:lastRenderedPageBreak/>
        <w:t>Розширений</w:t>
      </w:r>
      <w:proofErr w:type="spellEnd"/>
      <w:r>
        <w:rPr>
          <w:b/>
          <w:sz w:val="28"/>
          <w:szCs w:val="28"/>
        </w:rPr>
        <w:t xml:space="preserve"> план </w:t>
      </w:r>
      <w:proofErr w:type="spellStart"/>
      <w:r>
        <w:rPr>
          <w:b/>
          <w:sz w:val="28"/>
          <w:szCs w:val="28"/>
        </w:rPr>
        <w:t>лекції</w:t>
      </w:r>
      <w:proofErr w:type="spellEnd"/>
      <w:r>
        <w:rPr>
          <w:b/>
          <w:sz w:val="28"/>
          <w:szCs w:val="28"/>
        </w:rPr>
        <w:t xml:space="preserve"> № </w:t>
      </w:r>
      <w:r>
        <w:rPr>
          <w:b/>
          <w:sz w:val="28"/>
          <w:szCs w:val="28"/>
          <w:lang w:val="uk-UA"/>
        </w:rPr>
        <w:t>8</w:t>
      </w:r>
    </w:p>
    <w:p w14:paraId="002C851D" w14:textId="77777777" w:rsidR="00C17F61" w:rsidRDefault="00C17F61" w:rsidP="00C17F61">
      <w:pPr>
        <w:pStyle w:val="1"/>
        <w:rPr>
          <w:rFonts w:eastAsia="Times New Roman"/>
          <w:lang w:val="uk-UA"/>
        </w:rPr>
      </w:pPr>
      <w:bookmarkStart w:id="22" w:name="_Toc220956809"/>
      <w:bookmarkStart w:id="23" w:name="_Toc222221700"/>
      <w:r>
        <w:rPr>
          <w:rFonts w:eastAsia="Times New Roman"/>
          <w:lang w:val="uk-UA"/>
        </w:rPr>
        <w:t>Тема 8 Вантаж та його транспортна характеристика</w:t>
      </w:r>
      <w:bookmarkEnd w:id="22"/>
      <w:bookmarkEnd w:id="23"/>
    </w:p>
    <w:p w14:paraId="6D2F3A76" w14:textId="77777777" w:rsidR="00C17F61" w:rsidRDefault="00C17F61" w:rsidP="00C17F61">
      <w:pPr>
        <w:jc w:val="center"/>
        <w:rPr>
          <w:b/>
          <w:sz w:val="28"/>
          <w:szCs w:val="28"/>
          <w:lang w:val="uk-UA"/>
        </w:rPr>
      </w:pPr>
    </w:p>
    <w:p w14:paraId="1B28FF4F" w14:textId="77777777" w:rsidR="00C17F61" w:rsidRDefault="00C17F61" w:rsidP="00C17F61">
      <w:pPr>
        <w:rPr>
          <w:rStyle w:val="a8"/>
          <w:b w:val="0"/>
          <w:bCs w:val="0"/>
          <w:i/>
          <w:iCs/>
          <w:sz w:val="28"/>
          <w:szCs w:val="28"/>
          <w:lang w:val="uk-UA"/>
        </w:rPr>
      </w:pPr>
      <w:r>
        <w:rPr>
          <w:rStyle w:val="a8"/>
          <w:b w:val="0"/>
          <w:bCs w:val="0"/>
          <w:i/>
          <w:iCs/>
          <w:sz w:val="28"/>
          <w:szCs w:val="28"/>
          <w:lang w:val="uk-UA"/>
        </w:rPr>
        <w:t>Мета лекції:</w:t>
      </w:r>
    </w:p>
    <w:p w14:paraId="446EA0CE" w14:textId="3359099F" w:rsidR="00C17F61" w:rsidRPr="00C17F61" w:rsidRDefault="00C17F61" w:rsidP="00C17F61">
      <w:pPr>
        <w:spacing w:line="360" w:lineRule="auto"/>
        <w:ind w:firstLine="567"/>
        <w:rPr>
          <w:rStyle w:val="a8"/>
          <w:b w:val="0"/>
          <w:bCs w:val="0"/>
          <w:i/>
          <w:iCs/>
          <w:sz w:val="28"/>
          <w:szCs w:val="28"/>
          <w:lang w:val="uk-UA"/>
        </w:rPr>
      </w:pPr>
      <w:r w:rsidRPr="00C17F61">
        <w:rPr>
          <w:sz w:val="28"/>
          <w:szCs w:val="28"/>
          <w:lang w:val="uk-UA"/>
        </w:rPr>
        <w:t>Сформувати у студентів знання про класифікацію вантажів за способами перевезення та властивостями, розкрити значення транспортної тари й контейнерів у забезпеченні збереження товарів, а також пояснити роль маркування у безпечній та ефективній організації логістичних процесів.</w:t>
      </w:r>
    </w:p>
    <w:p w14:paraId="631BD0BB" w14:textId="584484B0" w:rsidR="00C17F61" w:rsidRDefault="00C17F61" w:rsidP="00C17F61">
      <w:pPr>
        <w:shd w:val="clear" w:color="auto" w:fill="FFFFFF"/>
        <w:spacing w:line="360" w:lineRule="auto"/>
        <w:jc w:val="left"/>
        <w:rPr>
          <w:i/>
          <w:iCs/>
          <w:color w:val="0A0A0A"/>
          <w:sz w:val="30"/>
          <w:szCs w:val="30"/>
          <w:lang w:val="uk-UA"/>
        </w:rPr>
      </w:pPr>
      <w:r>
        <w:rPr>
          <w:i/>
          <w:iCs/>
          <w:color w:val="0A0A0A"/>
          <w:sz w:val="28"/>
          <w:szCs w:val="28"/>
          <w:lang w:val="uk-UA"/>
        </w:rPr>
        <w:t>План лекці</w:t>
      </w:r>
      <w:r>
        <w:rPr>
          <w:i/>
          <w:iCs/>
          <w:color w:val="0A0A0A"/>
          <w:sz w:val="30"/>
          <w:szCs w:val="30"/>
          <w:lang w:val="uk-UA"/>
        </w:rPr>
        <w:t>ї (навчальні питання):</w:t>
      </w:r>
    </w:p>
    <w:p w14:paraId="5A66A5DB" w14:textId="77777777" w:rsidR="00C17F61" w:rsidRDefault="00C17F61" w:rsidP="00C17F61">
      <w:pPr>
        <w:widowControl/>
        <w:numPr>
          <w:ilvl w:val="0"/>
          <w:numId w:val="21"/>
        </w:numPr>
        <w:shd w:val="clear" w:color="auto" w:fill="FFFFFF"/>
        <w:adjustRightInd/>
        <w:spacing w:after="180"/>
        <w:ind w:left="0" w:firstLine="0"/>
        <w:jc w:val="left"/>
        <w:rPr>
          <w:color w:val="0A0A0A"/>
          <w:sz w:val="28"/>
          <w:szCs w:val="28"/>
          <w:lang w:val="uk-UA"/>
        </w:rPr>
      </w:pPr>
      <w:r>
        <w:rPr>
          <w:color w:val="0A0A0A"/>
          <w:sz w:val="28"/>
          <w:szCs w:val="28"/>
          <w:lang w:val="uk-UA"/>
        </w:rPr>
        <w:t>Класифікація вантажів за способами перевезення та властивостями.</w:t>
      </w:r>
    </w:p>
    <w:p w14:paraId="2EF5A025" w14:textId="77777777" w:rsidR="00C17F61" w:rsidRDefault="00C17F61" w:rsidP="00C17F61">
      <w:pPr>
        <w:widowControl/>
        <w:numPr>
          <w:ilvl w:val="0"/>
          <w:numId w:val="21"/>
        </w:numPr>
        <w:shd w:val="clear" w:color="auto" w:fill="FFFFFF"/>
        <w:adjustRightInd/>
        <w:spacing w:after="180"/>
        <w:ind w:left="0" w:firstLine="0"/>
        <w:jc w:val="left"/>
        <w:rPr>
          <w:color w:val="0A0A0A"/>
          <w:sz w:val="28"/>
          <w:szCs w:val="28"/>
          <w:lang w:val="uk-UA"/>
        </w:rPr>
      </w:pPr>
      <w:r>
        <w:rPr>
          <w:color w:val="0A0A0A"/>
          <w:sz w:val="28"/>
          <w:szCs w:val="28"/>
          <w:lang w:val="uk-UA"/>
        </w:rPr>
        <w:t>Транспортна тара та контейнери: призначення та види.</w:t>
      </w:r>
    </w:p>
    <w:p w14:paraId="200D8043" w14:textId="77777777" w:rsidR="00C17F61" w:rsidRDefault="00C17F61" w:rsidP="00C17F61">
      <w:pPr>
        <w:widowControl/>
        <w:numPr>
          <w:ilvl w:val="0"/>
          <w:numId w:val="21"/>
        </w:numPr>
        <w:shd w:val="clear" w:color="auto" w:fill="FFFFFF"/>
        <w:adjustRightInd/>
        <w:spacing w:after="180"/>
        <w:ind w:left="0" w:firstLine="0"/>
        <w:jc w:val="left"/>
        <w:rPr>
          <w:rFonts w:ascii="Arial" w:hAnsi="Arial" w:cs="Arial"/>
          <w:color w:val="0A0A0A"/>
          <w:sz w:val="24"/>
          <w:szCs w:val="24"/>
          <w:lang w:val="uk-UA"/>
        </w:rPr>
      </w:pPr>
      <w:r>
        <w:rPr>
          <w:color w:val="0A0A0A"/>
          <w:sz w:val="28"/>
          <w:szCs w:val="28"/>
          <w:lang w:val="uk-UA"/>
        </w:rPr>
        <w:t>Правила маркування вантажів</w:t>
      </w:r>
      <w:r>
        <w:rPr>
          <w:rFonts w:ascii="Arial" w:hAnsi="Arial" w:cs="Arial"/>
          <w:color w:val="0A0A0A"/>
          <w:sz w:val="24"/>
          <w:szCs w:val="24"/>
          <w:lang w:val="uk-UA"/>
        </w:rPr>
        <w:t>.</w:t>
      </w:r>
    </w:p>
    <w:p w14:paraId="720DDACD" w14:textId="3F909743" w:rsidR="00C17F61" w:rsidRDefault="00C17F61" w:rsidP="00C17F61">
      <w:pPr>
        <w:spacing w:line="360" w:lineRule="auto"/>
        <w:rPr>
          <w:rStyle w:val="a8"/>
          <w:b w:val="0"/>
          <w:bCs w:val="0"/>
          <w:i/>
          <w:iCs/>
          <w:sz w:val="28"/>
          <w:szCs w:val="28"/>
          <w:lang w:val="uk-UA"/>
        </w:rPr>
      </w:pPr>
      <w:r>
        <w:rPr>
          <w:rStyle w:val="a8"/>
          <w:b w:val="0"/>
          <w:bCs w:val="0"/>
          <w:i/>
          <w:iCs/>
          <w:sz w:val="28"/>
          <w:szCs w:val="28"/>
          <w:lang w:val="uk-UA"/>
        </w:rPr>
        <w:t>Питання для самостійного вивчення:</w:t>
      </w:r>
    </w:p>
    <w:p w14:paraId="32DA0B57" w14:textId="5796AE98" w:rsidR="00C17F61" w:rsidRPr="00C17F61" w:rsidRDefault="00C17F61" w:rsidP="00C17F61">
      <w:pPr>
        <w:pStyle w:val="a9"/>
        <w:numPr>
          <w:ilvl w:val="0"/>
          <w:numId w:val="22"/>
        </w:numPr>
        <w:spacing w:line="360" w:lineRule="auto"/>
        <w:rPr>
          <w:sz w:val="28"/>
          <w:szCs w:val="28"/>
          <w:lang w:val="uk-UA"/>
        </w:rPr>
      </w:pPr>
      <w:r w:rsidRPr="00C17F61">
        <w:rPr>
          <w:sz w:val="28"/>
          <w:szCs w:val="28"/>
          <w:lang w:val="uk-UA"/>
        </w:rPr>
        <w:t>За якими основними ознаками класифікуються вантажі у транспортній логістиці?</w:t>
      </w:r>
    </w:p>
    <w:p w14:paraId="71F1C6B8" w14:textId="38851FCA" w:rsidR="00C17F61" w:rsidRPr="00C17F61" w:rsidRDefault="00C17F61" w:rsidP="00C17F61">
      <w:pPr>
        <w:pStyle w:val="a9"/>
        <w:numPr>
          <w:ilvl w:val="0"/>
          <w:numId w:val="22"/>
        </w:numPr>
        <w:spacing w:line="360" w:lineRule="auto"/>
        <w:rPr>
          <w:sz w:val="28"/>
          <w:szCs w:val="28"/>
          <w:lang w:val="uk-UA"/>
        </w:rPr>
      </w:pPr>
      <w:r w:rsidRPr="00C17F61">
        <w:rPr>
          <w:sz w:val="28"/>
          <w:szCs w:val="28"/>
          <w:lang w:val="uk-UA"/>
        </w:rPr>
        <w:t>Які особливості перевезення швидкопсувних і небезпечних вантажів?</w:t>
      </w:r>
    </w:p>
    <w:p w14:paraId="636170EF" w14:textId="6621582E" w:rsidR="00C17F61" w:rsidRPr="00C17F61" w:rsidRDefault="00C17F61" w:rsidP="00C17F61">
      <w:pPr>
        <w:pStyle w:val="a9"/>
        <w:numPr>
          <w:ilvl w:val="0"/>
          <w:numId w:val="22"/>
        </w:numPr>
        <w:spacing w:line="360" w:lineRule="auto"/>
        <w:rPr>
          <w:sz w:val="28"/>
          <w:szCs w:val="28"/>
          <w:lang w:val="uk-UA"/>
        </w:rPr>
      </w:pPr>
      <w:r w:rsidRPr="00C17F61">
        <w:rPr>
          <w:sz w:val="28"/>
          <w:szCs w:val="28"/>
          <w:lang w:val="uk-UA"/>
        </w:rPr>
        <w:t>Від чого залежить вибір виду транспортної тари для різних типів вантажів?</w:t>
      </w:r>
    </w:p>
    <w:p w14:paraId="2C3676D6" w14:textId="2840C7B6" w:rsidR="00C17F61" w:rsidRPr="00C17F61" w:rsidRDefault="00C17F61" w:rsidP="00C17F61">
      <w:pPr>
        <w:pStyle w:val="a9"/>
        <w:numPr>
          <w:ilvl w:val="0"/>
          <w:numId w:val="22"/>
        </w:numPr>
        <w:spacing w:line="360" w:lineRule="auto"/>
        <w:rPr>
          <w:sz w:val="28"/>
          <w:szCs w:val="28"/>
          <w:lang w:val="uk-UA"/>
        </w:rPr>
      </w:pPr>
      <w:r w:rsidRPr="00C17F61">
        <w:rPr>
          <w:sz w:val="28"/>
          <w:szCs w:val="28"/>
          <w:lang w:val="uk-UA"/>
        </w:rPr>
        <w:t>Які функції виконують універсальні та спеціалізовані контейнери?</w:t>
      </w:r>
    </w:p>
    <w:p w14:paraId="4079CCCE" w14:textId="583A5347" w:rsidR="00C17F61" w:rsidRPr="00C17F61" w:rsidRDefault="00C17F61" w:rsidP="00C17F61">
      <w:pPr>
        <w:pStyle w:val="a9"/>
        <w:numPr>
          <w:ilvl w:val="0"/>
          <w:numId w:val="22"/>
        </w:numPr>
        <w:spacing w:line="360" w:lineRule="auto"/>
        <w:rPr>
          <w:sz w:val="28"/>
          <w:szCs w:val="28"/>
          <w:lang w:val="uk-UA"/>
        </w:rPr>
      </w:pPr>
      <w:r w:rsidRPr="00C17F61">
        <w:rPr>
          <w:sz w:val="28"/>
          <w:szCs w:val="28"/>
          <w:lang w:val="uk-UA"/>
        </w:rPr>
        <w:t>Чому стандартизація вантажних одиниць підвищує ефективність логістичних операцій?</w:t>
      </w:r>
    </w:p>
    <w:p w14:paraId="2907B7EA" w14:textId="77777777" w:rsidR="00C17F61" w:rsidRPr="00C17F61" w:rsidRDefault="00C17F61" w:rsidP="00C17F61">
      <w:pPr>
        <w:spacing w:line="360" w:lineRule="auto"/>
        <w:rPr>
          <w:rStyle w:val="a8"/>
          <w:b w:val="0"/>
          <w:bCs w:val="0"/>
          <w:i/>
          <w:iCs/>
          <w:sz w:val="28"/>
          <w:szCs w:val="28"/>
        </w:rPr>
      </w:pPr>
    </w:p>
    <w:p w14:paraId="3CF2C3FC" w14:textId="77777777" w:rsidR="00C17F61" w:rsidRDefault="00C17F61" w:rsidP="00C17F61">
      <w:pPr>
        <w:rPr>
          <w:b/>
          <w:bCs/>
          <w:i/>
          <w:iCs/>
          <w:sz w:val="28"/>
          <w:szCs w:val="28"/>
          <w:lang w:val="uk-UA"/>
        </w:rPr>
      </w:pPr>
      <w:r>
        <w:rPr>
          <w:rStyle w:val="a8"/>
          <w:b w:val="0"/>
          <w:bCs w:val="0"/>
          <w:i/>
          <w:iCs/>
          <w:sz w:val="28"/>
          <w:szCs w:val="28"/>
          <w:lang w:val="uk-UA"/>
        </w:rPr>
        <w:t>Ключові слова:</w:t>
      </w:r>
    </w:p>
    <w:p w14:paraId="3AFD40F4" w14:textId="766EEB91" w:rsidR="00C17F61" w:rsidRDefault="00C17F61" w:rsidP="00C17F61">
      <w:pPr>
        <w:jc w:val="center"/>
        <w:rPr>
          <w:rStyle w:val="10"/>
          <w:b w:val="0"/>
          <w:bCs/>
          <w:i/>
          <w:iCs/>
          <w:szCs w:val="28"/>
          <w:lang w:val="uk-UA"/>
        </w:rPr>
      </w:pPr>
      <w:r>
        <w:rPr>
          <w:rStyle w:val="10"/>
          <w:b w:val="0"/>
          <w:bCs/>
          <w:i/>
          <w:iCs/>
          <w:szCs w:val="28"/>
          <w:lang w:val="uk-UA"/>
        </w:rPr>
        <w:t xml:space="preserve"> </w:t>
      </w:r>
    </w:p>
    <w:p w14:paraId="06DE3AAF" w14:textId="50AB7ED1" w:rsidR="00C17F61" w:rsidRDefault="00C17F61" w:rsidP="0030687A">
      <w:pPr>
        <w:spacing w:line="360" w:lineRule="auto"/>
        <w:rPr>
          <w:sz w:val="28"/>
          <w:szCs w:val="28"/>
          <w:lang w:val="uk-UA"/>
        </w:rPr>
      </w:pPr>
      <w:r w:rsidRPr="00C17F61">
        <w:rPr>
          <w:sz w:val="28"/>
          <w:szCs w:val="28"/>
          <w:lang w:val="uk-UA"/>
        </w:rPr>
        <w:t>Сформувати у студентів знання про класифікацію вантажів за способами перевезення та властивостями, розкрити значення транспортної тари й контейнерів у забезпеченні збереження товарів, а також пояснити роль маркування у безпечній та ефективній організації логістичних процесів.</w:t>
      </w:r>
    </w:p>
    <w:p w14:paraId="5E2D0791" w14:textId="571D91BF" w:rsidR="00C17F61" w:rsidRDefault="00C17F61" w:rsidP="00C17F61">
      <w:pPr>
        <w:jc w:val="center"/>
        <w:rPr>
          <w:b/>
          <w:sz w:val="28"/>
          <w:szCs w:val="28"/>
          <w:lang w:val="uk-UA"/>
        </w:rPr>
      </w:pPr>
      <w:proofErr w:type="spellStart"/>
      <w:r>
        <w:rPr>
          <w:b/>
          <w:sz w:val="28"/>
          <w:szCs w:val="28"/>
        </w:rPr>
        <w:lastRenderedPageBreak/>
        <w:t>Розширений</w:t>
      </w:r>
      <w:proofErr w:type="spellEnd"/>
      <w:r>
        <w:rPr>
          <w:b/>
          <w:sz w:val="28"/>
          <w:szCs w:val="28"/>
        </w:rPr>
        <w:t xml:space="preserve"> план </w:t>
      </w:r>
      <w:proofErr w:type="spellStart"/>
      <w:r>
        <w:rPr>
          <w:b/>
          <w:sz w:val="28"/>
          <w:szCs w:val="28"/>
        </w:rPr>
        <w:t>лекції</w:t>
      </w:r>
      <w:proofErr w:type="spellEnd"/>
      <w:r>
        <w:rPr>
          <w:b/>
          <w:sz w:val="28"/>
          <w:szCs w:val="28"/>
        </w:rPr>
        <w:t xml:space="preserve"> № </w:t>
      </w:r>
      <w:r>
        <w:rPr>
          <w:b/>
          <w:sz w:val="28"/>
          <w:szCs w:val="28"/>
          <w:lang w:val="uk-UA"/>
        </w:rPr>
        <w:t>9</w:t>
      </w:r>
    </w:p>
    <w:p w14:paraId="77CE7C30" w14:textId="77777777" w:rsidR="00C17F61" w:rsidRDefault="00C17F61" w:rsidP="00C17F61">
      <w:pPr>
        <w:pStyle w:val="1"/>
        <w:rPr>
          <w:rFonts w:eastAsia="Times New Roman"/>
          <w:lang w:val="uk-UA"/>
        </w:rPr>
      </w:pPr>
      <w:bookmarkStart w:id="24" w:name="_Toc220956811"/>
      <w:bookmarkStart w:id="25" w:name="_Toc222221701"/>
      <w:r>
        <w:rPr>
          <w:rFonts w:eastAsia="Times New Roman"/>
          <w:lang w:val="uk-UA"/>
        </w:rPr>
        <w:t>Тема 9 Вибір типу АТЗ для перевезення вантажів</w:t>
      </w:r>
      <w:bookmarkEnd w:id="24"/>
      <w:bookmarkEnd w:id="25"/>
    </w:p>
    <w:p w14:paraId="246D2853" w14:textId="0AB0CD20" w:rsidR="00C17F61" w:rsidRDefault="00C17F61" w:rsidP="00C17F61">
      <w:pPr>
        <w:jc w:val="center"/>
        <w:rPr>
          <w:b/>
          <w:sz w:val="28"/>
          <w:szCs w:val="28"/>
          <w:lang w:val="uk-UA"/>
        </w:rPr>
      </w:pPr>
    </w:p>
    <w:p w14:paraId="475596AE" w14:textId="77777777" w:rsidR="00835225" w:rsidRDefault="00C17F61" w:rsidP="00835225">
      <w:pPr>
        <w:spacing w:line="360" w:lineRule="auto"/>
        <w:rPr>
          <w:lang w:val="uk-UA"/>
        </w:rPr>
      </w:pPr>
      <w:r>
        <w:rPr>
          <w:rStyle w:val="a8"/>
          <w:b w:val="0"/>
          <w:bCs w:val="0"/>
          <w:i/>
          <w:iCs/>
          <w:sz w:val="28"/>
          <w:szCs w:val="28"/>
          <w:lang w:val="uk-UA"/>
        </w:rPr>
        <w:t>Мета лекції:</w:t>
      </w:r>
      <w:r w:rsidRPr="00C17F61">
        <w:rPr>
          <w:lang w:val="uk-UA"/>
        </w:rPr>
        <w:t xml:space="preserve"> </w:t>
      </w:r>
    </w:p>
    <w:p w14:paraId="6943E13D" w14:textId="19B17155" w:rsidR="00C17F61" w:rsidRPr="00835225" w:rsidRDefault="00C17F61" w:rsidP="00835225">
      <w:pPr>
        <w:spacing w:line="360" w:lineRule="auto"/>
        <w:rPr>
          <w:rStyle w:val="a8"/>
          <w:b w:val="0"/>
          <w:bCs w:val="0"/>
          <w:i/>
          <w:iCs/>
          <w:sz w:val="28"/>
          <w:szCs w:val="28"/>
          <w:lang w:val="uk-UA"/>
        </w:rPr>
      </w:pPr>
      <w:r w:rsidRPr="00835225">
        <w:rPr>
          <w:sz w:val="28"/>
          <w:szCs w:val="28"/>
          <w:lang w:val="uk-UA"/>
        </w:rPr>
        <w:t>Сформувати у студентів знання про критерії вибору рухомого складу, фактори спеціалізації автомобілів та методику підбору оптимальної моделі автотранспортного засобу для забезпечення економічно ефективних, безпечних і надійних вантажних перевезень.</w:t>
      </w:r>
    </w:p>
    <w:p w14:paraId="45614EA9" w14:textId="77777777" w:rsidR="00C17F61" w:rsidRPr="00835225" w:rsidRDefault="00C17F61" w:rsidP="00835225">
      <w:pPr>
        <w:spacing w:line="360" w:lineRule="auto"/>
        <w:rPr>
          <w:rStyle w:val="a8"/>
          <w:b w:val="0"/>
          <w:bCs w:val="0"/>
          <w:i/>
          <w:iCs/>
          <w:sz w:val="28"/>
          <w:szCs w:val="28"/>
          <w:lang w:val="uk-UA"/>
        </w:rPr>
      </w:pPr>
    </w:p>
    <w:p w14:paraId="411372D3" w14:textId="477F2D9B" w:rsidR="00C17F61" w:rsidRPr="00835225" w:rsidRDefault="00C17F61" w:rsidP="00835225">
      <w:pPr>
        <w:shd w:val="clear" w:color="auto" w:fill="FFFFFF"/>
        <w:spacing w:line="360" w:lineRule="auto"/>
        <w:jc w:val="left"/>
        <w:rPr>
          <w:i/>
          <w:iCs/>
          <w:color w:val="0A0A0A"/>
          <w:sz w:val="28"/>
          <w:szCs w:val="28"/>
          <w:lang w:val="uk-UA"/>
        </w:rPr>
      </w:pPr>
      <w:r w:rsidRPr="00835225">
        <w:rPr>
          <w:i/>
          <w:iCs/>
          <w:color w:val="0A0A0A"/>
          <w:sz w:val="28"/>
          <w:szCs w:val="28"/>
          <w:lang w:val="uk-UA"/>
        </w:rPr>
        <w:t>План лекції (навчальні питання):</w:t>
      </w:r>
    </w:p>
    <w:p w14:paraId="57B0F3E7" w14:textId="77777777" w:rsidR="00C17F61" w:rsidRPr="00835225" w:rsidRDefault="00C17F61" w:rsidP="00835225">
      <w:pPr>
        <w:widowControl/>
        <w:numPr>
          <w:ilvl w:val="0"/>
          <w:numId w:val="24"/>
        </w:numPr>
        <w:shd w:val="clear" w:color="auto" w:fill="FFFFFF"/>
        <w:adjustRightInd/>
        <w:spacing w:after="180" w:line="360" w:lineRule="auto"/>
        <w:ind w:left="0" w:firstLine="0"/>
        <w:jc w:val="left"/>
        <w:rPr>
          <w:color w:val="0A0A0A"/>
          <w:sz w:val="28"/>
          <w:szCs w:val="28"/>
          <w:lang w:val="uk-UA"/>
        </w:rPr>
      </w:pPr>
      <w:r w:rsidRPr="00835225">
        <w:rPr>
          <w:color w:val="0A0A0A"/>
          <w:sz w:val="28"/>
          <w:szCs w:val="28"/>
          <w:lang w:val="uk-UA"/>
        </w:rPr>
        <w:t>Критерії вибору типу рухомого складу.</w:t>
      </w:r>
    </w:p>
    <w:p w14:paraId="3A89CDF8" w14:textId="77777777" w:rsidR="00C17F61" w:rsidRPr="00835225" w:rsidRDefault="00C17F61" w:rsidP="00835225">
      <w:pPr>
        <w:widowControl/>
        <w:numPr>
          <w:ilvl w:val="0"/>
          <w:numId w:val="24"/>
        </w:numPr>
        <w:shd w:val="clear" w:color="auto" w:fill="FFFFFF"/>
        <w:adjustRightInd/>
        <w:spacing w:after="180" w:line="360" w:lineRule="auto"/>
        <w:ind w:left="0" w:firstLine="0"/>
        <w:jc w:val="left"/>
        <w:rPr>
          <w:color w:val="0A0A0A"/>
          <w:sz w:val="28"/>
          <w:szCs w:val="28"/>
          <w:lang w:val="uk-UA"/>
        </w:rPr>
      </w:pPr>
      <w:r w:rsidRPr="00835225">
        <w:rPr>
          <w:color w:val="0A0A0A"/>
          <w:sz w:val="28"/>
          <w:szCs w:val="28"/>
          <w:lang w:val="uk-UA"/>
        </w:rPr>
        <w:t>Фактори, що визначають спеціалізацію автомобіля.</w:t>
      </w:r>
    </w:p>
    <w:p w14:paraId="53AF6FE5" w14:textId="77777777" w:rsidR="00C17F61" w:rsidRPr="00835225" w:rsidRDefault="00C17F61" w:rsidP="00835225">
      <w:pPr>
        <w:widowControl/>
        <w:numPr>
          <w:ilvl w:val="0"/>
          <w:numId w:val="24"/>
        </w:numPr>
        <w:shd w:val="clear" w:color="auto" w:fill="FFFFFF"/>
        <w:adjustRightInd/>
        <w:spacing w:after="180" w:line="360" w:lineRule="auto"/>
        <w:ind w:left="0" w:firstLine="0"/>
        <w:jc w:val="left"/>
        <w:rPr>
          <w:color w:val="0A0A0A"/>
          <w:sz w:val="28"/>
          <w:szCs w:val="28"/>
          <w:lang w:val="uk-UA"/>
        </w:rPr>
      </w:pPr>
      <w:r w:rsidRPr="00835225">
        <w:rPr>
          <w:color w:val="0A0A0A"/>
          <w:sz w:val="28"/>
          <w:szCs w:val="28"/>
          <w:lang w:val="uk-UA"/>
        </w:rPr>
        <w:t>Методика вибору оптимальної моделі АТЗ.</w:t>
      </w:r>
    </w:p>
    <w:p w14:paraId="5F1B44C5" w14:textId="77777777" w:rsidR="00835225" w:rsidRPr="00835225" w:rsidRDefault="00835225" w:rsidP="00835225">
      <w:pPr>
        <w:pStyle w:val="aa"/>
        <w:spacing w:line="360" w:lineRule="auto"/>
        <w:rPr>
          <w:rStyle w:val="a8"/>
          <w:b w:val="0"/>
          <w:bCs w:val="0"/>
          <w:i/>
          <w:iCs/>
          <w:sz w:val="28"/>
          <w:szCs w:val="28"/>
          <w:lang w:val="uk-UA"/>
        </w:rPr>
      </w:pPr>
      <w:r w:rsidRPr="00835225">
        <w:rPr>
          <w:rStyle w:val="a8"/>
          <w:b w:val="0"/>
          <w:bCs w:val="0"/>
          <w:i/>
          <w:iCs/>
          <w:sz w:val="28"/>
          <w:szCs w:val="28"/>
          <w:lang w:val="uk-UA"/>
        </w:rPr>
        <w:t>Питання для самостійного вивчення:</w:t>
      </w:r>
    </w:p>
    <w:p w14:paraId="68C3F2E9" w14:textId="2A40F972" w:rsidR="00835225" w:rsidRPr="00835225" w:rsidRDefault="00835225" w:rsidP="00835225">
      <w:pPr>
        <w:pStyle w:val="a9"/>
        <w:numPr>
          <w:ilvl w:val="0"/>
          <w:numId w:val="25"/>
        </w:numPr>
        <w:spacing w:line="360" w:lineRule="auto"/>
        <w:rPr>
          <w:sz w:val="28"/>
          <w:szCs w:val="28"/>
          <w:lang w:val="uk-UA"/>
        </w:rPr>
      </w:pPr>
      <w:r w:rsidRPr="00835225">
        <w:rPr>
          <w:sz w:val="28"/>
          <w:szCs w:val="28"/>
          <w:lang w:val="uk-UA"/>
        </w:rPr>
        <w:t>Які техніко-економічні критерії є визначальними при виборі типу рухомого складу?</w:t>
      </w:r>
    </w:p>
    <w:p w14:paraId="404AC410" w14:textId="2260E315" w:rsidR="00835225" w:rsidRPr="00835225" w:rsidRDefault="00835225" w:rsidP="00835225">
      <w:pPr>
        <w:pStyle w:val="a9"/>
        <w:numPr>
          <w:ilvl w:val="0"/>
          <w:numId w:val="25"/>
        </w:numPr>
        <w:spacing w:line="360" w:lineRule="auto"/>
        <w:rPr>
          <w:sz w:val="28"/>
          <w:szCs w:val="28"/>
          <w:lang w:val="uk-UA"/>
        </w:rPr>
      </w:pPr>
      <w:r w:rsidRPr="00835225">
        <w:rPr>
          <w:sz w:val="28"/>
          <w:szCs w:val="28"/>
          <w:lang w:val="uk-UA"/>
        </w:rPr>
        <w:t>Чому важливо враховувати відповідність вантажопідйомності автомобіля розміру вантажної партії?</w:t>
      </w:r>
    </w:p>
    <w:p w14:paraId="0F50777A" w14:textId="79F469F4" w:rsidR="00835225" w:rsidRPr="00835225" w:rsidRDefault="00835225" w:rsidP="00835225">
      <w:pPr>
        <w:pStyle w:val="a9"/>
        <w:numPr>
          <w:ilvl w:val="0"/>
          <w:numId w:val="25"/>
        </w:numPr>
        <w:spacing w:line="360" w:lineRule="auto"/>
        <w:rPr>
          <w:sz w:val="28"/>
          <w:szCs w:val="28"/>
          <w:lang w:val="uk-UA"/>
        </w:rPr>
      </w:pPr>
      <w:r w:rsidRPr="00835225">
        <w:rPr>
          <w:sz w:val="28"/>
          <w:szCs w:val="28"/>
          <w:lang w:val="uk-UA"/>
        </w:rPr>
        <w:t>Які фактори визначають вибір спеціалізованого кузова для різних видів вантажів?</w:t>
      </w:r>
    </w:p>
    <w:p w14:paraId="1D0438BF" w14:textId="3091A0DD" w:rsidR="00835225" w:rsidRPr="00835225" w:rsidRDefault="00835225" w:rsidP="00835225">
      <w:pPr>
        <w:pStyle w:val="a9"/>
        <w:numPr>
          <w:ilvl w:val="0"/>
          <w:numId w:val="25"/>
        </w:numPr>
        <w:spacing w:line="360" w:lineRule="auto"/>
        <w:rPr>
          <w:sz w:val="28"/>
          <w:szCs w:val="28"/>
          <w:lang w:val="uk-UA"/>
        </w:rPr>
      </w:pPr>
      <w:r w:rsidRPr="00835225">
        <w:rPr>
          <w:sz w:val="28"/>
          <w:szCs w:val="28"/>
          <w:lang w:val="uk-UA"/>
        </w:rPr>
        <w:t>У чому полягають переваги використання рефрижераторів та ізотермічних кузовів?</w:t>
      </w:r>
    </w:p>
    <w:p w14:paraId="4601BE6B" w14:textId="5DD5156D" w:rsidR="00835225" w:rsidRPr="00835225" w:rsidRDefault="00835225" w:rsidP="00835225">
      <w:pPr>
        <w:pStyle w:val="a9"/>
        <w:numPr>
          <w:ilvl w:val="0"/>
          <w:numId w:val="25"/>
        </w:numPr>
        <w:spacing w:line="360" w:lineRule="auto"/>
        <w:rPr>
          <w:sz w:val="28"/>
          <w:szCs w:val="28"/>
          <w:lang w:val="uk-UA"/>
        </w:rPr>
      </w:pPr>
      <w:r w:rsidRPr="00835225">
        <w:rPr>
          <w:sz w:val="28"/>
          <w:szCs w:val="28"/>
          <w:lang w:val="uk-UA"/>
        </w:rPr>
        <w:t>Як дорожні та кліматичні умови впливають на підбір транспортного засобу?</w:t>
      </w:r>
    </w:p>
    <w:p w14:paraId="4BF2F034" w14:textId="52A3D9F4" w:rsidR="00835225" w:rsidRPr="00835225" w:rsidRDefault="00835225" w:rsidP="00835225">
      <w:pPr>
        <w:pStyle w:val="a9"/>
        <w:numPr>
          <w:ilvl w:val="0"/>
          <w:numId w:val="25"/>
        </w:numPr>
        <w:spacing w:line="360" w:lineRule="auto"/>
        <w:rPr>
          <w:sz w:val="28"/>
          <w:szCs w:val="28"/>
          <w:lang w:val="uk-UA"/>
        </w:rPr>
      </w:pPr>
      <w:r w:rsidRPr="00835225">
        <w:rPr>
          <w:sz w:val="28"/>
          <w:szCs w:val="28"/>
          <w:lang w:val="uk-UA"/>
        </w:rPr>
        <w:t>Які показники використовуються для оцінювання економічної ефективності автомобіля?</w:t>
      </w:r>
    </w:p>
    <w:p w14:paraId="41F5D2DB" w14:textId="72ED39EF" w:rsidR="00835225" w:rsidRPr="00835225" w:rsidRDefault="00835225" w:rsidP="00835225">
      <w:pPr>
        <w:pStyle w:val="a9"/>
        <w:numPr>
          <w:ilvl w:val="0"/>
          <w:numId w:val="25"/>
        </w:numPr>
        <w:spacing w:line="360" w:lineRule="auto"/>
        <w:rPr>
          <w:sz w:val="28"/>
          <w:szCs w:val="28"/>
          <w:lang w:val="uk-UA"/>
        </w:rPr>
      </w:pPr>
      <w:r w:rsidRPr="00835225">
        <w:rPr>
          <w:sz w:val="28"/>
          <w:szCs w:val="28"/>
          <w:lang w:val="uk-UA"/>
        </w:rPr>
        <w:lastRenderedPageBreak/>
        <w:t>З яких основних етапів складається методика вибору оптимальної моделі автотранспортного засобу?</w:t>
      </w:r>
    </w:p>
    <w:p w14:paraId="750569FF" w14:textId="77777777" w:rsidR="00C17F61" w:rsidRPr="00835225" w:rsidRDefault="00C17F61" w:rsidP="00835225">
      <w:pPr>
        <w:shd w:val="clear" w:color="auto" w:fill="FFFFFF"/>
        <w:spacing w:line="360" w:lineRule="auto"/>
        <w:jc w:val="left"/>
        <w:rPr>
          <w:color w:val="0A0A0A"/>
          <w:sz w:val="28"/>
          <w:szCs w:val="28"/>
        </w:rPr>
      </w:pPr>
    </w:p>
    <w:p w14:paraId="1CE233BE" w14:textId="0153E0FE" w:rsidR="00C17F61" w:rsidRPr="00835225" w:rsidRDefault="00C17F61" w:rsidP="00835225">
      <w:pPr>
        <w:spacing w:line="360" w:lineRule="auto"/>
        <w:rPr>
          <w:rStyle w:val="a8"/>
          <w:b w:val="0"/>
          <w:bCs w:val="0"/>
          <w:i/>
          <w:iCs/>
          <w:sz w:val="28"/>
          <w:szCs w:val="28"/>
          <w:lang w:val="uk-UA"/>
        </w:rPr>
      </w:pPr>
      <w:r w:rsidRPr="00835225">
        <w:rPr>
          <w:rStyle w:val="a8"/>
          <w:b w:val="0"/>
          <w:bCs w:val="0"/>
          <w:i/>
          <w:iCs/>
          <w:sz w:val="28"/>
          <w:szCs w:val="28"/>
          <w:lang w:val="uk-UA"/>
        </w:rPr>
        <w:t>Ключові слова:</w:t>
      </w:r>
    </w:p>
    <w:p w14:paraId="09EB149E" w14:textId="1EA709F0" w:rsidR="00C17F61" w:rsidRPr="00835225" w:rsidRDefault="00C17F61" w:rsidP="00835225">
      <w:pPr>
        <w:spacing w:line="360" w:lineRule="auto"/>
        <w:rPr>
          <w:b/>
          <w:bCs/>
          <w:i/>
          <w:iCs/>
          <w:sz w:val="28"/>
          <w:szCs w:val="28"/>
          <w:lang w:val="uk-UA"/>
        </w:rPr>
      </w:pPr>
      <w:r w:rsidRPr="00835225">
        <w:rPr>
          <w:sz w:val="28"/>
          <w:szCs w:val="28"/>
          <w:lang w:val="uk-UA"/>
        </w:rPr>
        <w:t xml:space="preserve">рухомий склад, транспортний засіб, вантажопідйомність, об’єм кузова, прохідність автомобіля, паливна економічність, техніко-економічні критерії, собівартість перевезень, спеціалізація автомобіля, універсальні кузови, </w:t>
      </w:r>
      <w:proofErr w:type="spellStart"/>
      <w:r w:rsidRPr="00835225">
        <w:rPr>
          <w:sz w:val="28"/>
          <w:szCs w:val="28"/>
          <w:lang w:val="uk-UA"/>
        </w:rPr>
        <w:t>тентовані</w:t>
      </w:r>
      <w:proofErr w:type="spellEnd"/>
      <w:r w:rsidRPr="00835225">
        <w:rPr>
          <w:sz w:val="28"/>
          <w:szCs w:val="28"/>
          <w:lang w:val="uk-UA"/>
        </w:rPr>
        <w:t xml:space="preserve"> кузови, самоскиди, цистерни, рефрижератори, ізотермічні кузови, платформи, </w:t>
      </w:r>
      <w:proofErr w:type="spellStart"/>
      <w:r w:rsidRPr="00835225">
        <w:rPr>
          <w:sz w:val="28"/>
          <w:szCs w:val="28"/>
          <w:lang w:val="uk-UA"/>
        </w:rPr>
        <w:t>низькорамні</w:t>
      </w:r>
      <w:proofErr w:type="spellEnd"/>
      <w:r w:rsidRPr="00835225">
        <w:rPr>
          <w:sz w:val="28"/>
          <w:szCs w:val="28"/>
          <w:lang w:val="uk-UA"/>
        </w:rPr>
        <w:t xml:space="preserve"> трали, негабаритні вантажі, температурний режим, способи завантаження, техніко-економічні показники, продуктивність транспорту, альтернативні варіанти, логістичне планування, оптимізація перевезень.</w:t>
      </w:r>
    </w:p>
    <w:p w14:paraId="05137D97" w14:textId="2F904576" w:rsidR="003F5FD4" w:rsidRDefault="003F5FD4" w:rsidP="003F5FD4">
      <w:pPr>
        <w:jc w:val="center"/>
        <w:rPr>
          <w:b/>
          <w:sz w:val="28"/>
          <w:szCs w:val="28"/>
          <w:lang w:val="uk-UA"/>
        </w:rPr>
      </w:pPr>
      <w:proofErr w:type="spellStart"/>
      <w:r>
        <w:rPr>
          <w:b/>
          <w:sz w:val="28"/>
          <w:szCs w:val="28"/>
        </w:rPr>
        <w:t>Розширений</w:t>
      </w:r>
      <w:proofErr w:type="spellEnd"/>
      <w:r>
        <w:rPr>
          <w:b/>
          <w:sz w:val="28"/>
          <w:szCs w:val="28"/>
        </w:rPr>
        <w:t xml:space="preserve"> план </w:t>
      </w:r>
      <w:proofErr w:type="spellStart"/>
      <w:r>
        <w:rPr>
          <w:b/>
          <w:sz w:val="28"/>
          <w:szCs w:val="28"/>
        </w:rPr>
        <w:t>лекції</w:t>
      </w:r>
      <w:proofErr w:type="spellEnd"/>
      <w:r>
        <w:rPr>
          <w:b/>
          <w:sz w:val="28"/>
          <w:szCs w:val="28"/>
        </w:rPr>
        <w:t xml:space="preserve"> № </w:t>
      </w:r>
      <w:r>
        <w:rPr>
          <w:b/>
          <w:sz w:val="28"/>
          <w:szCs w:val="28"/>
          <w:lang w:val="uk-UA"/>
        </w:rPr>
        <w:t>10</w:t>
      </w:r>
    </w:p>
    <w:p w14:paraId="75018503" w14:textId="77777777" w:rsidR="003F5FD4" w:rsidRDefault="003F5FD4" w:rsidP="003F5FD4">
      <w:pPr>
        <w:pStyle w:val="1"/>
        <w:rPr>
          <w:rFonts w:eastAsia="Times New Roman"/>
          <w:lang w:val="uk-UA"/>
        </w:rPr>
      </w:pPr>
      <w:bookmarkStart w:id="26" w:name="_Toc220956812"/>
      <w:bookmarkStart w:id="27" w:name="_Toc222221702"/>
      <w:r>
        <w:rPr>
          <w:rFonts w:eastAsia="Times New Roman"/>
          <w:lang w:val="uk-UA"/>
        </w:rPr>
        <w:t>Тема 10 Транспортний процес та його елементи</w:t>
      </w:r>
      <w:bookmarkEnd w:id="26"/>
      <w:bookmarkEnd w:id="27"/>
    </w:p>
    <w:p w14:paraId="4CC59895" w14:textId="537B685D" w:rsidR="003F5FD4" w:rsidRDefault="003F5FD4" w:rsidP="003F5FD4">
      <w:pPr>
        <w:jc w:val="center"/>
        <w:rPr>
          <w:b/>
          <w:sz w:val="28"/>
          <w:szCs w:val="28"/>
          <w:lang w:val="uk-UA"/>
        </w:rPr>
      </w:pPr>
    </w:p>
    <w:p w14:paraId="4BC31A2E" w14:textId="77777777" w:rsidR="003F5FD4" w:rsidRDefault="003F5FD4" w:rsidP="003F5FD4">
      <w:pPr>
        <w:rPr>
          <w:rStyle w:val="a8"/>
          <w:b w:val="0"/>
          <w:bCs w:val="0"/>
          <w:i/>
          <w:iCs/>
          <w:sz w:val="28"/>
          <w:szCs w:val="28"/>
          <w:lang w:val="uk-UA"/>
        </w:rPr>
      </w:pPr>
      <w:r>
        <w:rPr>
          <w:rStyle w:val="a8"/>
          <w:b w:val="0"/>
          <w:bCs w:val="0"/>
          <w:i/>
          <w:iCs/>
          <w:sz w:val="28"/>
          <w:szCs w:val="28"/>
          <w:lang w:val="uk-UA"/>
        </w:rPr>
        <w:t>Мета лекції:</w:t>
      </w:r>
    </w:p>
    <w:p w14:paraId="151036F2" w14:textId="48B9C92C" w:rsidR="003F5FD4" w:rsidRDefault="003F5FD4" w:rsidP="003F5FD4">
      <w:pPr>
        <w:ind w:firstLine="567"/>
        <w:rPr>
          <w:sz w:val="28"/>
          <w:szCs w:val="28"/>
          <w:lang w:val="uk-UA"/>
        </w:rPr>
      </w:pPr>
      <w:r w:rsidRPr="003F5FD4">
        <w:rPr>
          <w:sz w:val="28"/>
          <w:szCs w:val="28"/>
          <w:lang w:val="uk-UA"/>
        </w:rPr>
        <w:t>Сформувати у студентів розуміння впливу експлуатаційних факторів на продуктивність автотранспортних засобів, розкрити принципи організації вантажних маршрутів і транспортного процесу, а також ознайомити з технологіями перевезення різних типів вантажів та сучасними логістичними рішеннями.</w:t>
      </w:r>
    </w:p>
    <w:p w14:paraId="1A6784B0" w14:textId="77777777" w:rsidR="003F5FD4" w:rsidRPr="003F5FD4" w:rsidRDefault="003F5FD4" w:rsidP="003F5FD4">
      <w:pPr>
        <w:ind w:firstLine="567"/>
        <w:rPr>
          <w:rStyle w:val="a8"/>
          <w:b w:val="0"/>
          <w:bCs w:val="0"/>
          <w:i/>
          <w:iCs/>
          <w:sz w:val="28"/>
          <w:szCs w:val="28"/>
          <w:lang w:val="uk-UA"/>
        </w:rPr>
      </w:pPr>
    </w:p>
    <w:p w14:paraId="2A18A2E1" w14:textId="7602C0C0" w:rsidR="003F5FD4" w:rsidRDefault="003F5FD4" w:rsidP="003F5FD4">
      <w:pPr>
        <w:shd w:val="clear" w:color="auto" w:fill="FFFFFF"/>
        <w:spacing w:line="360" w:lineRule="auto"/>
        <w:jc w:val="left"/>
        <w:rPr>
          <w:i/>
          <w:iCs/>
          <w:color w:val="0A0A0A"/>
          <w:sz w:val="30"/>
          <w:szCs w:val="30"/>
          <w:lang w:val="uk-UA"/>
        </w:rPr>
      </w:pPr>
      <w:r>
        <w:rPr>
          <w:i/>
          <w:iCs/>
          <w:color w:val="0A0A0A"/>
          <w:sz w:val="28"/>
          <w:szCs w:val="28"/>
          <w:lang w:val="uk-UA"/>
        </w:rPr>
        <w:t>План лекці</w:t>
      </w:r>
      <w:r>
        <w:rPr>
          <w:i/>
          <w:iCs/>
          <w:color w:val="0A0A0A"/>
          <w:sz w:val="30"/>
          <w:szCs w:val="30"/>
          <w:lang w:val="uk-UA"/>
        </w:rPr>
        <w:t>ї (навчальні питання):</w:t>
      </w:r>
    </w:p>
    <w:p w14:paraId="23BDB46B" w14:textId="77777777" w:rsidR="003F5FD4" w:rsidRDefault="003F5FD4" w:rsidP="003F5FD4">
      <w:pPr>
        <w:widowControl/>
        <w:numPr>
          <w:ilvl w:val="0"/>
          <w:numId w:val="27"/>
        </w:numPr>
        <w:shd w:val="clear" w:color="auto" w:fill="FFFFFF"/>
        <w:adjustRightInd/>
        <w:spacing w:after="180"/>
        <w:ind w:left="0" w:firstLine="0"/>
        <w:jc w:val="left"/>
        <w:rPr>
          <w:color w:val="0A0A0A"/>
          <w:sz w:val="28"/>
          <w:szCs w:val="28"/>
          <w:lang w:val="uk-UA"/>
        </w:rPr>
      </w:pPr>
      <w:r>
        <w:rPr>
          <w:color w:val="0A0A0A"/>
          <w:sz w:val="28"/>
          <w:szCs w:val="28"/>
          <w:lang w:val="uk-UA"/>
        </w:rPr>
        <w:t>Поняття транспортного процесу та його складові елементи.</w:t>
      </w:r>
    </w:p>
    <w:p w14:paraId="3FBF31CE" w14:textId="77777777" w:rsidR="003F5FD4" w:rsidRDefault="003F5FD4" w:rsidP="003F5FD4">
      <w:pPr>
        <w:widowControl/>
        <w:numPr>
          <w:ilvl w:val="0"/>
          <w:numId w:val="27"/>
        </w:numPr>
        <w:shd w:val="clear" w:color="auto" w:fill="FFFFFF"/>
        <w:adjustRightInd/>
        <w:spacing w:after="180"/>
        <w:ind w:left="0" w:firstLine="0"/>
        <w:jc w:val="left"/>
        <w:rPr>
          <w:color w:val="0A0A0A"/>
          <w:sz w:val="28"/>
          <w:szCs w:val="28"/>
          <w:lang w:val="uk-UA"/>
        </w:rPr>
      </w:pPr>
      <w:r>
        <w:rPr>
          <w:color w:val="0A0A0A"/>
          <w:sz w:val="28"/>
          <w:szCs w:val="28"/>
          <w:lang w:val="uk-UA"/>
        </w:rPr>
        <w:t>Класифікація та характеристика вантажних маршрутів.</w:t>
      </w:r>
    </w:p>
    <w:p w14:paraId="24E689DF" w14:textId="77777777" w:rsidR="003F5FD4" w:rsidRDefault="003F5FD4" w:rsidP="003F5FD4">
      <w:pPr>
        <w:widowControl/>
        <w:numPr>
          <w:ilvl w:val="0"/>
          <w:numId w:val="27"/>
        </w:numPr>
        <w:shd w:val="clear" w:color="auto" w:fill="FFFFFF"/>
        <w:adjustRightInd/>
        <w:spacing w:after="180"/>
        <w:ind w:left="0" w:firstLine="0"/>
        <w:jc w:val="left"/>
        <w:rPr>
          <w:color w:val="0A0A0A"/>
          <w:sz w:val="28"/>
          <w:szCs w:val="28"/>
          <w:lang w:val="uk-UA"/>
        </w:rPr>
      </w:pPr>
      <w:r>
        <w:rPr>
          <w:color w:val="0A0A0A"/>
          <w:sz w:val="28"/>
          <w:szCs w:val="28"/>
          <w:lang w:val="uk-UA"/>
        </w:rPr>
        <w:t>Вплив експлуатаційних факторів на продуктивність АТЗ</w:t>
      </w:r>
    </w:p>
    <w:p w14:paraId="62A98799" w14:textId="77777777" w:rsidR="003F5FD4" w:rsidRPr="003F5FD4" w:rsidRDefault="003F5FD4" w:rsidP="003F5FD4">
      <w:pPr>
        <w:shd w:val="clear" w:color="auto" w:fill="FFFFFF"/>
        <w:spacing w:line="360" w:lineRule="auto"/>
        <w:jc w:val="left"/>
        <w:rPr>
          <w:color w:val="0A0A0A"/>
          <w:sz w:val="30"/>
          <w:szCs w:val="30"/>
          <w:lang w:val="uk-UA"/>
        </w:rPr>
      </w:pPr>
    </w:p>
    <w:p w14:paraId="3AB7F532" w14:textId="105A1667" w:rsidR="003F5FD4" w:rsidRDefault="003F5FD4" w:rsidP="003F5FD4">
      <w:pPr>
        <w:spacing w:line="360" w:lineRule="auto"/>
        <w:rPr>
          <w:rStyle w:val="a8"/>
          <w:b w:val="0"/>
          <w:bCs w:val="0"/>
          <w:i/>
          <w:iCs/>
          <w:sz w:val="28"/>
          <w:szCs w:val="28"/>
          <w:lang w:val="uk-UA"/>
        </w:rPr>
      </w:pPr>
      <w:r>
        <w:rPr>
          <w:rStyle w:val="a8"/>
          <w:b w:val="0"/>
          <w:bCs w:val="0"/>
          <w:i/>
          <w:iCs/>
          <w:sz w:val="28"/>
          <w:szCs w:val="28"/>
          <w:lang w:val="uk-UA"/>
        </w:rPr>
        <w:t>Питання для самостійного вивчення:</w:t>
      </w:r>
    </w:p>
    <w:p w14:paraId="6D41ED3B" w14:textId="58A8AD8C" w:rsidR="003F5FD4" w:rsidRPr="003F5FD4" w:rsidRDefault="003F5FD4" w:rsidP="003F5FD4">
      <w:pPr>
        <w:pStyle w:val="aa"/>
        <w:widowControl/>
        <w:numPr>
          <w:ilvl w:val="0"/>
          <w:numId w:val="28"/>
        </w:numPr>
        <w:adjustRightInd/>
        <w:spacing w:before="100" w:beforeAutospacing="1" w:after="100" w:afterAutospacing="1" w:line="360" w:lineRule="auto"/>
        <w:jc w:val="left"/>
        <w:rPr>
          <w:sz w:val="28"/>
          <w:szCs w:val="28"/>
          <w:lang w:val="uk-UA"/>
        </w:rPr>
      </w:pPr>
      <w:r w:rsidRPr="003F5FD4">
        <w:rPr>
          <w:sz w:val="28"/>
          <w:szCs w:val="28"/>
          <w:lang w:val="uk-UA"/>
        </w:rPr>
        <w:lastRenderedPageBreak/>
        <w:t>З яких основних елементів складається транспортний цикл і як кожен із них впливає на продуктивність автомобіля?</w:t>
      </w:r>
    </w:p>
    <w:p w14:paraId="1536E673" w14:textId="788D7B13" w:rsidR="003F5FD4" w:rsidRPr="003F5FD4" w:rsidRDefault="003F5FD4" w:rsidP="003F5FD4">
      <w:pPr>
        <w:pStyle w:val="aa"/>
        <w:widowControl/>
        <w:numPr>
          <w:ilvl w:val="0"/>
          <w:numId w:val="28"/>
        </w:numPr>
        <w:adjustRightInd/>
        <w:spacing w:before="100" w:beforeAutospacing="1" w:after="100" w:afterAutospacing="1" w:line="360" w:lineRule="auto"/>
        <w:jc w:val="left"/>
        <w:rPr>
          <w:sz w:val="28"/>
          <w:szCs w:val="28"/>
          <w:lang w:val="uk-UA"/>
        </w:rPr>
      </w:pPr>
      <w:r w:rsidRPr="003F5FD4">
        <w:rPr>
          <w:sz w:val="28"/>
          <w:szCs w:val="28"/>
          <w:lang w:val="uk-UA"/>
        </w:rPr>
        <w:t>Який тип маршруту дозволяє найефективніше зменшити холості пробіги транспортних засобів?</w:t>
      </w:r>
    </w:p>
    <w:p w14:paraId="7633808C" w14:textId="67ADFED7" w:rsidR="003F5FD4" w:rsidRPr="003F5FD4" w:rsidRDefault="003F5FD4" w:rsidP="003F5FD4">
      <w:pPr>
        <w:pStyle w:val="aa"/>
        <w:widowControl/>
        <w:numPr>
          <w:ilvl w:val="0"/>
          <w:numId w:val="28"/>
        </w:numPr>
        <w:adjustRightInd/>
        <w:spacing w:before="100" w:beforeAutospacing="1" w:after="100" w:afterAutospacing="1" w:line="360" w:lineRule="auto"/>
        <w:jc w:val="left"/>
        <w:rPr>
          <w:sz w:val="28"/>
          <w:szCs w:val="28"/>
          <w:lang w:val="uk-UA"/>
        </w:rPr>
      </w:pPr>
      <w:r w:rsidRPr="003F5FD4">
        <w:rPr>
          <w:sz w:val="28"/>
          <w:szCs w:val="28"/>
          <w:lang w:val="uk-UA"/>
        </w:rPr>
        <w:t>Як час простою під навантаженням і розвантаженням впливає на собівартість перевезень?</w:t>
      </w:r>
    </w:p>
    <w:p w14:paraId="30D77299" w14:textId="4DF16B92" w:rsidR="003F5FD4" w:rsidRPr="003F5FD4" w:rsidRDefault="003F5FD4" w:rsidP="003F5FD4">
      <w:pPr>
        <w:pStyle w:val="aa"/>
        <w:widowControl/>
        <w:numPr>
          <w:ilvl w:val="0"/>
          <w:numId w:val="28"/>
        </w:numPr>
        <w:adjustRightInd/>
        <w:spacing w:before="100" w:beforeAutospacing="1" w:after="100" w:afterAutospacing="1" w:line="360" w:lineRule="auto"/>
        <w:jc w:val="left"/>
        <w:rPr>
          <w:sz w:val="28"/>
          <w:szCs w:val="28"/>
          <w:lang w:val="uk-UA"/>
        </w:rPr>
      </w:pPr>
      <w:r w:rsidRPr="003F5FD4">
        <w:rPr>
          <w:sz w:val="28"/>
          <w:szCs w:val="28"/>
          <w:lang w:val="uk-UA"/>
        </w:rPr>
        <w:t>Які експлуатаційні фактори найбільше визначають продуктивність автотранспортного засобу?</w:t>
      </w:r>
    </w:p>
    <w:p w14:paraId="5454153F" w14:textId="39A32E44" w:rsidR="003F5FD4" w:rsidRPr="003F5FD4" w:rsidRDefault="003F5FD4" w:rsidP="003F5FD4">
      <w:pPr>
        <w:pStyle w:val="aa"/>
        <w:widowControl/>
        <w:numPr>
          <w:ilvl w:val="0"/>
          <w:numId w:val="28"/>
        </w:numPr>
        <w:adjustRightInd/>
        <w:spacing w:before="100" w:beforeAutospacing="1" w:after="100" w:afterAutospacing="1" w:line="360" w:lineRule="auto"/>
        <w:jc w:val="left"/>
        <w:rPr>
          <w:sz w:val="28"/>
          <w:szCs w:val="28"/>
          <w:lang w:val="uk-UA"/>
        </w:rPr>
      </w:pPr>
      <w:r w:rsidRPr="003F5FD4">
        <w:rPr>
          <w:sz w:val="28"/>
          <w:szCs w:val="28"/>
          <w:lang w:val="uk-UA"/>
        </w:rPr>
        <w:t>У чому полягають переваги контейнерних перевезень і систем змінних напівпричепів?</w:t>
      </w:r>
    </w:p>
    <w:p w14:paraId="38BFFE89" w14:textId="2389C0B6" w:rsidR="003F5FD4" w:rsidRPr="003F5FD4" w:rsidRDefault="003F5FD4" w:rsidP="003F5FD4">
      <w:pPr>
        <w:pStyle w:val="aa"/>
        <w:widowControl/>
        <w:numPr>
          <w:ilvl w:val="0"/>
          <w:numId w:val="28"/>
        </w:numPr>
        <w:adjustRightInd/>
        <w:spacing w:before="100" w:beforeAutospacing="1" w:after="100" w:afterAutospacing="1" w:line="360" w:lineRule="auto"/>
        <w:jc w:val="left"/>
        <w:rPr>
          <w:sz w:val="28"/>
          <w:szCs w:val="28"/>
          <w:lang w:val="uk-UA"/>
        </w:rPr>
      </w:pPr>
      <w:r w:rsidRPr="003F5FD4">
        <w:rPr>
          <w:sz w:val="28"/>
          <w:szCs w:val="28"/>
          <w:lang w:val="uk-UA"/>
        </w:rPr>
        <w:t>Які особливості організації перевезень швидкопсувних і небезпечних вантажів?</w:t>
      </w:r>
    </w:p>
    <w:p w14:paraId="405FA8A1" w14:textId="356FC8B4" w:rsidR="003F5FD4" w:rsidRDefault="003F5FD4" w:rsidP="003F5FD4">
      <w:pPr>
        <w:rPr>
          <w:rStyle w:val="10"/>
          <w:b w:val="0"/>
          <w:bCs/>
          <w:i/>
          <w:iCs/>
          <w:szCs w:val="28"/>
          <w:lang w:val="uk-UA"/>
        </w:rPr>
      </w:pPr>
      <w:r>
        <w:rPr>
          <w:rStyle w:val="a8"/>
          <w:b w:val="0"/>
          <w:bCs w:val="0"/>
          <w:i/>
          <w:iCs/>
          <w:sz w:val="28"/>
          <w:szCs w:val="28"/>
          <w:lang w:val="uk-UA"/>
        </w:rPr>
        <w:t>Ключові слова:</w:t>
      </w:r>
      <w:r>
        <w:rPr>
          <w:rStyle w:val="a8"/>
          <w:b w:val="0"/>
          <w:bCs w:val="0"/>
          <w:i/>
          <w:iCs/>
          <w:sz w:val="28"/>
          <w:szCs w:val="28"/>
          <w:lang w:val="uk-UA"/>
        </w:rPr>
        <w:t xml:space="preserve"> </w:t>
      </w:r>
    </w:p>
    <w:p w14:paraId="3BB9F75A" w14:textId="236F7982" w:rsidR="00C17F61" w:rsidRDefault="003F5FD4" w:rsidP="004170E5">
      <w:pPr>
        <w:spacing w:line="360" w:lineRule="auto"/>
        <w:rPr>
          <w:sz w:val="28"/>
          <w:szCs w:val="28"/>
          <w:lang w:val="uk-UA"/>
        </w:rPr>
      </w:pPr>
      <w:r w:rsidRPr="004170E5">
        <w:rPr>
          <w:sz w:val="28"/>
          <w:szCs w:val="28"/>
          <w:lang w:val="uk-UA"/>
        </w:rPr>
        <w:t>транспортний процес, цикл перевезення, навантаження, розвантаження, час обороту автомобіля, продуктивність АТЗ, вантажопідйомність, коефіцієнт використання вантажопідйомності, технічна швидкість, простій транспортного засобу, коефіцієнт використання пробігу, нульовий пробіг, вантажні маршрути, маятникові маршрути, кільцеві маршрути, розвізні маршрути, збірні маршрути, логістична оптимізація</w:t>
      </w:r>
      <w:r w:rsidR="004170E5">
        <w:rPr>
          <w:sz w:val="28"/>
          <w:szCs w:val="28"/>
          <w:lang w:val="uk-UA"/>
        </w:rPr>
        <w:t>.</w:t>
      </w:r>
    </w:p>
    <w:p w14:paraId="06953876" w14:textId="25A3BE3E" w:rsidR="004170E5" w:rsidRDefault="004170E5" w:rsidP="004170E5">
      <w:pPr>
        <w:spacing w:line="360" w:lineRule="auto"/>
        <w:rPr>
          <w:sz w:val="28"/>
          <w:szCs w:val="28"/>
          <w:lang w:val="uk-UA"/>
        </w:rPr>
      </w:pPr>
    </w:p>
    <w:p w14:paraId="22B3E342" w14:textId="31B19E1E" w:rsidR="004170E5" w:rsidRDefault="004170E5" w:rsidP="004170E5">
      <w:pPr>
        <w:jc w:val="center"/>
        <w:rPr>
          <w:rStyle w:val="10"/>
          <w:b w:val="0"/>
          <w:bCs/>
          <w:i/>
          <w:iCs/>
          <w:szCs w:val="28"/>
          <w:lang w:val="uk-UA"/>
        </w:rPr>
      </w:pPr>
      <w:proofErr w:type="spellStart"/>
      <w:r>
        <w:rPr>
          <w:b/>
          <w:sz w:val="28"/>
          <w:szCs w:val="28"/>
        </w:rPr>
        <w:t>Розширений</w:t>
      </w:r>
      <w:proofErr w:type="spellEnd"/>
      <w:r>
        <w:rPr>
          <w:b/>
          <w:sz w:val="28"/>
          <w:szCs w:val="28"/>
        </w:rPr>
        <w:t xml:space="preserve"> план </w:t>
      </w:r>
      <w:proofErr w:type="spellStart"/>
      <w:r>
        <w:rPr>
          <w:b/>
          <w:sz w:val="28"/>
          <w:szCs w:val="28"/>
        </w:rPr>
        <w:t>лекції</w:t>
      </w:r>
      <w:proofErr w:type="spellEnd"/>
      <w:r>
        <w:rPr>
          <w:b/>
          <w:sz w:val="28"/>
          <w:szCs w:val="28"/>
        </w:rPr>
        <w:t xml:space="preserve"> № </w:t>
      </w:r>
      <w:r>
        <w:rPr>
          <w:b/>
          <w:sz w:val="28"/>
          <w:szCs w:val="28"/>
          <w:lang w:val="uk-UA"/>
        </w:rPr>
        <w:t>11</w:t>
      </w:r>
      <w:r>
        <w:rPr>
          <w:rStyle w:val="10"/>
          <w:b w:val="0"/>
          <w:bCs/>
          <w:i/>
          <w:iCs/>
          <w:szCs w:val="28"/>
          <w:lang w:val="uk-UA"/>
        </w:rPr>
        <w:t xml:space="preserve"> </w:t>
      </w:r>
    </w:p>
    <w:p w14:paraId="6C1EB0D2" w14:textId="77777777" w:rsidR="000201FF" w:rsidRDefault="000201FF" w:rsidP="000201FF">
      <w:pPr>
        <w:pStyle w:val="1"/>
        <w:rPr>
          <w:rFonts w:eastAsia="Times New Roman"/>
          <w:lang w:val="uk-UA"/>
        </w:rPr>
      </w:pPr>
      <w:bookmarkStart w:id="28" w:name="_Toc220956813"/>
      <w:r>
        <w:rPr>
          <w:rFonts w:eastAsia="Times New Roman"/>
          <w:lang w:val="uk-UA"/>
        </w:rPr>
        <w:t>Тема 11 Організація перевезень різних типів вантажів</w:t>
      </w:r>
      <w:bookmarkEnd w:id="28"/>
    </w:p>
    <w:p w14:paraId="060BA138" w14:textId="77777777" w:rsidR="004170E5" w:rsidRDefault="004170E5" w:rsidP="004170E5">
      <w:pPr>
        <w:jc w:val="center"/>
        <w:rPr>
          <w:rStyle w:val="10"/>
          <w:b w:val="0"/>
          <w:bCs/>
          <w:i/>
          <w:iCs/>
          <w:szCs w:val="28"/>
          <w:lang w:val="uk-UA"/>
        </w:rPr>
      </w:pPr>
    </w:p>
    <w:p w14:paraId="01B1384F" w14:textId="77777777" w:rsidR="004170E5" w:rsidRDefault="004170E5" w:rsidP="004170E5">
      <w:pPr>
        <w:rPr>
          <w:rStyle w:val="a8"/>
          <w:b w:val="0"/>
          <w:bCs w:val="0"/>
          <w:i/>
          <w:iCs/>
          <w:sz w:val="28"/>
          <w:szCs w:val="28"/>
          <w:lang w:val="uk-UA"/>
        </w:rPr>
      </w:pPr>
      <w:r>
        <w:rPr>
          <w:rStyle w:val="a8"/>
          <w:b w:val="0"/>
          <w:bCs w:val="0"/>
          <w:i/>
          <w:iCs/>
          <w:sz w:val="28"/>
          <w:szCs w:val="28"/>
          <w:lang w:val="uk-UA"/>
        </w:rPr>
        <w:t>Мета лекції:</w:t>
      </w:r>
    </w:p>
    <w:p w14:paraId="10DC19E3" w14:textId="77777777" w:rsidR="000201FF" w:rsidRPr="000201FF" w:rsidRDefault="000201FF" w:rsidP="000201FF">
      <w:pPr>
        <w:pStyle w:val="a9"/>
        <w:spacing w:line="360" w:lineRule="auto"/>
        <w:ind w:firstLine="567"/>
        <w:jc w:val="both"/>
        <w:rPr>
          <w:sz w:val="28"/>
          <w:szCs w:val="28"/>
          <w:lang w:val="uk-UA"/>
        </w:rPr>
      </w:pPr>
      <w:r w:rsidRPr="000201FF">
        <w:rPr>
          <w:sz w:val="28"/>
          <w:szCs w:val="28"/>
          <w:lang w:val="uk-UA"/>
        </w:rPr>
        <w:t xml:space="preserve">Метою лекції є формування у здобувачів освіти системного розуміння технології перевезення масових (навалювальних), </w:t>
      </w:r>
      <w:proofErr w:type="spellStart"/>
      <w:r w:rsidRPr="000201FF">
        <w:rPr>
          <w:sz w:val="28"/>
          <w:szCs w:val="28"/>
          <w:lang w:val="uk-UA"/>
        </w:rPr>
        <w:t>тарно</w:t>
      </w:r>
      <w:proofErr w:type="spellEnd"/>
      <w:r w:rsidRPr="000201FF">
        <w:rPr>
          <w:sz w:val="28"/>
          <w:szCs w:val="28"/>
          <w:lang w:val="uk-UA"/>
        </w:rPr>
        <w:t xml:space="preserve">-штучних, контейнерних, швидкопсувних і небезпечних вантажів; засвоєння принципів вибору рухомого складу та організації транспортного процесу відповідно до </w:t>
      </w:r>
      <w:r w:rsidRPr="000201FF">
        <w:rPr>
          <w:sz w:val="28"/>
          <w:szCs w:val="28"/>
          <w:lang w:val="uk-UA"/>
        </w:rPr>
        <w:lastRenderedPageBreak/>
        <w:t xml:space="preserve">вимог міжнародних угод </w:t>
      </w:r>
      <w:r w:rsidRPr="000201FF">
        <w:rPr>
          <w:rStyle w:val="whitespace-normal"/>
          <w:sz w:val="28"/>
          <w:szCs w:val="28"/>
          <w:lang w:val="uk-UA"/>
        </w:rPr>
        <w:t>Європейська угода про міжнародне дорожнє перевезення небезпечних вантажів (</w:t>
      </w:r>
      <w:r w:rsidRPr="000201FF">
        <w:rPr>
          <w:rStyle w:val="whitespace-normal"/>
          <w:sz w:val="28"/>
          <w:szCs w:val="28"/>
        </w:rPr>
        <w:t>ADR</w:t>
      </w:r>
      <w:r w:rsidRPr="000201FF">
        <w:rPr>
          <w:rStyle w:val="whitespace-normal"/>
          <w:sz w:val="28"/>
          <w:szCs w:val="28"/>
          <w:lang w:val="uk-UA"/>
        </w:rPr>
        <w:t>)</w:t>
      </w:r>
      <w:r w:rsidRPr="000201FF">
        <w:rPr>
          <w:sz w:val="28"/>
          <w:szCs w:val="28"/>
          <w:lang w:val="uk-UA"/>
        </w:rPr>
        <w:t xml:space="preserve"> та </w:t>
      </w:r>
      <w:r w:rsidRPr="000201FF">
        <w:rPr>
          <w:rStyle w:val="whitespace-normal"/>
          <w:sz w:val="28"/>
          <w:szCs w:val="28"/>
          <w:lang w:val="uk-UA"/>
        </w:rPr>
        <w:t xml:space="preserve">Угода </w:t>
      </w:r>
      <w:r w:rsidRPr="000201FF">
        <w:rPr>
          <w:rStyle w:val="whitespace-normal"/>
          <w:sz w:val="28"/>
          <w:szCs w:val="28"/>
        </w:rPr>
        <w:t>ATP</w:t>
      </w:r>
      <w:r w:rsidRPr="000201FF">
        <w:rPr>
          <w:sz w:val="28"/>
          <w:szCs w:val="28"/>
          <w:lang w:val="uk-UA"/>
        </w:rPr>
        <w:t>; обґрунтування економічної доцільності контейнеризації та систем змінних кузовів у сучасній логістиці.</w:t>
      </w:r>
    </w:p>
    <w:p w14:paraId="201AD5BE" w14:textId="55760B0E" w:rsidR="004170E5" w:rsidRDefault="004170E5" w:rsidP="004170E5">
      <w:pPr>
        <w:shd w:val="clear" w:color="auto" w:fill="FFFFFF"/>
        <w:spacing w:line="360" w:lineRule="auto"/>
        <w:jc w:val="left"/>
        <w:rPr>
          <w:i/>
          <w:iCs/>
          <w:color w:val="0A0A0A"/>
          <w:sz w:val="30"/>
          <w:szCs w:val="30"/>
          <w:lang w:val="uk-UA"/>
        </w:rPr>
      </w:pPr>
      <w:r>
        <w:rPr>
          <w:i/>
          <w:iCs/>
          <w:color w:val="0A0A0A"/>
          <w:sz w:val="28"/>
          <w:szCs w:val="28"/>
          <w:lang w:val="uk-UA"/>
        </w:rPr>
        <w:t>План лекці</w:t>
      </w:r>
      <w:r>
        <w:rPr>
          <w:i/>
          <w:iCs/>
          <w:color w:val="0A0A0A"/>
          <w:sz w:val="30"/>
          <w:szCs w:val="30"/>
          <w:lang w:val="uk-UA"/>
        </w:rPr>
        <w:t>ї (навчальні питання):</w:t>
      </w:r>
    </w:p>
    <w:p w14:paraId="7C47BCCA" w14:textId="77777777" w:rsidR="000201FF" w:rsidRDefault="000201FF" w:rsidP="000201FF">
      <w:pPr>
        <w:widowControl/>
        <w:numPr>
          <w:ilvl w:val="0"/>
          <w:numId w:val="35"/>
        </w:numPr>
        <w:shd w:val="clear" w:color="auto" w:fill="FFFFFF"/>
        <w:adjustRightInd/>
        <w:spacing w:after="180"/>
        <w:ind w:left="0" w:firstLine="0"/>
        <w:rPr>
          <w:color w:val="0A0A0A"/>
          <w:sz w:val="28"/>
          <w:szCs w:val="28"/>
          <w:lang w:val="uk-UA"/>
        </w:rPr>
      </w:pPr>
      <w:r>
        <w:rPr>
          <w:color w:val="0A0A0A"/>
          <w:sz w:val="28"/>
          <w:szCs w:val="28"/>
          <w:lang w:val="uk-UA"/>
        </w:rPr>
        <w:t xml:space="preserve">Технологія перевезення масових (навалювальних) та </w:t>
      </w:r>
      <w:proofErr w:type="spellStart"/>
      <w:r>
        <w:rPr>
          <w:color w:val="0A0A0A"/>
          <w:sz w:val="28"/>
          <w:szCs w:val="28"/>
          <w:lang w:val="uk-UA"/>
        </w:rPr>
        <w:t>тарно</w:t>
      </w:r>
      <w:proofErr w:type="spellEnd"/>
      <w:r>
        <w:rPr>
          <w:color w:val="0A0A0A"/>
          <w:sz w:val="28"/>
          <w:szCs w:val="28"/>
          <w:lang w:val="uk-UA"/>
        </w:rPr>
        <w:t>-штучних вантажів.</w:t>
      </w:r>
    </w:p>
    <w:p w14:paraId="67229B2D" w14:textId="77777777" w:rsidR="000201FF" w:rsidRDefault="000201FF" w:rsidP="000201FF">
      <w:pPr>
        <w:widowControl/>
        <w:numPr>
          <w:ilvl w:val="0"/>
          <w:numId w:val="35"/>
        </w:numPr>
        <w:shd w:val="clear" w:color="auto" w:fill="FFFFFF"/>
        <w:adjustRightInd/>
        <w:spacing w:after="180"/>
        <w:ind w:left="0" w:firstLine="0"/>
        <w:rPr>
          <w:color w:val="0A0A0A"/>
          <w:sz w:val="28"/>
          <w:szCs w:val="28"/>
          <w:lang w:val="uk-UA"/>
        </w:rPr>
      </w:pPr>
      <w:r>
        <w:rPr>
          <w:color w:val="0A0A0A"/>
          <w:sz w:val="28"/>
          <w:szCs w:val="28"/>
          <w:lang w:val="uk-UA"/>
        </w:rPr>
        <w:t>Контейнерні перевезення та системи зі змінними кузовами.</w:t>
      </w:r>
    </w:p>
    <w:p w14:paraId="35A7E8B0" w14:textId="77777777" w:rsidR="000201FF" w:rsidRDefault="000201FF" w:rsidP="000201FF">
      <w:pPr>
        <w:widowControl/>
        <w:numPr>
          <w:ilvl w:val="0"/>
          <w:numId w:val="35"/>
        </w:numPr>
        <w:shd w:val="clear" w:color="auto" w:fill="FFFFFF"/>
        <w:adjustRightInd/>
        <w:spacing w:after="180"/>
        <w:ind w:left="0" w:firstLine="0"/>
        <w:rPr>
          <w:color w:val="0A0A0A"/>
          <w:sz w:val="28"/>
          <w:szCs w:val="28"/>
          <w:lang w:val="uk-UA"/>
        </w:rPr>
      </w:pPr>
      <w:r>
        <w:rPr>
          <w:color w:val="0A0A0A"/>
          <w:sz w:val="28"/>
          <w:szCs w:val="28"/>
          <w:lang w:val="uk-UA"/>
        </w:rPr>
        <w:t>Організація перевезень специфічних вантажів (швидкопсувних та небезпечних)</w:t>
      </w:r>
    </w:p>
    <w:p w14:paraId="2C92EF27" w14:textId="77777777" w:rsidR="004170E5" w:rsidRPr="004170E5" w:rsidRDefault="004170E5" w:rsidP="004170E5">
      <w:pPr>
        <w:shd w:val="clear" w:color="auto" w:fill="FFFFFF"/>
        <w:spacing w:line="360" w:lineRule="auto"/>
        <w:jc w:val="left"/>
        <w:rPr>
          <w:color w:val="0A0A0A"/>
          <w:sz w:val="30"/>
          <w:szCs w:val="30"/>
          <w:lang w:val="uk-UA"/>
        </w:rPr>
      </w:pPr>
    </w:p>
    <w:p w14:paraId="29687F1C" w14:textId="3BF5F504" w:rsidR="004170E5" w:rsidRDefault="004170E5" w:rsidP="004170E5">
      <w:pPr>
        <w:spacing w:line="360" w:lineRule="auto"/>
        <w:rPr>
          <w:rStyle w:val="a8"/>
          <w:b w:val="0"/>
          <w:bCs w:val="0"/>
          <w:i/>
          <w:iCs/>
          <w:sz w:val="28"/>
          <w:szCs w:val="28"/>
          <w:lang w:val="uk-UA"/>
        </w:rPr>
      </w:pPr>
      <w:r>
        <w:rPr>
          <w:rStyle w:val="a8"/>
          <w:b w:val="0"/>
          <w:bCs w:val="0"/>
          <w:i/>
          <w:iCs/>
          <w:sz w:val="28"/>
          <w:szCs w:val="28"/>
          <w:lang w:val="uk-UA"/>
        </w:rPr>
        <w:t>Питання для самостійного вивчення:</w:t>
      </w:r>
    </w:p>
    <w:p w14:paraId="60C46B34" w14:textId="2C5AEB4D" w:rsidR="000201FF" w:rsidRPr="000201FF" w:rsidRDefault="000201FF" w:rsidP="000201FF">
      <w:pPr>
        <w:pStyle w:val="a9"/>
        <w:numPr>
          <w:ilvl w:val="0"/>
          <w:numId w:val="36"/>
        </w:numPr>
        <w:spacing w:line="360" w:lineRule="auto"/>
        <w:jc w:val="both"/>
        <w:rPr>
          <w:sz w:val="28"/>
          <w:szCs w:val="28"/>
          <w:lang w:val="uk-UA"/>
        </w:rPr>
      </w:pPr>
      <w:bookmarkStart w:id="29" w:name="_GoBack"/>
      <w:r w:rsidRPr="000201FF">
        <w:rPr>
          <w:sz w:val="28"/>
          <w:szCs w:val="28"/>
          <w:lang w:val="uk-UA"/>
        </w:rPr>
        <w:t>Проаналізуйте особливості організації перевезень навалювальних вантажів та вимоги до їх завантаження і кріплення.</w:t>
      </w:r>
    </w:p>
    <w:p w14:paraId="6A519B08" w14:textId="7CB419E3" w:rsidR="000201FF" w:rsidRPr="000201FF" w:rsidRDefault="000201FF" w:rsidP="000201FF">
      <w:pPr>
        <w:pStyle w:val="a9"/>
        <w:numPr>
          <w:ilvl w:val="0"/>
          <w:numId w:val="36"/>
        </w:numPr>
        <w:spacing w:line="360" w:lineRule="auto"/>
        <w:jc w:val="both"/>
        <w:rPr>
          <w:sz w:val="28"/>
          <w:szCs w:val="28"/>
          <w:lang w:val="uk-UA"/>
        </w:rPr>
      </w:pPr>
      <w:r w:rsidRPr="000201FF">
        <w:rPr>
          <w:sz w:val="28"/>
          <w:szCs w:val="28"/>
          <w:lang w:val="uk-UA"/>
        </w:rPr>
        <w:t xml:space="preserve">Обґрунтуйте економічні та технологічні переваги пакетування </w:t>
      </w:r>
      <w:proofErr w:type="spellStart"/>
      <w:r w:rsidRPr="000201FF">
        <w:rPr>
          <w:sz w:val="28"/>
          <w:szCs w:val="28"/>
          <w:lang w:val="uk-UA"/>
        </w:rPr>
        <w:t>тарно</w:t>
      </w:r>
      <w:proofErr w:type="spellEnd"/>
      <w:r w:rsidRPr="000201FF">
        <w:rPr>
          <w:sz w:val="28"/>
          <w:szCs w:val="28"/>
          <w:lang w:val="uk-UA"/>
        </w:rPr>
        <w:t xml:space="preserve">-штучних вантажів на </w:t>
      </w:r>
      <w:proofErr w:type="spellStart"/>
      <w:r w:rsidRPr="000201FF">
        <w:rPr>
          <w:sz w:val="28"/>
          <w:szCs w:val="28"/>
          <w:lang w:val="uk-UA"/>
        </w:rPr>
        <w:t>палетах</w:t>
      </w:r>
      <w:proofErr w:type="spellEnd"/>
      <w:r w:rsidRPr="000201FF">
        <w:rPr>
          <w:sz w:val="28"/>
          <w:szCs w:val="28"/>
          <w:lang w:val="uk-UA"/>
        </w:rPr>
        <w:t>.</w:t>
      </w:r>
    </w:p>
    <w:p w14:paraId="57B56662" w14:textId="245201B1" w:rsidR="000201FF" w:rsidRPr="000201FF" w:rsidRDefault="000201FF" w:rsidP="000201FF">
      <w:pPr>
        <w:pStyle w:val="a9"/>
        <w:numPr>
          <w:ilvl w:val="0"/>
          <w:numId w:val="36"/>
        </w:numPr>
        <w:spacing w:line="360" w:lineRule="auto"/>
        <w:jc w:val="both"/>
        <w:rPr>
          <w:sz w:val="28"/>
          <w:szCs w:val="28"/>
          <w:lang w:val="uk-UA"/>
        </w:rPr>
      </w:pPr>
      <w:r w:rsidRPr="000201FF">
        <w:rPr>
          <w:sz w:val="28"/>
          <w:szCs w:val="28"/>
          <w:lang w:val="uk-UA"/>
        </w:rPr>
        <w:t>Охарактеризуйте роль контейнеризації у формуванні мультимодальних транспортних систем.</w:t>
      </w:r>
    </w:p>
    <w:p w14:paraId="6525ADB1" w14:textId="7917B040" w:rsidR="000201FF" w:rsidRPr="000201FF" w:rsidRDefault="000201FF" w:rsidP="000201FF">
      <w:pPr>
        <w:pStyle w:val="a9"/>
        <w:numPr>
          <w:ilvl w:val="0"/>
          <w:numId w:val="36"/>
        </w:numPr>
        <w:spacing w:line="360" w:lineRule="auto"/>
        <w:jc w:val="both"/>
        <w:rPr>
          <w:sz w:val="28"/>
          <w:szCs w:val="28"/>
          <w:lang w:val="uk-UA"/>
        </w:rPr>
      </w:pPr>
      <w:r w:rsidRPr="000201FF">
        <w:rPr>
          <w:sz w:val="28"/>
          <w:szCs w:val="28"/>
          <w:lang w:val="uk-UA"/>
        </w:rPr>
        <w:t>Визначте переваги та обмеження застосування систем змінних напівпричепів (</w:t>
      </w:r>
      <w:proofErr w:type="spellStart"/>
      <w:r w:rsidRPr="000201FF">
        <w:rPr>
          <w:sz w:val="28"/>
          <w:szCs w:val="28"/>
          <w:lang w:val="uk-UA"/>
        </w:rPr>
        <w:t>Drop</w:t>
      </w:r>
      <w:proofErr w:type="spellEnd"/>
      <w:r w:rsidRPr="000201FF">
        <w:rPr>
          <w:sz w:val="28"/>
          <w:szCs w:val="28"/>
          <w:lang w:val="uk-UA"/>
        </w:rPr>
        <w:t xml:space="preserve"> &amp; </w:t>
      </w:r>
      <w:proofErr w:type="spellStart"/>
      <w:r w:rsidRPr="000201FF">
        <w:rPr>
          <w:sz w:val="28"/>
          <w:szCs w:val="28"/>
          <w:lang w:val="uk-UA"/>
        </w:rPr>
        <w:t>Hook</w:t>
      </w:r>
      <w:proofErr w:type="spellEnd"/>
      <w:r w:rsidRPr="000201FF">
        <w:rPr>
          <w:sz w:val="28"/>
          <w:szCs w:val="28"/>
          <w:lang w:val="uk-UA"/>
        </w:rPr>
        <w:t>) у діяльності автотранспортного підприємства.</w:t>
      </w:r>
    </w:p>
    <w:p w14:paraId="7185554F" w14:textId="1CD175FF" w:rsidR="000201FF" w:rsidRPr="000201FF" w:rsidRDefault="000201FF" w:rsidP="000201FF">
      <w:pPr>
        <w:pStyle w:val="a9"/>
        <w:numPr>
          <w:ilvl w:val="0"/>
          <w:numId w:val="36"/>
        </w:numPr>
        <w:spacing w:line="360" w:lineRule="auto"/>
        <w:jc w:val="both"/>
        <w:rPr>
          <w:sz w:val="28"/>
          <w:szCs w:val="28"/>
          <w:lang w:val="uk-UA"/>
        </w:rPr>
      </w:pPr>
      <w:r w:rsidRPr="000201FF">
        <w:rPr>
          <w:sz w:val="28"/>
          <w:szCs w:val="28"/>
          <w:lang w:val="uk-UA"/>
        </w:rPr>
        <w:t>Порівняйте технічні характеристики ізотермічного кузова та рефрижератора і визначте сферу їх використання.</w:t>
      </w:r>
    </w:p>
    <w:p w14:paraId="0C0F52AE" w14:textId="53477138" w:rsidR="004170E5" w:rsidRPr="000201FF" w:rsidRDefault="000201FF" w:rsidP="000201FF">
      <w:pPr>
        <w:pStyle w:val="a9"/>
        <w:numPr>
          <w:ilvl w:val="0"/>
          <w:numId w:val="36"/>
        </w:numPr>
        <w:spacing w:line="360" w:lineRule="auto"/>
        <w:jc w:val="both"/>
        <w:rPr>
          <w:sz w:val="28"/>
          <w:szCs w:val="28"/>
          <w:lang w:val="uk-UA"/>
        </w:rPr>
      </w:pPr>
      <w:r w:rsidRPr="000201FF">
        <w:rPr>
          <w:sz w:val="28"/>
          <w:szCs w:val="28"/>
          <w:lang w:val="uk-UA"/>
        </w:rPr>
        <w:t>Проаналізуйте основні вимоги до перевезення швидкопсувних вантажів згідно з положеннями угоди ATP.</w:t>
      </w:r>
    </w:p>
    <w:bookmarkEnd w:id="29"/>
    <w:p w14:paraId="65C57B1C" w14:textId="77777777" w:rsidR="004170E5" w:rsidRPr="000201FF" w:rsidRDefault="004170E5" w:rsidP="004170E5">
      <w:pPr>
        <w:spacing w:line="360" w:lineRule="auto"/>
        <w:rPr>
          <w:rStyle w:val="a8"/>
          <w:b w:val="0"/>
          <w:bCs w:val="0"/>
          <w:i/>
          <w:iCs/>
          <w:sz w:val="28"/>
          <w:szCs w:val="28"/>
          <w:lang w:val="uk-UA"/>
        </w:rPr>
      </w:pPr>
    </w:p>
    <w:p w14:paraId="02F2D8BC" w14:textId="60909F61" w:rsidR="004170E5" w:rsidRDefault="004170E5" w:rsidP="004170E5">
      <w:pPr>
        <w:rPr>
          <w:rStyle w:val="a8"/>
          <w:b w:val="0"/>
          <w:bCs w:val="0"/>
          <w:i/>
          <w:iCs/>
          <w:sz w:val="28"/>
          <w:szCs w:val="28"/>
          <w:lang w:val="uk-UA"/>
        </w:rPr>
      </w:pPr>
      <w:r>
        <w:rPr>
          <w:rStyle w:val="a8"/>
          <w:b w:val="0"/>
          <w:bCs w:val="0"/>
          <w:i/>
          <w:iCs/>
          <w:sz w:val="28"/>
          <w:szCs w:val="28"/>
          <w:lang w:val="uk-UA"/>
        </w:rPr>
        <w:t>Ключові слова:</w:t>
      </w:r>
    </w:p>
    <w:p w14:paraId="273F3105" w14:textId="77777777" w:rsidR="000201FF" w:rsidRDefault="000201FF" w:rsidP="004170E5">
      <w:pPr>
        <w:rPr>
          <w:b/>
          <w:bCs/>
          <w:i/>
          <w:iCs/>
          <w:sz w:val="28"/>
          <w:szCs w:val="28"/>
          <w:lang w:val="uk-UA"/>
        </w:rPr>
      </w:pPr>
    </w:p>
    <w:p w14:paraId="34F5B1FD" w14:textId="64E82D86" w:rsidR="004170E5" w:rsidRPr="000201FF" w:rsidRDefault="000201FF" w:rsidP="004170E5">
      <w:pPr>
        <w:spacing w:line="360" w:lineRule="auto"/>
        <w:rPr>
          <w:sz w:val="28"/>
          <w:szCs w:val="28"/>
          <w:lang w:val="uk-UA"/>
        </w:rPr>
      </w:pPr>
      <w:r w:rsidRPr="000201FF">
        <w:rPr>
          <w:sz w:val="28"/>
          <w:szCs w:val="28"/>
          <w:lang w:val="uk-UA"/>
        </w:rPr>
        <w:t xml:space="preserve">Навалювальні вантажі; </w:t>
      </w:r>
      <w:proofErr w:type="spellStart"/>
      <w:r w:rsidRPr="000201FF">
        <w:rPr>
          <w:sz w:val="28"/>
          <w:szCs w:val="28"/>
          <w:lang w:val="uk-UA"/>
        </w:rPr>
        <w:t>тарно</w:t>
      </w:r>
      <w:proofErr w:type="spellEnd"/>
      <w:r w:rsidRPr="000201FF">
        <w:rPr>
          <w:sz w:val="28"/>
          <w:szCs w:val="28"/>
          <w:lang w:val="uk-UA"/>
        </w:rPr>
        <w:t xml:space="preserve">-штучні вантажі; пакетування; </w:t>
      </w:r>
      <w:proofErr w:type="spellStart"/>
      <w:r w:rsidRPr="000201FF">
        <w:rPr>
          <w:sz w:val="28"/>
          <w:szCs w:val="28"/>
          <w:lang w:val="uk-UA"/>
        </w:rPr>
        <w:t>палета</w:t>
      </w:r>
      <w:proofErr w:type="spellEnd"/>
      <w:r w:rsidRPr="000201FF">
        <w:rPr>
          <w:sz w:val="28"/>
          <w:szCs w:val="28"/>
          <w:lang w:val="uk-UA"/>
        </w:rPr>
        <w:t xml:space="preserve">; самоскид; фургон; контейнеризація; </w:t>
      </w:r>
      <w:r w:rsidRPr="000201FF">
        <w:rPr>
          <w:sz w:val="28"/>
          <w:szCs w:val="28"/>
        </w:rPr>
        <w:t>ISO</w:t>
      </w:r>
      <w:r w:rsidRPr="000201FF">
        <w:rPr>
          <w:sz w:val="28"/>
          <w:szCs w:val="28"/>
          <w:lang w:val="uk-UA"/>
        </w:rPr>
        <w:t xml:space="preserve">-контейнер; мультимодальні перевезення; </w:t>
      </w:r>
      <w:proofErr w:type="spellStart"/>
      <w:r w:rsidRPr="000201FF">
        <w:rPr>
          <w:sz w:val="28"/>
          <w:szCs w:val="28"/>
        </w:rPr>
        <w:t>Drop</w:t>
      </w:r>
      <w:proofErr w:type="spellEnd"/>
      <w:r w:rsidRPr="000201FF">
        <w:rPr>
          <w:sz w:val="28"/>
          <w:szCs w:val="28"/>
          <w:lang w:val="uk-UA"/>
        </w:rPr>
        <w:t xml:space="preserve"> &amp; </w:t>
      </w:r>
      <w:proofErr w:type="spellStart"/>
      <w:r w:rsidRPr="000201FF">
        <w:rPr>
          <w:sz w:val="28"/>
          <w:szCs w:val="28"/>
        </w:rPr>
        <w:t>Hook</w:t>
      </w:r>
      <w:proofErr w:type="spellEnd"/>
      <w:r w:rsidRPr="000201FF">
        <w:rPr>
          <w:sz w:val="28"/>
          <w:szCs w:val="28"/>
          <w:lang w:val="uk-UA"/>
        </w:rPr>
        <w:t xml:space="preserve">; змінний напівпричіп; коефіцієнт використання тягача; рефрижератор; ізотермічний кузов; температурний режим; </w:t>
      </w:r>
      <w:r w:rsidRPr="000201FF">
        <w:rPr>
          <w:sz w:val="28"/>
          <w:szCs w:val="28"/>
        </w:rPr>
        <w:t>ATP</w:t>
      </w:r>
      <w:r w:rsidRPr="000201FF">
        <w:rPr>
          <w:sz w:val="28"/>
          <w:szCs w:val="28"/>
          <w:lang w:val="uk-UA"/>
        </w:rPr>
        <w:t xml:space="preserve">; </w:t>
      </w:r>
      <w:r w:rsidRPr="000201FF">
        <w:rPr>
          <w:sz w:val="28"/>
          <w:szCs w:val="28"/>
        </w:rPr>
        <w:t>ADR</w:t>
      </w:r>
      <w:r w:rsidRPr="000201FF">
        <w:rPr>
          <w:sz w:val="28"/>
          <w:szCs w:val="28"/>
          <w:lang w:val="uk-UA"/>
        </w:rPr>
        <w:t>; небезпечні вантажі; класи небезпеки; маркування; логістичний ланцюг; ефективність перевезень.</w:t>
      </w:r>
    </w:p>
    <w:p w14:paraId="28B2D6A5" w14:textId="77777777" w:rsidR="00F27E22" w:rsidRDefault="00F27E22" w:rsidP="00F27E22">
      <w:pPr>
        <w:jc w:val="center"/>
        <w:rPr>
          <w:b/>
          <w:sz w:val="28"/>
          <w:szCs w:val="28"/>
          <w:lang w:val="uk-UA"/>
        </w:rPr>
      </w:pPr>
      <w:proofErr w:type="spellStart"/>
      <w:r>
        <w:rPr>
          <w:b/>
          <w:sz w:val="28"/>
          <w:szCs w:val="28"/>
        </w:rPr>
        <w:t>Розширений</w:t>
      </w:r>
      <w:proofErr w:type="spellEnd"/>
      <w:r>
        <w:rPr>
          <w:b/>
          <w:sz w:val="28"/>
          <w:szCs w:val="28"/>
        </w:rPr>
        <w:t xml:space="preserve"> план </w:t>
      </w:r>
      <w:proofErr w:type="spellStart"/>
      <w:r>
        <w:rPr>
          <w:b/>
          <w:sz w:val="28"/>
          <w:szCs w:val="28"/>
        </w:rPr>
        <w:t>лекції</w:t>
      </w:r>
      <w:proofErr w:type="spellEnd"/>
      <w:r>
        <w:rPr>
          <w:b/>
          <w:sz w:val="28"/>
          <w:szCs w:val="28"/>
        </w:rPr>
        <w:t xml:space="preserve"> № </w:t>
      </w:r>
      <w:r>
        <w:rPr>
          <w:b/>
          <w:sz w:val="28"/>
          <w:szCs w:val="28"/>
          <w:lang w:val="uk-UA"/>
        </w:rPr>
        <w:t>12</w:t>
      </w:r>
    </w:p>
    <w:p w14:paraId="0FCBA6DF" w14:textId="77777777" w:rsidR="00CB2076" w:rsidRDefault="00CB2076" w:rsidP="00CB2076">
      <w:pPr>
        <w:pStyle w:val="1"/>
        <w:rPr>
          <w:rFonts w:eastAsia="Times New Roman"/>
          <w:lang w:val="uk-UA"/>
        </w:rPr>
      </w:pPr>
      <w:bookmarkStart w:id="30" w:name="_Toc222221704"/>
      <w:r>
        <w:rPr>
          <w:rFonts w:eastAsia="Times New Roman"/>
          <w:lang w:val="uk-UA"/>
        </w:rPr>
        <w:t>Тема 12 Організація безпеки вантажних перевезень автомобільним транспортом</w:t>
      </w:r>
      <w:bookmarkEnd w:id="30"/>
    </w:p>
    <w:p w14:paraId="3C3A22D0" w14:textId="305E320C" w:rsidR="00F27E22" w:rsidRDefault="00F27E22" w:rsidP="00F27E22">
      <w:pPr>
        <w:jc w:val="center"/>
        <w:rPr>
          <w:rStyle w:val="10"/>
          <w:b w:val="0"/>
          <w:bCs/>
          <w:i/>
          <w:iCs/>
          <w:szCs w:val="28"/>
          <w:lang w:val="uk-UA"/>
        </w:rPr>
      </w:pPr>
      <w:r>
        <w:rPr>
          <w:rStyle w:val="10"/>
          <w:b w:val="0"/>
          <w:bCs/>
          <w:i/>
          <w:iCs/>
          <w:szCs w:val="28"/>
          <w:lang w:val="uk-UA"/>
        </w:rPr>
        <w:t xml:space="preserve"> </w:t>
      </w:r>
    </w:p>
    <w:p w14:paraId="59D2F81D" w14:textId="129A6C81" w:rsidR="00CB2076" w:rsidRDefault="00CB2076" w:rsidP="00CB2076">
      <w:pPr>
        <w:rPr>
          <w:rStyle w:val="a8"/>
          <w:b w:val="0"/>
          <w:bCs w:val="0"/>
          <w:i/>
          <w:iCs/>
          <w:sz w:val="28"/>
          <w:szCs w:val="28"/>
          <w:lang w:val="uk-UA"/>
        </w:rPr>
      </w:pPr>
      <w:r>
        <w:rPr>
          <w:rStyle w:val="a8"/>
          <w:b w:val="0"/>
          <w:bCs w:val="0"/>
          <w:i/>
          <w:iCs/>
          <w:sz w:val="28"/>
          <w:szCs w:val="28"/>
          <w:lang w:val="uk-UA"/>
        </w:rPr>
        <w:t>Мета лекції:</w:t>
      </w:r>
    </w:p>
    <w:p w14:paraId="49413E32" w14:textId="77777777" w:rsidR="00BC46B0" w:rsidRDefault="00BC46B0" w:rsidP="00CB2076">
      <w:pPr>
        <w:rPr>
          <w:rStyle w:val="a8"/>
          <w:b w:val="0"/>
          <w:bCs w:val="0"/>
          <w:i/>
          <w:iCs/>
          <w:sz w:val="28"/>
          <w:szCs w:val="28"/>
          <w:lang w:val="uk-UA"/>
        </w:rPr>
      </w:pPr>
    </w:p>
    <w:p w14:paraId="3551CF7B" w14:textId="66FBD9E1" w:rsidR="00CB2076" w:rsidRDefault="00CB2076" w:rsidP="00BC46B0">
      <w:pPr>
        <w:ind w:firstLine="567"/>
        <w:rPr>
          <w:sz w:val="28"/>
          <w:szCs w:val="28"/>
          <w:lang w:val="uk-UA"/>
        </w:rPr>
      </w:pPr>
      <w:r w:rsidRPr="00BC46B0">
        <w:rPr>
          <w:sz w:val="28"/>
          <w:szCs w:val="28"/>
          <w:lang w:val="uk-UA"/>
        </w:rPr>
        <w:t xml:space="preserve">Метою лекції є формування системного уявлення про організацію безпеки дорожнього руху на автотранспортному підприємстві відповідно до вимог </w:t>
      </w:r>
      <w:r w:rsidRPr="00BC46B0">
        <w:rPr>
          <w:rStyle w:val="whitespace-normal"/>
          <w:sz w:val="28"/>
          <w:szCs w:val="28"/>
          <w:lang w:val="uk-UA"/>
        </w:rPr>
        <w:t>Закон України «Про дорожній рух»</w:t>
      </w:r>
      <w:r w:rsidRPr="00BC46B0">
        <w:rPr>
          <w:sz w:val="28"/>
          <w:szCs w:val="28"/>
          <w:lang w:val="uk-UA"/>
        </w:rPr>
        <w:t xml:space="preserve"> та галузевих нормативів; розкриття ролі служби безпеки дорожнього руху в структурі АТП, порядку проведення </w:t>
      </w:r>
      <w:proofErr w:type="spellStart"/>
      <w:r w:rsidRPr="00BC46B0">
        <w:rPr>
          <w:sz w:val="28"/>
          <w:szCs w:val="28"/>
          <w:lang w:val="uk-UA"/>
        </w:rPr>
        <w:t>передрейсового</w:t>
      </w:r>
      <w:proofErr w:type="spellEnd"/>
      <w:r w:rsidRPr="00BC46B0">
        <w:rPr>
          <w:sz w:val="28"/>
          <w:szCs w:val="28"/>
          <w:lang w:val="uk-UA"/>
        </w:rPr>
        <w:t xml:space="preserve"> технічного й медичного контролю, а також значення кабінету безпеки дорожнього руху як елементу методичного забезпечення підприємства.</w:t>
      </w:r>
    </w:p>
    <w:p w14:paraId="66E28525" w14:textId="77777777" w:rsidR="00BC46B0" w:rsidRPr="00BC46B0" w:rsidRDefault="00BC46B0" w:rsidP="00BC46B0">
      <w:pPr>
        <w:ind w:firstLine="567"/>
        <w:rPr>
          <w:rStyle w:val="a8"/>
          <w:b w:val="0"/>
          <w:bCs w:val="0"/>
          <w:i/>
          <w:iCs/>
          <w:sz w:val="28"/>
          <w:szCs w:val="28"/>
          <w:lang w:val="uk-UA"/>
        </w:rPr>
      </w:pPr>
    </w:p>
    <w:p w14:paraId="1E91602D" w14:textId="28DD221F" w:rsidR="00CB2076" w:rsidRDefault="00CB2076" w:rsidP="00CB2076">
      <w:pPr>
        <w:shd w:val="clear" w:color="auto" w:fill="FFFFFF"/>
        <w:spacing w:line="360" w:lineRule="auto"/>
        <w:jc w:val="left"/>
        <w:rPr>
          <w:i/>
          <w:iCs/>
          <w:color w:val="0A0A0A"/>
          <w:sz w:val="30"/>
          <w:szCs w:val="30"/>
          <w:lang w:val="uk-UA"/>
        </w:rPr>
      </w:pPr>
      <w:r>
        <w:rPr>
          <w:i/>
          <w:iCs/>
          <w:color w:val="0A0A0A"/>
          <w:sz w:val="28"/>
          <w:szCs w:val="28"/>
          <w:lang w:val="uk-UA"/>
        </w:rPr>
        <w:t>План лекці</w:t>
      </w:r>
      <w:r>
        <w:rPr>
          <w:i/>
          <w:iCs/>
          <w:color w:val="0A0A0A"/>
          <w:sz w:val="30"/>
          <w:szCs w:val="30"/>
          <w:lang w:val="uk-UA"/>
        </w:rPr>
        <w:t>ї (навчальні питання):</w:t>
      </w:r>
    </w:p>
    <w:p w14:paraId="3DB4FC6A" w14:textId="77777777" w:rsidR="00CB2076" w:rsidRDefault="00CB2076" w:rsidP="00CB2076">
      <w:pPr>
        <w:widowControl/>
        <w:numPr>
          <w:ilvl w:val="0"/>
          <w:numId w:val="30"/>
        </w:numPr>
        <w:shd w:val="clear" w:color="auto" w:fill="FFFFFF"/>
        <w:adjustRightInd/>
        <w:spacing w:after="180"/>
        <w:ind w:left="0" w:firstLine="0"/>
        <w:jc w:val="left"/>
        <w:rPr>
          <w:color w:val="0A0A0A"/>
          <w:sz w:val="28"/>
          <w:szCs w:val="28"/>
          <w:lang w:val="uk-UA"/>
        </w:rPr>
      </w:pPr>
      <w:r>
        <w:rPr>
          <w:color w:val="0A0A0A"/>
          <w:sz w:val="28"/>
          <w:szCs w:val="28"/>
          <w:lang w:val="uk-UA"/>
        </w:rPr>
        <w:t>Організація дорожнього руху та роль служб АТП у забезпеченні безпеки.</w:t>
      </w:r>
    </w:p>
    <w:p w14:paraId="634450D0" w14:textId="77777777" w:rsidR="00CB2076" w:rsidRDefault="00CB2076" w:rsidP="00CB2076">
      <w:pPr>
        <w:widowControl/>
        <w:numPr>
          <w:ilvl w:val="0"/>
          <w:numId w:val="30"/>
        </w:numPr>
        <w:shd w:val="clear" w:color="auto" w:fill="FFFFFF"/>
        <w:adjustRightInd/>
        <w:spacing w:after="180"/>
        <w:ind w:left="0" w:firstLine="0"/>
        <w:jc w:val="left"/>
        <w:rPr>
          <w:color w:val="0A0A0A"/>
          <w:sz w:val="28"/>
          <w:szCs w:val="28"/>
          <w:lang w:val="uk-UA"/>
        </w:rPr>
      </w:pPr>
      <w:r>
        <w:rPr>
          <w:color w:val="0A0A0A"/>
          <w:sz w:val="28"/>
          <w:szCs w:val="28"/>
          <w:lang w:val="uk-UA"/>
        </w:rPr>
        <w:t xml:space="preserve">Технологія та порядок проведення </w:t>
      </w:r>
      <w:proofErr w:type="spellStart"/>
      <w:r>
        <w:rPr>
          <w:color w:val="0A0A0A"/>
          <w:sz w:val="28"/>
          <w:szCs w:val="28"/>
          <w:lang w:val="uk-UA"/>
        </w:rPr>
        <w:t>передрейсового</w:t>
      </w:r>
      <w:proofErr w:type="spellEnd"/>
      <w:r>
        <w:rPr>
          <w:color w:val="0A0A0A"/>
          <w:sz w:val="28"/>
          <w:szCs w:val="28"/>
          <w:lang w:val="uk-UA"/>
        </w:rPr>
        <w:t xml:space="preserve"> огляду.</w:t>
      </w:r>
    </w:p>
    <w:p w14:paraId="4EDD2164" w14:textId="77777777" w:rsidR="00CB2076" w:rsidRDefault="00CB2076" w:rsidP="00CB2076">
      <w:pPr>
        <w:widowControl/>
        <w:numPr>
          <w:ilvl w:val="0"/>
          <w:numId w:val="30"/>
        </w:numPr>
        <w:shd w:val="clear" w:color="auto" w:fill="FFFFFF"/>
        <w:adjustRightInd/>
        <w:spacing w:after="180"/>
        <w:ind w:left="0" w:firstLine="0"/>
        <w:jc w:val="left"/>
        <w:rPr>
          <w:color w:val="0A0A0A"/>
          <w:sz w:val="28"/>
          <w:szCs w:val="28"/>
          <w:lang w:val="uk-UA"/>
        </w:rPr>
      </w:pPr>
      <w:r>
        <w:rPr>
          <w:color w:val="0A0A0A"/>
          <w:sz w:val="28"/>
          <w:szCs w:val="28"/>
          <w:lang w:val="uk-UA"/>
        </w:rPr>
        <w:t>Методична база: кабінет безпеки дорожнього руху на підприємстві</w:t>
      </w:r>
    </w:p>
    <w:p w14:paraId="4672C5FE" w14:textId="77777777" w:rsidR="00CB2076" w:rsidRPr="00CB2076" w:rsidRDefault="00CB2076" w:rsidP="00CB2076">
      <w:pPr>
        <w:shd w:val="clear" w:color="auto" w:fill="FFFFFF"/>
        <w:spacing w:line="360" w:lineRule="auto"/>
        <w:jc w:val="left"/>
        <w:rPr>
          <w:color w:val="0A0A0A"/>
          <w:sz w:val="30"/>
          <w:szCs w:val="30"/>
          <w:lang w:val="uk-UA"/>
        </w:rPr>
      </w:pPr>
    </w:p>
    <w:p w14:paraId="4BC3E9C9" w14:textId="6463A1BC" w:rsidR="00CB2076" w:rsidRDefault="00CB2076" w:rsidP="00CB2076">
      <w:pPr>
        <w:spacing w:line="360" w:lineRule="auto"/>
        <w:rPr>
          <w:rStyle w:val="a8"/>
          <w:b w:val="0"/>
          <w:bCs w:val="0"/>
          <w:i/>
          <w:iCs/>
          <w:sz w:val="28"/>
          <w:szCs w:val="28"/>
          <w:lang w:val="uk-UA"/>
        </w:rPr>
      </w:pPr>
      <w:r>
        <w:rPr>
          <w:rStyle w:val="a8"/>
          <w:b w:val="0"/>
          <w:bCs w:val="0"/>
          <w:i/>
          <w:iCs/>
          <w:sz w:val="28"/>
          <w:szCs w:val="28"/>
          <w:lang w:val="uk-UA"/>
        </w:rPr>
        <w:t>Питання для самостійного вивчення:</w:t>
      </w:r>
    </w:p>
    <w:p w14:paraId="1781542E" w14:textId="2528458D" w:rsidR="00BC46B0" w:rsidRPr="005125E0" w:rsidRDefault="00BC46B0" w:rsidP="005125E0">
      <w:pPr>
        <w:pStyle w:val="a9"/>
        <w:numPr>
          <w:ilvl w:val="0"/>
          <w:numId w:val="33"/>
        </w:numPr>
        <w:spacing w:before="0" w:beforeAutospacing="0" w:after="0" w:afterAutospacing="0" w:line="360" w:lineRule="auto"/>
        <w:ind w:left="714" w:hanging="357"/>
        <w:rPr>
          <w:sz w:val="28"/>
          <w:szCs w:val="28"/>
          <w:lang w:val="uk-UA"/>
        </w:rPr>
      </w:pPr>
      <w:r w:rsidRPr="005125E0">
        <w:rPr>
          <w:sz w:val="28"/>
          <w:szCs w:val="28"/>
          <w:lang w:val="uk-UA"/>
        </w:rPr>
        <w:t>Охарактеризуйте нормативно-правову базу забезпечення безпеки дорожнього руху на автотранспортних підприємствах.</w:t>
      </w:r>
    </w:p>
    <w:p w14:paraId="5787380F" w14:textId="4DDD1E30" w:rsidR="00BC46B0" w:rsidRPr="005125E0" w:rsidRDefault="00BC46B0" w:rsidP="005125E0">
      <w:pPr>
        <w:pStyle w:val="a9"/>
        <w:numPr>
          <w:ilvl w:val="0"/>
          <w:numId w:val="33"/>
        </w:numPr>
        <w:spacing w:before="0" w:beforeAutospacing="0" w:after="0" w:afterAutospacing="0" w:line="360" w:lineRule="auto"/>
        <w:ind w:left="714" w:hanging="357"/>
        <w:rPr>
          <w:sz w:val="28"/>
          <w:szCs w:val="28"/>
          <w:lang w:val="uk-UA"/>
        </w:rPr>
      </w:pPr>
      <w:r w:rsidRPr="005125E0">
        <w:rPr>
          <w:sz w:val="28"/>
          <w:szCs w:val="28"/>
          <w:lang w:val="uk-UA"/>
        </w:rPr>
        <w:t>Визначте функції та відповідальність служби безпеки дорожнього руху в системі управління АТП.</w:t>
      </w:r>
    </w:p>
    <w:p w14:paraId="797E7EFF" w14:textId="36DC00F0" w:rsidR="00BC46B0" w:rsidRPr="005125E0" w:rsidRDefault="00BC46B0" w:rsidP="005125E0">
      <w:pPr>
        <w:pStyle w:val="a9"/>
        <w:numPr>
          <w:ilvl w:val="0"/>
          <w:numId w:val="33"/>
        </w:numPr>
        <w:spacing w:before="0" w:beforeAutospacing="0" w:after="0" w:afterAutospacing="0" w:line="360" w:lineRule="auto"/>
        <w:ind w:left="714" w:hanging="357"/>
        <w:rPr>
          <w:sz w:val="28"/>
          <w:szCs w:val="28"/>
          <w:lang w:val="uk-UA"/>
        </w:rPr>
      </w:pPr>
      <w:r w:rsidRPr="005125E0">
        <w:rPr>
          <w:sz w:val="28"/>
          <w:szCs w:val="28"/>
          <w:lang w:val="uk-UA"/>
        </w:rPr>
        <w:lastRenderedPageBreak/>
        <w:t>Проаналізуйте порядок розслідування та обліку дорожньо-транспортних пригод на підприємстві.</w:t>
      </w:r>
    </w:p>
    <w:p w14:paraId="04DAFDE4" w14:textId="311CC770" w:rsidR="00BC46B0" w:rsidRPr="005125E0" w:rsidRDefault="00BC46B0" w:rsidP="005125E0">
      <w:pPr>
        <w:pStyle w:val="a9"/>
        <w:numPr>
          <w:ilvl w:val="0"/>
          <w:numId w:val="33"/>
        </w:numPr>
        <w:spacing w:before="0" w:beforeAutospacing="0" w:after="0" w:afterAutospacing="0" w:line="360" w:lineRule="auto"/>
        <w:ind w:left="714" w:hanging="357"/>
        <w:rPr>
          <w:sz w:val="28"/>
          <w:szCs w:val="28"/>
          <w:lang w:val="uk-UA"/>
        </w:rPr>
      </w:pPr>
      <w:r w:rsidRPr="005125E0">
        <w:rPr>
          <w:sz w:val="28"/>
          <w:szCs w:val="28"/>
          <w:lang w:val="uk-UA"/>
        </w:rPr>
        <w:t>Обґрунтуйте значення розроблення маршрутів з урахуванням небезпечних ділянок доріг.</w:t>
      </w:r>
    </w:p>
    <w:p w14:paraId="604AD40A" w14:textId="381BDBC5" w:rsidR="00BC46B0" w:rsidRPr="005125E0" w:rsidRDefault="00BC46B0" w:rsidP="005125E0">
      <w:pPr>
        <w:pStyle w:val="a9"/>
        <w:numPr>
          <w:ilvl w:val="0"/>
          <w:numId w:val="33"/>
        </w:numPr>
        <w:spacing w:before="0" w:beforeAutospacing="0" w:after="0" w:afterAutospacing="0" w:line="360" w:lineRule="auto"/>
        <w:ind w:left="714" w:hanging="357"/>
        <w:rPr>
          <w:sz w:val="28"/>
          <w:szCs w:val="28"/>
          <w:lang w:val="uk-UA"/>
        </w:rPr>
      </w:pPr>
      <w:r w:rsidRPr="005125E0">
        <w:rPr>
          <w:sz w:val="28"/>
          <w:szCs w:val="28"/>
          <w:lang w:val="uk-UA"/>
        </w:rPr>
        <w:t xml:space="preserve">Розкрийте технологію проведення </w:t>
      </w:r>
      <w:proofErr w:type="spellStart"/>
      <w:r w:rsidRPr="005125E0">
        <w:rPr>
          <w:sz w:val="28"/>
          <w:szCs w:val="28"/>
          <w:lang w:val="uk-UA"/>
        </w:rPr>
        <w:t>передрейсового</w:t>
      </w:r>
      <w:proofErr w:type="spellEnd"/>
      <w:r w:rsidRPr="005125E0">
        <w:rPr>
          <w:sz w:val="28"/>
          <w:szCs w:val="28"/>
          <w:lang w:val="uk-UA"/>
        </w:rPr>
        <w:t xml:space="preserve"> технічного огляду транспортного засобу та оформлення його результатів.</w:t>
      </w:r>
    </w:p>
    <w:p w14:paraId="31B57706" w14:textId="1FCAE45E" w:rsidR="00BC46B0" w:rsidRPr="005125E0" w:rsidRDefault="00BC46B0" w:rsidP="005125E0">
      <w:pPr>
        <w:pStyle w:val="a9"/>
        <w:numPr>
          <w:ilvl w:val="0"/>
          <w:numId w:val="33"/>
        </w:numPr>
        <w:spacing w:before="0" w:beforeAutospacing="0" w:after="0" w:afterAutospacing="0" w:line="360" w:lineRule="auto"/>
        <w:ind w:left="714" w:hanging="357"/>
        <w:rPr>
          <w:sz w:val="28"/>
          <w:szCs w:val="28"/>
          <w:lang w:val="uk-UA"/>
        </w:rPr>
      </w:pPr>
      <w:r w:rsidRPr="005125E0">
        <w:rPr>
          <w:sz w:val="28"/>
          <w:szCs w:val="28"/>
          <w:lang w:val="uk-UA"/>
        </w:rPr>
        <w:t xml:space="preserve">Визначте основні етапи </w:t>
      </w:r>
      <w:proofErr w:type="spellStart"/>
      <w:r w:rsidRPr="005125E0">
        <w:rPr>
          <w:sz w:val="28"/>
          <w:szCs w:val="28"/>
          <w:lang w:val="uk-UA"/>
        </w:rPr>
        <w:t>передрейсового</w:t>
      </w:r>
      <w:proofErr w:type="spellEnd"/>
      <w:r w:rsidRPr="005125E0">
        <w:rPr>
          <w:sz w:val="28"/>
          <w:szCs w:val="28"/>
          <w:lang w:val="uk-UA"/>
        </w:rPr>
        <w:t xml:space="preserve"> медичного контролю водія та можливі підстави для </w:t>
      </w:r>
      <w:proofErr w:type="spellStart"/>
      <w:r w:rsidRPr="005125E0">
        <w:rPr>
          <w:sz w:val="28"/>
          <w:szCs w:val="28"/>
          <w:lang w:val="uk-UA"/>
        </w:rPr>
        <w:t>недопуску</w:t>
      </w:r>
      <w:proofErr w:type="spellEnd"/>
      <w:r w:rsidRPr="005125E0">
        <w:rPr>
          <w:sz w:val="28"/>
          <w:szCs w:val="28"/>
          <w:lang w:val="uk-UA"/>
        </w:rPr>
        <w:t xml:space="preserve"> до рейсу.</w:t>
      </w:r>
    </w:p>
    <w:p w14:paraId="5D4099D6" w14:textId="77777777" w:rsidR="00BC46B0" w:rsidRPr="00BC46B0" w:rsidRDefault="00BC46B0" w:rsidP="00CB2076">
      <w:pPr>
        <w:spacing w:line="360" w:lineRule="auto"/>
        <w:rPr>
          <w:rStyle w:val="a8"/>
          <w:b w:val="0"/>
          <w:bCs w:val="0"/>
          <w:i/>
          <w:iCs/>
          <w:sz w:val="28"/>
          <w:szCs w:val="28"/>
        </w:rPr>
      </w:pPr>
    </w:p>
    <w:p w14:paraId="02692C76" w14:textId="0D4EC185" w:rsidR="00CB2076" w:rsidRDefault="00CB2076" w:rsidP="00CB2076">
      <w:pPr>
        <w:rPr>
          <w:rStyle w:val="a8"/>
          <w:b w:val="0"/>
          <w:bCs w:val="0"/>
          <w:i/>
          <w:iCs/>
          <w:sz w:val="28"/>
          <w:szCs w:val="28"/>
          <w:lang w:val="uk-UA"/>
        </w:rPr>
      </w:pPr>
      <w:r>
        <w:rPr>
          <w:rStyle w:val="a8"/>
          <w:b w:val="0"/>
          <w:bCs w:val="0"/>
          <w:i/>
          <w:iCs/>
          <w:sz w:val="28"/>
          <w:szCs w:val="28"/>
          <w:lang w:val="uk-UA"/>
        </w:rPr>
        <w:t>Ключові слова:</w:t>
      </w:r>
    </w:p>
    <w:p w14:paraId="2162BFC5" w14:textId="77777777" w:rsidR="00BC46B0" w:rsidRDefault="00BC46B0" w:rsidP="00CB2076">
      <w:pPr>
        <w:rPr>
          <w:rStyle w:val="a8"/>
          <w:b w:val="0"/>
          <w:bCs w:val="0"/>
          <w:i/>
          <w:iCs/>
          <w:sz w:val="28"/>
          <w:szCs w:val="28"/>
          <w:lang w:val="uk-UA"/>
        </w:rPr>
      </w:pPr>
    </w:p>
    <w:p w14:paraId="6FF71E77" w14:textId="4FDD0447" w:rsidR="00BC46B0" w:rsidRPr="00BC46B0" w:rsidRDefault="00BC46B0" w:rsidP="00BC46B0">
      <w:pPr>
        <w:spacing w:line="360" w:lineRule="auto"/>
        <w:rPr>
          <w:b/>
          <w:bCs/>
          <w:i/>
          <w:iCs/>
          <w:sz w:val="28"/>
          <w:szCs w:val="28"/>
          <w:lang w:val="uk-UA"/>
        </w:rPr>
      </w:pPr>
      <w:r w:rsidRPr="00BC46B0">
        <w:rPr>
          <w:sz w:val="28"/>
          <w:szCs w:val="28"/>
          <w:lang w:val="uk-UA"/>
        </w:rPr>
        <w:t xml:space="preserve">Автотранспортне підприємство (АТП); безпека дорожнього руху; служба безпеки дорожнього руху (СБДР); профілактика ДТП; аварійність; </w:t>
      </w:r>
      <w:proofErr w:type="spellStart"/>
      <w:r w:rsidRPr="00BC46B0">
        <w:rPr>
          <w:sz w:val="28"/>
          <w:szCs w:val="28"/>
          <w:lang w:val="uk-UA"/>
        </w:rPr>
        <w:t>передрейсовий</w:t>
      </w:r>
      <w:proofErr w:type="spellEnd"/>
      <w:r w:rsidRPr="00BC46B0">
        <w:rPr>
          <w:sz w:val="28"/>
          <w:szCs w:val="28"/>
          <w:lang w:val="uk-UA"/>
        </w:rPr>
        <w:t xml:space="preserve"> технічний огляд; </w:t>
      </w:r>
      <w:proofErr w:type="spellStart"/>
      <w:r w:rsidRPr="00BC46B0">
        <w:rPr>
          <w:sz w:val="28"/>
          <w:szCs w:val="28"/>
          <w:lang w:val="uk-UA"/>
        </w:rPr>
        <w:t>передрейсовий</w:t>
      </w:r>
      <w:proofErr w:type="spellEnd"/>
      <w:r w:rsidRPr="00BC46B0">
        <w:rPr>
          <w:sz w:val="28"/>
          <w:szCs w:val="28"/>
          <w:lang w:val="uk-UA"/>
        </w:rPr>
        <w:t xml:space="preserve"> медичний огляд; режим праці та відпочинку; цифровий тахограф; інструктаж водіїв; маршрутний лист; </w:t>
      </w:r>
      <w:r w:rsidRPr="00BC46B0">
        <w:rPr>
          <w:sz w:val="28"/>
          <w:szCs w:val="28"/>
        </w:rPr>
        <w:t>GPS</w:t>
      </w:r>
      <w:r w:rsidRPr="00BC46B0">
        <w:rPr>
          <w:sz w:val="28"/>
          <w:szCs w:val="28"/>
          <w:lang w:val="uk-UA"/>
        </w:rPr>
        <w:t xml:space="preserve">-моніторинг; кабінет безпеки дорожнього руху; </w:t>
      </w:r>
      <w:r w:rsidRPr="00BC46B0">
        <w:rPr>
          <w:sz w:val="28"/>
          <w:szCs w:val="28"/>
        </w:rPr>
        <w:t>ADR</w:t>
      </w:r>
      <w:r w:rsidRPr="00BC46B0">
        <w:rPr>
          <w:sz w:val="28"/>
          <w:szCs w:val="28"/>
          <w:lang w:val="uk-UA"/>
        </w:rPr>
        <w:t>; контроль технічного стану; охорона праці.</w:t>
      </w:r>
    </w:p>
    <w:p w14:paraId="0A418888" w14:textId="77777777" w:rsidR="004170E5" w:rsidRPr="004170E5" w:rsidRDefault="004170E5" w:rsidP="004170E5">
      <w:pPr>
        <w:spacing w:line="360" w:lineRule="auto"/>
        <w:rPr>
          <w:rFonts w:eastAsiaTheme="majorEastAsia" w:cstheme="majorBidi"/>
          <w:bCs/>
          <w:i/>
          <w:iCs/>
          <w:sz w:val="28"/>
          <w:szCs w:val="28"/>
          <w:lang w:val="uk-UA"/>
        </w:rPr>
      </w:pPr>
    </w:p>
    <w:sectPr w:rsidR="004170E5" w:rsidRPr="004170E5">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EE755" w14:textId="77777777" w:rsidR="00344D6F" w:rsidRDefault="00344D6F" w:rsidP="001616F9">
      <w:pPr>
        <w:spacing w:line="240" w:lineRule="auto"/>
      </w:pPr>
      <w:r>
        <w:separator/>
      </w:r>
    </w:p>
  </w:endnote>
  <w:endnote w:type="continuationSeparator" w:id="0">
    <w:p w14:paraId="0B39639B" w14:textId="77777777" w:rsidR="00344D6F" w:rsidRDefault="00344D6F" w:rsidP="00161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35C4F" w14:textId="77777777" w:rsidR="00344D6F" w:rsidRDefault="00344D6F" w:rsidP="001616F9">
      <w:pPr>
        <w:spacing w:line="240" w:lineRule="auto"/>
      </w:pPr>
      <w:r>
        <w:separator/>
      </w:r>
    </w:p>
  </w:footnote>
  <w:footnote w:type="continuationSeparator" w:id="0">
    <w:p w14:paraId="2569E4E1" w14:textId="77777777" w:rsidR="00344D6F" w:rsidRDefault="00344D6F" w:rsidP="001616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0"/>
      <w:gridCol w:w="1965"/>
      <w:gridCol w:w="1965"/>
      <w:gridCol w:w="2217"/>
      <w:gridCol w:w="1352"/>
    </w:tblGrid>
    <w:tr w:rsidR="001616F9" w:rsidRPr="001616F9" w14:paraId="488EEC1E" w14:textId="77777777" w:rsidTr="00AC2515">
      <w:trPr>
        <w:cantSplit/>
        <w:trHeight w:val="567"/>
      </w:trPr>
      <w:tc>
        <w:tcPr>
          <w:tcW w:w="985" w:type="pct"/>
          <w:vMerge w:val="restart"/>
          <w:vAlign w:val="center"/>
        </w:tcPr>
        <w:p w14:paraId="15D9C412" w14:textId="77777777" w:rsidR="001616F9" w:rsidRPr="001616F9" w:rsidRDefault="001616F9" w:rsidP="001616F9">
          <w:pPr>
            <w:tabs>
              <w:tab w:val="center" w:pos="4819"/>
              <w:tab w:val="right" w:pos="9639"/>
            </w:tabs>
            <w:spacing w:line="240" w:lineRule="auto"/>
            <w:ind w:left="-57" w:right="-57"/>
            <w:jc w:val="center"/>
            <w:rPr>
              <w:b/>
              <w:sz w:val="16"/>
              <w:szCs w:val="16"/>
              <w:lang w:val="uk-UA"/>
            </w:rPr>
          </w:pPr>
          <w:r w:rsidRPr="001616F9">
            <w:rPr>
              <w:b/>
              <w:sz w:val="16"/>
              <w:szCs w:val="16"/>
              <w:lang w:val="uk-UA"/>
            </w:rPr>
            <w:t>Житомирська політехніка</w:t>
          </w:r>
        </w:p>
      </w:tc>
      <w:tc>
        <w:tcPr>
          <w:tcW w:w="3291" w:type="pct"/>
          <w:gridSpan w:val="3"/>
        </w:tcPr>
        <w:p w14:paraId="5E439B49" w14:textId="77777777" w:rsidR="001616F9" w:rsidRPr="001616F9" w:rsidRDefault="001616F9" w:rsidP="001616F9">
          <w:pPr>
            <w:pStyle w:val="a3"/>
            <w:jc w:val="center"/>
            <w:rPr>
              <w:sz w:val="16"/>
              <w:szCs w:val="16"/>
              <w:lang w:val="uk-UA" w:eastAsia="uk-UA"/>
            </w:rPr>
          </w:pPr>
          <w:r w:rsidRPr="001616F9">
            <w:rPr>
              <w:sz w:val="16"/>
              <w:szCs w:val="16"/>
              <w:lang w:val="uk-UA" w:eastAsia="uk-UA"/>
            </w:rPr>
            <w:t>МІНІСТЕРСТВО ОСВІТИ І НАУКИ УКРАЇНИ</w:t>
          </w:r>
        </w:p>
        <w:p w14:paraId="62A93AED" w14:textId="77777777" w:rsidR="001616F9" w:rsidRPr="001616F9" w:rsidRDefault="001616F9" w:rsidP="001616F9">
          <w:pPr>
            <w:pStyle w:val="a3"/>
            <w:ind w:right="-57"/>
            <w:jc w:val="center"/>
            <w:rPr>
              <w:b/>
              <w:spacing w:val="-4"/>
              <w:sz w:val="16"/>
              <w:szCs w:val="16"/>
              <w:lang w:val="uk-UA" w:eastAsia="uk-UA"/>
            </w:rPr>
          </w:pPr>
          <w:r w:rsidRPr="001616F9">
            <w:rPr>
              <w:b/>
              <w:spacing w:val="-4"/>
              <w:sz w:val="16"/>
              <w:szCs w:val="16"/>
              <w:lang w:val="uk-UA" w:eastAsia="uk-UA"/>
            </w:rPr>
            <w:t>ДЕРЖАВНИЙ УНІВЕРСИТЕТ «ЖИТОМИРСЬКА ПОЛІТЕХНІКА»</w:t>
          </w:r>
        </w:p>
        <w:p w14:paraId="11467629" w14:textId="77777777" w:rsidR="001616F9" w:rsidRPr="001616F9" w:rsidRDefault="001616F9" w:rsidP="001616F9">
          <w:pPr>
            <w:tabs>
              <w:tab w:val="center" w:pos="4819"/>
              <w:tab w:val="right" w:pos="9639"/>
            </w:tabs>
            <w:spacing w:line="240" w:lineRule="auto"/>
            <w:jc w:val="center"/>
            <w:rPr>
              <w:b/>
              <w:sz w:val="16"/>
              <w:szCs w:val="16"/>
              <w:lang w:val="uk-UA"/>
            </w:rPr>
          </w:pPr>
          <w:r w:rsidRPr="001616F9">
            <w:rPr>
              <w:rFonts w:eastAsia="Calibri"/>
              <w:b/>
              <w:color w:val="000000"/>
              <w:spacing w:val="-6"/>
              <w:sz w:val="16"/>
              <w:szCs w:val="16"/>
              <w:lang w:val="uk-UA" w:eastAsia="uk-UA"/>
            </w:rPr>
            <w:t xml:space="preserve">Система управління якістю ДСТУ ISO 9001:2015 та </w:t>
          </w:r>
          <w:r w:rsidRPr="001616F9">
            <w:rPr>
              <w:rFonts w:eastAsia="Calibri"/>
              <w:b/>
              <w:color w:val="000000"/>
              <w:spacing w:val="-6"/>
              <w:sz w:val="16"/>
              <w:szCs w:val="16"/>
              <w:highlight w:val="yellow"/>
              <w:lang w:val="uk-UA" w:eastAsia="uk-UA"/>
            </w:rPr>
            <w:t>ДСТУ ISO 21001:2019</w:t>
          </w:r>
        </w:p>
      </w:tc>
      <w:tc>
        <w:tcPr>
          <w:tcW w:w="724" w:type="pct"/>
          <w:vAlign w:val="center"/>
        </w:tcPr>
        <w:p w14:paraId="572FB120" w14:textId="77777777" w:rsidR="001616F9" w:rsidRPr="001616F9" w:rsidRDefault="001616F9" w:rsidP="001616F9">
          <w:pPr>
            <w:tabs>
              <w:tab w:val="left" w:pos="34"/>
              <w:tab w:val="center" w:pos="4819"/>
              <w:tab w:val="right" w:pos="9639"/>
            </w:tabs>
            <w:spacing w:line="240" w:lineRule="auto"/>
            <w:ind w:right="-80"/>
            <w:jc w:val="center"/>
            <w:rPr>
              <w:b/>
              <w:sz w:val="16"/>
              <w:szCs w:val="16"/>
              <w:lang w:val="uk-UA"/>
            </w:rPr>
          </w:pPr>
          <w:r w:rsidRPr="001616F9">
            <w:rPr>
              <w:b/>
              <w:sz w:val="16"/>
              <w:szCs w:val="16"/>
              <w:lang w:val="uk-UA"/>
            </w:rPr>
            <w:t>Ф-*-05.01/1/**/***-</w:t>
          </w:r>
        </w:p>
        <w:p w14:paraId="5BAAF53C" w14:textId="77777777" w:rsidR="001616F9" w:rsidRPr="001616F9" w:rsidRDefault="001616F9" w:rsidP="001616F9">
          <w:pPr>
            <w:tabs>
              <w:tab w:val="left" w:pos="34"/>
              <w:tab w:val="center" w:pos="4819"/>
              <w:tab w:val="right" w:pos="9639"/>
            </w:tabs>
            <w:spacing w:line="240" w:lineRule="auto"/>
            <w:ind w:right="-80"/>
            <w:jc w:val="center"/>
            <w:rPr>
              <w:b/>
              <w:sz w:val="16"/>
              <w:szCs w:val="16"/>
              <w:lang w:val="uk-UA"/>
            </w:rPr>
          </w:pPr>
          <w:r w:rsidRPr="001616F9">
            <w:rPr>
              <w:b/>
              <w:sz w:val="16"/>
              <w:szCs w:val="16"/>
              <w:lang w:val="uk-UA"/>
            </w:rPr>
            <w:t>20_</w:t>
          </w:r>
        </w:p>
      </w:tc>
    </w:tr>
    <w:tr w:rsidR="001616F9" w:rsidRPr="001616F9" w14:paraId="438CC853" w14:textId="77777777" w:rsidTr="00AC2515">
      <w:trPr>
        <w:cantSplit/>
        <w:trHeight w:val="227"/>
      </w:trPr>
      <w:tc>
        <w:tcPr>
          <w:tcW w:w="985" w:type="pct"/>
          <w:vMerge/>
        </w:tcPr>
        <w:p w14:paraId="2E051543" w14:textId="77777777" w:rsidR="001616F9" w:rsidRPr="001616F9" w:rsidRDefault="001616F9" w:rsidP="001616F9">
          <w:pPr>
            <w:tabs>
              <w:tab w:val="center" w:pos="4819"/>
              <w:tab w:val="right" w:pos="9639"/>
            </w:tabs>
            <w:spacing w:line="240" w:lineRule="auto"/>
            <w:rPr>
              <w:i/>
              <w:sz w:val="16"/>
              <w:szCs w:val="16"/>
              <w:lang w:val="uk-UA"/>
            </w:rPr>
          </w:pPr>
        </w:p>
      </w:tc>
      <w:tc>
        <w:tcPr>
          <w:tcW w:w="1052" w:type="pct"/>
          <w:vAlign w:val="center"/>
        </w:tcPr>
        <w:p w14:paraId="140D876E" w14:textId="77777777" w:rsidR="001616F9" w:rsidRPr="001616F9" w:rsidRDefault="001616F9" w:rsidP="001616F9">
          <w:pPr>
            <w:pStyle w:val="a3"/>
            <w:jc w:val="center"/>
            <w:rPr>
              <w:i/>
              <w:sz w:val="16"/>
              <w:szCs w:val="16"/>
              <w:lang w:val="uk-UA" w:eastAsia="uk-UA"/>
            </w:rPr>
          </w:pPr>
          <w:r w:rsidRPr="001616F9">
            <w:rPr>
              <w:i/>
              <w:sz w:val="16"/>
              <w:szCs w:val="16"/>
              <w:lang w:val="uk-UA" w:eastAsia="uk-UA"/>
            </w:rPr>
            <w:t>Випуск __</w:t>
          </w:r>
        </w:p>
      </w:tc>
      <w:tc>
        <w:tcPr>
          <w:tcW w:w="1052" w:type="pct"/>
          <w:vAlign w:val="center"/>
        </w:tcPr>
        <w:p w14:paraId="66114380" w14:textId="77777777" w:rsidR="001616F9" w:rsidRPr="001616F9" w:rsidRDefault="001616F9" w:rsidP="001616F9">
          <w:pPr>
            <w:pStyle w:val="a3"/>
            <w:jc w:val="center"/>
            <w:rPr>
              <w:i/>
              <w:sz w:val="16"/>
              <w:szCs w:val="16"/>
              <w:lang w:val="uk-UA" w:eastAsia="uk-UA"/>
            </w:rPr>
          </w:pPr>
          <w:r w:rsidRPr="001616F9">
            <w:rPr>
              <w:i/>
              <w:sz w:val="16"/>
              <w:szCs w:val="16"/>
              <w:lang w:val="uk-UA" w:eastAsia="uk-UA"/>
            </w:rPr>
            <w:t>Зміни 0</w:t>
          </w:r>
        </w:p>
      </w:tc>
      <w:tc>
        <w:tcPr>
          <w:tcW w:w="1187" w:type="pct"/>
          <w:vAlign w:val="center"/>
        </w:tcPr>
        <w:p w14:paraId="3F577CB6" w14:textId="77777777" w:rsidR="001616F9" w:rsidRPr="001616F9" w:rsidRDefault="001616F9" w:rsidP="001616F9">
          <w:pPr>
            <w:pStyle w:val="a3"/>
            <w:jc w:val="center"/>
            <w:rPr>
              <w:i/>
              <w:sz w:val="16"/>
              <w:szCs w:val="16"/>
              <w:lang w:val="uk-UA" w:eastAsia="uk-UA"/>
            </w:rPr>
          </w:pPr>
          <w:r w:rsidRPr="001616F9">
            <w:rPr>
              <w:i/>
              <w:sz w:val="16"/>
              <w:szCs w:val="16"/>
              <w:lang w:val="uk-UA" w:eastAsia="uk-UA"/>
            </w:rPr>
            <w:t>Екземпляр № 1</w:t>
          </w:r>
        </w:p>
      </w:tc>
      <w:tc>
        <w:tcPr>
          <w:tcW w:w="724" w:type="pct"/>
          <w:vAlign w:val="center"/>
        </w:tcPr>
        <w:p w14:paraId="1A582B96" w14:textId="77777777" w:rsidR="001616F9" w:rsidRPr="001616F9" w:rsidRDefault="001616F9" w:rsidP="001616F9">
          <w:pPr>
            <w:tabs>
              <w:tab w:val="center" w:pos="4819"/>
              <w:tab w:val="right" w:pos="9639"/>
            </w:tabs>
            <w:spacing w:line="240" w:lineRule="auto"/>
            <w:jc w:val="center"/>
            <w:rPr>
              <w:sz w:val="16"/>
              <w:szCs w:val="16"/>
              <w:lang w:val="uk-UA"/>
            </w:rPr>
          </w:pPr>
          <w:proofErr w:type="spellStart"/>
          <w:r w:rsidRPr="001616F9">
            <w:rPr>
              <w:i/>
              <w:sz w:val="16"/>
              <w:szCs w:val="16"/>
              <w:lang w:val="uk-UA" w:eastAsia="uk-UA"/>
            </w:rPr>
            <w:t>Арк</w:t>
          </w:r>
          <w:proofErr w:type="spellEnd"/>
          <w:r w:rsidRPr="001616F9">
            <w:rPr>
              <w:i/>
              <w:sz w:val="16"/>
              <w:szCs w:val="16"/>
              <w:lang w:val="uk-UA" w:eastAsia="uk-UA"/>
            </w:rPr>
            <w:t xml:space="preserve">  __ / </w:t>
          </w:r>
          <w:r w:rsidRPr="001616F9">
            <w:rPr>
              <w:i/>
              <w:sz w:val="16"/>
              <w:szCs w:val="16"/>
              <w:lang w:val="uk-UA" w:eastAsia="uk-UA"/>
            </w:rPr>
            <w:fldChar w:fldCharType="begin"/>
          </w:r>
          <w:r w:rsidRPr="001616F9">
            <w:rPr>
              <w:i/>
              <w:sz w:val="16"/>
              <w:szCs w:val="16"/>
              <w:lang w:val="uk-UA" w:eastAsia="uk-UA"/>
            </w:rPr>
            <w:instrText xml:space="preserve"> PAGE   \* MERGEFORMAT </w:instrText>
          </w:r>
          <w:r w:rsidRPr="001616F9">
            <w:rPr>
              <w:i/>
              <w:sz w:val="16"/>
              <w:szCs w:val="16"/>
              <w:lang w:val="uk-UA" w:eastAsia="uk-UA"/>
            </w:rPr>
            <w:fldChar w:fldCharType="separate"/>
          </w:r>
          <w:r w:rsidRPr="001616F9">
            <w:rPr>
              <w:i/>
              <w:noProof/>
              <w:sz w:val="16"/>
              <w:szCs w:val="16"/>
              <w:lang w:val="uk-UA" w:eastAsia="uk-UA"/>
            </w:rPr>
            <w:t>2</w:t>
          </w:r>
          <w:r w:rsidRPr="001616F9">
            <w:rPr>
              <w:i/>
              <w:sz w:val="16"/>
              <w:szCs w:val="16"/>
              <w:lang w:val="uk-UA" w:eastAsia="uk-UA"/>
            </w:rPr>
            <w:fldChar w:fldCharType="end"/>
          </w:r>
        </w:p>
      </w:tc>
    </w:tr>
  </w:tbl>
  <w:p w14:paraId="6D3BD9A9" w14:textId="77777777" w:rsidR="001616F9" w:rsidRDefault="001616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273CD"/>
    <w:multiLevelType w:val="hybridMultilevel"/>
    <w:tmpl w:val="9438A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D0558"/>
    <w:multiLevelType w:val="multilevel"/>
    <w:tmpl w:val="57CCB0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9E4C95"/>
    <w:multiLevelType w:val="multilevel"/>
    <w:tmpl w:val="5BF40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EF2790"/>
    <w:multiLevelType w:val="hybridMultilevel"/>
    <w:tmpl w:val="A97C875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084DFB"/>
    <w:multiLevelType w:val="hybridMultilevel"/>
    <w:tmpl w:val="A43E8BF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E0163E"/>
    <w:multiLevelType w:val="multilevel"/>
    <w:tmpl w:val="B6F0B6A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AD4CA6"/>
    <w:multiLevelType w:val="multilevel"/>
    <w:tmpl w:val="5F444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006157"/>
    <w:multiLevelType w:val="hybridMultilevel"/>
    <w:tmpl w:val="0498B8AE"/>
    <w:lvl w:ilvl="0" w:tplc="3664E198">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AE4F4B"/>
    <w:multiLevelType w:val="hybridMultilevel"/>
    <w:tmpl w:val="BB08A2C8"/>
    <w:lvl w:ilvl="0" w:tplc="3F1440B4">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631520"/>
    <w:multiLevelType w:val="multilevel"/>
    <w:tmpl w:val="68CA74B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1D2B41"/>
    <w:multiLevelType w:val="multilevel"/>
    <w:tmpl w:val="1BA01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2E4DD2"/>
    <w:multiLevelType w:val="hybridMultilevel"/>
    <w:tmpl w:val="010CA9B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7F2CAC"/>
    <w:multiLevelType w:val="hybridMultilevel"/>
    <w:tmpl w:val="77822AB4"/>
    <w:lvl w:ilvl="0" w:tplc="4B3485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819A3"/>
    <w:multiLevelType w:val="multilevel"/>
    <w:tmpl w:val="9CC4A5E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1D2E3E"/>
    <w:multiLevelType w:val="multilevel"/>
    <w:tmpl w:val="69F0BC3C"/>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2E66671"/>
    <w:multiLevelType w:val="hybridMultilevel"/>
    <w:tmpl w:val="99FC0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37456E"/>
    <w:multiLevelType w:val="hybridMultilevel"/>
    <w:tmpl w:val="A83EE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4F2A3B"/>
    <w:multiLevelType w:val="hybridMultilevel"/>
    <w:tmpl w:val="BC966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0155C6"/>
    <w:multiLevelType w:val="hybridMultilevel"/>
    <w:tmpl w:val="57CCBC6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1D0A49"/>
    <w:multiLevelType w:val="hybridMultilevel"/>
    <w:tmpl w:val="6658B134"/>
    <w:lvl w:ilvl="0" w:tplc="782246D2">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EA009C"/>
    <w:multiLevelType w:val="hybridMultilevel"/>
    <w:tmpl w:val="03147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B41982"/>
    <w:multiLevelType w:val="hybridMultilevel"/>
    <w:tmpl w:val="7DA6B9E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DB0934"/>
    <w:multiLevelType w:val="hybridMultilevel"/>
    <w:tmpl w:val="8E748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783D96"/>
    <w:multiLevelType w:val="multilevel"/>
    <w:tmpl w:val="75549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DC2ED3"/>
    <w:multiLevelType w:val="hybridMultilevel"/>
    <w:tmpl w:val="8BBC3796"/>
    <w:lvl w:ilvl="0" w:tplc="BCA8048A">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3E269A"/>
    <w:multiLevelType w:val="multilevel"/>
    <w:tmpl w:val="0FCC7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8BF6DF6"/>
    <w:multiLevelType w:val="multilevel"/>
    <w:tmpl w:val="5896F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A1635F7"/>
    <w:multiLevelType w:val="hybridMultilevel"/>
    <w:tmpl w:val="A566CB4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857B6F"/>
    <w:multiLevelType w:val="multilevel"/>
    <w:tmpl w:val="35C8B2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4B535A7"/>
    <w:multiLevelType w:val="hybridMultilevel"/>
    <w:tmpl w:val="21D40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5D5D80"/>
    <w:multiLevelType w:val="hybridMultilevel"/>
    <w:tmpl w:val="7E3E9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DD1FB5"/>
    <w:multiLevelType w:val="multilevel"/>
    <w:tmpl w:val="317E2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CD46D4"/>
    <w:multiLevelType w:val="hybridMultilevel"/>
    <w:tmpl w:val="0624F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A73B52"/>
    <w:multiLevelType w:val="hybridMultilevel"/>
    <w:tmpl w:val="19C6004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072DAB"/>
    <w:multiLevelType w:val="hybridMultilevel"/>
    <w:tmpl w:val="86061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3472F"/>
    <w:multiLevelType w:val="hybridMultilevel"/>
    <w:tmpl w:val="3E606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0973D9"/>
    <w:multiLevelType w:val="hybridMultilevel"/>
    <w:tmpl w:val="3B187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1"/>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1"/>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8"/>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7"/>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
  </w:num>
  <w:num w:numId="33">
    <w:abstractNumId w:val="0"/>
  </w:num>
  <w:num w:numId="34">
    <w:abstractNumId w:val="7"/>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73"/>
    <w:rsid w:val="000201FF"/>
    <w:rsid w:val="001616F9"/>
    <w:rsid w:val="001C46BD"/>
    <w:rsid w:val="0030687A"/>
    <w:rsid w:val="00344D6F"/>
    <w:rsid w:val="003A0BEC"/>
    <w:rsid w:val="003C27AE"/>
    <w:rsid w:val="003F5FD4"/>
    <w:rsid w:val="004170E5"/>
    <w:rsid w:val="005125E0"/>
    <w:rsid w:val="005C4FCC"/>
    <w:rsid w:val="00657073"/>
    <w:rsid w:val="008026B0"/>
    <w:rsid w:val="00814666"/>
    <w:rsid w:val="00835225"/>
    <w:rsid w:val="00874263"/>
    <w:rsid w:val="009E3ACC"/>
    <w:rsid w:val="00A042C1"/>
    <w:rsid w:val="00B51E59"/>
    <w:rsid w:val="00BC46B0"/>
    <w:rsid w:val="00C11A24"/>
    <w:rsid w:val="00C17F61"/>
    <w:rsid w:val="00C92AC7"/>
    <w:rsid w:val="00CB2076"/>
    <w:rsid w:val="00E41F4A"/>
    <w:rsid w:val="00F27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1125"/>
  <w15:chartTrackingRefBased/>
  <w15:docId w15:val="{8C6EE1DD-B45D-4B46-B353-C1168950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F4A"/>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026B0"/>
    <w:pPr>
      <w:keepNext/>
      <w:keepLines/>
      <w:spacing w:before="240" w:line="360" w:lineRule="auto"/>
      <w:ind w:left="708"/>
      <w:outlineLvl w:val="0"/>
    </w:pPr>
    <w:rPr>
      <w:rFonts w:eastAsiaTheme="majorEastAsia" w:cstheme="majorBidi"/>
      <w:b/>
      <w:sz w:val="28"/>
      <w:szCs w:val="32"/>
    </w:rPr>
  </w:style>
  <w:style w:type="paragraph" w:styleId="3">
    <w:name w:val="heading 3"/>
    <w:basedOn w:val="a"/>
    <w:next w:val="a"/>
    <w:link w:val="30"/>
    <w:uiPriority w:val="9"/>
    <w:semiHidden/>
    <w:unhideWhenUsed/>
    <w:qFormat/>
    <w:rsid w:val="00E41F4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header"/>
    <w:basedOn w:val="a"/>
    <w:link w:val="a4"/>
    <w:unhideWhenUsed/>
    <w:rsid w:val="001616F9"/>
    <w:pPr>
      <w:tabs>
        <w:tab w:val="center" w:pos="4677"/>
        <w:tab w:val="right" w:pos="9355"/>
      </w:tabs>
      <w:spacing w:line="240" w:lineRule="auto"/>
    </w:pPr>
  </w:style>
  <w:style w:type="character" w:customStyle="1" w:styleId="a4">
    <w:name w:val="Верхний колонтитул Знак"/>
    <w:basedOn w:val="a0"/>
    <w:link w:val="a3"/>
    <w:rsid w:val="001616F9"/>
  </w:style>
  <w:style w:type="paragraph" w:styleId="a5">
    <w:name w:val="footer"/>
    <w:basedOn w:val="a"/>
    <w:link w:val="a6"/>
    <w:uiPriority w:val="99"/>
    <w:unhideWhenUsed/>
    <w:rsid w:val="001616F9"/>
    <w:pPr>
      <w:tabs>
        <w:tab w:val="center" w:pos="4677"/>
        <w:tab w:val="right" w:pos="9355"/>
      </w:tabs>
      <w:spacing w:line="240" w:lineRule="auto"/>
    </w:pPr>
  </w:style>
  <w:style w:type="character" w:customStyle="1" w:styleId="a6">
    <w:name w:val="Нижний колонтитул Знак"/>
    <w:basedOn w:val="a0"/>
    <w:link w:val="a5"/>
    <w:uiPriority w:val="99"/>
    <w:rsid w:val="001616F9"/>
  </w:style>
  <w:style w:type="paragraph" w:styleId="a7">
    <w:name w:val="TOC Heading"/>
    <w:basedOn w:val="1"/>
    <w:next w:val="a"/>
    <w:uiPriority w:val="39"/>
    <w:unhideWhenUsed/>
    <w:qFormat/>
    <w:rsid w:val="009E3ACC"/>
    <w:pPr>
      <w:spacing w:line="259" w:lineRule="auto"/>
      <w:ind w:left="0"/>
      <w:outlineLvl w:val="9"/>
    </w:pPr>
    <w:rPr>
      <w:rFonts w:asciiTheme="majorHAnsi" w:hAnsiTheme="majorHAnsi"/>
      <w:b w:val="0"/>
      <w:color w:val="2F5496" w:themeColor="accent1" w:themeShade="BF"/>
      <w:sz w:val="32"/>
    </w:rPr>
  </w:style>
  <w:style w:type="character" w:styleId="a8">
    <w:name w:val="Strong"/>
    <w:basedOn w:val="a0"/>
    <w:uiPriority w:val="22"/>
    <w:qFormat/>
    <w:rsid w:val="00E41F4A"/>
    <w:rPr>
      <w:b/>
      <w:bCs/>
    </w:rPr>
  </w:style>
  <w:style w:type="character" w:customStyle="1" w:styleId="30">
    <w:name w:val="Заголовок 3 Знак"/>
    <w:basedOn w:val="a0"/>
    <w:link w:val="3"/>
    <w:uiPriority w:val="9"/>
    <w:semiHidden/>
    <w:rsid w:val="00E41F4A"/>
    <w:rPr>
      <w:rFonts w:asciiTheme="majorHAnsi" w:eastAsiaTheme="majorEastAsia" w:hAnsiTheme="majorHAnsi" w:cstheme="majorBidi"/>
      <w:color w:val="1F3763" w:themeColor="accent1" w:themeShade="7F"/>
      <w:sz w:val="24"/>
      <w:szCs w:val="24"/>
      <w:lang w:eastAsia="ru-RU"/>
    </w:rPr>
  </w:style>
  <w:style w:type="paragraph" w:styleId="a9">
    <w:name w:val="Normal (Web)"/>
    <w:basedOn w:val="a"/>
    <w:uiPriority w:val="99"/>
    <w:semiHidden/>
    <w:unhideWhenUsed/>
    <w:rsid w:val="00E41F4A"/>
    <w:pPr>
      <w:widowControl/>
      <w:adjustRightInd/>
      <w:spacing w:before="100" w:beforeAutospacing="1" w:after="100" w:afterAutospacing="1" w:line="240" w:lineRule="auto"/>
      <w:jc w:val="left"/>
    </w:pPr>
    <w:rPr>
      <w:sz w:val="24"/>
      <w:szCs w:val="24"/>
    </w:rPr>
  </w:style>
  <w:style w:type="paragraph" w:styleId="aa">
    <w:name w:val="List Paragraph"/>
    <w:basedOn w:val="a"/>
    <w:uiPriority w:val="34"/>
    <w:qFormat/>
    <w:rsid w:val="00E41F4A"/>
    <w:pPr>
      <w:ind w:left="720"/>
      <w:contextualSpacing/>
    </w:pPr>
  </w:style>
  <w:style w:type="character" w:customStyle="1" w:styleId="whitespace-normal">
    <w:name w:val="whitespace-normal"/>
    <w:basedOn w:val="a0"/>
    <w:rsid w:val="004170E5"/>
  </w:style>
  <w:style w:type="paragraph" w:styleId="11">
    <w:name w:val="toc 1"/>
    <w:basedOn w:val="a"/>
    <w:next w:val="a"/>
    <w:autoRedefine/>
    <w:uiPriority w:val="39"/>
    <w:unhideWhenUsed/>
    <w:rsid w:val="005125E0"/>
    <w:pPr>
      <w:spacing w:after="100"/>
    </w:pPr>
  </w:style>
  <w:style w:type="character" w:styleId="ab">
    <w:name w:val="Hyperlink"/>
    <w:basedOn w:val="a0"/>
    <w:uiPriority w:val="99"/>
    <w:unhideWhenUsed/>
    <w:rsid w:val="005125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7654">
      <w:bodyDiv w:val="1"/>
      <w:marLeft w:val="0"/>
      <w:marRight w:val="0"/>
      <w:marTop w:val="0"/>
      <w:marBottom w:val="0"/>
      <w:divBdr>
        <w:top w:val="none" w:sz="0" w:space="0" w:color="auto"/>
        <w:left w:val="none" w:sz="0" w:space="0" w:color="auto"/>
        <w:bottom w:val="none" w:sz="0" w:space="0" w:color="auto"/>
        <w:right w:val="none" w:sz="0" w:space="0" w:color="auto"/>
      </w:divBdr>
    </w:div>
    <w:div w:id="61997154">
      <w:bodyDiv w:val="1"/>
      <w:marLeft w:val="0"/>
      <w:marRight w:val="0"/>
      <w:marTop w:val="0"/>
      <w:marBottom w:val="0"/>
      <w:divBdr>
        <w:top w:val="none" w:sz="0" w:space="0" w:color="auto"/>
        <w:left w:val="none" w:sz="0" w:space="0" w:color="auto"/>
        <w:bottom w:val="none" w:sz="0" w:space="0" w:color="auto"/>
        <w:right w:val="none" w:sz="0" w:space="0" w:color="auto"/>
      </w:divBdr>
    </w:div>
    <w:div w:id="149375027">
      <w:bodyDiv w:val="1"/>
      <w:marLeft w:val="0"/>
      <w:marRight w:val="0"/>
      <w:marTop w:val="0"/>
      <w:marBottom w:val="0"/>
      <w:divBdr>
        <w:top w:val="none" w:sz="0" w:space="0" w:color="auto"/>
        <w:left w:val="none" w:sz="0" w:space="0" w:color="auto"/>
        <w:bottom w:val="none" w:sz="0" w:space="0" w:color="auto"/>
        <w:right w:val="none" w:sz="0" w:space="0" w:color="auto"/>
      </w:divBdr>
    </w:div>
    <w:div w:id="156576468">
      <w:bodyDiv w:val="1"/>
      <w:marLeft w:val="0"/>
      <w:marRight w:val="0"/>
      <w:marTop w:val="0"/>
      <w:marBottom w:val="0"/>
      <w:divBdr>
        <w:top w:val="none" w:sz="0" w:space="0" w:color="auto"/>
        <w:left w:val="none" w:sz="0" w:space="0" w:color="auto"/>
        <w:bottom w:val="none" w:sz="0" w:space="0" w:color="auto"/>
        <w:right w:val="none" w:sz="0" w:space="0" w:color="auto"/>
      </w:divBdr>
    </w:div>
    <w:div w:id="164709309">
      <w:bodyDiv w:val="1"/>
      <w:marLeft w:val="0"/>
      <w:marRight w:val="0"/>
      <w:marTop w:val="0"/>
      <w:marBottom w:val="0"/>
      <w:divBdr>
        <w:top w:val="none" w:sz="0" w:space="0" w:color="auto"/>
        <w:left w:val="none" w:sz="0" w:space="0" w:color="auto"/>
        <w:bottom w:val="none" w:sz="0" w:space="0" w:color="auto"/>
        <w:right w:val="none" w:sz="0" w:space="0" w:color="auto"/>
      </w:divBdr>
    </w:div>
    <w:div w:id="236332620">
      <w:bodyDiv w:val="1"/>
      <w:marLeft w:val="0"/>
      <w:marRight w:val="0"/>
      <w:marTop w:val="0"/>
      <w:marBottom w:val="0"/>
      <w:divBdr>
        <w:top w:val="none" w:sz="0" w:space="0" w:color="auto"/>
        <w:left w:val="none" w:sz="0" w:space="0" w:color="auto"/>
        <w:bottom w:val="none" w:sz="0" w:space="0" w:color="auto"/>
        <w:right w:val="none" w:sz="0" w:space="0" w:color="auto"/>
      </w:divBdr>
    </w:div>
    <w:div w:id="243876893">
      <w:bodyDiv w:val="1"/>
      <w:marLeft w:val="0"/>
      <w:marRight w:val="0"/>
      <w:marTop w:val="0"/>
      <w:marBottom w:val="0"/>
      <w:divBdr>
        <w:top w:val="none" w:sz="0" w:space="0" w:color="auto"/>
        <w:left w:val="none" w:sz="0" w:space="0" w:color="auto"/>
        <w:bottom w:val="none" w:sz="0" w:space="0" w:color="auto"/>
        <w:right w:val="none" w:sz="0" w:space="0" w:color="auto"/>
      </w:divBdr>
    </w:div>
    <w:div w:id="261494400">
      <w:bodyDiv w:val="1"/>
      <w:marLeft w:val="0"/>
      <w:marRight w:val="0"/>
      <w:marTop w:val="0"/>
      <w:marBottom w:val="0"/>
      <w:divBdr>
        <w:top w:val="none" w:sz="0" w:space="0" w:color="auto"/>
        <w:left w:val="none" w:sz="0" w:space="0" w:color="auto"/>
        <w:bottom w:val="none" w:sz="0" w:space="0" w:color="auto"/>
        <w:right w:val="none" w:sz="0" w:space="0" w:color="auto"/>
      </w:divBdr>
    </w:div>
    <w:div w:id="316493996">
      <w:bodyDiv w:val="1"/>
      <w:marLeft w:val="0"/>
      <w:marRight w:val="0"/>
      <w:marTop w:val="0"/>
      <w:marBottom w:val="0"/>
      <w:divBdr>
        <w:top w:val="none" w:sz="0" w:space="0" w:color="auto"/>
        <w:left w:val="none" w:sz="0" w:space="0" w:color="auto"/>
        <w:bottom w:val="none" w:sz="0" w:space="0" w:color="auto"/>
        <w:right w:val="none" w:sz="0" w:space="0" w:color="auto"/>
      </w:divBdr>
    </w:div>
    <w:div w:id="318340922">
      <w:bodyDiv w:val="1"/>
      <w:marLeft w:val="0"/>
      <w:marRight w:val="0"/>
      <w:marTop w:val="0"/>
      <w:marBottom w:val="0"/>
      <w:divBdr>
        <w:top w:val="none" w:sz="0" w:space="0" w:color="auto"/>
        <w:left w:val="none" w:sz="0" w:space="0" w:color="auto"/>
        <w:bottom w:val="none" w:sz="0" w:space="0" w:color="auto"/>
        <w:right w:val="none" w:sz="0" w:space="0" w:color="auto"/>
      </w:divBdr>
    </w:div>
    <w:div w:id="369380607">
      <w:bodyDiv w:val="1"/>
      <w:marLeft w:val="0"/>
      <w:marRight w:val="0"/>
      <w:marTop w:val="0"/>
      <w:marBottom w:val="0"/>
      <w:divBdr>
        <w:top w:val="none" w:sz="0" w:space="0" w:color="auto"/>
        <w:left w:val="none" w:sz="0" w:space="0" w:color="auto"/>
        <w:bottom w:val="none" w:sz="0" w:space="0" w:color="auto"/>
        <w:right w:val="none" w:sz="0" w:space="0" w:color="auto"/>
      </w:divBdr>
    </w:div>
    <w:div w:id="397872340">
      <w:bodyDiv w:val="1"/>
      <w:marLeft w:val="0"/>
      <w:marRight w:val="0"/>
      <w:marTop w:val="0"/>
      <w:marBottom w:val="0"/>
      <w:divBdr>
        <w:top w:val="none" w:sz="0" w:space="0" w:color="auto"/>
        <w:left w:val="none" w:sz="0" w:space="0" w:color="auto"/>
        <w:bottom w:val="none" w:sz="0" w:space="0" w:color="auto"/>
        <w:right w:val="none" w:sz="0" w:space="0" w:color="auto"/>
      </w:divBdr>
    </w:div>
    <w:div w:id="410202937">
      <w:bodyDiv w:val="1"/>
      <w:marLeft w:val="0"/>
      <w:marRight w:val="0"/>
      <w:marTop w:val="0"/>
      <w:marBottom w:val="0"/>
      <w:divBdr>
        <w:top w:val="none" w:sz="0" w:space="0" w:color="auto"/>
        <w:left w:val="none" w:sz="0" w:space="0" w:color="auto"/>
        <w:bottom w:val="none" w:sz="0" w:space="0" w:color="auto"/>
        <w:right w:val="none" w:sz="0" w:space="0" w:color="auto"/>
      </w:divBdr>
    </w:div>
    <w:div w:id="416947021">
      <w:bodyDiv w:val="1"/>
      <w:marLeft w:val="0"/>
      <w:marRight w:val="0"/>
      <w:marTop w:val="0"/>
      <w:marBottom w:val="0"/>
      <w:divBdr>
        <w:top w:val="none" w:sz="0" w:space="0" w:color="auto"/>
        <w:left w:val="none" w:sz="0" w:space="0" w:color="auto"/>
        <w:bottom w:val="none" w:sz="0" w:space="0" w:color="auto"/>
        <w:right w:val="none" w:sz="0" w:space="0" w:color="auto"/>
      </w:divBdr>
    </w:div>
    <w:div w:id="423844621">
      <w:bodyDiv w:val="1"/>
      <w:marLeft w:val="0"/>
      <w:marRight w:val="0"/>
      <w:marTop w:val="0"/>
      <w:marBottom w:val="0"/>
      <w:divBdr>
        <w:top w:val="none" w:sz="0" w:space="0" w:color="auto"/>
        <w:left w:val="none" w:sz="0" w:space="0" w:color="auto"/>
        <w:bottom w:val="none" w:sz="0" w:space="0" w:color="auto"/>
        <w:right w:val="none" w:sz="0" w:space="0" w:color="auto"/>
      </w:divBdr>
    </w:div>
    <w:div w:id="428964005">
      <w:bodyDiv w:val="1"/>
      <w:marLeft w:val="0"/>
      <w:marRight w:val="0"/>
      <w:marTop w:val="0"/>
      <w:marBottom w:val="0"/>
      <w:divBdr>
        <w:top w:val="none" w:sz="0" w:space="0" w:color="auto"/>
        <w:left w:val="none" w:sz="0" w:space="0" w:color="auto"/>
        <w:bottom w:val="none" w:sz="0" w:space="0" w:color="auto"/>
        <w:right w:val="none" w:sz="0" w:space="0" w:color="auto"/>
      </w:divBdr>
    </w:div>
    <w:div w:id="474417038">
      <w:bodyDiv w:val="1"/>
      <w:marLeft w:val="0"/>
      <w:marRight w:val="0"/>
      <w:marTop w:val="0"/>
      <w:marBottom w:val="0"/>
      <w:divBdr>
        <w:top w:val="none" w:sz="0" w:space="0" w:color="auto"/>
        <w:left w:val="none" w:sz="0" w:space="0" w:color="auto"/>
        <w:bottom w:val="none" w:sz="0" w:space="0" w:color="auto"/>
        <w:right w:val="none" w:sz="0" w:space="0" w:color="auto"/>
      </w:divBdr>
    </w:div>
    <w:div w:id="509760131">
      <w:bodyDiv w:val="1"/>
      <w:marLeft w:val="0"/>
      <w:marRight w:val="0"/>
      <w:marTop w:val="0"/>
      <w:marBottom w:val="0"/>
      <w:divBdr>
        <w:top w:val="none" w:sz="0" w:space="0" w:color="auto"/>
        <w:left w:val="none" w:sz="0" w:space="0" w:color="auto"/>
        <w:bottom w:val="none" w:sz="0" w:space="0" w:color="auto"/>
        <w:right w:val="none" w:sz="0" w:space="0" w:color="auto"/>
      </w:divBdr>
    </w:div>
    <w:div w:id="534002271">
      <w:bodyDiv w:val="1"/>
      <w:marLeft w:val="0"/>
      <w:marRight w:val="0"/>
      <w:marTop w:val="0"/>
      <w:marBottom w:val="0"/>
      <w:divBdr>
        <w:top w:val="none" w:sz="0" w:space="0" w:color="auto"/>
        <w:left w:val="none" w:sz="0" w:space="0" w:color="auto"/>
        <w:bottom w:val="none" w:sz="0" w:space="0" w:color="auto"/>
        <w:right w:val="none" w:sz="0" w:space="0" w:color="auto"/>
      </w:divBdr>
    </w:div>
    <w:div w:id="568076872">
      <w:bodyDiv w:val="1"/>
      <w:marLeft w:val="0"/>
      <w:marRight w:val="0"/>
      <w:marTop w:val="0"/>
      <w:marBottom w:val="0"/>
      <w:divBdr>
        <w:top w:val="none" w:sz="0" w:space="0" w:color="auto"/>
        <w:left w:val="none" w:sz="0" w:space="0" w:color="auto"/>
        <w:bottom w:val="none" w:sz="0" w:space="0" w:color="auto"/>
        <w:right w:val="none" w:sz="0" w:space="0" w:color="auto"/>
      </w:divBdr>
    </w:div>
    <w:div w:id="600797048">
      <w:bodyDiv w:val="1"/>
      <w:marLeft w:val="0"/>
      <w:marRight w:val="0"/>
      <w:marTop w:val="0"/>
      <w:marBottom w:val="0"/>
      <w:divBdr>
        <w:top w:val="none" w:sz="0" w:space="0" w:color="auto"/>
        <w:left w:val="none" w:sz="0" w:space="0" w:color="auto"/>
        <w:bottom w:val="none" w:sz="0" w:space="0" w:color="auto"/>
        <w:right w:val="none" w:sz="0" w:space="0" w:color="auto"/>
      </w:divBdr>
    </w:div>
    <w:div w:id="669216434">
      <w:bodyDiv w:val="1"/>
      <w:marLeft w:val="0"/>
      <w:marRight w:val="0"/>
      <w:marTop w:val="0"/>
      <w:marBottom w:val="0"/>
      <w:divBdr>
        <w:top w:val="none" w:sz="0" w:space="0" w:color="auto"/>
        <w:left w:val="none" w:sz="0" w:space="0" w:color="auto"/>
        <w:bottom w:val="none" w:sz="0" w:space="0" w:color="auto"/>
        <w:right w:val="none" w:sz="0" w:space="0" w:color="auto"/>
      </w:divBdr>
    </w:div>
    <w:div w:id="692537428">
      <w:bodyDiv w:val="1"/>
      <w:marLeft w:val="0"/>
      <w:marRight w:val="0"/>
      <w:marTop w:val="0"/>
      <w:marBottom w:val="0"/>
      <w:divBdr>
        <w:top w:val="none" w:sz="0" w:space="0" w:color="auto"/>
        <w:left w:val="none" w:sz="0" w:space="0" w:color="auto"/>
        <w:bottom w:val="none" w:sz="0" w:space="0" w:color="auto"/>
        <w:right w:val="none" w:sz="0" w:space="0" w:color="auto"/>
      </w:divBdr>
    </w:div>
    <w:div w:id="761681793">
      <w:bodyDiv w:val="1"/>
      <w:marLeft w:val="0"/>
      <w:marRight w:val="0"/>
      <w:marTop w:val="0"/>
      <w:marBottom w:val="0"/>
      <w:divBdr>
        <w:top w:val="none" w:sz="0" w:space="0" w:color="auto"/>
        <w:left w:val="none" w:sz="0" w:space="0" w:color="auto"/>
        <w:bottom w:val="none" w:sz="0" w:space="0" w:color="auto"/>
        <w:right w:val="none" w:sz="0" w:space="0" w:color="auto"/>
      </w:divBdr>
    </w:div>
    <w:div w:id="769159275">
      <w:bodyDiv w:val="1"/>
      <w:marLeft w:val="0"/>
      <w:marRight w:val="0"/>
      <w:marTop w:val="0"/>
      <w:marBottom w:val="0"/>
      <w:divBdr>
        <w:top w:val="none" w:sz="0" w:space="0" w:color="auto"/>
        <w:left w:val="none" w:sz="0" w:space="0" w:color="auto"/>
        <w:bottom w:val="none" w:sz="0" w:space="0" w:color="auto"/>
        <w:right w:val="none" w:sz="0" w:space="0" w:color="auto"/>
      </w:divBdr>
    </w:div>
    <w:div w:id="804735806">
      <w:bodyDiv w:val="1"/>
      <w:marLeft w:val="0"/>
      <w:marRight w:val="0"/>
      <w:marTop w:val="0"/>
      <w:marBottom w:val="0"/>
      <w:divBdr>
        <w:top w:val="none" w:sz="0" w:space="0" w:color="auto"/>
        <w:left w:val="none" w:sz="0" w:space="0" w:color="auto"/>
        <w:bottom w:val="none" w:sz="0" w:space="0" w:color="auto"/>
        <w:right w:val="none" w:sz="0" w:space="0" w:color="auto"/>
      </w:divBdr>
    </w:div>
    <w:div w:id="806243585">
      <w:bodyDiv w:val="1"/>
      <w:marLeft w:val="0"/>
      <w:marRight w:val="0"/>
      <w:marTop w:val="0"/>
      <w:marBottom w:val="0"/>
      <w:divBdr>
        <w:top w:val="none" w:sz="0" w:space="0" w:color="auto"/>
        <w:left w:val="none" w:sz="0" w:space="0" w:color="auto"/>
        <w:bottom w:val="none" w:sz="0" w:space="0" w:color="auto"/>
        <w:right w:val="none" w:sz="0" w:space="0" w:color="auto"/>
      </w:divBdr>
    </w:div>
    <w:div w:id="811479121">
      <w:bodyDiv w:val="1"/>
      <w:marLeft w:val="0"/>
      <w:marRight w:val="0"/>
      <w:marTop w:val="0"/>
      <w:marBottom w:val="0"/>
      <w:divBdr>
        <w:top w:val="none" w:sz="0" w:space="0" w:color="auto"/>
        <w:left w:val="none" w:sz="0" w:space="0" w:color="auto"/>
        <w:bottom w:val="none" w:sz="0" w:space="0" w:color="auto"/>
        <w:right w:val="none" w:sz="0" w:space="0" w:color="auto"/>
      </w:divBdr>
    </w:div>
    <w:div w:id="832139562">
      <w:bodyDiv w:val="1"/>
      <w:marLeft w:val="0"/>
      <w:marRight w:val="0"/>
      <w:marTop w:val="0"/>
      <w:marBottom w:val="0"/>
      <w:divBdr>
        <w:top w:val="none" w:sz="0" w:space="0" w:color="auto"/>
        <w:left w:val="none" w:sz="0" w:space="0" w:color="auto"/>
        <w:bottom w:val="none" w:sz="0" w:space="0" w:color="auto"/>
        <w:right w:val="none" w:sz="0" w:space="0" w:color="auto"/>
      </w:divBdr>
    </w:div>
    <w:div w:id="841818153">
      <w:bodyDiv w:val="1"/>
      <w:marLeft w:val="0"/>
      <w:marRight w:val="0"/>
      <w:marTop w:val="0"/>
      <w:marBottom w:val="0"/>
      <w:divBdr>
        <w:top w:val="none" w:sz="0" w:space="0" w:color="auto"/>
        <w:left w:val="none" w:sz="0" w:space="0" w:color="auto"/>
        <w:bottom w:val="none" w:sz="0" w:space="0" w:color="auto"/>
        <w:right w:val="none" w:sz="0" w:space="0" w:color="auto"/>
      </w:divBdr>
    </w:div>
    <w:div w:id="875655282">
      <w:bodyDiv w:val="1"/>
      <w:marLeft w:val="0"/>
      <w:marRight w:val="0"/>
      <w:marTop w:val="0"/>
      <w:marBottom w:val="0"/>
      <w:divBdr>
        <w:top w:val="none" w:sz="0" w:space="0" w:color="auto"/>
        <w:left w:val="none" w:sz="0" w:space="0" w:color="auto"/>
        <w:bottom w:val="none" w:sz="0" w:space="0" w:color="auto"/>
        <w:right w:val="none" w:sz="0" w:space="0" w:color="auto"/>
      </w:divBdr>
    </w:div>
    <w:div w:id="889458906">
      <w:bodyDiv w:val="1"/>
      <w:marLeft w:val="0"/>
      <w:marRight w:val="0"/>
      <w:marTop w:val="0"/>
      <w:marBottom w:val="0"/>
      <w:divBdr>
        <w:top w:val="none" w:sz="0" w:space="0" w:color="auto"/>
        <w:left w:val="none" w:sz="0" w:space="0" w:color="auto"/>
        <w:bottom w:val="none" w:sz="0" w:space="0" w:color="auto"/>
        <w:right w:val="none" w:sz="0" w:space="0" w:color="auto"/>
      </w:divBdr>
    </w:div>
    <w:div w:id="892934703">
      <w:bodyDiv w:val="1"/>
      <w:marLeft w:val="0"/>
      <w:marRight w:val="0"/>
      <w:marTop w:val="0"/>
      <w:marBottom w:val="0"/>
      <w:divBdr>
        <w:top w:val="none" w:sz="0" w:space="0" w:color="auto"/>
        <w:left w:val="none" w:sz="0" w:space="0" w:color="auto"/>
        <w:bottom w:val="none" w:sz="0" w:space="0" w:color="auto"/>
        <w:right w:val="none" w:sz="0" w:space="0" w:color="auto"/>
      </w:divBdr>
    </w:div>
    <w:div w:id="897281383">
      <w:bodyDiv w:val="1"/>
      <w:marLeft w:val="0"/>
      <w:marRight w:val="0"/>
      <w:marTop w:val="0"/>
      <w:marBottom w:val="0"/>
      <w:divBdr>
        <w:top w:val="none" w:sz="0" w:space="0" w:color="auto"/>
        <w:left w:val="none" w:sz="0" w:space="0" w:color="auto"/>
        <w:bottom w:val="none" w:sz="0" w:space="0" w:color="auto"/>
        <w:right w:val="none" w:sz="0" w:space="0" w:color="auto"/>
      </w:divBdr>
    </w:div>
    <w:div w:id="927152472">
      <w:bodyDiv w:val="1"/>
      <w:marLeft w:val="0"/>
      <w:marRight w:val="0"/>
      <w:marTop w:val="0"/>
      <w:marBottom w:val="0"/>
      <w:divBdr>
        <w:top w:val="none" w:sz="0" w:space="0" w:color="auto"/>
        <w:left w:val="none" w:sz="0" w:space="0" w:color="auto"/>
        <w:bottom w:val="none" w:sz="0" w:space="0" w:color="auto"/>
        <w:right w:val="none" w:sz="0" w:space="0" w:color="auto"/>
      </w:divBdr>
    </w:div>
    <w:div w:id="931203731">
      <w:bodyDiv w:val="1"/>
      <w:marLeft w:val="0"/>
      <w:marRight w:val="0"/>
      <w:marTop w:val="0"/>
      <w:marBottom w:val="0"/>
      <w:divBdr>
        <w:top w:val="none" w:sz="0" w:space="0" w:color="auto"/>
        <w:left w:val="none" w:sz="0" w:space="0" w:color="auto"/>
        <w:bottom w:val="none" w:sz="0" w:space="0" w:color="auto"/>
        <w:right w:val="none" w:sz="0" w:space="0" w:color="auto"/>
      </w:divBdr>
    </w:div>
    <w:div w:id="935942326">
      <w:bodyDiv w:val="1"/>
      <w:marLeft w:val="0"/>
      <w:marRight w:val="0"/>
      <w:marTop w:val="0"/>
      <w:marBottom w:val="0"/>
      <w:divBdr>
        <w:top w:val="none" w:sz="0" w:space="0" w:color="auto"/>
        <w:left w:val="none" w:sz="0" w:space="0" w:color="auto"/>
        <w:bottom w:val="none" w:sz="0" w:space="0" w:color="auto"/>
        <w:right w:val="none" w:sz="0" w:space="0" w:color="auto"/>
      </w:divBdr>
    </w:div>
    <w:div w:id="948240998">
      <w:bodyDiv w:val="1"/>
      <w:marLeft w:val="0"/>
      <w:marRight w:val="0"/>
      <w:marTop w:val="0"/>
      <w:marBottom w:val="0"/>
      <w:divBdr>
        <w:top w:val="none" w:sz="0" w:space="0" w:color="auto"/>
        <w:left w:val="none" w:sz="0" w:space="0" w:color="auto"/>
        <w:bottom w:val="none" w:sz="0" w:space="0" w:color="auto"/>
        <w:right w:val="none" w:sz="0" w:space="0" w:color="auto"/>
      </w:divBdr>
    </w:div>
    <w:div w:id="954597699">
      <w:bodyDiv w:val="1"/>
      <w:marLeft w:val="0"/>
      <w:marRight w:val="0"/>
      <w:marTop w:val="0"/>
      <w:marBottom w:val="0"/>
      <w:divBdr>
        <w:top w:val="none" w:sz="0" w:space="0" w:color="auto"/>
        <w:left w:val="none" w:sz="0" w:space="0" w:color="auto"/>
        <w:bottom w:val="none" w:sz="0" w:space="0" w:color="auto"/>
        <w:right w:val="none" w:sz="0" w:space="0" w:color="auto"/>
      </w:divBdr>
    </w:div>
    <w:div w:id="967973158">
      <w:bodyDiv w:val="1"/>
      <w:marLeft w:val="0"/>
      <w:marRight w:val="0"/>
      <w:marTop w:val="0"/>
      <w:marBottom w:val="0"/>
      <w:divBdr>
        <w:top w:val="none" w:sz="0" w:space="0" w:color="auto"/>
        <w:left w:val="none" w:sz="0" w:space="0" w:color="auto"/>
        <w:bottom w:val="none" w:sz="0" w:space="0" w:color="auto"/>
        <w:right w:val="none" w:sz="0" w:space="0" w:color="auto"/>
      </w:divBdr>
    </w:div>
    <w:div w:id="977340415">
      <w:bodyDiv w:val="1"/>
      <w:marLeft w:val="0"/>
      <w:marRight w:val="0"/>
      <w:marTop w:val="0"/>
      <w:marBottom w:val="0"/>
      <w:divBdr>
        <w:top w:val="none" w:sz="0" w:space="0" w:color="auto"/>
        <w:left w:val="none" w:sz="0" w:space="0" w:color="auto"/>
        <w:bottom w:val="none" w:sz="0" w:space="0" w:color="auto"/>
        <w:right w:val="none" w:sz="0" w:space="0" w:color="auto"/>
      </w:divBdr>
    </w:div>
    <w:div w:id="981468736">
      <w:bodyDiv w:val="1"/>
      <w:marLeft w:val="0"/>
      <w:marRight w:val="0"/>
      <w:marTop w:val="0"/>
      <w:marBottom w:val="0"/>
      <w:divBdr>
        <w:top w:val="none" w:sz="0" w:space="0" w:color="auto"/>
        <w:left w:val="none" w:sz="0" w:space="0" w:color="auto"/>
        <w:bottom w:val="none" w:sz="0" w:space="0" w:color="auto"/>
        <w:right w:val="none" w:sz="0" w:space="0" w:color="auto"/>
      </w:divBdr>
    </w:div>
    <w:div w:id="1026758868">
      <w:bodyDiv w:val="1"/>
      <w:marLeft w:val="0"/>
      <w:marRight w:val="0"/>
      <w:marTop w:val="0"/>
      <w:marBottom w:val="0"/>
      <w:divBdr>
        <w:top w:val="none" w:sz="0" w:space="0" w:color="auto"/>
        <w:left w:val="none" w:sz="0" w:space="0" w:color="auto"/>
        <w:bottom w:val="none" w:sz="0" w:space="0" w:color="auto"/>
        <w:right w:val="none" w:sz="0" w:space="0" w:color="auto"/>
      </w:divBdr>
    </w:div>
    <w:div w:id="1029068479">
      <w:bodyDiv w:val="1"/>
      <w:marLeft w:val="0"/>
      <w:marRight w:val="0"/>
      <w:marTop w:val="0"/>
      <w:marBottom w:val="0"/>
      <w:divBdr>
        <w:top w:val="none" w:sz="0" w:space="0" w:color="auto"/>
        <w:left w:val="none" w:sz="0" w:space="0" w:color="auto"/>
        <w:bottom w:val="none" w:sz="0" w:space="0" w:color="auto"/>
        <w:right w:val="none" w:sz="0" w:space="0" w:color="auto"/>
      </w:divBdr>
    </w:div>
    <w:div w:id="1035279422">
      <w:bodyDiv w:val="1"/>
      <w:marLeft w:val="0"/>
      <w:marRight w:val="0"/>
      <w:marTop w:val="0"/>
      <w:marBottom w:val="0"/>
      <w:divBdr>
        <w:top w:val="none" w:sz="0" w:space="0" w:color="auto"/>
        <w:left w:val="none" w:sz="0" w:space="0" w:color="auto"/>
        <w:bottom w:val="none" w:sz="0" w:space="0" w:color="auto"/>
        <w:right w:val="none" w:sz="0" w:space="0" w:color="auto"/>
      </w:divBdr>
    </w:div>
    <w:div w:id="1064839011">
      <w:bodyDiv w:val="1"/>
      <w:marLeft w:val="0"/>
      <w:marRight w:val="0"/>
      <w:marTop w:val="0"/>
      <w:marBottom w:val="0"/>
      <w:divBdr>
        <w:top w:val="none" w:sz="0" w:space="0" w:color="auto"/>
        <w:left w:val="none" w:sz="0" w:space="0" w:color="auto"/>
        <w:bottom w:val="none" w:sz="0" w:space="0" w:color="auto"/>
        <w:right w:val="none" w:sz="0" w:space="0" w:color="auto"/>
      </w:divBdr>
    </w:div>
    <w:div w:id="1107626378">
      <w:bodyDiv w:val="1"/>
      <w:marLeft w:val="0"/>
      <w:marRight w:val="0"/>
      <w:marTop w:val="0"/>
      <w:marBottom w:val="0"/>
      <w:divBdr>
        <w:top w:val="none" w:sz="0" w:space="0" w:color="auto"/>
        <w:left w:val="none" w:sz="0" w:space="0" w:color="auto"/>
        <w:bottom w:val="none" w:sz="0" w:space="0" w:color="auto"/>
        <w:right w:val="none" w:sz="0" w:space="0" w:color="auto"/>
      </w:divBdr>
    </w:div>
    <w:div w:id="1107776627">
      <w:bodyDiv w:val="1"/>
      <w:marLeft w:val="0"/>
      <w:marRight w:val="0"/>
      <w:marTop w:val="0"/>
      <w:marBottom w:val="0"/>
      <w:divBdr>
        <w:top w:val="none" w:sz="0" w:space="0" w:color="auto"/>
        <w:left w:val="none" w:sz="0" w:space="0" w:color="auto"/>
        <w:bottom w:val="none" w:sz="0" w:space="0" w:color="auto"/>
        <w:right w:val="none" w:sz="0" w:space="0" w:color="auto"/>
      </w:divBdr>
    </w:div>
    <w:div w:id="1149901355">
      <w:bodyDiv w:val="1"/>
      <w:marLeft w:val="0"/>
      <w:marRight w:val="0"/>
      <w:marTop w:val="0"/>
      <w:marBottom w:val="0"/>
      <w:divBdr>
        <w:top w:val="none" w:sz="0" w:space="0" w:color="auto"/>
        <w:left w:val="none" w:sz="0" w:space="0" w:color="auto"/>
        <w:bottom w:val="none" w:sz="0" w:space="0" w:color="auto"/>
        <w:right w:val="none" w:sz="0" w:space="0" w:color="auto"/>
      </w:divBdr>
    </w:div>
    <w:div w:id="1159081460">
      <w:bodyDiv w:val="1"/>
      <w:marLeft w:val="0"/>
      <w:marRight w:val="0"/>
      <w:marTop w:val="0"/>
      <w:marBottom w:val="0"/>
      <w:divBdr>
        <w:top w:val="none" w:sz="0" w:space="0" w:color="auto"/>
        <w:left w:val="none" w:sz="0" w:space="0" w:color="auto"/>
        <w:bottom w:val="none" w:sz="0" w:space="0" w:color="auto"/>
        <w:right w:val="none" w:sz="0" w:space="0" w:color="auto"/>
      </w:divBdr>
    </w:div>
    <w:div w:id="1183667029">
      <w:bodyDiv w:val="1"/>
      <w:marLeft w:val="0"/>
      <w:marRight w:val="0"/>
      <w:marTop w:val="0"/>
      <w:marBottom w:val="0"/>
      <w:divBdr>
        <w:top w:val="none" w:sz="0" w:space="0" w:color="auto"/>
        <w:left w:val="none" w:sz="0" w:space="0" w:color="auto"/>
        <w:bottom w:val="none" w:sz="0" w:space="0" w:color="auto"/>
        <w:right w:val="none" w:sz="0" w:space="0" w:color="auto"/>
      </w:divBdr>
    </w:div>
    <w:div w:id="1185441905">
      <w:bodyDiv w:val="1"/>
      <w:marLeft w:val="0"/>
      <w:marRight w:val="0"/>
      <w:marTop w:val="0"/>
      <w:marBottom w:val="0"/>
      <w:divBdr>
        <w:top w:val="none" w:sz="0" w:space="0" w:color="auto"/>
        <w:left w:val="none" w:sz="0" w:space="0" w:color="auto"/>
        <w:bottom w:val="none" w:sz="0" w:space="0" w:color="auto"/>
        <w:right w:val="none" w:sz="0" w:space="0" w:color="auto"/>
      </w:divBdr>
    </w:div>
    <w:div w:id="1233154273">
      <w:bodyDiv w:val="1"/>
      <w:marLeft w:val="0"/>
      <w:marRight w:val="0"/>
      <w:marTop w:val="0"/>
      <w:marBottom w:val="0"/>
      <w:divBdr>
        <w:top w:val="none" w:sz="0" w:space="0" w:color="auto"/>
        <w:left w:val="none" w:sz="0" w:space="0" w:color="auto"/>
        <w:bottom w:val="none" w:sz="0" w:space="0" w:color="auto"/>
        <w:right w:val="none" w:sz="0" w:space="0" w:color="auto"/>
      </w:divBdr>
    </w:div>
    <w:div w:id="1252271966">
      <w:bodyDiv w:val="1"/>
      <w:marLeft w:val="0"/>
      <w:marRight w:val="0"/>
      <w:marTop w:val="0"/>
      <w:marBottom w:val="0"/>
      <w:divBdr>
        <w:top w:val="none" w:sz="0" w:space="0" w:color="auto"/>
        <w:left w:val="none" w:sz="0" w:space="0" w:color="auto"/>
        <w:bottom w:val="none" w:sz="0" w:space="0" w:color="auto"/>
        <w:right w:val="none" w:sz="0" w:space="0" w:color="auto"/>
      </w:divBdr>
    </w:div>
    <w:div w:id="1270700532">
      <w:bodyDiv w:val="1"/>
      <w:marLeft w:val="0"/>
      <w:marRight w:val="0"/>
      <w:marTop w:val="0"/>
      <w:marBottom w:val="0"/>
      <w:divBdr>
        <w:top w:val="none" w:sz="0" w:space="0" w:color="auto"/>
        <w:left w:val="none" w:sz="0" w:space="0" w:color="auto"/>
        <w:bottom w:val="none" w:sz="0" w:space="0" w:color="auto"/>
        <w:right w:val="none" w:sz="0" w:space="0" w:color="auto"/>
      </w:divBdr>
    </w:div>
    <w:div w:id="1301619716">
      <w:bodyDiv w:val="1"/>
      <w:marLeft w:val="0"/>
      <w:marRight w:val="0"/>
      <w:marTop w:val="0"/>
      <w:marBottom w:val="0"/>
      <w:divBdr>
        <w:top w:val="none" w:sz="0" w:space="0" w:color="auto"/>
        <w:left w:val="none" w:sz="0" w:space="0" w:color="auto"/>
        <w:bottom w:val="none" w:sz="0" w:space="0" w:color="auto"/>
        <w:right w:val="none" w:sz="0" w:space="0" w:color="auto"/>
      </w:divBdr>
    </w:div>
    <w:div w:id="1302687091">
      <w:bodyDiv w:val="1"/>
      <w:marLeft w:val="0"/>
      <w:marRight w:val="0"/>
      <w:marTop w:val="0"/>
      <w:marBottom w:val="0"/>
      <w:divBdr>
        <w:top w:val="none" w:sz="0" w:space="0" w:color="auto"/>
        <w:left w:val="none" w:sz="0" w:space="0" w:color="auto"/>
        <w:bottom w:val="none" w:sz="0" w:space="0" w:color="auto"/>
        <w:right w:val="none" w:sz="0" w:space="0" w:color="auto"/>
      </w:divBdr>
    </w:div>
    <w:div w:id="1331911496">
      <w:bodyDiv w:val="1"/>
      <w:marLeft w:val="0"/>
      <w:marRight w:val="0"/>
      <w:marTop w:val="0"/>
      <w:marBottom w:val="0"/>
      <w:divBdr>
        <w:top w:val="none" w:sz="0" w:space="0" w:color="auto"/>
        <w:left w:val="none" w:sz="0" w:space="0" w:color="auto"/>
        <w:bottom w:val="none" w:sz="0" w:space="0" w:color="auto"/>
        <w:right w:val="none" w:sz="0" w:space="0" w:color="auto"/>
      </w:divBdr>
    </w:div>
    <w:div w:id="1375810342">
      <w:bodyDiv w:val="1"/>
      <w:marLeft w:val="0"/>
      <w:marRight w:val="0"/>
      <w:marTop w:val="0"/>
      <w:marBottom w:val="0"/>
      <w:divBdr>
        <w:top w:val="none" w:sz="0" w:space="0" w:color="auto"/>
        <w:left w:val="none" w:sz="0" w:space="0" w:color="auto"/>
        <w:bottom w:val="none" w:sz="0" w:space="0" w:color="auto"/>
        <w:right w:val="none" w:sz="0" w:space="0" w:color="auto"/>
      </w:divBdr>
    </w:div>
    <w:div w:id="1420131833">
      <w:bodyDiv w:val="1"/>
      <w:marLeft w:val="0"/>
      <w:marRight w:val="0"/>
      <w:marTop w:val="0"/>
      <w:marBottom w:val="0"/>
      <w:divBdr>
        <w:top w:val="none" w:sz="0" w:space="0" w:color="auto"/>
        <w:left w:val="none" w:sz="0" w:space="0" w:color="auto"/>
        <w:bottom w:val="none" w:sz="0" w:space="0" w:color="auto"/>
        <w:right w:val="none" w:sz="0" w:space="0" w:color="auto"/>
      </w:divBdr>
    </w:div>
    <w:div w:id="1422294670">
      <w:bodyDiv w:val="1"/>
      <w:marLeft w:val="0"/>
      <w:marRight w:val="0"/>
      <w:marTop w:val="0"/>
      <w:marBottom w:val="0"/>
      <w:divBdr>
        <w:top w:val="none" w:sz="0" w:space="0" w:color="auto"/>
        <w:left w:val="none" w:sz="0" w:space="0" w:color="auto"/>
        <w:bottom w:val="none" w:sz="0" w:space="0" w:color="auto"/>
        <w:right w:val="none" w:sz="0" w:space="0" w:color="auto"/>
      </w:divBdr>
    </w:div>
    <w:div w:id="1422483266">
      <w:bodyDiv w:val="1"/>
      <w:marLeft w:val="0"/>
      <w:marRight w:val="0"/>
      <w:marTop w:val="0"/>
      <w:marBottom w:val="0"/>
      <w:divBdr>
        <w:top w:val="none" w:sz="0" w:space="0" w:color="auto"/>
        <w:left w:val="none" w:sz="0" w:space="0" w:color="auto"/>
        <w:bottom w:val="none" w:sz="0" w:space="0" w:color="auto"/>
        <w:right w:val="none" w:sz="0" w:space="0" w:color="auto"/>
      </w:divBdr>
    </w:div>
    <w:div w:id="1423068657">
      <w:bodyDiv w:val="1"/>
      <w:marLeft w:val="0"/>
      <w:marRight w:val="0"/>
      <w:marTop w:val="0"/>
      <w:marBottom w:val="0"/>
      <w:divBdr>
        <w:top w:val="none" w:sz="0" w:space="0" w:color="auto"/>
        <w:left w:val="none" w:sz="0" w:space="0" w:color="auto"/>
        <w:bottom w:val="none" w:sz="0" w:space="0" w:color="auto"/>
        <w:right w:val="none" w:sz="0" w:space="0" w:color="auto"/>
      </w:divBdr>
    </w:div>
    <w:div w:id="1450589337">
      <w:bodyDiv w:val="1"/>
      <w:marLeft w:val="0"/>
      <w:marRight w:val="0"/>
      <w:marTop w:val="0"/>
      <w:marBottom w:val="0"/>
      <w:divBdr>
        <w:top w:val="none" w:sz="0" w:space="0" w:color="auto"/>
        <w:left w:val="none" w:sz="0" w:space="0" w:color="auto"/>
        <w:bottom w:val="none" w:sz="0" w:space="0" w:color="auto"/>
        <w:right w:val="none" w:sz="0" w:space="0" w:color="auto"/>
      </w:divBdr>
    </w:div>
    <w:div w:id="1460413548">
      <w:bodyDiv w:val="1"/>
      <w:marLeft w:val="0"/>
      <w:marRight w:val="0"/>
      <w:marTop w:val="0"/>
      <w:marBottom w:val="0"/>
      <w:divBdr>
        <w:top w:val="none" w:sz="0" w:space="0" w:color="auto"/>
        <w:left w:val="none" w:sz="0" w:space="0" w:color="auto"/>
        <w:bottom w:val="none" w:sz="0" w:space="0" w:color="auto"/>
        <w:right w:val="none" w:sz="0" w:space="0" w:color="auto"/>
      </w:divBdr>
    </w:div>
    <w:div w:id="1591699473">
      <w:bodyDiv w:val="1"/>
      <w:marLeft w:val="0"/>
      <w:marRight w:val="0"/>
      <w:marTop w:val="0"/>
      <w:marBottom w:val="0"/>
      <w:divBdr>
        <w:top w:val="none" w:sz="0" w:space="0" w:color="auto"/>
        <w:left w:val="none" w:sz="0" w:space="0" w:color="auto"/>
        <w:bottom w:val="none" w:sz="0" w:space="0" w:color="auto"/>
        <w:right w:val="none" w:sz="0" w:space="0" w:color="auto"/>
      </w:divBdr>
    </w:div>
    <w:div w:id="1595241458">
      <w:bodyDiv w:val="1"/>
      <w:marLeft w:val="0"/>
      <w:marRight w:val="0"/>
      <w:marTop w:val="0"/>
      <w:marBottom w:val="0"/>
      <w:divBdr>
        <w:top w:val="none" w:sz="0" w:space="0" w:color="auto"/>
        <w:left w:val="none" w:sz="0" w:space="0" w:color="auto"/>
        <w:bottom w:val="none" w:sz="0" w:space="0" w:color="auto"/>
        <w:right w:val="none" w:sz="0" w:space="0" w:color="auto"/>
      </w:divBdr>
    </w:div>
    <w:div w:id="1598369465">
      <w:bodyDiv w:val="1"/>
      <w:marLeft w:val="0"/>
      <w:marRight w:val="0"/>
      <w:marTop w:val="0"/>
      <w:marBottom w:val="0"/>
      <w:divBdr>
        <w:top w:val="none" w:sz="0" w:space="0" w:color="auto"/>
        <w:left w:val="none" w:sz="0" w:space="0" w:color="auto"/>
        <w:bottom w:val="none" w:sz="0" w:space="0" w:color="auto"/>
        <w:right w:val="none" w:sz="0" w:space="0" w:color="auto"/>
      </w:divBdr>
    </w:div>
    <w:div w:id="1610118326">
      <w:bodyDiv w:val="1"/>
      <w:marLeft w:val="0"/>
      <w:marRight w:val="0"/>
      <w:marTop w:val="0"/>
      <w:marBottom w:val="0"/>
      <w:divBdr>
        <w:top w:val="none" w:sz="0" w:space="0" w:color="auto"/>
        <w:left w:val="none" w:sz="0" w:space="0" w:color="auto"/>
        <w:bottom w:val="none" w:sz="0" w:space="0" w:color="auto"/>
        <w:right w:val="none" w:sz="0" w:space="0" w:color="auto"/>
      </w:divBdr>
    </w:div>
    <w:div w:id="1625503445">
      <w:bodyDiv w:val="1"/>
      <w:marLeft w:val="0"/>
      <w:marRight w:val="0"/>
      <w:marTop w:val="0"/>
      <w:marBottom w:val="0"/>
      <w:divBdr>
        <w:top w:val="none" w:sz="0" w:space="0" w:color="auto"/>
        <w:left w:val="none" w:sz="0" w:space="0" w:color="auto"/>
        <w:bottom w:val="none" w:sz="0" w:space="0" w:color="auto"/>
        <w:right w:val="none" w:sz="0" w:space="0" w:color="auto"/>
      </w:divBdr>
    </w:div>
    <w:div w:id="1648633567">
      <w:bodyDiv w:val="1"/>
      <w:marLeft w:val="0"/>
      <w:marRight w:val="0"/>
      <w:marTop w:val="0"/>
      <w:marBottom w:val="0"/>
      <w:divBdr>
        <w:top w:val="none" w:sz="0" w:space="0" w:color="auto"/>
        <w:left w:val="none" w:sz="0" w:space="0" w:color="auto"/>
        <w:bottom w:val="none" w:sz="0" w:space="0" w:color="auto"/>
        <w:right w:val="none" w:sz="0" w:space="0" w:color="auto"/>
      </w:divBdr>
    </w:div>
    <w:div w:id="1649086937">
      <w:bodyDiv w:val="1"/>
      <w:marLeft w:val="0"/>
      <w:marRight w:val="0"/>
      <w:marTop w:val="0"/>
      <w:marBottom w:val="0"/>
      <w:divBdr>
        <w:top w:val="none" w:sz="0" w:space="0" w:color="auto"/>
        <w:left w:val="none" w:sz="0" w:space="0" w:color="auto"/>
        <w:bottom w:val="none" w:sz="0" w:space="0" w:color="auto"/>
        <w:right w:val="none" w:sz="0" w:space="0" w:color="auto"/>
      </w:divBdr>
    </w:div>
    <w:div w:id="1650133992">
      <w:bodyDiv w:val="1"/>
      <w:marLeft w:val="0"/>
      <w:marRight w:val="0"/>
      <w:marTop w:val="0"/>
      <w:marBottom w:val="0"/>
      <w:divBdr>
        <w:top w:val="none" w:sz="0" w:space="0" w:color="auto"/>
        <w:left w:val="none" w:sz="0" w:space="0" w:color="auto"/>
        <w:bottom w:val="none" w:sz="0" w:space="0" w:color="auto"/>
        <w:right w:val="none" w:sz="0" w:space="0" w:color="auto"/>
      </w:divBdr>
    </w:div>
    <w:div w:id="1674409130">
      <w:bodyDiv w:val="1"/>
      <w:marLeft w:val="0"/>
      <w:marRight w:val="0"/>
      <w:marTop w:val="0"/>
      <w:marBottom w:val="0"/>
      <w:divBdr>
        <w:top w:val="none" w:sz="0" w:space="0" w:color="auto"/>
        <w:left w:val="none" w:sz="0" w:space="0" w:color="auto"/>
        <w:bottom w:val="none" w:sz="0" w:space="0" w:color="auto"/>
        <w:right w:val="none" w:sz="0" w:space="0" w:color="auto"/>
      </w:divBdr>
    </w:div>
    <w:div w:id="1694451899">
      <w:bodyDiv w:val="1"/>
      <w:marLeft w:val="0"/>
      <w:marRight w:val="0"/>
      <w:marTop w:val="0"/>
      <w:marBottom w:val="0"/>
      <w:divBdr>
        <w:top w:val="none" w:sz="0" w:space="0" w:color="auto"/>
        <w:left w:val="none" w:sz="0" w:space="0" w:color="auto"/>
        <w:bottom w:val="none" w:sz="0" w:space="0" w:color="auto"/>
        <w:right w:val="none" w:sz="0" w:space="0" w:color="auto"/>
      </w:divBdr>
    </w:div>
    <w:div w:id="1697805807">
      <w:bodyDiv w:val="1"/>
      <w:marLeft w:val="0"/>
      <w:marRight w:val="0"/>
      <w:marTop w:val="0"/>
      <w:marBottom w:val="0"/>
      <w:divBdr>
        <w:top w:val="none" w:sz="0" w:space="0" w:color="auto"/>
        <w:left w:val="none" w:sz="0" w:space="0" w:color="auto"/>
        <w:bottom w:val="none" w:sz="0" w:space="0" w:color="auto"/>
        <w:right w:val="none" w:sz="0" w:space="0" w:color="auto"/>
      </w:divBdr>
    </w:div>
    <w:div w:id="1710566060">
      <w:bodyDiv w:val="1"/>
      <w:marLeft w:val="0"/>
      <w:marRight w:val="0"/>
      <w:marTop w:val="0"/>
      <w:marBottom w:val="0"/>
      <w:divBdr>
        <w:top w:val="none" w:sz="0" w:space="0" w:color="auto"/>
        <w:left w:val="none" w:sz="0" w:space="0" w:color="auto"/>
        <w:bottom w:val="none" w:sz="0" w:space="0" w:color="auto"/>
        <w:right w:val="none" w:sz="0" w:space="0" w:color="auto"/>
      </w:divBdr>
    </w:div>
    <w:div w:id="1772772705">
      <w:bodyDiv w:val="1"/>
      <w:marLeft w:val="0"/>
      <w:marRight w:val="0"/>
      <w:marTop w:val="0"/>
      <w:marBottom w:val="0"/>
      <w:divBdr>
        <w:top w:val="none" w:sz="0" w:space="0" w:color="auto"/>
        <w:left w:val="none" w:sz="0" w:space="0" w:color="auto"/>
        <w:bottom w:val="none" w:sz="0" w:space="0" w:color="auto"/>
        <w:right w:val="none" w:sz="0" w:space="0" w:color="auto"/>
      </w:divBdr>
    </w:div>
    <w:div w:id="1792938358">
      <w:bodyDiv w:val="1"/>
      <w:marLeft w:val="0"/>
      <w:marRight w:val="0"/>
      <w:marTop w:val="0"/>
      <w:marBottom w:val="0"/>
      <w:divBdr>
        <w:top w:val="none" w:sz="0" w:space="0" w:color="auto"/>
        <w:left w:val="none" w:sz="0" w:space="0" w:color="auto"/>
        <w:bottom w:val="none" w:sz="0" w:space="0" w:color="auto"/>
        <w:right w:val="none" w:sz="0" w:space="0" w:color="auto"/>
      </w:divBdr>
    </w:div>
    <w:div w:id="1794134611">
      <w:bodyDiv w:val="1"/>
      <w:marLeft w:val="0"/>
      <w:marRight w:val="0"/>
      <w:marTop w:val="0"/>
      <w:marBottom w:val="0"/>
      <w:divBdr>
        <w:top w:val="none" w:sz="0" w:space="0" w:color="auto"/>
        <w:left w:val="none" w:sz="0" w:space="0" w:color="auto"/>
        <w:bottom w:val="none" w:sz="0" w:space="0" w:color="auto"/>
        <w:right w:val="none" w:sz="0" w:space="0" w:color="auto"/>
      </w:divBdr>
    </w:div>
    <w:div w:id="1797064614">
      <w:bodyDiv w:val="1"/>
      <w:marLeft w:val="0"/>
      <w:marRight w:val="0"/>
      <w:marTop w:val="0"/>
      <w:marBottom w:val="0"/>
      <w:divBdr>
        <w:top w:val="none" w:sz="0" w:space="0" w:color="auto"/>
        <w:left w:val="none" w:sz="0" w:space="0" w:color="auto"/>
        <w:bottom w:val="none" w:sz="0" w:space="0" w:color="auto"/>
        <w:right w:val="none" w:sz="0" w:space="0" w:color="auto"/>
      </w:divBdr>
    </w:div>
    <w:div w:id="1842352563">
      <w:bodyDiv w:val="1"/>
      <w:marLeft w:val="0"/>
      <w:marRight w:val="0"/>
      <w:marTop w:val="0"/>
      <w:marBottom w:val="0"/>
      <w:divBdr>
        <w:top w:val="none" w:sz="0" w:space="0" w:color="auto"/>
        <w:left w:val="none" w:sz="0" w:space="0" w:color="auto"/>
        <w:bottom w:val="none" w:sz="0" w:space="0" w:color="auto"/>
        <w:right w:val="none" w:sz="0" w:space="0" w:color="auto"/>
      </w:divBdr>
    </w:div>
    <w:div w:id="1880626376">
      <w:bodyDiv w:val="1"/>
      <w:marLeft w:val="0"/>
      <w:marRight w:val="0"/>
      <w:marTop w:val="0"/>
      <w:marBottom w:val="0"/>
      <w:divBdr>
        <w:top w:val="none" w:sz="0" w:space="0" w:color="auto"/>
        <w:left w:val="none" w:sz="0" w:space="0" w:color="auto"/>
        <w:bottom w:val="none" w:sz="0" w:space="0" w:color="auto"/>
        <w:right w:val="none" w:sz="0" w:space="0" w:color="auto"/>
      </w:divBdr>
    </w:div>
    <w:div w:id="1880849835">
      <w:bodyDiv w:val="1"/>
      <w:marLeft w:val="0"/>
      <w:marRight w:val="0"/>
      <w:marTop w:val="0"/>
      <w:marBottom w:val="0"/>
      <w:divBdr>
        <w:top w:val="none" w:sz="0" w:space="0" w:color="auto"/>
        <w:left w:val="none" w:sz="0" w:space="0" w:color="auto"/>
        <w:bottom w:val="none" w:sz="0" w:space="0" w:color="auto"/>
        <w:right w:val="none" w:sz="0" w:space="0" w:color="auto"/>
      </w:divBdr>
    </w:div>
    <w:div w:id="1911385898">
      <w:bodyDiv w:val="1"/>
      <w:marLeft w:val="0"/>
      <w:marRight w:val="0"/>
      <w:marTop w:val="0"/>
      <w:marBottom w:val="0"/>
      <w:divBdr>
        <w:top w:val="none" w:sz="0" w:space="0" w:color="auto"/>
        <w:left w:val="none" w:sz="0" w:space="0" w:color="auto"/>
        <w:bottom w:val="none" w:sz="0" w:space="0" w:color="auto"/>
        <w:right w:val="none" w:sz="0" w:space="0" w:color="auto"/>
      </w:divBdr>
    </w:div>
    <w:div w:id="1971938251">
      <w:bodyDiv w:val="1"/>
      <w:marLeft w:val="0"/>
      <w:marRight w:val="0"/>
      <w:marTop w:val="0"/>
      <w:marBottom w:val="0"/>
      <w:divBdr>
        <w:top w:val="none" w:sz="0" w:space="0" w:color="auto"/>
        <w:left w:val="none" w:sz="0" w:space="0" w:color="auto"/>
        <w:bottom w:val="none" w:sz="0" w:space="0" w:color="auto"/>
        <w:right w:val="none" w:sz="0" w:space="0" w:color="auto"/>
      </w:divBdr>
    </w:div>
    <w:div w:id="2028750406">
      <w:bodyDiv w:val="1"/>
      <w:marLeft w:val="0"/>
      <w:marRight w:val="0"/>
      <w:marTop w:val="0"/>
      <w:marBottom w:val="0"/>
      <w:divBdr>
        <w:top w:val="none" w:sz="0" w:space="0" w:color="auto"/>
        <w:left w:val="none" w:sz="0" w:space="0" w:color="auto"/>
        <w:bottom w:val="none" w:sz="0" w:space="0" w:color="auto"/>
        <w:right w:val="none" w:sz="0" w:space="0" w:color="auto"/>
      </w:divBdr>
    </w:div>
    <w:div w:id="2032875251">
      <w:bodyDiv w:val="1"/>
      <w:marLeft w:val="0"/>
      <w:marRight w:val="0"/>
      <w:marTop w:val="0"/>
      <w:marBottom w:val="0"/>
      <w:divBdr>
        <w:top w:val="none" w:sz="0" w:space="0" w:color="auto"/>
        <w:left w:val="none" w:sz="0" w:space="0" w:color="auto"/>
        <w:bottom w:val="none" w:sz="0" w:space="0" w:color="auto"/>
        <w:right w:val="none" w:sz="0" w:space="0" w:color="auto"/>
      </w:divBdr>
    </w:div>
    <w:div w:id="2033871072">
      <w:bodyDiv w:val="1"/>
      <w:marLeft w:val="0"/>
      <w:marRight w:val="0"/>
      <w:marTop w:val="0"/>
      <w:marBottom w:val="0"/>
      <w:divBdr>
        <w:top w:val="none" w:sz="0" w:space="0" w:color="auto"/>
        <w:left w:val="none" w:sz="0" w:space="0" w:color="auto"/>
        <w:bottom w:val="none" w:sz="0" w:space="0" w:color="auto"/>
        <w:right w:val="none" w:sz="0" w:space="0" w:color="auto"/>
      </w:divBdr>
    </w:div>
    <w:div w:id="2037850990">
      <w:bodyDiv w:val="1"/>
      <w:marLeft w:val="0"/>
      <w:marRight w:val="0"/>
      <w:marTop w:val="0"/>
      <w:marBottom w:val="0"/>
      <w:divBdr>
        <w:top w:val="none" w:sz="0" w:space="0" w:color="auto"/>
        <w:left w:val="none" w:sz="0" w:space="0" w:color="auto"/>
        <w:bottom w:val="none" w:sz="0" w:space="0" w:color="auto"/>
        <w:right w:val="none" w:sz="0" w:space="0" w:color="auto"/>
      </w:divBdr>
    </w:div>
    <w:div w:id="2060543223">
      <w:bodyDiv w:val="1"/>
      <w:marLeft w:val="0"/>
      <w:marRight w:val="0"/>
      <w:marTop w:val="0"/>
      <w:marBottom w:val="0"/>
      <w:divBdr>
        <w:top w:val="none" w:sz="0" w:space="0" w:color="auto"/>
        <w:left w:val="none" w:sz="0" w:space="0" w:color="auto"/>
        <w:bottom w:val="none" w:sz="0" w:space="0" w:color="auto"/>
        <w:right w:val="none" w:sz="0" w:space="0" w:color="auto"/>
      </w:divBdr>
    </w:div>
    <w:div w:id="2062902851">
      <w:bodyDiv w:val="1"/>
      <w:marLeft w:val="0"/>
      <w:marRight w:val="0"/>
      <w:marTop w:val="0"/>
      <w:marBottom w:val="0"/>
      <w:divBdr>
        <w:top w:val="none" w:sz="0" w:space="0" w:color="auto"/>
        <w:left w:val="none" w:sz="0" w:space="0" w:color="auto"/>
        <w:bottom w:val="none" w:sz="0" w:space="0" w:color="auto"/>
        <w:right w:val="none" w:sz="0" w:space="0" w:color="auto"/>
      </w:divBdr>
    </w:div>
    <w:div w:id="2117671841">
      <w:bodyDiv w:val="1"/>
      <w:marLeft w:val="0"/>
      <w:marRight w:val="0"/>
      <w:marTop w:val="0"/>
      <w:marBottom w:val="0"/>
      <w:divBdr>
        <w:top w:val="none" w:sz="0" w:space="0" w:color="auto"/>
        <w:left w:val="none" w:sz="0" w:space="0" w:color="auto"/>
        <w:bottom w:val="none" w:sz="0" w:space="0" w:color="auto"/>
        <w:right w:val="none" w:sz="0" w:space="0" w:color="auto"/>
      </w:divBdr>
    </w:div>
    <w:div w:id="21393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111DA-7ECF-445D-9507-F1D6F49D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19</Pages>
  <Words>3720</Words>
  <Characters>18938</Characters>
  <Application>Microsoft Office Word</Application>
  <DocSecurity>0</DocSecurity>
  <Lines>344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15</cp:revision>
  <dcterms:created xsi:type="dcterms:W3CDTF">2026-02-15T16:42:00Z</dcterms:created>
  <dcterms:modified xsi:type="dcterms:W3CDTF">2026-02-17T10:01:00Z</dcterms:modified>
</cp:coreProperties>
</file>