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9F4" w:rsidRDefault="000B347E" w:rsidP="0022463B">
      <w:pPr>
        <w:rPr>
          <w:sz w:val="24"/>
          <w:szCs w:val="24"/>
          <w:lang w:val="en-US"/>
        </w:rPr>
      </w:pPr>
      <w:bookmarkStart w:id="0" w:name="_GoBack"/>
      <w:bookmarkEnd w:id="0"/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8176" behindDoc="0" locked="0" layoutInCell="1" allowOverlap="1" wp14:anchorId="652A8772" wp14:editId="2B9B1FDE">
            <wp:simplePos x="0" y="0"/>
            <wp:positionH relativeFrom="column">
              <wp:posOffset>3051810</wp:posOffset>
            </wp:positionH>
            <wp:positionV relativeFrom="paragraph">
              <wp:posOffset>-842010</wp:posOffset>
            </wp:positionV>
            <wp:extent cx="850900" cy="838835"/>
            <wp:effectExtent l="0" t="0" r="6350" b="0"/>
            <wp:wrapNone/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388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5CC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014A07" wp14:editId="0B81BBCC">
                <wp:simplePos x="0" y="0"/>
                <wp:positionH relativeFrom="column">
                  <wp:posOffset>-756920</wp:posOffset>
                </wp:positionH>
                <wp:positionV relativeFrom="paragraph">
                  <wp:posOffset>-823595</wp:posOffset>
                </wp:positionV>
                <wp:extent cx="4581525" cy="1390650"/>
                <wp:effectExtent l="0" t="0" r="28575" b="19050"/>
                <wp:wrapNone/>
                <wp:docPr id="31" name="Abgerundetes 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13906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449F" w:rsidRPr="008170A4" w:rsidRDefault="00FA449F" w:rsidP="00FA449F">
                            <w:pPr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  <w:w w:val="15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170A4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  <w:w w:val="150"/>
                                <w:sz w:val="26"/>
                                <w:szCs w:val="26"/>
                                <w:lang w:val="en-US"/>
                              </w:rPr>
                              <w:t xml:space="preserve">Strange </w:t>
                            </w:r>
                            <w:r w:rsidR="008170A4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  <w:w w:val="150"/>
                                <w:sz w:val="26"/>
                                <w:szCs w:val="26"/>
                                <w:lang w:val="en-US"/>
                              </w:rPr>
                              <w:t>Holiday Resorts</w:t>
                            </w:r>
                            <w:r w:rsidRPr="008170A4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  <w:w w:val="15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:rsidR="00FA449F" w:rsidRPr="007935CC" w:rsidRDefault="00FA449F" w:rsidP="00FA449F">
                            <w:pPr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Match the given images with the </w:t>
                            </w:r>
                            <w:r w:rsidR="00200AAD"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corresponding</w:t>
                            </w:r>
                            <w:r w:rsid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descriptions</w:t>
                            </w:r>
                            <w:r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     and b</w:t>
                            </w:r>
                            <w:r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e prepared to discuss with your partners which of these </w:t>
                            </w:r>
                            <w:r w:rsidR="00200AAD"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resorts</w:t>
                            </w:r>
                            <w:r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you would like to </w:t>
                            </w:r>
                            <w:r w:rsidR="00200AAD"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visit</w:t>
                            </w:r>
                            <w:r w:rsidRP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and why.</w:t>
                            </w:r>
                            <w:r w:rsidR="007935CC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Look up the bold printed words in a dictionary if you don’t know them.</w:t>
                            </w:r>
                          </w:p>
                          <w:p w:rsidR="00FA449F" w:rsidRPr="008170A4" w:rsidRDefault="00FA449F" w:rsidP="00FA449F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14A07" id="Abgerundetes Rechteck 31" o:spid="_x0000_s1026" style="position:absolute;margin-left:-59.6pt;margin-top:-64.85pt;width:360.75pt;height:10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" fillcolor="#eeece1 [3214]" strokecolor="#243f60 [1604]" strokeweight="2pt">
                <v:textbox>
                  <w:txbxContent>
                    <w:p w:rsidR="00FA449F" w:rsidRPr="008170A4" w:rsidRDefault="00FA449F" w:rsidP="00FA449F">
                      <w:pPr>
                        <w:rPr>
                          <w:rFonts w:ascii="Kristen ITC" w:hAnsi="Kristen ITC" w:cs="Arial"/>
                          <w:b/>
                          <w:color w:val="000000" w:themeColor="text1"/>
                          <w:w w:val="150"/>
                          <w:sz w:val="26"/>
                          <w:szCs w:val="26"/>
                          <w:lang w:val="en-US"/>
                        </w:rPr>
                      </w:pPr>
                      <w:r w:rsidRPr="008170A4">
                        <w:rPr>
                          <w:rFonts w:ascii="Kristen ITC" w:hAnsi="Kristen ITC" w:cs="Arial"/>
                          <w:b/>
                          <w:color w:val="000000" w:themeColor="text1"/>
                          <w:w w:val="150"/>
                          <w:sz w:val="26"/>
                          <w:szCs w:val="26"/>
                          <w:lang w:val="en-US"/>
                        </w:rPr>
                        <w:t xml:space="preserve">Strange </w:t>
                      </w:r>
                      <w:r w:rsidR="008170A4">
                        <w:rPr>
                          <w:rFonts w:ascii="Kristen ITC" w:hAnsi="Kristen ITC" w:cs="Arial"/>
                          <w:b/>
                          <w:color w:val="000000" w:themeColor="text1"/>
                          <w:w w:val="150"/>
                          <w:sz w:val="26"/>
                          <w:szCs w:val="26"/>
                          <w:lang w:val="en-US"/>
                        </w:rPr>
                        <w:t>Holiday Resorts</w:t>
                      </w:r>
                      <w:r w:rsidRPr="008170A4">
                        <w:rPr>
                          <w:rFonts w:ascii="Kristen ITC" w:hAnsi="Kristen ITC" w:cs="Arial"/>
                          <w:b/>
                          <w:color w:val="000000" w:themeColor="text1"/>
                          <w:w w:val="15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:rsidR="00FA449F" w:rsidRPr="007935CC" w:rsidRDefault="00FA449F" w:rsidP="00FA449F">
                      <w:pPr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Match the given images with the </w:t>
                      </w:r>
                      <w:r w:rsidR="00200AAD"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corresponding</w:t>
                      </w:r>
                      <w:r w:rsid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descriptions</w:t>
                      </w:r>
                      <w:r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     and b</w:t>
                      </w:r>
                      <w:r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e prepared to discuss with your partners which of these </w:t>
                      </w:r>
                      <w:r w:rsidR="00200AAD"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resorts</w:t>
                      </w:r>
                      <w:r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you would like to </w:t>
                      </w:r>
                      <w:r w:rsidR="00200AAD"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visit</w:t>
                      </w:r>
                      <w:r w:rsidRP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and why.</w:t>
                      </w:r>
                      <w:r w:rsidR="007935CC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Look up the bold printed words in a dictionary if you don’t know them.</w:t>
                      </w:r>
                    </w:p>
                    <w:p w:rsidR="00FA449F" w:rsidRPr="008170A4" w:rsidRDefault="00FA449F" w:rsidP="00FA449F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F5487">
        <w:rPr>
          <w:noProof/>
          <w:lang w:val="en-GB" w:eastAsia="en-GB"/>
        </w:rPr>
        <w:drawing>
          <wp:anchor distT="0" distB="0" distL="114300" distR="114300" simplePos="0" relativeHeight="251700224" behindDoc="1" locked="0" layoutInCell="1" allowOverlap="1" wp14:anchorId="478C19C6" wp14:editId="64C5AE19">
            <wp:simplePos x="0" y="0"/>
            <wp:positionH relativeFrom="margin">
              <wp:posOffset>3872230</wp:posOffset>
            </wp:positionH>
            <wp:positionV relativeFrom="paragraph">
              <wp:posOffset>-594995</wp:posOffset>
            </wp:positionV>
            <wp:extent cx="2678459" cy="1781175"/>
            <wp:effectExtent l="0" t="0" r="7620" b="0"/>
            <wp:wrapNone/>
            <wp:docPr id="26" name="Grafik 26" descr="http://www.cookiesound.com/wp-content/uploads/2011/11/garbage-in-oc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okiesound.com/wp-content/uploads/2011/11/garbage-in-oce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59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9F4" w:rsidRDefault="00FB53E1" w:rsidP="0022463B">
      <w:pPr>
        <w:rPr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4320" behindDoc="1" locked="0" layoutInCell="1" allowOverlap="1" wp14:anchorId="4FA98958" wp14:editId="3606DB8C">
            <wp:simplePos x="0" y="0"/>
            <wp:positionH relativeFrom="margin">
              <wp:posOffset>-575945</wp:posOffset>
            </wp:positionH>
            <wp:positionV relativeFrom="paragraph">
              <wp:posOffset>140335</wp:posOffset>
            </wp:positionV>
            <wp:extent cx="2705100" cy="1796244"/>
            <wp:effectExtent l="0" t="0" r="0" b="0"/>
            <wp:wrapNone/>
            <wp:docPr id="35" name="Grafik 35" descr="http://www.flight965.com/wp-content/uploads/2014/04/Ittoqqortoormi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light965.com/wp-content/uploads/2014/04/Ittoqqortoormi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62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43">
        <w:rPr>
          <w:noProof/>
          <w:lang w:val="en-GB" w:eastAsia="en-GB"/>
        </w:rPr>
        <w:drawing>
          <wp:anchor distT="0" distB="0" distL="114300" distR="114300" simplePos="0" relativeHeight="251703296" behindDoc="1" locked="0" layoutInCell="1" allowOverlap="1" wp14:anchorId="7EB60477" wp14:editId="27D6404B">
            <wp:simplePos x="0" y="0"/>
            <wp:positionH relativeFrom="column">
              <wp:posOffset>1833880</wp:posOffset>
            </wp:positionH>
            <wp:positionV relativeFrom="paragraph">
              <wp:posOffset>168910</wp:posOffset>
            </wp:positionV>
            <wp:extent cx="2471951" cy="1800225"/>
            <wp:effectExtent l="0" t="0" r="5080" b="0"/>
            <wp:wrapNone/>
            <wp:docPr id="34" name="Grafik 34" descr="http://www.slate.com/content/dam/slate/blogs/atlas_obscura/2013/08/13/alnwick_poison_gardens_where_plants_can_kill/poison-garden.jpg.CROP.article92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late.com/content/dam/slate/blogs/atlas_obscura/2013/08/13/alnwick_poison_gardens_where_plants_can_kill/poison-garden.jpg.CROP.article920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51" cy="1800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6D48D9" wp14:editId="3890913D">
                <wp:simplePos x="0" y="0"/>
                <wp:positionH relativeFrom="column">
                  <wp:posOffset>-585470</wp:posOffset>
                </wp:positionH>
                <wp:positionV relativeFrom="paragraph">
                  <wp:posOffset>224155</wp:posOffset>
                </wp:positionV>
                <wp:extent cx="419100" cy="400050"/>
                <wp:effectExtent l="0" t="0" r="1905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F9881" id="Ellipse 17" o:spid="_x0000_s1026" style="position:absolute;margin-left:-46.1pt;margin-top:17.65pt;width:33pt;height:3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" fillcolor="#eeece1 [3214]" strokecolor="#243f60 [1604]" strokeweight="2pt"/>
            </w:pict>
          </mc:Fallback>
        </mc:AlternateContent>
      </w:r>
      <w:r w:rsidR="00D66A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2093EC" wp14:editId="05D79882">
                <wp:simplePos x="0" y="0"/>
                <wp:positionH relativeFrom="column">
                  <wp:posOffset>1929130</wp:posOffset>
                </wp:positionH>
                <wp:positionV relativeFrom="paragraph">
                  <wp:posOffset>224155</wp:posOffset>
                </wp:positionV>
                <wp:extent cx="419100" cy="40005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571B0" id="Ellipse 16" o:spid="_x0000_s1026" style="position:absolute;margin-left:151.9pt;margin-top:17.65pt;width:33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" fillcolor="#eeece1 [3214]" strokecolor="#243f60 [1604]" strokeweight="2pt"/>
            </w:pict>
          </mc:Fallback>
        </mc:AlternateContent>
      </w:r>
      <w:r w:rsidR="00D66A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2698D" wp14:editId="66981425">
                <wp:simplePos x="0" y="0"/>
                <wp:positionH relativeFrom="column">
                  <wp:posOffset>3872230</wp:posOffset>
                </wp:positionH>
                <wp:positionV relativeFrom="paragraph">
                  <wp:posOffset>-614045</wp:posOffset>
                </wp:positionV>
                <wp:extent cx="419100" cy="40005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89CE63" id="Ellipse 15" o:spid="_x0000_s1026" style="position:absolute;margin-left:304.9pt;margin-top:-48.35pt;width:33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" fillcolor="#eeece1 [3214]" strokecolor="#243f60 [1604]" strokeweight="2pt"/>
            </w:pict>
          </mc:Fallback>
        </mc:AlternateContent>
      </w:r>
    </w:p>
    <w:p w:rsidR="00D66AC7" w:rsidRDefault="00D66AC7" w:rsidP="0022463B">
      <w:pPr>
        <w:rPr>
          <w:sz w:val="24"/>
          <w:szCs w:val="24"/>
          <w:lang w:val="en-US"/>
        </w:rPr>
      </w:pPr>
    </w:p>
    <w:p w:rsidR="00D66AC7" w:rsidRDefault="003B7151" w:rsidP="0022463B">
      <w:pPr>
        <w:rPr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1248" behindDoc="1" locked="0" layoutInCell="1" allowOverlap="1" wp14:anchorId="0711875B" wp14:editId="46825F79">
            <wp:simplePos x="0" y="0"/>
            <wp:positionH relativeFrom="column">
              <wp:posOffset>3806190</wp:posOffset>
            </wp:positionH>
            <wp:positionV relativeFrom="paragraph">
              <wp:posOffset>163195</wp:posOffset>
            </wp:positionV>
            <wp:extent cx="2762250" cy="1859038"/>
            <wp:effectExtent l="0" t="0" r="0" b="8255"/>
            <wp:wrapNone/>
            <wp:docPr id="30" name="Grafik 30" descr="http://www.sciencenutshell.com/wp-content/uploads/2014/11/Rio-Ti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ciencenutshell.com/wp-content/uploads/2014/11/Rio-Tin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90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958A00" wp14:editId="0DDBE67D">
                <wp:simplePos x="0" y="0"/>
                <wp:positionH relativeFrom="column">
                  <wp:posOffset>5948680</wp:posOffset>
                </wp:positionH>
                <wp:positionV relativeFrom="paragraph">
                  <wp:posOffset>256540</wp:posOffset>
                </wp:positionV>
                <wp:extent cx="419100" cy="40005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5B00E" id="Ellipse 20" o:spid="_x0000_s1026" style="position:absolute;margin-left:468.4pt;margin-top:20.2pt;width:33pt;height:3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" fillcolor="#eeece1 [3214]" strokecolor="#243f60 [1604]" strokeweight="2pt"/>
            </w:pict>
          </mc:Fallback>
        </mc:AlternateContent>
      </w:r>
    </w:p>
    <w:p w:rsidR="00D66AC7" w:rsidRDefault="00D66AC7" w:rsidP="0022463B">
      <w:pPr>
        <w:rPr>
          <w:sz w:val="24"/>
          <w:szCs w:val="24"/>
          <w:lang w:val="en-US"/>
        </w:rPr>
      </w:pPr>
    </w:p>
    <w:p w:rsidR="00D66AC7" w:rsidRDefault="00DF5487" w:rsidP="0022463B">
      <w:pPr>
        <w:rPr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 wp14:anchorId="0C7D5021" wp14:editId="3E77BFBB">
            <wp:simplePos x="0" y="0"/>
            <wp:positionH relativeFrom="margin">
              <wp:posOffset>-566420</wp:posOffset>
            </wp:positionH>
            <wp:positionV relativeFrom="paragraph">
              <wp:posOffset>357505</wp:posOffset>
            </wp:positionV>
            <wp:extent cx="2800350" cy="1865077"/>
            <wp:effectExtent l="0" t="0" r="0" b="1905"/>
            <wp:wrapNone/>
            <wp:docPr id="7" name="Grafik 7" descr="http://raredelights.com/wp-content/uploads/2014/03/Seagaia-Ocean-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redelights.com/wp-content/uploads/2014/03/Seagaia-Ocean-D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50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AC7" w:rsidRDefault="003B7151" w:rsidP="0022463B">
      <w:pPr>
        <w:rPr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6D0CEB36" wp14:editId="23A86E48">
            <wp:simplePos x="0" y="0"/>
            <wp:positionH relativeFrom="column">
              <wp:posOffset>1748155</wp:posOffset>
            </wp:positionH>
            <wp:positionV relativeFrom="paragraph">
              <wp:posOffset>74436</wp:posOffset>
            </wp:positionV>
            <wp:extent cx="2722462" cy="1771650"/>
            <wp:effectExtent l="0" t="0" r="1905" b="0"/>
            <wp:wrapNone/>
            <wp:docPr id="32" name="Grafik 32" descr="Panda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da In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62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FE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9B76C8" wp14:editId="5A289A17">
                <wp:simplePos x="0" y="0"/>
                <wp:positionH relativeFrom="column">
                  <wp:posOffset>1929130</wp:posOffset>
                </wp:positionH>
                <wp:positionV relativeFrom="paragraph">
                  <wp:posOffset>194310</wp:posOffset>
                </wp:positionV>
                <wp:extent cx="419100" cy="400050"/>
                <wp:effectExtent l="0" t="0" r="19050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FD7BA4" id="Ellipse 19" o:spid="_x0000_s1026" style="position:absolute;margin-left:151.9pt;margin-top:15.3pt;width:33pt;height:3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" fillcolor="#eeece1 [3214]" strokecolor="#243f60 [1604]" strokeweight="2pt"/>
            </w:pict>
          </mc:Fallback>
        </mc:AlternateContent>
      </w:r>
      <w:r w:rsidR="00D66A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AC507A" wp14:editId="07983649">
                <wp:simplePos x="0" y="0"/>
                <wp:positionH relativeFrom="column">
                  <wp:posOffset>-585470</wp:posOffset>
                </wp:positionH>
                <wp:positionV relativeFrom="paragraph">
                  <wp:posOffset>195580</wp:posOffset>
                </wp:positionV>
                <wp:extent cx="419100" cy="400050"/>
                <wp:effectExtent l="0" t="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C5C76" id="Ellipse 18" o:spid="_x0000_s1026" style="position:absolute;margin-left:-46.1pt;margin-top:15.4pt;width:33pt;height:3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" fillcolor="#eeece1 [3214]" strokecolor="#243f60 [1604]" strokeweight="2pt"/>
            </w:pict>
          </mc:Fallback>
        </mc:AlternateContent>
      </w:r>
    </w:p>
    <w:p w:rsidR="00D66AC7" w:rsidRDefault="00D66AC7" w:rsidP="0022463B">
      <w:pPr>
        <w:rPr>
          <w:sz w:val="24"/>
          <w:szCs w:val="24"/>
          <w:lang w:val="en-US"/>
        </w:rPr>
      </w:pPr>
    </w:p>
    <w:p w:rsidR="00B829F4" w:rsidRDefault="00B829F4" w:rsidP="0022463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D4F37B" wp14:editId="398D77D9">
                <wp:simplePos x="0" y="0"/>
                <wp:positionH relativeFrom="column">
                  <wp:posOffset>3796030</wp:posOffset>
                </wp:positionH>
                <wp:positionV relativeFrom="paragraph">
                  <wp:posOffset>83186</wp:posOffset>
                </wp:positionV>
                <wp:extent cx="2371725" cy="2438400"/>
                <wp:effectExtent l="0" t="0" r="28575" b="19050"/>
                <wp:wrapNone/>
                <wp:docPr id="14" name="Diagonal liegende Ecken des Rechtecks abrund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438400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5CC" w:rsidRDefault="007935CC" w:rsidP="003645AE">
                            <w:pPr>
                              <w:jc w:val="both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935CC"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Panda lovers of the world now have another place to call home (for a few nights, at least). In 2013, the Panda Inn, a panda-themed hotel in China's Sichuan province, opened its doors to guests. The 32-room hotel is decorated with panda art, panda furniture and panda-shaped stuffed animals. Even staff members dress in panda suits.</w:t>
                            </w:r>
                            <w:r w:rsidRPr="007935CC"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                     </w:t>
                            </w:r>
                          </w:p>
                          <w:p w:rsidR="00B829F4" w:rsidRPr="007935CC" w:rsidRDefault="007935CC" w:rsidP="003645AE">
                            <w:pPr>
                              <w:jc w:val="both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935CC"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r w:rsidRPr="007935CC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Panda Inn, Sichuan, China</w:t>
                            </w:r>
                            <w:r w:rsidRPr="007935CC"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F37B" id="Diagonal liegende Ecken des Rechtecks abrunden 14" o:spid="_x0000_s1027" style="position:absolute;margin-left:298.9pt;margin-top:6.55pt;width:186.7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1725,243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" adj="-11796480,,5400" path="m395295,l2371725,r,l2371725,2043105v,218315,-176980,395295,-395295,395295l,2438400r,l,395295c,176980,176980,,395295,xe" fillcolor="#eeece1 [3214]" strokecolor="#243f60 [1604]" strokeweight="2pt">
                <v:stroke joinstyle="miter"/>
                <v:formulas/>
                <v:path arrowok="t" o:connecttype="custom" o:connectlocs="395295,0;2371725,0;2371725,0;2371725,2043105;1976430,2438400;0,2438400;0,2438400;0,395295;395295,0" o:connectangles="0,0,0,0,0,0,0,0,0" textboxrect="0,0,2371725,2438400"/>
                <v:textbox>
                  <w:txbxContent>
                    <w:p w:rsidR="007935CC" w:rsidRDefault="007935CC" w:rsidP="003645AE">
                      <w:pPr>
                        <w:jc w:val="both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935CC"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Panda lovers of the world now have another place to call home (for a few nights, at least). In 2013, the Panda Inn, a panda-themed hotel in China's Sichuan province, opened its doors to guests. The 32-room hotel is decorated with panda art, panda furniture and panda-shaped stuffed animals. Even staff members dress in panda suits.</w:t>
                      </w:r>
                      <w:r w:rsidRPr="007935CC"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                                                         </w:t>
                      </w:r>
                    </w:p>
                    <w:p w:rsidR="00B829F4" w:rsidRPr="007935CC" w:rsidRDefault="007935CC" w:rsidP="003645AE">
                      <w:pPr>
                        <w:jc w:val="both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935CC"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[</w:t>
                      </w:r>
                      <w:r w:rsidRPr="007935CC">
                        <w:rPr>
                          <w:rFonts w:ascii="Cambria" w:hAnsi="Cambria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Panda Inn, Sichuan, China</w:t>
                      </w:r>
                      <w:r w:rsidRPr="007935CC"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B829F4" w:rsidRDefault="00B829F4" w:rsidP="003B7151">
      <w:pPr>
        <w:jc w:val="center"/>
        <w:rPr>
          <w:sz w:val="24"/>
          <w:szCs w:val="24"/>
          <w:lang w:val="en-US"/>
        </w:rPr>
      </w:pPr>
    </w:p>
    <w:p w:rsidR="00B829F4" w:rsidRDefault="003B7151" w:rsidP="003B7151">
      <w:pPr>
        <w:tabs>
          <w:tab w:val="left" w:pos="5040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:rsidR="000C74AA" w:rsidRPr="0022463B" w:rsidRDefault="00B829F4" w:rsidP="0022463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30CA4C" wp14:editId="65CD8AC4">
                <wp:simplePos x="0" y="0"/>
                <wp:positionH relativeFrom="column">
                  <wp:posOffset>-556895</wp:posOffset>
                </wp:positionH>
                <wp:positionV relativeFrom="paragraph">
                  <wp:posOffset>137160</wp:posOffset>
                </wp:positionV>
                <wp:extent cx="4352925" cy="1571625"/>
                <wp:effectExtent l="0" t="0" r="28575" b="28575"/>
                <wp:wrapNone/>
                <wp:docPr id="13" name="Diagonal liegende Ecken des Rechtecks abrund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1571625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9F4" w:rsidRPr="008E28D0" w:rsidRDefault="00471523" w:rsidP="00471523">
                            <w:pPr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Welcome to </w:t>
                            </w:r>
                            <w:proofErr w:type="spellStart"/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Ittoqqortoormiit</w:t>
                            </w:r>
                            <w:proofErr w:type="spellEnd"/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, Greenland</w:t>
                            </w: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Here</w:t>
                            </w: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you can live with the Inuit and incredible wildlife that surrounds Igloo Village. Dog sledding, traveling to frozen fjords, visiting deserted villages, and sleeping in an icy cave are just a few of the things you can do at this cold weather destination. Hopefully the local bears won’t realize you’re a tourist and eat you out of </w:t>
                            </w:r>
                            <w:r w:rsidRPr="008E28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spite</w:t>
                            </w: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[</w:t>
                            </w:r>
                            <w:r w:rsidRPr="008E28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Igloo Village</w:t>
                            </w:r>
                            <w:r w:rsidRPr="008E28D0">
                              <w:rPr>
                                <w:rFonts w:ascii="Palatino Linotype" w:hAnsi="Palatino Linotype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0CA4C" id="Diagonal liegende Ecken des Rechtecks abrunden 13" o:spid="_x0000_s1028" style="position:absolute;margin-left:-43.85pt;margin-top:10.8pt;width:342.75pt;height:12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2925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" adj="-11796480,,5400" path="m261943,l4352925,r,l4352925,1309682v,144667,-117276,261943,-261943,261943l,1571625r,l,261943c,117276,117276,,261943,xe" fillcolor="#eeece1 [3214]" strokecolor="#243f60 [1604]" strokeweight="2pt">
                <v:stroke joinstyle="miter"/>
                <v:formulas/>
                <v:path arrowok="t" o:connecttype="custom" o:connectlocs="261943,0;4352925,0;4352925,0;4352925,1309682;4090982,1571625;0,1571625;0,1571625;0,261943;261943,0" o:connectangles="0,0,0,0,0,0,0,0,0" textboxrect="0,0,4352925,1571625"/>
                <v:textbox>
                  <w:txbxContent>
                    <w:p w:rsidR="00B829F4" w:rsidRPr="008E28D0" w:rsidRDefault="00471523" w:rsidP="00471523">
                      <w:pPr>
                        <w:jc w:val="both"/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Welcome to </w:t>
                      </w:r>
                      <w:proofErr w:type="spellStart"/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Ittoqqortoormiit</w:t>
                      </w:r>
                      <w:proofErr w:type="spellEnd"/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, Greenland</w:t>
                      </w: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Here</w:t>
                      </w: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you can live with the Inuit and incredible wildlife that surrounds Igloo Village. Dog sledding, traveling to frozen fjords, visiting deserted villages, and sleeping in an icy cave are just a few of the things you can do at this cold weather destination. Hopefully the local bears won’t realize you’re a tourist and eat you out of </w:t>
                      </w:r>
                      <w:r w:rsidRPr="008E28D0">
                        <w:rPr>
                          <w:rFonts w:ascii="Palatino Linotype" w:hAnsi="Palatino Linotype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spite</w:t>
                      </w: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[</w:t>
                      </w:r>
                      <w:r w:rsidRPr="008E28D0">
                        <w:rPr>
                          <w:rFonts w:ascii="Palatino Linotype" w:hAnsi="Palatino Linotype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Igloo Village</w:t>
                      </w:r>
                      <w:r w:rsidRPr="008E28D0">
                        <w:rPr>
                          <w:rFonts w:ascii="Palatino Linotype" w:hAnsi="Palatino Linotype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0C74AA" w:rsidRPr="0022463B" w:rsidRDefault="000C74AA" w:rsidP="0022463B">
      <w:pPr>
        <w:rPr>
          <w:sz w:val="24"/>
          <w:szCs w:val="24"/>
          <w:lang w:val="en-US"/>
        </w:rPr>
      </w:pPr>
    </w:p>
    <w:p w:rsidR="000C74AA" w:rsidRPr="0022463B" w:rsidRDefault="000C74AA" w:rsidP="0022463B">
      <w:pPr>
        <w:rPr>
          <w:sz w:val="24"/>
          <w:szCs w:val="24"/>
          <w:lang w:val="en-US"/>
        </w:rPr>
      </w:pPr>
    </w:p>
    <w:p w:rsidR="000C74AA" w:rsidRPr="0022463B" w:rsidRDefault="003645AE" w:rsidP="00DE0957">
      <w:pPr>
        <w:rPr>
          <w:sz w:val="24"/>
          <w:szCs w:val="2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7B8D78" wp14:editId="62EEFCD3">
                <wp:simplePos x="0" y="0"/>
                <wp:positionH relativeFrom="rightMargin">
                  <wp:align>left</wp:align>
                </wp:positionH>
                <wp:positionV relativeFrom="paragraph">
                  <wp:posOffset>97155</wp:posOffset>
                </wp:positionV>
                <wp:extent cx="419100" cy="400050"/>
                <wp:effectExtent l="0" t="0" r="19050" b="190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39E288" id="Ellipse 21" o:spid="_x0000_s1026" style="position:absolute;margin-left:0;margin-top:7.65pt;width:33pt;height:31.5pt;z-index:25168281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" fillcolor="#eeece1 [3214]" strokecolor="#243f60 [1604]" strokeweight="2pt">
                <w10:wrap anchorx="margin"/>
              </v:oval>
            </w:pict>
          </mc:Fallback>
        </mc:AlternateContent>
      </w:r>
      <w:r w:rsidR="00D66A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43C071" wp14:editId="753A91CE">
                <wp:simplePos x="0" y="0"/>
                <wp:positionH relativeFrom="column">
                  <wp:posOffset>3367405</wp:posOffset>
                </wp:positionH>
                <wp:positionV relativeFrom="paragraph">
                  <wp:posOffset>297180</wp:posOffset>
                </wp:positionV>
                <wp:extent cx="419100" cy="400050"/>
                <wp:effectExtent l="0" t="0" r="19050" b="19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634543" id="Ellipse 22" o:spid="_x0000_s1026" style="position:absolute;margin-left:265.15pt;margin-top:23.4pt;width:33pt;height:3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" fillcolor="#eeece1 [3214]" strokecolor="#243f60 [1604]" strokeweight="2pt"/>
            </w:pict>
          </mc:Fallback>
        </mc:AlternateContent>
      </w:r>
    </w:p>
    <w:p w:rsidR="000C74AA" w:rsidRPr="0022463B" w:rsidRDefault="00B829F4" w:rsidP="00DE095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8751C" wp14:editId="70B194F3">
                <wp:simplePos x="0" y="0"/>
                <wp:positionH relativeFrom="column">
                  <wp:posOffset>3672205</wp:posOffset>
                </wp:positionH>
                <wp:positionV relativeFrom="paragraph">
                  <wp:posOffset>43815</wp:posOffset>
                </wp:positionV>
                <wp:extent cx="2428875" cy="2476500"/>
                <wp:effectExtent l="0" t="0" r="28575" b="19050"/>
                <wp:wrapNone/>
                <wp:docPr id="12" name="Diagonal liegende Ecken des Rechtecks abrund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476500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010" w:rsidRPr="003645AE" w:rsidRDefault="00EE6010" w:rsidP="00EE6010">
                            <w:pPr>
                              <w:jc w:val="both"/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45AE"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Rio Tinto, or Red River as it translates, is a river in Andalucía </w:t>
                            </w:r>
                            <w:r w:rsidRPr="00EE6010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famed for</w:t>
                            </w:r>
                            <w:r w:rsidRPr="003645AE"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its </w:t>
                            </w:r>
                            <w:proofErr w:type="spellStart"/>
                            <w:r w:rsidRPr="003645AE"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coloured</w:t>
                            </w:r>
                            <w:proofErr w:type="spellEnd"/>
                            <w:r w:rsidRPr="003645AE"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water. The unusual river is one of the places on Earth that most closely resembles the surface of Mars. The site along the river is full of </w:t>
                            </w:r>
                            <w:r w:rsidRPr="00EE6010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copper</w:t>
                            </w:r>
                            <w:r w:rsidRPr="003645AE"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, silver, gold, iron and has been heavily mined since ancient times. The river's water is dense due to the metals it carries and it has low oxygen content. </w:t>
                            </w:r>
                            <w:r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            </w:t>
                            </w:r>
                            <w:r w:rsidRPr="003645AE"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r w:rsidRPr="003645AE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Rio Tinto, Spain</w:t>
                            </w:r>
                            <w:r w:rsidRPr="003645AE">
                              <w:rPr>
                                <w:rFonts w:ascii="Corbel" w:hAnsi="Corbe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]</w:t>
                            </w:r>
                          </w:p>
                          <w:p w:rsidR="00FA449F" w:rsidRPr="00D66AC7" w:rsidRDefault="00FA449F" w:rsidP="00B829F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751C" id="Diagonal liegende Ecken des Rechtecks abrunden 12" o:spid="_x0000_s1029" style="position:absolute;margin-left:289.15pt;margin-top:3.45pt;width:191.25pt;height:1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28875,2476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" adj="-11796480,,5400" path="m404821,l2428875,r,l2428875,2071679v,223576,-181245,404821,-404821,404821l,2476500r,l,404821c,181245,181245,,404821,xe" fillcolor="#eeece1 [3214]" strokecolor="#243f60 [1604]" strokeweight="2pt">
                <v:stroke joinstyle="miter"/>
                <v:formulas/>
                <v:path arrowok="t" o:connecttype="custom" o:connectlocs="404821,0;2428875,0;2428875,0;2428875,2071679;2024054,2476500;0,2476500;0,2476500;0,404821;404821,0" o:connectangles="0,0,0,0,0,0,0,0,0" textboxrect="0,0,2428875,2476500"/>
                <v:textbox>
                  <w:txbxContent>
                    <w:p w:rsidR="00EE6010" w:rsidRPr="003645AE" w:rsidRDefault="00EE6010" w:rsidP="00EE6010">
                      <w:pPr>
                        <w:jc w:val="both"/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3645AE"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Rio Tinto, or Red River as it translates, is a river in Andalucía </w:t>
                      </w:r>
                      <w:r w:rsidRPr="00EE6010">
                        <w:rPr>
                          <w:rFonts w:ascii="Corbel" w:hAnsi="Corbe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famed for</w:t>
                      </w:r>
                      <w:r w:rsidRPr="003645AE"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its </w:t>
                      </w:r>
                      <w:proofErr w:type="spellStart"/>
                      <w:r w:rsidRPr="003645AE"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coloured</w:t>
                      </w:r>
                      <w:proofErr w:type="spellEnd"/>
                      <w:r w:rsidRPr="003645AE"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water. The unusual river is one of the places on Earth that most closely resembles the surface of Mars. The site along the river is full of </w:t>
                      </w:r>
                      <w:r w:rsidRPr="00EE6010">
                        <w:rPr>
                          <w:rFonts w:ascii="Corbel" w:hAnsi="Corbe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copper</w:t>
                      </w:r>
                      <w:r w:rsidRPr="003645AE"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, silver, gold, iron and has been heavily mined since ancient times. The river's water is dense due to the metals it carries and it has low oxygen content. </w:t>
                      </w:r>
                      <w:r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                         </w:t>
                      </w:r>
                      <w:r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                                </w:t>
                      </w:r>
                      <w:r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            </w:t>
                      </w:r>
                      <w:r w:rsidRPr="003645AE"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[</w:t>
                      </w:r>
                      <w:r w:rsidRPr="003645AE">
                        <w:rPr>
                          <w:rFonts w:ascii="Corbel" w:hAnsi="Corbe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Rio Tinto, Spain</w:t>
                      </w:r>
                      <w:r w:rsidRPr="003645AE">
                        <w:rPr>
                          <w:rFonts w:ascii="Corbel" w:hAnsi="Corbe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]</w:t>
                      </w:r>
                    </w:p>
                    <w:p w:rsidR="00FA449F" w:rsidRPr="00D66AC7" w:rsidRDefault="00FA449F" w:rsidP="00B829F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1A5D" w:rsidRDefault="00773C00" w:rsidP="00DC1A5D">
      <w:pPr>
        <w:ind w:firstLine="708"/>
        <w:rPr>
          <w:sz w:val="24"/>
          <w:szCs w:val="2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BC53C9" wp14:editId="27E733CB">
                <wp:simplePos x="0" y="0"/>
                <wp:positionH relativeFrom="column">
                  <wp:posOffset>5701030</wp:posOffset>
                </wp:positionH>
                <wp:positionV relativeFrom="paragraph">
                  <wp:posOffset>1767840</wp:posOffset>
                </wp:positionV>
                <wp:extent cx="419100" cy="400050"/>
                <wp:effectExtent l="0" t="0" r="19050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46CB2" id="Ellipse 27" o:spid="_x0000_s1026" style="position:absolute;margin-left:448.9pt;margin-top:139.2pt;width:33pt;height:3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" fillcolor="#eeece1 [3214]" strokecolor="#243f60 [1604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9DBDB3" wp14:editId="30833653">
                <wp:simplePos x="0" y="0"/>
                <wp:positionH relativeFrom="column">
                  <wp:posOffset>3234055</wp:posOffset>
                </wp:positionH>
                <wp:positionV relativeFrom="paragraph">
                  <wp:posOffset>1758315</wp:posOffset>
                </wp:positionV>
                <wp:extent cx="419100" cy="40005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6BE1B" id="Ellipse 23" o:spid="_x0000_s1026" style="position:absolute;margin-left:254.65pt;margin-top:138.45pt;width:33pt;height:3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" fillcolor="#eeece1 [3214]" strokecolor="#243f60 [1604]" strokeweight="2pt"/>
            </w:pict>
          </mc:Fallback>
        </mc:AlternateContent>
      </w:r>
      <w:r w:rsidR="008E28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161049" wp14:editId="707B86BA">
                <wp:simplePos x="0" y="0"/>
                <wp:positionH relativeFrom="column">
                  <wp:posOffset>5643880</wp:posOffset>
                </wp:positionH>
                <wp:positionV relativeFrom="paragraph">
                  <wp:posOffset>3846830</wp:posOffset>
                </wp:positionV>
                <wp:extent cx="419100" cy="400050"/>
                <wp:effectExtent l="0" t="0" r="19050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8C0FB" id="Ellipse 29" o:spid="_x0000_s1026" style="position:absolute;margin-left:444.4pt;margin-top:302.9pt;width:33pt;height:3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" fillcolor="#eeece1 [3214]" strokecolor="#243f60 [1604]" strokeweight="2pt"/>
            </w:pict>
          </mc:Fallback>
        </mc:AlternateContent>
      </w:r>
      <w:r w:rsidR="00A43CA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C6EFA" wp14:editId="026A4BC2">
                <wp:simplePos x="0" y="0"/>
                <wp:positionH relativeFrom="column">
                  <wp:posOffset>2357755</wp:posOffset>
                </wp:positionH>
                <wp:positionV relativeFrom="paragraph">
                  <wp:posOffset>3834130</wp:posOffset>
                </wp:positionV>
                <wp:extent cx="419100" cy="400050"/>
                <wp:effectExtent l="0" t="0" r="19050" b="19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39A6E2" id="Ellipse 28" o:spid="_x0000_s1026" style="position:absolute;margin-left:185.65pt;margin-top:301.9pt;width:33pt;height:3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" fillcolor="#eeece1 [3214]" strokecolor="#243f60 [1604]" strokeweight="2pt"/>
            </w:pict>
          </mc:Fallback>
        </mc:AlternateContent>
      </w:r>
      <w:r w:rsidR="00FA449F" w:rsidRPr="0022463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E3BC0" wp14:editId="51B7109D">
                <wp:simplePos x="0" y="0"/>
                <wp:positionH relativeFrom="column">
                  <wp:posOffset>-556895</wp:posOffset>
                </wp:positionH>
                <wp:positionV relativeFrom="paragraph">
                  <wp:posOffset>7620</wp:posOffset>
                </wp:positionV>
                <wp:extent cx="4229100" cy="2171700"/>
                <wp:effectExtent l="0" t="0" r="19050" b="19050"/>
                <wp:wrapNone/>
                <wp:docPr id="9" name="Diagonal liegende Ecken des Rechtecks abrund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171700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CA8" w:rsidRPr="00645A09" w:rsidRDefault="00645A09" w:rsidP="00645A09">
                            <w:pPr>
                              <w:jc w:val="both"/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</w:pP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>Some people are skipping their cruise to the Caribbean and opting to sail to a Texas-sized patch of floating trash in the Pacific Ocean instead. For about $10,000 per person, you can head to the</w:t>
                            </w: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> </w:t>
                            </w:r>
                            <w:hyperlink r:id="rId12" w:tgtFrame="_blank" w:history="1">
                              <w:r w:rsidRPr="00645A09">
                                <w:rPr>
                                  <w:rFonts w:ascii="Calibri Light" w:hAnsi="Calibri Light"/>
                                  <w:color w:val="000000" w:themeColor="text1"/>
                                  <w:lang w:val="en-US"/>
                                </w:rPr>
                                <w:t>Great Pacific Garbage Patch</w:t>
                              </w:r>
                            </w:hyperlink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> </w:t>
                            </w: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— famous for </w:t>
                            </w:r>
                            <w:proofErr w:type="spellStart"/>
                            <w:proofErr w:type="gramStart"/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>it’s</w:t>
                            </w:r>
                            <w:proofErr w:type="spellEnd"/>
                            <w:proofErr w:type="gramEnd"/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 high concentrations of plastic waste, chemical </w:t>
                            </w:r>
                            <w:r w:rsidRPr="00645A09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>sludge</w:t>
                            </w: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, and </w:t>
                            </w:r>
                            <w:r w:rsidRPr="00645A09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>debris</w:t>
                            </w: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 trapped by the </w:t>
                            </w:r>
                            <w:r w:rsidRPr="00645A09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>currents</w:t>
                            </w: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 of the North Pacific Gyre (a swirling pattern of oceanic currents). Vacationers help operate a </w:t>
                            </w:r>
                            <w:r w:rsidRPr="00645A09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>trawl</w:t>
                            </w: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 that collects microscopic plastic particles that threaten local wildlife and </w:t>
                            </w:r>
                            <w:r w:rsidRPr="00645A09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>haul</w:t>
                            </w:r>
                            <w:r w:rsidRPr="00645A09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 bigger heaps of junk offshore.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 [</w:t>
                            </w:r>
                            <w:r w:rsidRPr="00645A09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>Great Pacific Garbage Patch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3BC0" id="Diagonal liegende Ecken des Rechtecks abrunden 9" o:spid="_x0000_s1030" style="position:absolute;left:0;text-align:left;margin-left:-43.85pt;margin-top:.6pt;width:333pt;height:17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9100,2171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" adj="-11796480,,5400" path="m361957,l4229100,r,l4229100,1809743v,199903,-162054,361957,-361957,361957l,2171700r,l,361957c,162054,162054,,361957,xe" fillcolor="#eeece1 [3214]" strokecolor="#243f60 [1604]" strokeweight="2pt">
                <v:stroke joinstyle="miter"/>
                <v:formulas/>
                <v:path arrowok="t" o:connecttype="custom" o:connectlocs="361957,0;4229100,0;4229100,0;4229100,1809743;3867143,2171700;0,2171700;0,2171700;0,361957;361957,0" o:connectangles="0,0,0,0,0,0,0,0,0" textboxrect="0,0,4229100,2171700"/>
                <v:textbox>
                  <w:txbxContent>
                    <w:p w:rsidR="00A43CA8" w:rsidRPr="00645A09" w:rsidRDefault="00645A09" w:rsidP="00645A09">
                      <w:pPr>
                        <w:jc w:val="both"/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</w:pP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>Some people are skipping their cruise to the Caribbean and opting to sail to a Texas-sized patch of floating trash in the Pacific Ocean instead. For about $10,000 per person, you can head to the</w:t>
                      </w: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> </w:t>
                      </w:r>
                      <w:hyperlink r:id="rId13" w:tgtFrame="_blank" w:history="1">
                        <w:r w:rsidRPr="00645A09">
                          <w:rPr>
                            <w:rFonts w:ascii="Calibri Light" w:hAnsi="Calibri Light"/>
                            <w:color w:val="000000" w:themeColor="text1"/>
                            <w:lang w:val="en-US"/>
                          </w:rPr>
                          <w:t>Great Pacific Garbage Patch</w:t>
                        </w:r>
                      </w:hyperlink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> </w:t>
                      </w: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— famous for </w:t>
                      </w:r>
                      <w:proofErr w:type="spellStart"/>
                      <w:proofErr w:type="gramStart"/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>it’s</w:t>
                      </w:r>
                      <w:proofErr w:type="spellEnd"/>
                      <w:proofErr w:type="gramEnd"/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 high concentrations of plastic waste, chemical </w:t>
                      </w:r>
                      <w:r w:rsidRPr="00645A09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>sludge</w:t>
                      </w: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, and </w:t>
                      </w:r>
                      <w:r w:rsidRPr="00645A09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>debris</w:t>
                      </w: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 trapped by the </w:t>
                      </w:r>
                      <w:r w:rsidRPr="00645A09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>currents</w:t>
                      </w: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 of the North Pacific Gyre (a swirling pattern of oceanic currents). Vacationers help operate a </w:t>
                      </w:r>
                      <w:r w:rsidRPr="00645A09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>trawl</w:t>
                      </w: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 that collects microscopic plastic particles that threaten local wildlife and </w:t>
                      </w:r>
                      <w:r w:rsidRPr="00645A09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>haul</w:t>
                      </w:r>
                      <w:r w:rsidRPr="00645A09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 bigger heaps of junk offshore.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 [</w:t>
                      </w:r>
                      <w:r w:rsidRPr="00645A09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>Great Pacific Garbage Patch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FA449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52508" wp14:editId="1B6AA77C">
                <wp:simplePos x="0" y="0"/>
                <wp:positionH relativeFrom="column">
                  <wp:posOffset>-556895</wp:posOffset>
                </wp:positionH>
                <wp:positionV relativeFrom="paragraph">
                  <wp:posOffset>2178685</wp:posOffset>
                </wp:positionV>
                <wp:extent cx="3390900" cy="2057400"/>
                <wp:effectExtent l="0" t="0" r="19050" b="19050"/>
                <wp:wrapNone/>
                <wp:docPr id="11" name="Diagonal liegende Ecken des Rechtecks abrund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057400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CA8" w:rsidRPr="00A43CA8" w:rsidRDefault="00A43CA8" w:rsidP="00A43CA8">
                            <w:pPr>
                              <w:jc w:val="both"/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</w:pPr>
                            <w:r w:rsidRPr="003A24C7">
                              <w:rPr>
                                <w:rFonts w:ascii="Bell MT" w:hAnsi="Bell MT"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The world’s only indoor beach was located in Miyazaki, Japan. It shut down in 2007, but during its 14-year run the Ocean Dome saw up to 1.25 million visitors per year. The Dome featured a fake volcano, fake sand, fake fish and fauna, a steady 86 degrees Fahrenheit, and water park rides. The </w:t>
                            </w:r>
                            <w:r w:rsidRPr="003A24C7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vast</w:t>
                            </w:r>
                            <w:r w:rsidRPr="003A24C7">
                              <w:rPr>
                                <w:rFonts w:ascii="Bell MT" w:hAnsi="Bell MT"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man-made beach measured around 984 feet long and had a </w:t>
                            </w:r>
                            <w:r w:rsidRPr="003A24C7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retractable</w:t>
                            </w:r>
                            <w:r w:rsidRPr="003A24C7">
                              <w:rPr>
                                <w:rFonts w:ascii="Bell MT" w:hAnsi="Bell MT"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roof that sported a permanent blue sky.</w:t>
                            </w:r>
                            <w:r w:rsidRPr="00A43CA8"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 xml:space="preserve">  [</w:t>
                            </w:r>
                            <w:proofErr w:type="spellStart"/>
                            <w:r w:rsidRPr="003A24C7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>Seagaia</w:t>
                            </w:r>
                            <w:proofErr w:type="spellEnd"/>
                            <w:r w:rsidRPr="003A24C7"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lang w:val="en-US"/>
                              </w:rPr>
                              <w:t xml:space="preserve"> Ocean Dome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  <w:p w:rsidR="0022463B" w:rsidRPr="0022463B" w:rsidRDefault="0022463B" w:rsidP="008170A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2508" id="Diagonal liegende Ecken des Rechtecks abrunden 11" o:spid="_x0000_s1031" style="position:absolute;left:0;text-align:left;margin-left:-43.85pt;margin-top:171.55pt;width:267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0900,205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" adj="-11796480,,5400" path="m342907,l3390900,r,l3390900,1714493v,189382,-153525,342907,-342907,342907l,2057400r,l,342907c,153525,153525,,342907,xe" fillcolor="#eeece1 [3214]" strokecolor="#243f60 [1604]" strokeweight="2pt">
                <v:stroke joinstyle="miter"/>
                <v:formulas/>
                <v:path arrowok="t" o:connecttype="custom" o:connectlocs="342907,0;3390900,0;3390900,0;3390900,1714493;3047993,2057400;0,2057400;0,2057400;0,342907;342907,0" o:connectangles="0,0,0,0,0,0,0,0,0" textboxrect="0,0,3390900,2057400"/>
                <v:textbox>
                  <w:txbxContent>
                    <w:p w:rsidR="00A43CA8" w:rsidRPr="00A43CA8" w:rsidRDefault="00A43CA8" w:rsidP="00A43CA8">
                      <w:pPr>
                        <w:jc w:val="both"/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</w:pPr>
                      <w:r w:rsidRPr="003A24C7">
                        <w:rPr>
                          <w:rFonts w:ascii="Bell MT" w:hAnsi="Bell MT"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The world’s only indoor beach was located in Miyazaki, Japan. It shut down in 2007, but during its 14-year run the Ocean Dome saw up to 1.25 million visitors per year. The Dome featured a fake volcano, fake sand, fake fish and fauna, a steady 86 degrees Fahrenheit, and water park rides. The </w:t>
                      </w:r>
                      <w:r w:rsidRPr="003A24C7">
                        <w:rPr>
                          <w:rFonts w:ascii="Bell MT" w:hAnsi="Bell MT"/>
                          <w:b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vast</w:t>
                      </w:r>
                      <w:r w:rsidRPr="003A24C7">
                        <w:rPr>
                          <w:rFonts w:ascii="Bell MT" w:hAnsi="Bell MT"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man-made beach measured around 984 feet long and had a </w:t>
                      </w:r>
                      <w:r w:rsidRPr="003A24C7">
                        <w:rPr>
                          <w:rFonts w:ascii="Bell MT" w:hAnsi="Bell MT"/>
                          <w:b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retractable</w:t>
                      </w:r>
                      <w:r w:rsidRPr="003A24C7">
                        <w:rPr>
                          <w:rFonts w:ascii="Bell MT" w:hAnsi="Bell MT"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roof that sported a permanent blue sky.</w:t>
                      </w:r>
                      <w:r w:rsidRPr="00A43CA8"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> 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 xml:space="preserve">  [</w:t>
                      </w:r>
                      <w:proofErr w:type="spellStart"/>
                      <w:r w:rsidRPr="003A24C7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>Seagaia</w:t>
                      </w:r>
                      <w:proofErr w:type="spellEnd"/>
                      <w:r w:rsidRPr="003A24C7">
                        <w:rPr>
                          <w:rFonts w:ascii="Calibri Light" w:hAnsi="Calibri Light"/>
                          <w:b/>
                          <w:color w:val="000000" w:themeColor="text1"/>
                          <w:lang w:val="en-US"/>
                        </w:rPr>
                        <w:t xml:space="preserve"> Ocean Dome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en-US"/>
                        </w:rPr>
                        <w:t>]</w:t>
                      </w:r>
                    </w:p>
                    <w:p w:rsidR="0022463B" w:rsidRPr="0022463B" w:rsidRDefault="0022463B" w:rsidP="008170A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49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7F206" wp14:editId="76FCAFEF">
                <wp:simplePos x="0" y="0"/>
                <wp:positionH relativeFrom="column">
                  <wp:posOffset>2834005</wp:posOffset>
                </wp:positionH>
                <wp:positionV relativeFrom="paragraph">
                  <wp:posOffset>2175510</wp:posOffset>
                </wp:positionV>
                <wp:extent cx="3219450" cy="2057400"/>
                <wp:effectExtent l="0" t="0" r="19050" b="19050"/>
                <wp:wrapNone/>
                <wp:docPr id="10" name="Diagonal liegende Ecken des Rechtecks abrund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57400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63B" w:rsidRPr="008E28D0" w:rsidRDefault="008E28D0" w:rsidP="008E28D0">
                            <w:pPr>
                              <w:ind w:right="-75"/>
                              <w:jc w:val="both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Alnwick</w:t>
                            </w:r>
                            <w:proofErr w:type="spellEnd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is home to about 100 killer plants like </w:t>
                            </w:r>
                            <w:proofErr w:type="spellStart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Atropa</w:t>
                            </w:r>
                            <w:proofErr w:type="spellEnd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belladonna (deadly nightshade), </w:t>
                            </w:r>
                            <w:proofErr w:type="spellStart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Strychnos</w:t>
                            </w:r>
                            <w:proofErr w:type="spellEnd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nux</w:t>
                            </w:r>
                            <w:proofErr w:type="spellEnd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-vomica (strychnine), and Conium </w:t>
                            </w:r>
                            <w:proofErr w:type="spellStart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maculatum</w:t>
                            </w:r>
                            <w:proofErr w:type="spellEnd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(hemlock). The garden has a license to grow things like cannabis, which is kept behind bars in a giant cage. Another 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attraction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Alnwick</w:t>
                            </w:r>
                            <w:proofErr w:type="spellEnd"/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is 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popular for is t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he castle on the same grounds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that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was a </w:t>
                            </w:r>
                            <w:r w:rsidRPr="008E28D0">
                              <w:rPr>
                                <w:rFonts w:ascii="Corbel" w:hAnsi="Corbel"/>
                                <w:b/>
                                <w:color w:val="000000" w:themeColor="text1"/>
                                <w:lang w:val="en-US"/>
                              </w:rPr>
                              <w:t>stand-in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 xml:space="preserve"> for Hogwarts in several of the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 </w:t>
                            </w:r>
                            <w:r w:rsidRPr="008E28D0">
                              <w:rPr>
                                <w:rFonts w:ascii="Corbel" w:hAnsi="Corbel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Harry Potter</w:t>
                            </w:r>
                            <w:r w:rsidRPr="008E28D0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 </w:t>
                            </w:r>
                            <w:r w:rsidRPr="008E28D0">
                              <w:rPr>
                                <w:rFonts w:ascii="Corbel" w:hAnsi="Corbel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films</w:t>
                            </w:r>
                            <w:r w:rsidRPr="008E28D0">
                              <w:rPr>
                                <w:rFonts w:ascii="Calibri Light" w:hAnsi="Calibri Light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Cs/>
                                <w:color w:val="000000" w:themeColor="text1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8E28D0">
                              <w:rPr>
                                <w:rFonts w:ascii="Calibri Light" w:hAnsi="Calibri Light"/>
                                <w:b/>
                                <w:iCs/>
                                <w:color w:val="000000" w:themeColor="text1"/>
                                <w:lang w:val="en-US"/>
                              </w:rPr>
                              <w:t>Alnwick</w:t>
                            </w:r>
                            <w:proofErr w:type="spellEnd"/>
                            <w:r w:rsidRPr="008E28D0">
                              <w:rPr>
                                <w:rFonts w:ascii="Calibri Light" w:hAnsi="Calibri Light"/>
                                <w:b/>
                                <w:iCs/>
                                <w:color w:val="000000" w:themeColor="text1"/>
                                <w:lang w:val="en-US"/>
                              </w:rPr>
                              <w:t xml:space="preserve"> Poison Garden</w:t>
                            </w:r>
                            <w:r>
                              <w:rPr>
                                <w:rFonts w:ascii="Calibri Light" w:hAnsi="Calibri Light"/>
                                <w:iCs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F206" id="Diagonal liegende Ecken des Rechtecks abrunden 10" o:spid="_x0000_s1032" style="position:absolute;left:0;text-align:left;margin-left:223.15pt;margin-top:171.3pt;width:253.5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9450,205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" adj="-11796480,,5400" path="m342907,l3219450,r,l3219450,1714493v,189382,-153525,342907,-342907,342907l,2057400r,l,342907c,153525,153525,,342907,xe" fillcolor="#eeece1 [3214]" strokecolor="#243f60 [1604]" strokeweight="2pt">
                <v:stroke joinstyle="miter"/>
                <v:formulas/>
                <v:path arrowok="t" o:connecttype="custom" o:connectlocs="342907,0;3219450,0;3219450,0;3219450,1714493;2876543,2057400;0,2057400;0,2057400;0,342907;342907,0" o:connectangles="0,0,0,0,0,0,0,0,0" textboxrect="0,0,3219450,2057400"/>
                <v:textbox>
                  <w:txbxContent>
                    <w:p w:rsidR="0022463B" w:rsidRPr="008E28D0" w:rsidRDefault="008E28D0" w:rsidP="008E28D0">
                      <w:pPr>
                        <w:ind w:right="-75"/>
                        <w:jc w:val="both"/>
                        <w:rPr>
                          <w:lang w:val="en-US"/>
                        </w:rPr>
                      </w:pPr>
                      <w:proofErr w:type="spellStart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Alnwick</w:t>
                      </w:r>
                      <w:proofErr w:type="spellEnd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is home to about 100 killer plants like </w:t>
                      </w:r>
                      <w:proofErr w:type="spellStart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Atropa</w:t>
                      </w:r>
                      <w:proofErr w:type="spellEnd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belladonna (deadly nightshade), </w:t>
                      </w:r>
                      <w:proofErr w:type="spellStart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Strychnos</w:t>
                      </w:r>
                      <w:proofErr w:type="spellEnd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nux</w:t>
                      </w:r>
                      <w:proofErr w:type="spellEnd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-vomica (strychnine), and Conium </w:t>
                      </w:r>
                      <w:proofErr w:type="spellStart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maculatum</w:t>
                      </w:r>
                      <w:proofErr w:type="spellEnd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(hemlock). The garden has a license to grow things like cannabis, which is kept behind bars in a giant cage. Another 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attraction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Alnwick</w:t>
                      </w:r>
                      <w:proofErr w:type="spellEnd"/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is 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popular for is t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he castle on the same grounds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that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was a </w:t>
                      </w:r>
                      <w:r w:rsidRPr="008E28D0">
                        <w:rPr>
                          <w:rFonts w:ascii="Corbel" w:hAnsi="Corbel"/>
                          <w:b/>
                          <w:color w:val="000000" w:themeColor="text1"/>
                          <w:lang w:val="en-US"/>
                        </w:rPr>
                        <w:t>stand-in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 xml:space="preserve"> for Hogwarts in several of the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 </w:t>
                      </w:r>
                      <w:r w:rsidRPr="008E28D0">
                        <w:rPr>
                          <w:rFonts w:ascii="Corbel" w:hAnsi="Corbel"/>
                          <w:i/>
                          <w:iCs/>
                          <w:color w:val="000000" w:themeColor="text1"/>
                          <w:lang w:val="en-US"/>
                        </w:rPr>
                        <w:t>Harry Potter</w:t>
                      </w:r>
                      <w:r w:rsidRPr="008E28D0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 </w:t>
                      </w:r>
                      <w:r w:rsidRPr="008E28D0">
                        <w:rPr>
                          <w:rFonts w:ascii="Corbel" w:hAnsi="Corbel"/>
                          <w:i/>
                          <w:iCs/>
                          <w:color w:val="000000" w:themeColor="text1"/>
                          <w:lang w:val="en-US"/>
                        </w:rPr>
                        <w:t>films</w:t>
                      </w:r>
                      <w:r w:rsidRPr="008E28D0">
                        <w:rPr>
                          <w:rFonts w:ascii="Calibri Light" w:hAnsi="Calibri Light"/>
                          <w:i/>
                          <w:iCs/>
                          <w:color w:val="000000" w:themeColor="text1"/>
                          <w:lang w:val="en-US"/>
                        </w:rPr>
                        <w:t>.</w:t>
                      </w:r>
                      <w:r>
                        <w:rPr>
                          <w:rFonts w:ascii="Calibri Light" w:hAnsi="Calibri Light"/>
                          <w:i/>
                          <w:iCs/>
                          <w:color w:val="000000" w:themeColor="text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Cs/>
                          <w:color w:val="000000" w:themeColor="text1"/>
                          <w:lang w:val="en-US"/>
                        </w:rPr>
                        <w:t>[</w:t>
                      </w:r>
                      <w:proofErr w:type="spellStart"/>
                      <w:r w:rsidRPr="008E28D0">
                        <w:rPr>
                          <w:rFonts w:ascii="Calibri Light" w:hAnsi="Calibri Light"/>
                          <w:b/>
                          <w:iCs/>
                          <w:color w:val="000000" w:themeColor="text1"/>
                          <w:lang w:val="en-US"/>
                        </w:rPr>
                        <w:t>Alnwick</w:t>
                      </w:r>
                      <w:proofErr w:type="spellEnd"/>
                      <w:r w:rsidRPr="008E28D0">
                        <w:rPr>
                          <w:rFonts w:ascii="Calibri Light" w:hAnsi="Calibri Light"/>
                          <w:b/>
                          <w:iCs/>
                          <w:color w:val="000000" w:themeColor="text1"/>
                          <w:lang w:val="en-US"/>
                        </w:rPr>
                        <w:t xml:space="preserve"> Poison Garden</w:t>
                      </w:r>
                      <w:r>
                        <w:rPr>
                          <w:rFonts w:ascii="Calibri Light" w:hAnsi="Calibri Light"/>
                          <w:iCs/>
                          <w:color w:val="000000" w:themeColor="text1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  <w:r w:rsidR="00DC1A5D">
        <w:rPr>
          <w:sz w:val="24"/>
          <w:szCs w:val="24"/>
          <w:lang w:val="en-US"/>
        </w:rPr>
        <w:tab/>
      </w:r>
    </w:p>
    <w:p w:rsidR="00DC1A5D" w:rsidRDefault="00DC1A5D" w:rsidP="00DC1A5D">
      <w:pPr>
        <w:ind w:firstLine="708"/>
        <w:rPr>
          <w:i/>
          <w:sz w:val="24"/>
          <w:szCs w:val="24"/>
          <w:lang w:val="en-US"/>
        </w:rPr>
      </w:pPr>
      <w:r w:rsidRPr="00C42DE3">
        <w:rPr>
          <w:i/>
          <w:sz w:val="24"/>
          <w:szCs w:val="24"/>
          <w:lang w:val="en-US"/>
        </w:rPr>
        <w:lastRenderedPageBreak/>
        <w:t>Texts taken from the following websites in shortened/abridged</w:t>
      </w:r>
      <w:r>
        <w:rPr>
          <w:i/>
          <w:sz w:val="24"/>
          <w:szCs w:val="24"/>
          <w:lang w:val="en-US"/>
        </w:rPr>
        <w:t>/changed</w:t>
      </w:r>
      <w:r w:rsidRPr="00C42DE3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form</w:t>
      </w:r>
      <w:r w:rsidRPr="00C42DE3">
        <w:rPr>
          <w:i/>
          <w:sz w:val="24"/>
          <w:szCs w:val="24"/>
          <w:lang w:val="en-US"/>
        </w:rPr>
        <w:t>:</w:t>
      </w:r>
    </w:p>
    <w:p w:rsidR="0019053D" w:rsidRDefault="0019053D" w:rsidP="00DC1A5D">
      <w:pPr>
        <w:ind w:firstLine="708"/>
        <w:rPr>
          <w:i/>
          <w:sz w:val="24"/>
          <w:szCs w:val="24"/>
          <w:lang w:val="en-US"/>
        </w:rPr>
      </w:pPr>
      <w:hyperlink r:id="rId14" w:history="1">
        <w:r w:rsidRPr="00716916">
          <w:rPr>
            <w:rStyle w:val="Hyperlink"/>
            <w:i/>
            <w:sz w:val="24"/>
            <w:szCs w:val="24"/>
            <w:lang w:val="en-US"/>
          </w:rPr>
          <w:t>http://flavorwire.com/293413/10-of-the-most-bizarre-vacation-destinations/9</w:t>
        </w:r>
      </w:hyperlink>
      <w:r>
        <w:rPr>
          <w:i/>
          <w:sz w:val="24"/>
          <w:szCs w:val="24"/>
          <w:lang w:val="en-US"/>
        </w:rPr>
        <w:t xml:space="preserve"> </w:t>
      </w:r>
    </w:p>
    <w:p w:rsidR="0019053D" w:rsidRDefault="0019053D" w:rsidP="00DC1A5D">
      <w:pPr>
        <w:ind w:firstLine="708"/>
        <w:rPr>
          <w:i/>
          <w:sz w:val="24"/>
          <w:szCs w:val="24"/>
          <w:lang w:val="en-US"/>
        </w:rPr>
      </w:pPr>
      <w:hyperlink r:id="rId15" w:history="1">
        <w:r w:rsidRPr="00716916">
          <w:rPr>
            <w:rStyle w:val="Hyperlink"/>
            <w:i/>
            <w:sz w:val="24"/>
            <w:szCs w:val="24"/>
            <w:lang w:val="en-US"/>
          </w:rPr>
          <w:t>http://www.latimes.com/travel/deals/la-tr-oddspots-pg-photogallery.html</w:t>
        </w:r>
      </w:hyperlink>
      <w:r>
        <w:rPr>
          <w:i/>
          <w:sz w:val="24"/>
          <w:szCs w:val="24"/>
          <w:lang w:val="en-US"/>
        </w:rPr>
        <w:t xml:space="preserve"> </w:t>
      </w:r>
    </w:p>
    <w:p w:rsidR="0019053D" w:rsidRPr="00FB53E1" w:rsidRDefault="0019053D" w:rsidP="00DC1A5D">
      <w:pPr>
        <w:ind w:firstLine="708"/>
        <w:rPr>
          <w:i/>
          <w:sz w:val="24"/>
          <w:szCs w:val="24"/>
          <w:lang w:val="en-GB"/>
        </w:rPr>
      </w:pPr>
      <w:hyperlink r:id="rId16" w:history="1">
        <w:r w:rsidRPr="00716916">
          <w:rPr>
            <w:rStyle w:val="Hyperlink"/>
            <w:i/>
            <w:sz w:val="24"/>
            <w:szCs w:val="24"/>
            <w:lang w:val="en-US"/>
          </w:rPr>
          <w:t>http://travel.aol.co.uk/photos/weird-travel-destinations/98764/?ref=20556222</w:t>
        </w:r>
      </w:hyperlink>
      <w:r>
        <w:rPr>
          <w:i/>
          <w:sz w:val="24"/>
          <w:szCs w:val="24"/>
          <w:lang w:val="en-US"/>
        </w:rPr>
        <w:t xml:space="preserve"> </w:t>
      </w:r>
    </w:p>
    <w:p w:rsidR="0022463B" w:rsidRPr="0022463B" w:rsidRDefault="0022463B">
      <w:pPr>
        <w:rPr>
          <w:sz w:val="24"/>
          <w:szCs w:val="24"/>
          <w:lang w:val="en-US"/>
        </w:rPr>
      </w:pPr>
    </w:p>
    <w:sectPr w:rsidR="0022463B" w:rsidRPr="0022463B" w:rsidSect="003F48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57"/>
    <w:rsid w:val="000025C2"/>
    <w:rsid w:val="00005AD7"/>
    <w:rsid w:val="00016446"/>
    <w:rsid w:val="00021F56"/>
    <w:rsid w:val="0002289C"/>
    <w:rsid w:val="000444DA"/>
    <w:rsid w:val="0005729F"/>
    <w:rsid w:val="00081C92"/>
    <w:rsid w:val="00090CC2"/>
    <w:rsid w:val="00097A38"/>
    <w:rsid w:val="000B181C"/>
    <w:rsid w:val="000B347E"/>
    <w:rsid w:val="000B3996"/>
    <w:rsid w:val="000C74AA"/>
    <w:rsid w:val="000D2462"/>
    <w:rsid w:val="000D742A"/>
    <w:rsid w:val="00102141"/>
    <w:rsid w:val="00106C7A"/>
    <w:rsid w:val="00110EE0"/>
    <w:rsid w:val="00120315"/>
    <w:rsid w:val="00147119"/>
    <w:rsid w:val="00150C32"/>
    <w:rsid w:val="00152F79"/>
    <w:rsid w:val="00164913"/>
    <w:rsid w:val="00175755"/>
    <w:rsid w:val="00190416"/>
    <w:rsid w:val="0019053D"/>
    <w:rsid w:val="001B1AD8"/>
    <w:rsid w:val="001C2784"/>
    <w:rsid w:val="001E1B1B"/>
    <w:rsid w:val="001E2198"/>
    <w:rsid w:val="001E4834"/>
    <w:rsid w:val="00200AAD"/>
    <w:rsid w:val="00215A17"/>
    <w:rsid w:val="002210C1"/>
    <w:rsid w:val="00222CEC"/>
    <w:rsid w:val="0022463B"/>
    <w:rsid w:val="0022594E"/>
    <w:rsid w:val="00232526"/>
    <w:rsid w:val="00235927"/>
    <w:rsid w:val="0024429E"/>
    <w:rsid w:val="00246594"/>
    <w:rsid w:val="00261905"/>
    <w:rsid w:val="002A60DD"/>
    <w:rsid w:val="002B1041"/>
    <w:rsid w:val="002B315B"/>
    <w:rsid w:val="002B6B53"/>
    <w:rsid w:val="002B6D8E"/>
    <w:rsid w:val="002C1554"/>
    <w:rsid w:val="002D0660"/>
    <w:rsid w:val="002E61AC"/>
    <w:rsid w:val="0031713A"/>
    <w:rsid w:val="00325E07"/>
    <w:rsid w:val="003645AE"/>
    <w:rsid w:val="00387954"/>
    <w:rsid w:val="003A24C7"/>
    <w:rsid w:val="003B7151"/>
    <w:rsid w:val="003C287E"/>
    <w:rsid w:val="003C4C7F"/>
    <w:rsid w:val="003D36C1"/>
    <w:rsid w:val="003E45E0"/>
    <w:rsid w:val="003F102A"/>
    <w:rsid w:val="003F483A"/>
    <w:rsid w:val="0041021D"/>
    <w:rsid w:val="00421F78"/>
    <w:rsid w:val="00424F17"/>
    <w:rsid w:val="004268A4"/>
    <w:rsid w:val="00433171"/>
    <w:rsid w:val="00436C33"/>
    <w:rsid w:val="00457128"/>
    <w:rsid w:val="00471523"/>
    <w:rsid w:val="0047500C"/>
    <w:rsid w:val="00483486"/>
    <w:rsid w:val="004A04A1"/>
    <w:rsid w:val="004B5080"/>
    <w:rsid w:val="004B7E5E"/>
    <w:rsid w:val="004C760B"/>
    <w:rsid w:val="004F6806"/>
    <w:rsid w:val="004F7279"/>
    <w:rsid w:val="005107A6"/>
    <w:rsid w:val="00510E4D"/>
    <w:rsid w:val="0051118F"/>
    <w:rsid w:val="00530FEC"/>
    <w:rsid w:val="00543587"/>
    <w:rsid w:val="00567FAA"/>
    <w:rsid w:val="00571545"/>
    <w:rsid w:val="005745AC"/>
    <w:rsid w:val="00577C08"/>
    <w:rsid w:val="0058095D"/>
    <w:rsid w:val="00586F8A"/>
    <w:rsid w:val="005951FA"/>
    <w:rsid w:val="005A647D"/>
    <w:rsid w:val="005E4F25"/>
    <w:rsid w:val="005E7343"/>
    <w:rsid w:val="005F5439"/>
    <w:rsid w:val="00612CA4"/>
    <w:rsid w:val="00617D1B"/>
    <w:rsid w:val="00630730"/>
    <w:rsid w:val="00645A09"/>
    <w:rsid w:val="00681223"/>
    <w:rsid w:val="00684A92"/>
    <w:rsid w:val="00697EE7"/>
    <w:rsid w:val="006A4713"/>
    <w:rsid w:val="006A69C3"/>
    <w:rsid w:val="006C5261"/>
    <w:rsid w:val="006E0D9E"/>
    <w:rsid w:val="006E401B"/>
    <w:rsid w:val="007137DF"/>
    <w:rsid w:val="00716929"/>
    <w:rsid w:val="00734961"/>
    <w:rsid w:val="00743AFE"/>
    <w:rsid w:val="00771D28"/>
    <w:rsid w:val="00773C00"/>
    <w:rsid w:val="0077710A"/>
    <w:rsid w:val="00790343"/>
    <w:rsid w:val="007935CC"/>
    <w:rsid w:val="007A153E"/>
    <w:rsid w:val="007A1E90"/>
    <w:rsid w:val="007B747D"/>
    <w:rsid w:val="007D5533"/>
    <w:rsid w:val="007E245E"/>
    <w:rsid w:val="007F5806"/>
    <w:rsid w:val="00807F7D"/>
    <w:rsid w:val="008170A4"/>
    <w:rsid w:val="00824101"/>
    <w:rsid w:val="00832C3F"/>
    <w:rsid w:val="00834067"/>
    <w:rsid w:val="00853D9A"/>
    <w:rsid w:val="00873BEF"/>
    <w:rsid w:val="008741EF"/>
    <w:rsid w:val="00881114"/>
    <w:rsid w:val="00884E1E"/>
    <w:rsid w:val="008869B8"/>
    <w:rsid w:val="008927DD"/>
    <w:rsid w:val="008B2C13"/>
    <w:rsid w:val="008E28D0"/>
    <w:rsid w:val="008E5650"/>
    <w:rsid w:val="008F1402"/>
    <w:rsid w:val="008F31D6"/>
    <w:rsid w:val="009017BF"/>
    <w:rsid w:val="00904025"/>
    <w:rsid w:val="00904349"/>
    <w:rsid w:val="00911D25"/>
    <w:rsid w:val="00926A8A"/>
    <w:rsid w:val="00932AE0"/>
    <w:rsid w:val="0094528F"/>
    <w:rsid w:val="00950004"/>
    <w:rsid w:val="00950C7D"/>
    <w:rsid w:val="00965ABC"/>
    <w:rsid w:val="00981C81"/>
    <w:rsid w:val="009A14A7"/>
    <w:rsid w:val="009B24E6"/>
    <w:rsid w:val="009B611A"/>
    <w:rsid w:val="009C2093"/>
    <w:rsid w:val="009C6D07"/>
    <w:rsid w:val="009E2C3F"/>
    <w:rsid w:val="009E7A70"/>
    <w:rsid w:val="009F5368"/>
    <w:rsid w:val="00A433F8"/>
    <w:rsid w:val="00A43CA8"/>
    <w:rsid w:val="00A611B0"/>
    <w:rsid w:val="00A80F28"/>
    <w:rsid w:val="00A95B96"/>
    <w:rsid w:val="00AB3C99"/>
    <w:rsid w:val="00AB5EFE"/>
    <w:rsid w:val="00AC3F24"/>
    <w:rsid w:val="00AD0C69"/>
    <w:rsid w:val="00B04F5A"/>
    <w:rsid w:val="00B06E01"/>
    <w:rsid w:val="00B4003E"/>
    <w:rsid w:val="00B433E6"/>
    <w:rsid w:val="00B52290"/>
    <w:rsid w:val="00B829F4"/>
    <w:rsid w:val="00B9458E"/>
    <w:rsid w:val="00BC106E"/>
    <w:rsid w:val="00BC47EE"/>
    <w:rsid w:val="00BE26CF"/>
    <w:rsid w:val="00BE5430"/>
    <w:rsid w:val="00BF0209"/>
    <w:rsid w:val="00C0013C"/>
    <w:rsid w:val="00C064AE"/>
    <w:rsid w:val="00C06675"/>
    <w:rsid w:val="00C252F8"/>
    <w:rsid w:val="00C25382"/>
    <w:rsid w:val="00C41D06"/>
    <w:rsid w:val="00C51211"/>
    <w:rsid w:val="00C84089"/>
    <w:rsid w:val="00C93A50"/>
    <w:rsid w:val="00CA58F9"/>
    <w:rsid w:val="00CA6F6E"/>
    <w:rsid w:val="00CB4A08"/>
    <w:rsid w:val="00CD1951"/>
    <w:rsid w:val="00CF02F7"/>
    <w:rsid w:val="00CF0A0A"/>
    <w:rsid w:val="00D001B2"/>
    <w:rsid w:val="00D11E6F"/>
    <w:rsid w:val="00D1424E"/>
    <w:rsid w:val="00D15478"/>
    <w:rsid w:val="00D23CC5"/>
    <w:rsid w:val="00D66AC7"/>
    <w:rsid w:val="00DB585C"/>
    <w:rsid w:val="00DC1A5D"/>
    <w:rsid w:val="00DC7435"/>
    <w:rsid w:val="00DD2F1B"/>
    <w:rsid w:val="00DD4636"/>
    <w:rsid w:val="00DE0957"/>
    <w:rsid w:val="00DF0E00"/>
    <w:rsid w:val="00DF5487"/>
    <w:rsid w:val="00DF6362"/>
    <w:rsid w:val="00E24420"/>
    <w:rsid w:val="00E545AB"/>
    <w:rsid w:val="00E742C3"/>
    <w:rsid w:val="00E742F9"/>
    <w:rsid w:val="00EA09E3"/>
    <w:rsid w:val="00EA690F"/>
    <w:rsid w:val="00EB4156"/>
    <w:rsid w:val="00EE14F5"/>
    <w:rsid w:val="00EE5604"/>
    <w:rsid w:val="00EE6010"/>
    <w:rsid w:val="00EF39EE"/>
    <w:rsid w:val="00EF56C7"/>
    <w:rsid w:val="00EF65B8"/>
    <w:rsid w:val="00F27328"/>
    <w:rsid w:val="00F43329"/>
    <w:rsid w:val="00F630C9"/>
    <w:rsid w:val="00F961C4"/>
    <w:rsid w:val="00F9749A"/>
    <w:rsid w:val="00FA3B87"/>
    <w:rsid w:val="00FA449F"/>
    <w:rsid w:val="00FB53E1"/>
    <w:rsid w:val="00FC0C16"/>
    <w:rsid w:val="00FC2FD1"/>
    <w:rsid w:val="00FC668B"/>
    <w:rsid w:val="00FE1D73"/>
    <w:rsid w:val="00FE2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6DAFF3-1205-409A-AE3B-6635CC6F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4156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0C7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C74AA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0C74AA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A43CA8"/>
  </w:style>
  <w:style w:type="character" w:styleId="Hervorhebung">
    <w:name w:val="Emphasis"/>
    <w:basedOn w:val="Absatz-Standardschriftart"/>
    <w:uiPriority w:val="20"/>
    <w:qFormat/>
    <w:rsid w:val="008E28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dailymail.co.uk/news/article-2141911/Scientists-Amount-plastic-Texas-sized-Great-Pacific-Garbage-Patch-increased-HUNDREDFOLD-1970s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dailymail.co.uk/news/article-2141911/Scientists-Amount-plastic-Texas-sized-Great-Pacific-Garbage-Patch-increased-HUNDREDFOLD-1970s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ravel.aol.co.uk/photos/weird-travel-destinations/98764/?ref=2055622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hyperlink" Target="http://www.latimes.com/travel/deals/la-tr-oddspots-pg-photogallery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flavorwire.com/293413/10-of-the-most-bizarre-vacation-destinations/9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F9B2-265B-488A-B4AC-BB1539D46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vik</cp:lastModifiedBy>
  <cp:revision>25</cp:revision>
  <cp:lastPrinted>2012-04-18T16:46:00Z</cp:lastPrinted>
  <dcterms:created xsi:type="dcterms:W3CDTF">2015-06-10T14:12:00Z</dcterms:created>
  <dcterms:modified xsi:type="dcterms:W3CDTF">2015-06-10T15:49:00Z</dcterms:modified>
</cp:coreProperties>
</file>