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244B" w14:textId="4700E301" w:rsidR="005335D3" w:rsidRPr="004A56B8" w:rsidRDefault="004A56B8" w:rsidP="004A56B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56B8">
        <w:rPr>
          <w:rFonts w:ascii="Times New Roman" w:hAnsi="Times New Roman" w:cs="Times New Roman"/>
          <w:sz w:val="28"/>
          <w:szCs w:val="28"/>
        </w:rPr>
        <w:t>Локація</w:t>
      </w:r>
      <w:proofErr w:type="spellEnd"/>
      <w:r w:rsidRPr="004A56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6B8">
        <w:rPr>
          <w:rFonts w:ascii="Times New Roman" w:hAnsi="Times New Roman" w:cs="Times New Roman"/>
          <w:sz w:val="28"/>
          <w:szCs w:val="28"/>
        </w:rPr>
        <w:t>область</w:t>
      </w:r>
      <w:proofErr w:type="spellEnd"/>
      <w:r w:rsidRPr="004A5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6B8">
        <w:rPr>
          <w:rFonts w:ascii="Times New Roman" w:hAnsi="Times New Roman" w:cs="Times New Roman"/>
          <w:sz w:val="28"/>
          <w:szCs w:val="28"/>
        </w:rPr>
        <w:t>обчислень</w:t>
      </w:r>
      <w:proofErr w:type="spellEnd"/>
      <w:r w:rsidRPr="004A5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6B8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4A56B8">
        <w:rPr>
          <w:rFonts w:ascii="Times New Roman" w:hAnsi="Times New Roman" w:cs="Times New Roman"/>
          <w:sz w:val="28"/>
          <w:szCs w:val="28"/>
        </w:rPr>
        <w:t xml:space="preserve"> імпорт (GRASS GIS)</w:t>
      </w:r>
    </w:p>
    <w:p w14:paraId="56D63413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Мета:</w:t>
      </w:r>
    </w:p>
    <w:p w14:paraId="7298AD24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 xml:space="preserve">Налаштувати Location/Mapset, задати </w:t>
      </w:r>
      <w:proofErr w:type="gramStart"/>
      <w:r w:rsidRPr="004A56B8">
        <w:rPr>
          <w:rFonts w:ascii="Times New Roman" w:hAnsi="Times New Roman" w:cs="Times New Roman"/>
          <w:sz w:val="28"/>
          <w:szCs w:val="28"/>
        </w:rPr>
        <w:t>g.region</w:t>
      </w:r>
      <w:proofErr w:type="gramEnd"/>
      <w:r w:rsidRPr="004A56B8">
        <w:rPr>
          <w:rFonts w:ascii="Times New Roman" w:hAnsi="Times New Roman" w:cs="Times New Roman"/>
          <w:sz w:val="28"/>
          <w:szCs w:val="28"/>
        </w:rPr>
        <w:t>, імпортувати дані й відобразити їх.</w:t>
      </w:r>
    </w:p>
    <w:p w14:paraId="66374206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70ECDB6F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- boundary (geojson)</w:t>
      </w:r>
    </w:p>
    <w:p w14:paraId="49AB29CF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- roads (geojson)</w:t>
      </w:r>
    </w:p>
    <w:p w14:paraId="466FC709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- poi (geojson)</w:t>
      </w:r>
    </w:p>
    <w:p w14:paraId="49338022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 xml:space="preserve">Покрокова </w:t>
      </w:r>
      <w:r w:rsidRPr="004A56B8">
        <w:rPr>
          <w:rFonts w:ascii="Times New Roman" w:hAnsi="Times New Roman" w:cs="Times New Roman"/>
          <w:sz w:val="28"/>
          <w:szCs w:val="28"/>
        </w:rPr>
        <w:t>інструкція:</w:t>
      </w:r>
    </w:p>
    <w:p w14:paraId="57C7665A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1. Створіть Location (EPSG:5561) і Mapset PERMANENT.</w:t>
      </w:r>
    </w:p>
    <w:p w14:paraId="17AE67E9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17F216" wp14:editId="1DAF2DBB">
            <wp:extent cx="5760720" cy="32469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1_01_locatio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507A0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Create New Location (Нова локація)</w:t>
      </w:r>
    </w:p>
    <w:p w14:paraId="3F923E85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 xml:space="preserve">2. Налаштуйте </w:t>
      </w:r>
      <w:proofErr w:type="gramStart"/>
      <w:r w:rsidRPr="004A56B8">
        <w:rPr>
          <w:rFonts w:ascii="Times New Roman" w:hAnsi="Times New Roman" w:cs="Times New Roman"/>
          <w:sz w:val="28"/>
          <w:szCs w:val="28"/>
        </w:rPr>
        <w:t>g.region</w:t>
      </w:r>
      <w:proofErr w:type="gramEnd"/>
      <w:r w:rsidRPr="004A56B8">
        <w:rPr>
          <w:rFonts w:ascii="Times New Roman" w:hAnsi="Times New Roman" w:cs="Times New Roman"/>
          <w:sz w:val="28"/>
          <w:szCs w:val="28"/>
        </w:rPr>
        <w:t xml:space="preserve"> за межами Житомирської області.</w:t>
      </w:r>
    </w:p>
    <w:p w14:paraId="68755366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47A1C73" wp14:editId="3BA2467D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1_02_gregio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D5D26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56B8">
        <w:rPr>
          <w:rFonts w:ascii="Times New Roman" w:hAnsi="Times New Roman" w:cs="Times New Roman"/>
          <w:sz w:val="28"/>
          <w:szCs w:val="28"/>
        </w:rPr>
        <w:t>g.region</w:t>
      </w:r>
      <w:proofErr w:type="gramEnd"/>
      <w:r w:rsidRPr="004A56B8">
        <w:rPr>
          <w:rFonts w:ascii="Times New Roman" w:hAnsi="Times New Roman" w:cs="Times New Roman"/>
          <w:sz w:val="28"/>
          <w:szCs w:val="28"/>
        </w:rPr>
        <w:t xml:space="preserve"> (Робоча область)</w:t>
      </w:r>
    </w:p>
    <w:p w14:paraId="33BB66A1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3. Імпортуйте межі громад, дороги, POI у GRASS.</w:t>
      </w:r>
    </w:p>
    <w:p w14:paraId="375CF0A7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76F3AA" wp14:editId="7D6E9AD1">
            <wp:extent cx="5760720" cy="32469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1_03_vimpor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8F90F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v.import (Імпорт вект</w:t>
      </w:r>
      <w:r w:rsidRPr="004A56B8">
        <w:rPr>
          <w:rFonts w:ascii="Times New Roman" w:hAnsi="Times New Roman" w:cs="Times New Roman"/>
          <w:sz w:val="28"/>
          <w:szCs w:val="28"/>
        </w:rPr>
        <w:t>ору)</w:t>
      </w:r>
    </w:p>
    <w:p w14:paraId="38C76561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4. Відобразіть шари у вікні Map Display.</w:t>
      </w:r>
    </w:p>
    <w:p w14:paraId="5489052A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73650DE" wp14:editId="19C921C1">
            <wp:extent cx="5760720" cy="3291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s_b1_04_display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80EAD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Map Display (Відображення)</w:t>
      </w:r>
    </w:p>
    <w:p w14:paraId="0F77C457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Що здати:</w:t>
      </w:r>
    </w:p>
    <w:p w14:paraId="00B3E7A5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- Створена Location + Mapset</w:t>
      </w:r>
    </w:p>
    <w:p w14:paraId="10CA5499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- Імпортовані вектори (GRASS DB)</w:t>
      </w:r>
    </w:p>
    <w:p w14:paraId="3D1C3924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- Скрін г.регіону та дисплея</w:t>
      </w:r>
    </w:p>
    <w:p w14:paraId="7EC8EAF6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7CEACF75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 xml:space="preserve">- Що зберігає </w:t>
      </w:r>
      <w:proofErr w:type="gramStart"/>
      <w:r w:rsidRPr="004A56B8">
        <w:rPr>
          <w:rFonts w:ascii="Times New Roman" w:hAnsi="Times New Roman" w:cs="Times New Roman"/>
          <w:sz w:val="28"/>
          <w:szCs w:val="28"/>
        </w:rPr>
        <w:t>g.region</w:t>
      </w:r>
      <w:proofErr w:type="gramEnd"/>
      <w:r w:rsidRPr="004A56B8">
        <w:rPr>
          <w:rFonts w:ascii="Times New Roman" w:hAnsi="Times New Roman" w:cs="Times New Roman"/>
          <w:sz w:val="28"/>
          <w:szCs w:val="28"/>
        </w:rPr>
        <w:t>?</w:t>
      </w:r>
    </w:p>
    <w:p w14:paraId="5725B184" w14:textId="77777777" w:rsidR="005335D3" w:rsidRPr="004A56B8" w:rsidRDefault="004A56B8" w:rsidP="004A56B8">
      <w:pPr>
        <w:rPr>
          <w:rFonts w:ascii="Times New Roman" w:hAnsi="Times New Roman" w:cs="Times New Roman"/>
          <w:sz w:val="28"/>
          <w:szCs w:val="28"/>
        </w:rPr>
      </w:pPr>
      <w:r w:rsidRPr="004A56B8">
        <w:rPr>
          <w:rFonts w:ascii="Times New Roman" w:hAnsi="Times New Roman" w:cs="Times New Roman"/>
          <w:sz w:val="28"/>
          <w:szCs w:val="28"/>
        </w:rPr>
        <w:t xml:space="preserve">- Чим </w:t>
      </w:r>
      <w:proofErr w:type="gramStart"/>
      <w:r w:rsidRPr="004A56B8">
        <w:rPr>
          <w:rFonts w:ascii="Times New Roman" w:hAnsi="Times New Roman" w:cs="Times New Roman"/>
          <w:sz w:val="28"/>
          <w:szCs w:val="28"/>
        </w:rPr>
        <w:t>v.import</w:t>
      </w:r>
      <w:proofErr w:type="gramEnd"/>
      <w:r w:rsidRPr="004A56B8">
        <w:rPr>
          <w:rFonts w:ascii="Times New Roman" w:hAnsi="Times New Roman" w:cs="Times New Roman"/>
          <w:sz w:val="28"/>
          <w:szCs w:val="28"/>
        </w:rPr>
        <w:t xml:space="preserve"> відрізняється від v.i</w:t>
      </w:r>
      <w:r w:rsidRPr="004A56B8">
        <w:rPr>
          <w:rFonts w:ascii="Times New Roman" w:hAnsi="Times New Roman" w:cs="Times New Roman"/>
          <w:sz w:val="28"/>
          <w:szCs w:val="28"/>
        </w:rPr>
        <w:t>n.ogr?</w:t>
      </w:r>
    </w:p>
    <w:sectPr w:rsidR="005335D3" w:rsidRPr="004A56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56B8"/>
    <w:rsid w:val="005335D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D049C"/>
  <w14:defaultImageDpi w14:val="300"/>
  <w15:docId w15:val="{5F912A6F-C0FE-4215-BF8E-D8AC63A5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3</cp:revision>
  <dcterms:created xsi:type="dcterms:W3CDTF">2013-12-23T23:15:00Z</dcterms:created>
  <dcterms:modified xsi:type="dcterms:W3CDTF">2025-09-25T08:18:00Z</dcterms:modified>
  <cp:category/>
</cp:coreProperties>
</file>