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75B" w:rsidRDefault="00000000">
      <w:pPr>
        <w:pStyle w:val="1"/>
      </w:pPr>
      <w:proofErr w:type="spellStart"/>
      <w:r>
        <w:t>ПЕРЕЛІК</w:t>
      </w:r>
      <w:proofErr w:type="spellEnd"/>
      <w:r>
        <w:t xml:space="preserve"> </w:t>
      </w:r>
      <w:proofErr w:type="spellStart"/>
      <w:r>
        <w:t>ПИТАНЬ</w:t>
      </w:r>
      <w:proofErr w:type="spellEnd"/>
    </w:p>
    <w:p w:rsidR="00DF775B" w:rsidRDefault="00000000">
      <w:pPr>
        <w:pStyle w:val="1"/>
      </w:pPr>
      <w:r>
        <w:t xml:space="preserve">для </w:t>
      </w:r>
      <w:proofErr w:type="spellStart"/>
      <w:r>
        <w:t>підготовки</w:t>
      </w:r>
      <w:proofErr w:type="spellEnd"/>
      <w:r>
        <w:t xml:space="preserve"> до </w:t>
      </w:r>
      <w:proofErr w:type="spellStart"/>
      <w:r>
        <w:t>заліку</w:t>
      </w:r>
      <w:proofErr w:type="spellEnd"/>
      <w:r>
        <w:t xml:space="preserve"> з </w:t>
      </w:r>
      <w:proofErr w:type="spellStart"/>
      <w:r>
        <w:t>дисципліни</w:t>
      </w:r>
      <w:proofErr w:type="spellEnd"/>
    </w:p>
    <w:p w:rsidR="00DF775B" w:rsidRDefault="00000000">
      <w:pPr>
        <w:pStyle w:val="1"/>
        <w:spacing w:after="400"/>
      </w:pPr>
      <w:r>
        <w:t>«</w:t>
      </w:r>
      <w:proofErr w:type="spellStart"/>
      <w:r>
        <w:t>Стратегічне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для </w:t>
      </w:r>
      <w:proofErr w:type="spellStart"/>
      <w:r>
        <w:t>сталої</w:t>
      </w:r>
      <w:proofErr w:type="spellEnd"/>
      <w:r>
        <w:t xml:space="preserve"> </w:t>
      </w:r>
      <w:proofErr w:type="spellStart"/>
      <w:r>
        <w:t>реконструкції</w:t>
      </w:r>
      <w:proofErr w:type="spellEnd"/>
      <w:r>
        <w:t xml:space="preserve"> та </w:t>
      </w:r>
      <w:proofErr w:type="spellStart"/>
      <w:r>
        <w:t>реставрації</w:t>
      </w:r>
      <w:proofErr w:type="spellEnd"/>
      <w:r>
        <w:t xml:space="preserve"> в </w:t>
      </w:r>
      <w:proofErr w:type="spellStart"/>
      <w:r>
        <w:t>природоохоронній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>»</w:t>
      </w:r>
    </w:p>
    <w:p w:rsidR="00DF775B" w:rsidRDefault="00000000">
      <w:pPr>
        <w:pStyle w:val="2"/>
      </w:pPr>
      <w:proofErr w:type="spellStart"/>
      <w:r>
        <w:t>Змістовий</w:t>
      </w:r>
      <w:proofErr w:type="spellEnd"/>
      <w:r>
        <w:t xml:space="preserve"> модуль 1.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</w:p>
    <w:p w:rsidR="00DF775B" w:rsidRDefault="00000000">
      <w:pPr>
        <w:pStyle w:val="3"/>
      </w:pPr>
      <w:r>
        <w:t xml:space="preserve">Тема 1. </w:t>
      </w:r>
      <w:proofErr w:type="spellStart"/>
      <w:r>
        <w:t>Базові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природоохоронного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DF775B" w:rsidRDefault="00000000">
      <w:pPr>
        <w:spacing w:after="80"/>
      </w:pPr>
      <w:r>
        <w:t xml:space="preserve">1.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природоохоронна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>?</w:t>
      </w:r>
    </w:p>
    <w:p w:rsidR="00DF775B" w:rsidRDefault="00000000">
      <w:pPr>
        <w:spacing w:after="80"/>
      </w:pPr>
      <w:r>
        <w:t xml:space="preserve">2. Яке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для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біорізноманіття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3. </w:t>
      </w:r>
      <w:proofErr w:type="spellStart"/>
      <w:r>
        <w:t>Хто</w:t>
      </w:r>
      <w:proofErr w:type="spellEnd"/>
      <w:r>
        <w:t xml:space="preserve"> є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суб'єктами</w:t>
      </w:r>
      <w:proofErr w:type="spellEnd"/>
      <w:r>
        <w:t xml:space="preserve"> </w:t>
      </w:r>
      <w:proofErr w:type="spellStart"/>
      <w:r>
        <w:t>природоохоронної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?</w:t>
      </w:r>
    </w:p>
    <w:p w:rsidR="00DF775B" w:rsidRDefault="00000000">
      <w:pPr>
        <w:spacing w:after="80"/>
      </w:pPr>
      <w:r>
        <w:t xml:space="preserve">4. </w:t>
      </w:r>
      <w:proofErr w:type="spellStart"/>
      <w:r>
        <w:t>Назвіть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реставрації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>.</w:t>
      </w:r>
    </w:p>
    <w:p w:rsidR="00DF775B" w:rsidRDefault="00000000">
      <w:pPr>
        <w:spacing w:after="80"/>
      </w:pPr>
      <w:r>
        <w:t xml:space="preserve">5. 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?</w:t>
      </w:r>
    </w:p>
    <w:p w:rsidR="00DF775B" w:rsidRDefault="00000000">
      <w:pPr>
        <w:spacing w:after="80"/>
      </w:pPr>
      <w:r>
        <w:t xml:space="preserve">6.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охороною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7.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природна</w:t>
      </w:r>
      <w:proofErr w:type="spellEnd"/>
      <w:r>
        <w:t xml:space="preserve"> </w:t>
      </w:r>
      <w:proofErr w:type="spellStart"/>
      <w:r>
        <w:t>реставрація</w:t>
      </w:r>
      <w:proofErr w:type="spellEnd"/>
      <w:r>
        <w:t xml:space="preserve"> та </w:t>
      </w:r>
      <w:proofErr w:type="spellStart"/>
      <w:r>
        <w:t>чим</w:t>
      </w:r>
      <w:proofErr w:type="spellEnd"/>
      <w:r>
        <w:t xml:space="preserve"> вона </w:t>
      </w:r>
      <w:proofErr w:type="spellStart"/>
      <w:r>
        <w:t>відрізняється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реконструкції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8. </w:t>
      </w:r>
      <w:proofErr w:type="spellStart"/>
      <w:r>
        <w:t>Які</w:t>
      </w:r>
      <w:proofErr w:type="spellEnd"/>
      <w:r>
        <w:t xml:space="preserve"> нормативно-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регулюють</w:t>
      </w:r>
      <w:proofErr w:type="spellEnd"/>
      <w:r>
        <w:t xml:space="preserve"> </w:t>
      </w:r>
      <w:proofErr w:type="spellStart"/>
      <w:r>
        <w:t>природоохоронну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9. Охарактеризуйте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природоохоронного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>.</w:t>
      </w:r>
    </w:p>
    <w:p w:rsidR="00DF775B" w:rsidRDefault="00000000">
      <w:pPr>
        <w:spacing w:after="80"/>
      </w:pPr>
      <w:r>
        <w:t xml:space="preserve">10.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природна</w:t>
      </w:r>
      <w:proofErr w:type="spellEnd"/>
      <w:r>
        <w:t xml:space="preserve"> </w:t>
      </w:r>
      <w:proofErr w:type="spellStart"/>
      <w:r>
        <w:t>спадщина</w:t>
      </w:r>
      <w:proofErr w:type="spellEnd"/>
      <w:r>
        <w:t xml:space="preserve"> та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 та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12. 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роль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у </w:t>
      </w:r>
      <w:proofErr w:type="spellStart"/>
      <w:r>
        <w:t>природоохоронній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екосистемні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14. </w:t>
      </w:r>
      <w:proofErr w:type="spellStart"/>
      <w:r>
        <w:t>Назвіть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природоохоронної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:rsidR="00DF775B" w:rsidRDefault="00000000">
      <w:pPr>
        <w:spacing w:after="80"/>
      </w:pPr>
      <w:r>
        <w:t xml:space="preserve">15. Як </w:t>
      </w:r>
      <w:proofErr w:type="spellStart"/>
      <w:r>
        <w:t>пов'язані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охорона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>?</w:t>
      </w:r>
    </w:p>
    <w:p w:rsidR="00DF775B" w:rsidRDefault="00000000">
      <w:pPr>
        <w:pStyle w:val="3"/>
      </w:pPr>
      <w:r>
        <w:t xml:space="preserve">Тема 2.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стану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</w:p>
    <w:p w:rsidR="00DF775B" w:rsidRDefault="00000000">
      <w:pPr>
        <w:spacing w:after="80"/>
      </w:pPr>
      <w:r>
        <w:t xml:space="preserve">16.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методики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17.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індикатори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18. </w:t>
      </w:r>
      <w:proofErr w:type="spellStart"/>
      <w:r>
        <w:t>Опишіть</w:t>
      </w:r>
      <w:proofErr w:type="spellEnd"/>
      <w:r>
        <w:t xml:space="preserve"> </w:t>
      </w:r>
      <w:proofErr w:type="spellStart"/>
      <w:r>
        <w:t>техніку</w:t>
      </w:r>
      <w:proofErr w:type="spellEnd"/>
      <w:r>
        <w:t xml:space="preserve"> </w:t>
      </w:r>
      <w:proofErr w:type="spellStart"/>
      <w:r>
        <w:t>опису</w:t>
      </w:r>
      <w:proofErr w:type="spellEnd"/>
      <w:r>
        <w:t xml:space="preserve"> </w:t>
      </w:r>
      <w:proofErr w:type="spellStart"/>
      <w:r>
        <w:t>проблемних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.</w:t>
      </w:r>
    </w:p>
    <w:p w:rsidR="00DF775B" w:rsidRDefault="00000000">
      <w:pPr>
        <w:spacing w:after="80"/>
      </w:pPr>
      <w:r>
        <w:t xml:space="preserve">19.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польових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20.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екологічний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21.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дистанційного</w:t>
      </w:r>
      <w:proofErr w:type="spellEnd"/>
      <w:r>
        <w:t xml:space="preserve"> </w:t>
      </w:r>
      <w:proofErr w:type="spellStart"/>
      <w:r>
        <w:t>зондування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оцінки</w:t>
      </w:r>
      <w:proofErr w:type="spellEnd"/>
      <w:r>
        <w:t xml:space="preserve"> стану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lastRenderedPageBreak/>
        <w:t xml:space="preserve">22. Як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деградації</w:t>
      </w:r>
      <w:proofErr w:type="spellEnd"/>
      <w:r>
        <w:t xml:space="preserve"> </w:t>
      </w:r>
      <w:proofErr w:type="spellStart"/>
      <w:r>
        <w:t>екосистеми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23.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біоіндикація</w:t>
      </w:r>
      <w:proofErr w:type="spellEnd"/>
      <w:r>
        <w:t xml:space="preserve"> та як вона </w:t>
      </w:r>
      <w:proofErr w:type="spellStart"/>
      <w:r>
        <w:t>застосовується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24.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води </w:t>
      </w:r>
      <w:proofErr w:type="spellStart"/>
      <w:r>
        <w:t>досліджуються</w:t>
      </w:r>
      <w:proofErr w:type="spellEnd"/>
      <w:r>
        <w:t xml:space="preserve"> при </w:t>
      </w:r>
      <w:proofErr w:type="spellStart"/>
      <w:r>
        <w:t>оцінці</w:t>
      </w:r>
      <w:proofErr w:type="spellEnd"/>
      <w:r>
        <w:t xml:space="preserve"> стану </w:t>
      </w:r>
      <w:proofErr w:type="spellStart"/>
      <w:r>
        <w:t>водних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>?</w:t>
      </w:r>
    </w:p>
    <w:p w:rsidR="00DF775B" w:rsidRDefault="00000000">
      <w:pPr>
        <w:spacing w:after="80"/>
      </w:pPr>
      <w:r>
        <w:t xml:space="preserve">25. Як </w:t>
      </w:r>
      <w:proofErr w:type="spellStart"/>
      <w:r>
        <w:t>оцінюється</w:t>
      </w:r>
      <w:proofErr w:type="spellEnd"/>
      <w:r>
        <w:t xml:space="preserve"> стан </w:t>
      </w:r>
      <w:proofErr w:type="spellStart"/>
      <w:r>
        <w:t>ґрунтового</w:t>
      </w:r>
      <w:proofErr w:type="spellEnd"/>
      <w:r>
        <w:t xml:space="preserve"> </w:t>
      </w:r>
      <w:proofErr w:type="spellStart"/>
      <w:r>
        <w:t>покриву</w:t>
      </w:r>
      <w:proofErr w:type="spellEnd"/>
      <w:r>
        <w:t>?</w:t>
      </w:r>
    </w:p>
    <w:p w:rsidR="00DF775B" w:rsidRDefault="00000000">
      <w:pPr>
        <w:spacing w:after="80"/>
      </w:pPr>
      <w:r>
        <w:t xml:space="preserve">26.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інвентаризація</w:t>
      </w:r>
      <w:proofErr w:type="spellEnd"/>
      <w:r>
        <w:t xml:space="preserve"> </w:t>
      </w:r>
      <w:proofErr w:type="spellStart"/>
      <w:r>
        <w:t>біорізноманіття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27.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стану </w:t>
      </w:r>
      <w:proofErr w:type="spellStart"/>
      <w:r>
        <w:t>рослинного</w:t>
      </w:r>
      <w:proofErr w:type="spellEnd"/>
      <w:r>
        <w:t xml:space="preserve"> </w:t>
      </w:r>
      <w:proofErr w:type="spellStart"/>
      <w:r>
        <w:t>покриву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28. Як проводиться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довкілля</w:t>
      </w:r>
      <w:proofErr w:type="spellEnd"/>
      <w:r>
        <w:t xml:space="preserve"> (</w:t>
      </w:r>
      <w:proofErr w:type="spellStart"/>
      <w:r>
        <w:t>ОВНС</w:t>
      </w:r>
      <w:proofErr w:type="spellEnd"/>
      <w:r>
        <w:t>)?</w:t>
      </w:r>
    </w:p>
    <w:p w:rsidR="00DF775B" w:rsidRDefault="00000000">
      <w:pPr>
        <w:spacing w:after="80"/>
      </w:pPr>
      <w:r>
        <w:t xml:space="preserve">29.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екологічний</w:t>
      </w:r>
      <w:proofErr w:type="spellEnd"/>
      <w:r>
        <w:t xml:space="preserve"> аудит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30. Як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відновлювальний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природної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?</w:t>
      </w:r>
    </w:p>
    <w:p w:rsidR="00DF775B" w:rsidRDefault="00000000">
      <w:pPr>
        <w:pStyle w:val="3"/>
      </w:pPr>
      <w:r>
        <w:t xml:space="preserve">Тема 3.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відновлювальних</w:t>
      </w:r>
      <w:proofErr w:type="spellEnd"/>
      <w:r>
        <w:t xml:space="preserve"> </w:t>
      </w:r>
      <w:proofErr w:type="spellStart"/>
      <w:r>
        <w:t>робіт</w:t>
      </w:r>
      <w:proofErr w:type="spellEnd"/>
    </w:p>
    <w:p w:rsidR="00DF775B" w:rsidRDefault="00000000">
      <w:pPr>
        <w:spacing w:after="80"/>
      </w:pPr>
      <w:r>
        <w:t xml:space="preserve">31. Як правильно </w:t>
      </w:r>
      <w:proofErr w:type="spellStart"/>
      <w:r>
        <w:t>формулювати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32.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відновлювальних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?</w:t>
      </w:r>
    </w:p>
    <w:p w:rsidR="00DF775B" w:rsidRDefault="00000000">
      <w:pPr>
        <w:spacing w:after="80"/>
      </w:pPr>
      <w:r>
        <w:t xml:space="preserve">33. </w:t>
      </w:r>
      <w:proofErr w:type="spellStart"/>
      <w:r>
        <w:t>Назвіть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відновлювальних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.</w:t>
      </w:r>
    </w:p>
    <w:p w:rsidR="00DF775B" w:rsidRDefault="00000000">
      <w:pPr>
        <w:spacing w:after="80"/>
      </w:pPr>
      <w:r>
        <w:t xml:space="preserve">34. Як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з </w:t>
      </w:r>
      <w:proofErr w:type="spellStart"/>
      <w:r>
        <w:t>партнерськими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35.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план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природоохоронним</w:t>
      </w:r>
      <w:proofErr w:type="spellEnd"/>
      <w:r>
        <w:t xml:space="preserve"> </w:t>
      </w:r>
      <w:proofErr w:type="spellStart"/>
      <w:r>
        <w:t>проєктом</w:t>
      </w:r>
      <w:proofErr w:type="spellEnd"/>
      <w:r>
        <w:t>?</w:t>
      </w:r>
    </w:p>
    <w:p w:rsidR="00DF775B" w:rsidRDefault="00000000">
      <w:pPr>
        <w:spacing w:after="80"/>
      </w:pPr>
      <w:r>
        <w:t xml:space="preserve">36. 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пріоритетність</w:t>
      </w:r>
      <w:proofErr w:type="spellEnd"/>
      <w:r>
        <w:t xml:space="preserve"> </w:t>
      </w:r>
      <w:proofErr w:type="spellStart"/>
      <w:r>
        <w:t>відновлювальних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?</w:t>
      </w:r>
    </w:p>
    <w:p w:rsidR="00DF775B" w:rsidRDefault="00000000">
      <w:pPr>
        <w:spacing w:after="80"/>
      </w:pPr>
      <w:r>
        <w:t xml:space="preserve">37.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для </w:t>
      </w:r>
      <w:proofErr w:type="spellStart"/>
      <w:r>
        <w:t>відновлення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38.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SMART-</w:t>
      </w:r>
      <w:proofErr w:type="spellStart"/>
      <w:r>
        <w:t>цілі</w:t>
      </w:r>
      <w:proofErr w:type="spellEnd"/>
      <w:r>
        <w:t xml:space="preserve"> 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природоохоронного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39. Як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кліматичні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при </w:t>
      </w:r>
      <w:proofErr w:type="spellStart"/>
      <w:r>
        <w:t>плануванні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40.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до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41. Як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при </w:t>
      </w:r>
      <w:proofErr w:type="spellStart"/>
      <w:r>
        <w:t>плануванні</w:t>
      </w:r>
      <w:proofErr w:type="spellEnd"/>
      <w:r>
        <w:t xml:space="preserve"> </w:t>
      </w:r>
      <w:proofErr w:type="spellStart"/>
      <w:r>
        <w:t>відновлювальних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?</w:t>
      </w:r>
    </w:p>
    <w:p w:rsidR="00DF775B" w:rsidRDefault="00000000">
      <w:pPr>
        <w:spacing w:after="80"/>
      </w:pPr>
      <w:r>
        <w:t xml:space="preserve">42.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адаптивне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у </w:t>
      </w:r>
      <w:proofErr w:type="spellStart"/>
      <w:r>
        <w:t>природоохоронній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>?</w:t>
      </w:r>
    </w:p>
    <w:p w:rsidR="00DF775B" w:rsidRDefault="00000000">
      <w:pPr>
        <w:spacing w:after="80"/>
      </w:pPr>
      <w:r>
        <w:t xml:space="preserve">43. Як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календарний</w:t>
      </w:r>
      <w:proofErr w:type="spellEnd"/>
      <w:r>
        <w:t xml:space="preserve"> план </w:t>
      </w:r>
      <w:proofErr w:type="spellStart"/>
      <w:r>
        <w:t>відновлювальних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?</w:t>
      </w:r>
    </w:p>
    <w:p w:rsidR="00DF775B" w:rsidRDefault="00000000">
      <w:pPr>
        <w:spacing w:after="80"/>
      </w:pPr>
      <w:r>
        <w:t xml:space="preserve">44.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gramStart"/>
      <w:r>
        <w:t>для початку</w:t>
      </w:r>
      <w:proofErr w:type="gramEnd"/>
      <w:r>
        <w:t xml:space="preserve"> </w:t>
      </w:r>
      <w:proofErr w:type="spellStart"/>
      <w:r>
        <w:t>відновлювальних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?</w:t>
      </w:r>
    </w:p>
    <w:p w:rsidR="00DF775B" w:rsidRDefault="00000000">
      <w:pPr>
        <w:pStyle w:val="3"/>
      </w:pPr>
      <w:r>
        <w:t xml:space="preserve">Тема 4.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реконструкції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</w:p>
    <w:p w:rsidR="00DF775B" w:rsidRDefault="00000000">
      <w:pPr>
        <w:spacing w:after="80"/>
      </w:pPr>
      <w:r>
        <w:t xml:space="preserve">45.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рослинного</w:t>
      </w:r>
      <w:proofErr w:type="spellEnd"/>
      <w:r>
        <w:t xml:space="preserve"> </w:t>
      </w:r>
      <w:proofErr w:type="spellStart"/>
      <w:r>
        <w:t>покриву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46.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реінтродукція</w:t>
      </w:r>
      <w:proofErr w:type="spellEnd"/>
      <w:r>
        <w:t xml:space="preserve"> </w:t>
      </w:r>
      <w:proofErr w:type="spellStart"/>
      <w:r>
        <w:t>фауни</w:t>
      </w:r>
      <w:proofErr w:type="spellEnd"/>
      <w:r>
        <w:t xml:space="preserve"> та як вона проводиться?</w:t>
      </w:r>
    </w:p>
    <w:p w:rsidR="00DF775B" w:rsidRDefault="00000000">
      <w:pPr>
        <w:spacing w:after="80"/>
      </w:pPr>
      <w:r>
        <w:t xml:space="preserve">47.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водних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48. Як </w:t>
      </w:r>
      <w:proofErr w:type="spellStart"/>
      <w:r>
        <w:t>організувати</w:t>
      </w:r>
      <w:proofErr w:type="spellEnd"/>
      <w:r>
        <w:t xml:space="preserve"> систему </w:t>
      </w:r>
      <w:proofErr w:type="spellStart"/>
      <w:r>
        <w:t>спостережень</w:t>
      </w:r>
      <w:proofErr w:type="spellEnd"/>
      <w:r>
        <w:t xml:space="preserve"> за </w:t>
      </w:r>
      <w:proofErr w:type="spellStart"/>
      <w:r>
        <w:t>відновленням</w:t>
      </w:r>
      <w:proofErr w:type="spellEnd"/>
      <w:r>
        <w:t>?</w:t>
      </w:r>
    </w:p>
    <w:p w:rsidR="00DF775B" w:rsidRDefault="00000000">
      <w:pPr>
        <w:spacing w:after="80"/>
      </w:pPr>
      <w:r>
        <w:t xml:space="preserve">49.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біотехнічні</w:t>
      </w:r>
      <w:proofErr w:type="spellEnd"/>
      <w:r>
        <w:t xml:space="preserve"> заходи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50. Як проводиться </w:t>
      </w:r>
      <w:proofErr w:type="spellStart"/>
      <w:r>
        <w:t>рекультивація</w:t>
      </w:r>
      <w:proofErr w:type="spellEnd"/>
      <w:r>
        <w:t xml:space="preserve"> </w:t>
      </w:r>
      <w:proofErr w:type="spellStart"/>
      <w:r>
        <w:t>порушених</w:t>
      </w:r>
      <w:proofErr w:type="spellEnd"/>
      <w:r>
        <w:t xml:space="preserve"> земель?</w:t>
      </w:r>
    </w:p>
    <w:p w:rsidR="00DF775B" w:rsidRDefault="00000000">
      <w:pPr>
        <w:spacing w:after="80"/>
      </w:pPr>
      <w:r>
        <w:t xml:space="preserve">51.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з </w:t>
      </w:r>
      <w:proofErr w:type="spellStart"/>
      <w:r>
        <w:t>ерозією</w:t>
      </w:r>
      <w:proofErr w:type="spellEnd"/>
      <w:r>
        <w:t xml:space="preserve"> </w:t>
      </w:r>
      <w:proofErr w:type="spellStart"/>
      <w:r>
        <w:t>ґрунтів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52.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фіторемедіація</w:t>
      </w:r>
      <w:proofErr w:type="spellEnd"/>
      <w:r>
        <w:t xml:space="preserve"> та як вона </w:t>
      </w:r>
      <w:proofErr w:type="spellStart"/>
      <w:r>
        <w:t>використовується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53. Як </w:t>
      </w:r>
      <w:proofErr w:type="spellStart"/>
      <w:r>
        <w:t>відновлювати</w:t>
      </w:r>
      <w:proofErr w:type="spellEnd"/>
      <w:r>
        <w:t xml:space="preserve"> водно-</w:t>
      </w:r>
      <w:proofErr w:type="spellStart"/>
      <w:r>
        <w:t>болотні</w:t>
      </w:r>
      <w:proofErr w:type="spellEnd"/>
      <w:r>
        <w:t xml:space="preserve"> </w:t>
      </w:r>
      <w:proofErr w:type="spellStart"/>
      <w:r>
        <w:t>угіддя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54.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лісових</w:t>
      </w:r>
      <w:proofErr w:type="spellEnd"/>
      <w:r>
        <w:t xml:space="preserve"> </w:t>
      </w:r>
      <w:proofErr w:type="spellStart"/>
      <w:r>
        <w:t>екосистем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55.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екологічних</w:t>
      </w:r>
      <w:proofErr w:type="spellEnd"/>
      <w:r>
        <w:t xml:space="preserve"> </w:t>
      </w:r>
      <w:proofErr w:type="spellStart"/>
      <w:r>
        <w:t>коридорів</w:t>
      </w:r>
      <w:proofErr w:type="spellEnd"/>
      <w:r>
        <w:t>?</w:t>
      </w:r>
    </w:p>
    <w:p w:rsidR="00DF775B" w:rsidRDefault="00000000">
      <w:pPr>
        <w:spacing w:after="80"/>
      </w:pPr>
      <w:r>
        <w:lastRenderedPageBreak/>
        <w:t xml:space="preserve">56. Як </w:t>
      </w:r>
      <w:proofErr w:type="spellStart"/>
      <w:r>
        <w:t>відновлювати</w:t>
      </w:r>
      <w:proofErr w:type="spellEnd"/>
      <w:r>
        <w:t xml:space="preserve"> </w:t>
      </w:r>
      <w:proofErr w:type="spellStart"/>
      <w:r>
        <w:t>степові</w:t>
      </w:r>
      <w:proofErr w:type="spellEnd"/>
      <w:r>
        <w:t xml:space="preserve"> </w:t>
      </w:r>
      <w:proofErr w:type="spellStart"/>
      <w:r>
        <w:t>екосистеми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57.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контролю </w:t>
      </w:r>
      <w:proofErr w:type="spellStart"/>
      <w:r>
        <w:t>інвазивних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58. Як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успішність</w:t>
      </w:r>
      <w:proofErr w:type="spellEnd"/>
      <w:r>
        <w:t xml:space="preserve"> </w:t>
      </w:r>
      <w:proofErr w:type="spellStart"/>
      <w:r>
        <w:t>реконструкції</w:t>
      </w:r>
      <w:proofErr w:type="spellEnd"/>
      <w:r>
        <w:t xml:space="preserve"> </w:t>
      </w:r>
      <w:proofErr w:type="spellStart"/>
      <w:r>
        <w:t>природної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?</w:t>
      </w:r>
    </w:p>
    <w:p w:rsidR="00DF775B" w:rsidRDefault="00000000">
      <w:pPr>
        <w:pStyle w:val="2"/>
      </w:pPr>
      <w:proofErr w:type="spellStart"/>
      <w:r>
        <w:t>Змістовий</w:t>
      </w:r>
      <w:proofErr w:type="spellEnd"/>
      <w:r>
        <w:t xml:space="preserve"> модуль 2. Практична </w:t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відновлювальних</w:t>
      </w:r>
      <w:proofErr w:type="spellEnd"/>
      <w:r>
        <w:t xml:space="preserve"> </w:t>
      </w:r>
      <w:proofErr w:type="spellStart"/>
      <w:r>
        <w:t>робіт</w:t>
      </w:r>
      <w:proofErr w:type="spellEnd"/>
    </w:p>
    <w:p w:rsidR="00DF775B" w:rsidRDefault="00000000">
      <w:pPr>
        <w:pStyle w:val="3"/>
      </w:pPr>
      <w:r>
        <w:t xml:space="preserve">Тема 1.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проєктів</w:t>
      </w:r>
      <w:proofErr w:type="spellEnd"/>
    </w:p>
    <w:p w:rsidR="00DF775B" w:rsidRDefault="00000000">
      <w:pPr>
        <w:spacing w:after="80"/>
      </w:pPr>
      <w:r>
        <w:t xml:space="preserve">59. Як </w:t>
      </w:r>
      <w:proofErr w:type="spellStart"/>
      <w:r>
        <w:t>формується</w:t>
      </w:r>
      <w:proofErr w:type="spellEnd"/>
      <w:r>
        <w:t xml:space="preserve"> структура </w:t>
      </w:r>
      <w:proofErr w:type="spellStart"/>
      <w:r>
        <w:t>проєктної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60.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матеріально-технічне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проєкту?</w:t>
      </w:r>
    </w:p>
    <w:p w:rsidR="00DF775B" w:rsidRDefault="00000000">
      <w:pPr>
        <w:spacing w:after="80"/>
      </w:pPr>
      <w:r>
        <w:t xml:space="preserve">61.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при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?</w:t>
      </w:r>
    </w:p>
    <w:p w:rsidR="00DF775B" w:rsidRDefault="00000000">
      <w:pPr>
        <w:spacing w:after="80"/>
      </w:pPr>
      <w:r>
        <w:t xml:space="preserve">62. Як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документальний</w:t>
      </w:r>
      <w:proofErr w:type="spellEnd"/>
      <w:r>
        <w:t xml:space="preserve"> </w:t>
      </w:r>
      <w:proofErr w:type="spellStart"/>
      <w:r>
        <w:t>супровід</w:t>
      </w:r>
      <w:proofErr w:type="spellEnd"/>
      <w:r>
        <w:t xml:space="preserve"> проєкту?</w:t>
      </w:r>
    </w:p>
    <w:p w:rsidR="00DF775B" w:rsidRDefault="00000000">
      <w:pPr>
        <w:spacing w:after="80"/>
      </w:pPr>
      <w:r>
        <w:t xml:space="preserve">63.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та </w:t>
      </w:r>
      <w:proofErr w:type="spellStart"/>
      <w:r>
        <w:t>обов'язки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проєктної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64. Як проводиться </w:t>
      </w:r>
      <w:proofErr w:type="spellStart"/>
      <w:r>
        <w:t>координація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підрозділами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65.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проєктна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складові</w:t>
      </w:r>
      <w:proofErr w:type="spellEnd"/>
      <w:r>
        <w:t>?</w:t>
      </w:r>
    </w:p>
    <w:p w:rsidR="00DF775B" w:rsidRDefault="00000000">
      <w:pPr>
        <w:spacing w:after="80"/>
      </w:pPr>
      <w:r>
        <w:t xml:space="preserve">66. Як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логістику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та </w:t>
      </w:r>
      <w:proofErr w:type="spellStart"/>
      <w:r>
        <w:t>обладнання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67.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індивідуального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польових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?</w:t>
      </w:r>
    </w:p>
    <w:p w:rsidR="00DF775B" w:rsidRDefault="00000000">
      <w:pPr>
        <w:spacing w:after="80"/>
      </w:pPr>
      <w:r>
        <w:t xml:space="preserve">68. Як вести журнал </w:t>
      </w:r>
      <w:proofErr w:type="spellStart"/>
      <w:r>
        <w:t>польових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?</w:t>
      </w:r>
    </w:p>
    <w:p w:rsidR="00DF775B" w:rsidRDefault="00000000">
      <w:pPr>
        <w:spacing w:after="80"/>
      </w:pPr>
      <w:r>
        <w:t xml:space="preserve">69.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інструктаж</w:t>
      </w:r>
      <w:proofErr w:type="spellEnd"/>
      <w:r>
        <w:t xml:space="preserve"> з </w:t>
      </w:r>
      <w:proofErr w:type="spellStart"/>
      <w:r>
        <w:t>техніки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70. Як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та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>?</w:t>
      </w:r>
    </w:p>
    <w:p w:rsidR="00DF775B" w:rsidRDefault="00000000">
      <w:pPr>
        <w:spacing w:after="80"/>
      </w:pPr>
      <w:r>
        <w:t xml:space="preserve">71.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звіти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готувати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реалізації</w:t>
      </w:r>
      <w:proofErr w:type="spellEnd"/>
      <w:r>
        <w:t xml:space="preserve"> проєкту?</w:t>
      </w:r>
    </w:p>
    <w:p w:rsidR="00DF775B" w:rsidRDefault="00000000">
      <w:pPr>
        <w:spacing w:after="80"/>
      </w:pPr>
      <w:r>
        <w:t xml:space="preserve">72. Як проводиться контроль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виконаних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?</w:t>
      </w:r>
    </w:p>
    <w:p w:rsidR="00DF775B" w:rsidRDefault="00000000">
      <w:pPr>
        <w:pStyle w:val="3"/>
      </w:pPr>
      <w:r>
        <w:t xml:space="preserve">Тема 2.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екосистем</w:t>
      </w:r>
      <w:proofErr w:type="spellEnd"/>
    </w:p>
    <w:p w:rsidR="00DF775B" w:rsidRDefault="00000000">
      <w:pPr>
        <w:spacing w:after="80"/>
      </w:pPr>
      <w:r>
        <w:t xml:space="preserve">73.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висадки</w:t>
      </w:r>
      <w:proofErr w:type="spellEnd"/>
      <w:r>
        <w:t xml:space="preserve"> </w:t>
      </w:r>
      <w:proofErr w:type="spellStart"/>
      <w:r>
        <w:t>рослинності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74.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біотехнічні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та як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75. Як проводиться </w:t>
      </w:r>
      <w:proofErr w:type="spellStart"/>
      <w:r>
        <w:t>рекультивація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76.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відновлених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77. Як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ґрунт</w:t>
      </w:r>
      <w:proofErr w:type="spellEnd"/>
      <w:r>
        <w:t xml:space="preserve"> для </w:t>
      </w:r>
      <w:proofErr w:type="spellStart"/>
      <w:r>
        <w:t>висадки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>?</w:t>
      </w:r>
    </w:p>
    <w:p w:rsidR="00DF775B" w:rsidRDefault="00000000">
      <w:pPr>
        <w:spacing w:after="80"/>
      </w:pPr>
      <w:r>
        <w:t xml:space="preserve">78.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посадкового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>?</w:t>
      </w:r>
    </w:p>
    <w:p w:rsidR="00DF775B" w:rsidRDefault="00000000">
      <w:pPr>
        <w:spacing w:after="80"/>
      </w:pPr>
      <w:r>
        <w:t xml:space="preserve">79. Як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штучні</w:t>
      </w:r>
      <w:proofErr w:type="spellEnd"/>
      <w:r>
        <w:t xml:space="preserve"> </w:t>
      </w:r>
      <w:proofErr w:type="spellStart"/>
      <w:r>
        <w:t>гніздівлі</w:t>
      </w:r>
      <w:proofErr w:type="spellEnd"/>
      <w:r>
        <w:t xml:space="preserve"> для </w:t>
      </w:r>
      <w:proofErr w:type="spellStart"/>
      <w:r>
        <w:t>птахів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80.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технічна</w:t>
      </w:r>
      <w:proofErr w:type="spellEnd"/>
      <w:r>
        <w:t xml:space="preserve"> </w:t>
      </w:r>
      <w:proofErr w:type="spellStart"/>
      <w:r>
        <w:t>рекультивація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81. Як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штучні</w:t>
      </w:r>
      <w:proofErr w:type="spellEnd"/>
      <w:r>
        <w:t xml:space="preserve"> </w:t>
      </w:r>
      <w:proofErr w:type="spellStart"/>
      <w:r>
        <w:t>водойми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82.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схилів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83. Як проводиться </w:t>
      </w:r>
      <w:proofErr w:type="spellStart"/>
      <w:r>
        <w:t>біологічна</w:t>
      </w:r>
      <w:proofErr w:type="spellEnd"/>
      <w:r>
        <w:t xml:space="preserve"> </w:t>
      </w:r>
      <w:proofErr w:type="spellStart"/>
      <w:r>
        <w:t>рекультивація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84.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гідропосів</w:t>
      </w:r>
      <w:proofErr w:type="spellEnd"/>
      <w:r>
        <w:t xml:space="preserve"> та коли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85. Як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буферні</w:t>
      </w:r>
      <w:proofErr w:type="spellEnd"/>
      <w:r>
        <w:t xml:space="preserve"> </w:t>
      </w:r>
      <w:proofErr w:type="spellStart"/>
      <w:r>
        <w:t>зони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86.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прибережних</w:t>
      </w:r>
      <w:proofErr w:type="spellEnd"/>
      <w:r>
        <w:t xml:space="preserve"> зон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pStyle w:val="3"/>
      </w:pPr>
      <w:r>
        <w:t xml:space="preserve">Тема 3. Система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відновлювальних</w:t>
      </w:r>
      <w:proofErr w:type="spellEnd"/>
      <w:r>
        <w:t xml:space="preserve"> </w:t>
      </w:r>
      <w:proofErr w:type="spellStart"/>
      <w:r>
        <w:t>робіт</w:t>
      </w:r>
      <w:proofErr w:type="spellEnd"/>
    </w:p>
    <w:p w:rsidR="00DF775B" w:rsidRDefault="00000000">
      <w:pPr>
        <w:spacing w:after="80"/>
      </w:pPr>
      <w:r>
        <w:lastRenderedPageBreak/>
        <w:t xml:space="preserve">87.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88. Як </w:t>
      </w:r>
      <w:proofErr w:type="spellStart"/>
      <w:r>
        <w:t>фіксувати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території</w:t>
      </w:r>
      <w:proofErr w:type="spellEnd"/>
      <w:r>
        <w:t>?</w:t>
      </w:r>
    </w:p>
    <w:p w:rsidR="00DF775B" w:rsidRDefault="00000000">
      <w:pPr>
        <w:spacing w:after="80"/>
      </w:pPr>
      <w:r>
        <w:t xml:space="preserve">89.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польової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90. Як </w:t>
      </w:r>
      <w:proofErr w:type="spellStart"/>
      <w:r>
        <w:t>коригувати</w:t>
      </w:r>
      <w:proofErr w:type="spellEnd"/>
      <w:r>
        <w:t xml:space="preserve"> </w:t>
      </w:r>
      <w:proofErr w:type="spellStart"/>
      <w:r>
        <w:t>відновлювальні</w:t>
      </w:r>
      <w:proofErr w:type="spellEnd"/>
      <w:r>
        <w:t xml:space="preserve"> заходи за результатами </w:t>
      </w:r>
      <w:proofErr w:type="spellStart"/>
      <w:r>
        <w:t>моніторингу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індикатори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успішності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92. Як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регулярний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93.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фотомоніторинг</w:t>
      </w:r>
      <w:proofErr w:type="spellEnd"/>
      <w:r>
        <w:t xml:space="preserve"> та як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94.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біорізноманіття</w:t>
      </w:r>
      <w:proofErr w:type="spellEnd"/>
      <w:r>
        <w:t xml:space="preserve"> </w:t>
      </w:r>
      <w:proofErr w:type="spellStart"/>
      <w:r>
        <w:t>відслідковуються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95. Як вести базу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96.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та </w:t>
      </w:r>
      <w:proofErr w:type="spellStart"/>
      <w:r>
        <w:t>навіщо</w:t>
      </w:r>
      <w:proofErr w:type="spellEnd"/>
      <w:r>
        <w:t xml:space="preserve"> вони </w:t>
      </w:r>
      <w:proofErr w:type="spellStart"/>
      <w:r>
        <w:t>потрібні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97. Як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динаміку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популяцій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98.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99. Як </w:t>
      </w:r>
      <w:proofErr w:type="spellStart"/>
      <w:r>
        <w:t>готувати</w:t>
      </w:r>
      <w:proofErr w:type="spellEnd"/>
      <w:r>
        <w:t xml:space="preserve"> </w:t>
      </w:r>
      <w:proofErr w:type="spellStart"/>
      <w:r>
        <w:t>звіти</w:t>
      </w:r>
      <w:proofErr w:type="spellEnd"/>
      <w:r>
        <w:t xml:space="preserve"> за результатами </w:t>
      </w:r>
      <w:proofErr w:type="spellStart"/>
      <w:r>
        <w:t>моніторингу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100.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довгостроковий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екосистем</w:t>
      </w:r>
      <w:proofErr w:type="spellEnd"/>
      <w:r>
        <w:t>?</w:t>
      </w:r>
    </w:p>
    <w:p w:rsidR="00DF775B" w:rsidRDefault="00000000">
      <w:pPr>
        <w:pStyle w:val="3"/>
      </w:pPr>
      <w:r>
        <w:t xml:space="preserve">Тема 4. </w:t>
      </w:r>
      <w:proofErr w:type="spellStart"/>
      <w:r>
        <w:t>Комунікаційна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в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проєктах</w:t>
      </w:r>
      <w:proofErr w:type="spellEnd"/>
    </w:p>
    <w:p w:rsidR="00DF775B" w:rsidRDefault="00000000">
      <w:pPr>
        <w:spacing w:after="80"/>
      </w:pPr>
      <w:r>
        <w:t xml:space="preserve">101.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презентації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проєкту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102. Як </w:t>
      </w:r>
      <w:proofErr w:type="spellStart"/>
      <w:r>
        <w:t>організувати</w:t>
      </w:r>
      <w:proofErr w:type="spellEnd"/>
      <w:r>
        <w:t xml:space="preserve"> роботу з </w:t>
      </w:r>
      <w:proofErr w:type="spellStart"/>
      <w:r>
        <w:t>місцевими</w:t>
      </w:r>
      <w:proofErr w:type="spellEnd"/>
      <w:r>
        <w:t xml:space="preserve"> громадами?</w:t>
      </w:r>
    </w:p>
    <w:p w:rsidR="00DF775B" w:rsidRDefault="00000000">
      <w:pPr>
        <w:spacing w:after="80"/>
      </w:pPr>
      <w:r>
        <w:t xml:space="preserve">103.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просвітницьких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104. Як </w:t>
      </w:r>
      <w:proofErr w:type="spellStart"/>
      <w:r>
        <w:t>відповідати</w:t>
      </w:r>
      <w:proofErr w:type="spellEnd"/>
      <w:r>
        <w:t xml:space="preserve"> на </w:t>
      </w:r>
      <w:proofErr w:type="spellStart"/>
      <w:r>
        <w:t>типові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проєкту?</w:t>
      </w:r>
    </w:p>
    <w:p w:rsidR="00DF775B" w:rsidRDefault="00000000">
      <w:pPr>
        <w:spacing w:after="80"/>
      </w:pPr>
      <w:r>
        <w:t xml:space="preserve">105.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канали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у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проєктах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106. Як </w:t>
      </w:r>
      <w:proofErr w:type="spellStart"/>
      <w:r>
        <w:t>готувати</w:t>
      </w:r>
      <w:proofErr w:type="spellEnd"/>
      <w:r>
        <w:t xml:space="preserve"> </w:t>
      </w:r>
      <w:proofErr w:type="spellStart"/>
      <w:r>
        <w:t>прес-релізи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107.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стейкхолдер-менеджмент?</w:t>
      </w:r>
    </w:p>
    <w:p w:rsidR="00DF775B" w:rsidRDefault="00000000">
      <w:pPr>
        <w:spacing w:after="80"/>
      </w:pPr>
      <w:r>
        <w:t xml:space="preserve">108. Як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слухання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109.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популяризації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110. Як </w:t>
      </w:r>
      <w:proofErr w:type="spellStart"/>
      <w:r>
        <w:t>готувати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111.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освітня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112. Як </w:t>
      </w:r>
      <w:proofErr w:type="spellStart"/>
      <w:r>
        <w:t>працювати</w:t>
      </w:r>
      <w:proofErr w:type="spellEnd"/>
      <w:r>
        <w:t xml:space="preserve"> з волонтерами?</w:t>
      </w:r>
    </w:p>
    <w:p w:rsidR="00DF775B" w:rsidRDefault="00000000">
      <w:pPr>
        <w:spacing w:after="80"/>
      </w:pPr>
      <w:r>
        <w:t xml:space="preserve">113.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візуалізації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проєкту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114. Як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екскурсії</w:t>
      </w:r>
      <w:proofErr w:type="spellEnd"/>
      <w:r>
        <w:t xml:space="preserve"> на </w:t>
      </w:r>
      <w:proofErr w:type="spellStart"/>
      <w:r>
        <w:t>відновлені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?</w:t>
      </w:r>
    </w:p>
    <w:p w:rsidR="00DF775B" w:rsidRDefault="00000000">
      <w:pPr>
        <w:pStyle w:val="2"/>
      </w:pPr>
      <w:proofErr w:type="spellStart"/>
      <w:r>
        <w:t>Змістовий</w:t>
      </w:r>
      <w:proofErr w:type="spellEnd"/>
      <w:r>
        <w:t xml:space="preserve"> модуль 3.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відновленими</w:t>
      </w:r>
      <w:proofErr w:type="spellEnd"/>
      <w:r>
        <w:t xml:space="preserve"> </w:t>
      </w:r>
      <w:proofErr w:type="spellStart"/>
      <w:r>
        <w:t>територіями</w:t>
      </w:r>
      <w:proofErr w:type="spellEnd"/>
    </w:p>
    <w:p w:rsidR="00DF775B" w:rsidRDefault="00000000">
      <w:pPr>
        <w:pStyle w:val="3"/>
      </w:pPr>
      <w:r>
        <w:t xml:space="preserve">Тема 1.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відновлених</w:t>
      </w:r>
      <w:proofErr w:type="spellEnd"/>
      <w:r>
        <w:t xml:space="preserve"> </w:t>
      </w:r>
      <w:proofErr w:type="spellStart"/>
      <w:r>
        <w:t>територій</w:t>
      </w:r>
      <w:proofErr w:type="spellEnd"/>
    </w:p>
    <w:p w:rsidR="00DF775B" w:rsidRDefault="00000000">
      <w:pPr>
        <w:spacing w:after="80"/>
      </w:pPr>
      <w:r>
        <w:t xml:space="preserve">115.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116. Як </w:t>
      </w: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рекреаційне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117.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система </w:t>
      </w:r>
      <w:proofErr w:type="spellStart"/>
      <w:r>
        <w:t>охоронних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?</w:t>
      </w:r>
    </w:p>
    <w:p w:rsidR="00DF775B" w:rsidRDefault="00000000">
      <w:pPr>
        <w:spacing w:after="80"/>
      </w:pPr>
      <w:r>
        <w:lastRenderedPageBreak/>
        <w:t xml:space="preserve">118. Як </w:t>
      </w:r>
      <w:proofErr w:type="spellStart"/>
      <w:r>
        <w:t>розподіляється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119.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природоохоронна</w:t>
      </w:r>
      <w:proofErr w:type="spellEnd"/>
      <w:r>
        <w:t xml:space="preserve"> зона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типи?</w:t>
      </w:r>
    </w:p>
    <w:p w:rsidR="00DF775B" w:rsidRDefault="00000000">
      <w:pPr>
        <w:spacing w:after="80"/>
      </w:pPr>
      <w:r>
        <w:t xml:space="preserve">120. Як </w:t>
      </w:r>
      <w:proofErr w:type="spellStart"/>
      <w:r>
        <w:t>встановлюється</w:t>
      </w:r>
      <w:proofErr w:type="spellEnd"/>
      <w:r>
        <w:t xml:space="preserve"> режим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121.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встановлюватися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122.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допустиме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на </w:t>
      </w:r>
      <w:proofErr w:type="spellStart"/>
      <w:r>
        <w:t>екосистему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123. Як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патрулювання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124.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відбуватися</w:t>
      </w:r>
      <w:proofErr w:type="spellEnd"/>
      <w:r>
        <w:t xml:space="preserve"> на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територіях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125. Як </w:t>
      </w:r>
      <w:proofErr w:type="spellStart"/>
      <w:r>
        <w:t>запобігати</w:t>
      </w:r>
      <w:proofErr w:type="spellEnd"/>
      <w:r>
        <w:t xml:space="preserve"> негативному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відновлені</w:t>
      </w:r>
      <w:proofErr w:type="spellEnd"/>
      <w:r>
        <w:t xml:space="preserve"> </w:t>
      </w:r>
      <w:proofErr w:type="spellStart"/>
      <w:r>
        <w:t>екосистеми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126.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зонування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127. Як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пожеж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128. </w:t>
      </w:r>
      <w:proofErr w:type="spellStart"/>
      <w:r>
        <w:t>Які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браконьєрству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pStyle w:val="3"/>
      </w:pPr>
      <w:r>
        <w:t xml:space="preserve">Тема 2. </w:t>
      </w:r>
      <w:proofErr w:type="spellStart"/>
      <w:r>
        <w:t>Інноваційні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природи</w:t>
      </w:r>
      <w:proofErr w:type="spellEnd"/>
    </w:p>
    <w:p w:rsidR="00DF775B" w:rsidRDefault="00000000">
      <w:pPr>
        <w:spacing w:after="80"/>
      </w:pPr>
      <w:r>
        <w:t xml:space="preserve">129.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екосистемних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130. Як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зелену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132.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 xml:space="preserve"> </w:t>
      </w:r>
      <w:proofErr w:type="spellStart"/>
      <w:r>
        <w:t>превентивні</w:t>
      </w:r>
      <w:proofErr w:type="spellEnd"/>
      <w:r>
        <w:t xml:space="preserve"> заходи </w:t>
      </w:r>
      <w:proofErr w:type="spellStart"/>
      <w:r>
        <w:t>охорони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133. Як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дрони</w:t>
      </w:r>
      <w:proofErr w:type="spellEnd"/>
      <w:r>
        <w:t xml:space="preserve"> для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134.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природно-</w:t>
      </w:r>
      <w:proofErr w:type="spellStart"/>
      <w:r>
        <w:t>орієнтовані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(</w:t>
      </w:r>
      <w:proofErr w:type="spellStart"/>
      <w:r>
        <w:t>NbS</w:t>
      </w:r>
      <w:proofErr w:type="spellEnd"/>
      <w:r>
        <w:t>)?</w:t>
      </w:r>
    </w:p>
    <w:p w:rsidR="00DF775B" w:rsidRDefault="00000000">
      <w:pPr>
        <w:spacing w:after="80"/>
      </w:pPr>
      <w:r>
        <w:t xml:space="preserve">135. Як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ГІС-технології</w:t>
      </w:r>
      <w:proofErr w:type="spellEnd"/>
      <w:r>
        <w:t xml:space="preserve"> в </w:t>
      </w:r>
      <w:proofErr w:type="spellStart"/>
      <w:r>
        <w:t>охороні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136.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фотопастки</w:t>
      </w:r>
      <w:proofErr w:type="spellEnd"/>
      <w:r>
        <w:t xml:space="preserve"> та як вони </w:t>
      </w:r>
      <w:proofErr w:type="spellStart"/>
      <w:r>
        <w:t>використовуються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137.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мобільні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для </w:t>
      </w:r>
      <w:proofErr w:type="spellStart"/>
      <w:r>
        <w:t>моніторингу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138. Як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супутникові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139.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громадянська</w:t>
      </w:r>
      <w:proofErr w:type="spellEnd"/>
      <w:r>
        <w:t xml:space="preserve"> наука (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)?</w:t>
      </w:r>
    </w:p>
    <w:p w:rsidR="00DF775B" w:rsidRDefault="00000000">
      <w:pPr>
        <w:spacing w:after="80"/>
      </w:pPr>
      <w:r>
        <w:t xml:space="preserve">140. Як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штучний</w:t>
      </w:r>
      <w:proofErr w:type="spellEnd"/>
      <w:r>
        <w:t xml:space="preserve"> </w:t>
      </w:r>
      <w:proofErr w:type="spellStart"/>
      <w:r>
        <w:t>інтелект</w:t>
      </w:r>
      <w:proofErr w:type="spellEnd"/>
      <w:r>
        <w:t xml:space="preserve"> в </w:t>
      </w:r>
      <w:proofErr w:type="spellStart"/>
      <w:r>
        <w:t>охороні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141.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екологічна</w:t>
      </w:r>
      <w:proofErr w:type="spellEnd"/>
      <w:r>
        <w:t xml:space="preserve"> мережа та як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формувати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142.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інноваційні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 до </w:t>
      </w:r>
      <w:proofErr w:type="spellStart"/>
      <w:r>
        <w:t>боротьби</w:t>
      </w:r>
      <w:proofErr w:type="spellEnd"/>
      <w:r>
        <w:t xml:space="preserve"> з </w:t>
      </w:r>
      <w:proofErr w:type="spellStart"/>
      <w:r>
        <w:t>інвазивними</w:t>
      </w:r>
      <w:proofErr w:type="spellEnd"/>
      <w:r>
        <w:t xml:space="preserve"> видами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pStyle w:val="3"/>
      </w:pPr>
      <w:r>
        <w:t xml:space="preserve">Тема 3.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природоохоронної</w:t>
      </w:r>
      <w:proofErr w:type="spellEnd"/>
      <w:r>
        <w:t xml:space="preserve"> </w:t>
      </w:r>
      <w:proofErr w:type="spellStart"/>
      <w:r>
        <w:t>діяльності</w:t>
      </w:r>
      <w:proofErr w:type="spellEnd"/>
    </w:p>
    <w:p w:rsidR="00DF775B" w:rsidRDefault="00000000">
      <w:pPr>
        <w:spacing w:after="80"/>
      </w:pPr>
      <w:r>
        <w:t xml:space="preserve">143.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144. Як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проєктну</w:t>
      </w:r>
      <w:proofErr w:type="spellEnd"/>
      <w:r>
        <w:t xml:space="preserve"> заявку на грант?</w:t>
      </w:r>
    </w:p>
    <w:p w:rsidR="00DF775B" w:rsidRDefault="00000000">
      <w:pPr>
        <w:spacing w:after="80"/>
      </w:pPr>
      <w:r>
        <w:t xml:space="preserve">145.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розрахунки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для проєкту?</w:t>
      </w:r>
    </w:p>
    <w:p w:rsidR="00DF775B" w:rsidRDefault="00000000">
      <w:pPr>
        <w:spacing w:after="80"/>
      </w:pPr>
      <w:r>
        <w:t xml:space="preserve">146. Як </w:t>
      </w:r>
      <w:proofErr w:type="spellStart"/>
      <w:r>
        <w:t>шукати</w:t>
      </w:r>
      <w:proofErr w:type="spellEnd"/>
      <w:r>
        <w:t xml:space="preserve"> партнерства для </w:t>
      </w:r>
      <w:proofErr w:type="spellStart"/>
      <w:r>
        <w:t>фінансування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147.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економічна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екосистемних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148.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фінансують</w:t>
      </w:r>
      <w:proofErr w:type="spellEnd"/>
      <w:r>
        <w:t xml:space="preserve"> </w:t>
      </w:r>
      <w:proofErr w:type="spellStart"/>
      <w:r>
        <w:t>природоохоронні</w:t>
      </w:r>
      <w:proofErr w:type="spellEnd"/>
      <w:r>
        <w:t xml:space="preserve"> </w:t>
      </w:r>
      <w:proofErr w:type="spellStart"/>
      <w:r>
        <w:t>проєкти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149. Як </w:t>
      </w:r>
      <w:proofErr w:type="spellStart"/>
      <w:r>
        <w:t>розрахувати</w:t>
      </w:r>
      <w:proofErr w:type="spellEnd"/>
      <w:r>
        <w:t xml:space="preserve"> бюджет </w:t>
      </w:r>
      <w:proofErr w:type="spellStart"/>
      <w:r>
        <w:t>природоохоронного</w:t>
      </w:r>
      <w:proofErr w:type="spellEnd"/>
      <w:r>
        <w:t xml:space="preserve"> проєкту?</w:t>
      </w:r>
    </w:p>
    <w:p w:rsidR="00DF775B" w:rsidRDefault="00000000">
      <w:pPr>
        <w:spacing w:after="80"/>
      </w:pPr>
      <w:r>
        <w:t xml:space="preserve">150.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еколого-економічна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151.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підтримують</w:t>
      </w:r>
      <w:proofErr w:type="spellEnd"/>
      <w:r>
        <w:t xml:space="preserve">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>?</w:t>
      </w:r>
    </w:p>
    <w:p w:rsidR="00DF775B" w:rsidRDefault="00000000">
      <w:pPr>
        <w:spacing w:after="80"/>
      </w:pPr>
      <w:r>
        <w:lastRenderedPageBreak/>
        <w:t xml:space="preserve">152. Як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приватні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 в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153.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за </w:t>
      </w:r>
      <w:proofErr w:type="spellStart"/>
      <w:r>
        <w:t>екосистемні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(</w:t>
      </w:r>
      <w:proofErr w:type="spellStart"/>
      <w:r>
        <w:t>PES</w:t>
      </w:r>
      <w:proofErr w:type="spellEnd"/>
      <w:r>
        <w:t>)?</w:t>
      </w:r>
    </w:p>
    <w:p w:rsidR="00DF775B" w:rsidRDefault="00000000">
      <w:pPr>
        <w:spacing w:after="80"/>
      </w:pPr>
      <w:r>
        <w:t xml:space="preserve">154. Як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екосистем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155.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для </w:t>
      </w:r>
      <w:proofErr w:type="spellStart"/>
      <w:r>
        <w:t>природоохоронної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156. Як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звітність</w:t>
      </w:r>
      <w:proofErr w:type="spellEnd"/>
      <w:r>
        <w:t xml:space="preserve"> проєкту?</w:t>
      </w:r>
    </w:p>
    <w:p w:rsidR="00DF775B" w:rsidRDefault="00000000">
      <w:pPr>
        <w:pStyle w:val="3"/>
      </w:pPr>
      <w:r>
        <w:t xml:space="preserve">Тема 4. </w:t>
      </w:r>
      <w:proofErr w:type="spellStart"/>
      <w:r>
        <w:t>Регіональний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</w:p>
    <w:p w:rsidR="00DF775B" w:rsidRDefault="00000000">
      <w:pPr>
        <w:spacing w:after="80"/>
      </w:pPr>
      <w:r>
        <w:t xml:space="preserve">157.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соціально-економічні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158. Як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екологічний</w:t>
      </w:r>
      <w:proofErr w:type="spellEnd"/>
      <w:r>
        <w:t xml:space="preserve"> туризм?</w:t>
      </w:r>
    </w:p>
    <w:p w:rsidR="00DF775B" w:rsidRDefault="00000000">
      <w:pPr>
        <w:spacing w:after="80"/>
      </w:pPr>
      <w:r>
        <w:t xml:space="preserve">159.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екологічна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?</w:t>
      </w:r>
    </w:p>
    <w:p w:rsidR="00DF775B" w:rsidRDefault="00000000">
      <w:pPr>
        <w:spacing w:after="80"/>
      </w:pPr>
      <w:r>
        <w:t xml:space="preserve">160. Як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територіями</w:t>
      </w:r>
      <w:proofErr w:type="spellEnd"/>
      <w:r>
        <w:t>?</w:t>
      </w:r>
    </w:p>
    <w:sectPr w:rsidR="00DF775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710C"/>
    <w:multiLevelType w:val="hybridMultilevel"/>
    <w:tmpl w:val="B5E0E5A6"/>
    <w:lvl w:ilvl="0" w:tplc="AEC41D34">
      <w:start w:val="1"/>
      <w:numFmt w:val="bullet"/>
      <w:lvlText w:val="●"/>
      <w:lvlJc w:val="left"/>
      <w:pPr>
        <w:ind w:left="720" w:hanging="360"/>
      </w:pPr>
    </w:lvl>
    <w:lvl w:ilvl="1" w:tplc="AEA819F2">
      <w:start w:val="1"/>
      <w:numFmt w:val="bullet"/>
      <w:lvlText w:val="○"/>
      <w:lvlJc w:val="left"/>
      <w:pPr>
        <w:ind w:left="1440" w:hanging="360"/>
      </w:pPr>
    </w:lvl>
    <w:lvl w:ilvl="2" w:tplc="C818DFC4">
      <w:start w:val="1"/>
      <w:numFmt w:val="bullet"/>
      <w:lvlText w:val="■"/>
      <w:lvlJc w:val="left"/>
      <w:pPr>
        <w:ind w:left="2160" w:hanging="360"/>
      </w:pPr>
    </w:lvl>
    <w:lvl w:ilvl="3" w:tplc="E56AC30E">
      <w:start w:val="1"/>
      <w:numFmt w:val="bullet"/>
      <w:lvlText w:val="●"/>
      <w:lvlJc w:val="left"/>
      <w:pPr>
        <w:ind w:left="2880" w:hanging="360"/>
      </w:pPr>
    </w:lvl>
    <w:lvl w:ilvl="4" w:tplc="6DBC40F0">
      <w:start w:val="1"/>
      <w:numFmt w:val="bullet"/>
      <w:lvlText w:val="○"/>
      <w:lvlJc w:val="left"/>
      <w:pPr>
        <w:ind w:left="3600" w:hanging="360"/>
      </w:pPr>
    </w:lvl>
    <w:lvl w:ilvl="5" w:tplc="8AB27738">
      <w:start w:val="1"/>
      <w:numFmt w:val="bullet"/>
      <w:lvlText w:val="■"/>
      <w:lvlJc w:val="left"/>
      <w:pPr>
        <w:ind w:left="4320" w:hanging="360"/>
      </w:pPr>
    </w:lvl>
    <w:lvl w:ilvl="6" w:tplc="2D0A1D00">
      <w:start w:val="1"/>
      <w:numFmt w:val="bullet"/>
      <w:lvlText w:val="●"/>
      <w:lvlJc w:val="left"/>
      <w:pPr>
        <w:ind w:left="5040" w:hanging="360"/>
      </w:pPr>
    </w:lvl>
    <w:lvl w:ilvl="7" w:tplc="06A2CE56">
      <w:start w:val="1"/>
      <w:numFmt w:val="bullet"/>
      <w:lvlText w:val="●"/>
      <w:lvlJc w:val="left"/>
      <w:pPr>
        <w:ind w:left="5760" w:hanging="360"/>
      </w:pPr>
    </w:lvl>
    <w:lvl w:ilvl="8" w:tplc="30D60328">
      <w:start w:val="1"/>
      <w:numFmt w:val="bullet"/>
      <w:lvlText w:val="●"/>
      <w:lvlJc w:val="left"/>
      <w:pPr>
        <w:ind w:left="6480" w:hanging="360"/>
      </w:pPr>
    </w:lvl>
  </w:abstractNum>
  <w:num w:numId="1" w16cid:durableId="689620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75B"/>
    <w:rsid w:val="0019391C"/>
    <w:rsid w:val="002865BB"/>
    <w:rsid w:val="00D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86108-BF03-4970-810B-082BB82B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200" w:after="100"/>
      <w:outlineLvl w:val="1"/>
    </w:pPr>
    <w:rPr>
      <w:b/>
      <w:bCs/>
    </w:rPr>
  </w:style>
  <w:style w:type="paragraph" w:styleId="3">
    <w:name w:val="heading 3"/>
    <w:uiPriority w:val="9"/>
    <w:unhideWhenUsed/>
    <w:qFormat/>
    <w:pPr>
      <w:spacing w:before="160" w:after="80"/>
      <w:outlineLvl w:val="2"/>
    </w:pPr>
    <w:rPr>
      <w:b/>
      <w:bCs/>
      <w:i/>
      <w:iCs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8242</Characters>
  <Application>Microsoft Office Word</Application>
  <DocSecurity>0</DocSecurity>
  <Lines>68</Lines>
  <Paragraphs>19</Paragraphs>
  <ScaleCrop>false</ScaleCrop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Анна Кирейцева</cp:lastModifiedBy>
  <cp:revision>2</cp:revision>
  <dcterms:created xsi:type="dcterms:W3CDTF">2026-02-01T20:51:00Z</dcterms:created>
  <dcterms:modified xsi:type="dcterms:W3CDTF">2026-02-01T20:57:00Z</dcterms:modified>
</cp:coreProperties>
</file>