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ДЕРЖАВНИЙ УНІВЕРСИТЕТ «ЖИТОМИРСЬКА ПОЛІТЕХНІКА»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Факультет комп’ютерно-інтегрованих технологій, мехатроніки і робототехніки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Кафедра інформаційно-вимірюювальн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>их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 тех</w:t>
      </w:r>
      <w:r>
        <w:rPr>
          <w:rFonts w:eastAsia="Calibri" w:cs="Times New Roman" w:ascii="Times New Roman" w:hAnsi="Times New Roman" w:eastAsiaTheme="minorHAnsi"/>
          <w:b/>
          <w:sz w:val="24"/>
          <w:szCs w:val="24"/>
          <w:lang w:val="uk-UA" w:eastAsia="en-US"/>
        </w:rPr>
        <w:t>нологій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Style16"/>
        <w:jc w:val="center"/>
        <w:rPr>
          <w:rFonts w:ascii="Times New Roman" w:hAnsi="Times New Roman" w:eastAsia="ＭＳ ゴシック" w:cs="Times New Roman" w:eastAsiaTheme="majorEastAsia"/>
          <w:b/>
          <w:b/>
          <w:bCs/>
          <w:sz w:val="28"/>
          <w:szCs w:val="28"/>
        </w:rPr>
      </w:pPr>
      <w:r>
        <w:rPr>
          <w:rFonts w:eastAsia="ＭＳ ゴシック" w:cs="Times New Roman" w:eastAsiaTheme="majorEastAsia" w:ascii="Times New Roman" w:hAnsi="Times New Roman"/>
          <w:b/>
          <w:bCs/>
          <w:sz w:val="28"/>
          <w:szCs w:val="28"/>
        </w:rPr>
      </w:r>
    </w:p>
    <w:p>
      <w:pPr>
        <w:pStyle w:val="Style16"/>
        <w:spacing w:lineRule="auto" w:line="360" w:before="0" w:after="0"/>
        <w:jc w:val="center"/>
        <w:rPr>
          <w:rFonts w:ascii="Times New Roman" w:hAnsi="Times New Roman" w:eastAsia="ＭＳ ゴシック" w:cs="Times New Roman" w:eastAsiaTheme="majorEastAsia"/>
          <w:b/>
          <w:b/>
          <w:bCs/>
          <w:sz w:val="32"/>
          <w:szCs w:val="32"/>
          <w:lang w:val="uk-UA"/>
        </w:rPr>
      </w:pPr>
      <w:r>
        <w:rPr>
          <w:rFonts w:eastAsia="ＭＳ ゴシック" w:cs="Times New Roman" w:ascii="Times New Roman" w:hAnsi="Times New Roman" w:eastAsiaTheme="majorEastAsia"/>
          <w:b/>
          <w:bCs/>
          <w:sz w:val="32"/>
          <w:szCs w:val="32"/>
          <w:lang w:val="uk-UA"/>
        </w:rPr>
        <w:t>Реферат</w:t>
      </w:r>
    </w:p>
    <w:p>
      <w:pPr>
        <w:pStyle w:val="Style16"/>
        <w:spacing w:lineRule="auto" w:line="360" w:before="0" w:after="0"/>
        <w:jc w:val="center"/>
        <w:rPr>
          <w:rFonts w:ascii="Times New Roman" w:hAnsi="Times New Roman" w:eastAsia="ＭＳ ゴシック" w:cs="Times New Roman" w:eastAsiaTheme="majorEastAsia"/>
          <w:bCs/>
          <w:sz w:val="28"/>
          <w:szCs w:val="28"/>
        </w:rPr>
      </w:pPr>
      <w:r>
        <w:rPr>
          <w:rFonts w:eastAsia="ＭＳ ゴシック" w:cs="Times New Roman" w:ascii="Times New Roman" w:hAnsi="Times New Roman" w:eastAsiaTheme="majorEastAsia"/>
          <w:bCs/>
          <w:sz w:val="28"/>
          <w:szCs w:val="28"/>
        </w:rPr>
        <w:t>з навчальної дисципліни</w:t>
      </w:r>
    </w:p>
    <w:p>
      <w:pPr>
        <w:pStyle w:val="Normal"/>
        <w:spacing w:lineRule="auto" w:line="360" w:before="0" w:after="0"/>
        <w:ind w:right="-1" w:hanging="0"/>
        <w:jc w:val="center"/>
        <w:rPr>
          <w:rFonts w:ascii="Times New Roman" w:hAnsi="Times New Roman" w:eastAsia="ＭＳ ゴシック" w:cs="Times New Roman" w:eastAsiaTheme="majorEastAsia"/>
          <w:b/>
          <w:b/>
          <w:bCs/>
          <w:caps/>
          <w:sz w:val="28"/>
          <w:szCs w:val="28"/>
          <w:lang w:val="uk-UA"/>
        </w:rPr>
      </w:pPr>
      <w:r>
        <w:rPr>
          <w:rFonts w:eastAsia="ＭＳ ゴシック" w:cs="Times New Roman" w:ascii="Times New Roman" w:hAnsi="Times New Roman" w:eastAsiaTheme="majorEastAsia"/>
          <w:b/>
          <w:bCs/>
          <w:caps/>
          <w:sz w:val="28"/>
          <w:szCs w:val="28"/>
          <w:lang w:val="uk-UA"/>
        </w:rPr>
        <w:t>«ЕЛЕКТРОНІКА ТА МІКРОПРОЦЕСОРНА ТЕХНІКА»</w:t>
      </w:r>
    </w:p>
    <w:p>
      <w:pPr>
        <w:pStyle w:val="Normal"/>
        <w:spacing w:lineRule="auto" w:line="360" w:before="0" w:after="0"/>
        <w:ind w:right="-1" w:hanging="0"/>
        <w:jc w:val="center"/>
        <w:rPr>
          <w:rFonts w:ascii="Times New Roman" w:hAnsi="Times New Roman" w:eastAsia="ＭＳ ゴシック" w:cs="Times New Roman" w:eastAsiaTheme="majorEastAsia"/>
          <w:b/>
          <w:b/>
          <w:bCs/>
          <w:caps/>
          <w:sz w:val="28"/>
          <w:szCs w:val="28"/>
          <w:lang w:val="uk-UA"/>
        </w:rPr>
      </w:pPr>
      <w:r>
        <w:rPr>
          <w:rFonts w:eastAsia="ＭＳ ゴシック" w:cs="Times New Roman" w:ascii="Times New Roman" w:hAnsi="Times New Roman" w:eastAsiaTheme="majorEastAsia"/>
          <w:b/>
          <w:bCs/>
          <w:sz w:val="28"/>
          <w:szCs w:val="28"/>
          <w:lang w:val="uk-UA"/>
        </w:rPr>
        <w:t>на тему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«Підсилювачі постійного струму на транзисторах з безпосереднім зв’язком та особливості їх проектуванн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я»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cs="Times New Roman" w:ascii="Times New Roman" w:hAnsi="Times New Roman"/>
          <w:caps/>
          <w:sz w:val="28"/>
          <w:szCs w:val="28"/>
        </w:rPr>
      </w:r>
    </w:p>
    <w:p>
      <w:pPr>
        <w:pStyle w:val="Normal"/>
        <w:spacing w:lineRule="auto" w:line="240" w:before="0" w:after="0"/>
        <w:ind w:left="3969" w:right="-1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left="3969" w:right="-1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left="3969" w:right="-1" w:hanging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Виконав: студент </w:t>
      </w:r>
      <w:r>
        <w:rPr>
          <w:rFonts w:cs="Times New Roman" w:ascii="Times New Roman" w:hAnsi="Times New Roman"/>
          <w:sz w:val="28"/>
          <w:szCs w:val="28"/>
          <w:u w:val="single"/>
          <w:lang w:val="uk-UA"/>
        </w:rPr>
        <w:t xml:space="preserve"> 2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курсу,  групи </w:t>
      </w:r>
      <w:r>
        <w:rPr>
          <w:rFonts w:cs="Times New Roman" w:ascii="Times New Roman" w:hAnsi="Times New Roman"/>
          <w:sz w:val="28"/>
          <w:szCs w:val="28"/>
          <w:u w:val="single"/>
          <w:lang w:val="uk-UA"/>
        </w:rPr>
        <w:t>АТ-3</w:t>
      </w:r>
      <w:r>
        <w:rPr>
          <w:rFonts w:eastAsia="Calibri" w:cs="Times New Roman" w:ascii="Times New Roman" w:hAnsi="Times New Roman" w:eastAsiaTheme="minorHAnsi"/>
          <w:sz w:val="28"/>
          <w:szCs w:val="28"/>
          <w:u w:val="single"/>
          <w:lang w:val="uk-UA" w:eastAsia="en-US"/>
        </w:rPr>
        <w:t>4</w:t>
      </w:r>
    </w:p>
    <w:p>
      <w:pPr>
        <w:pStyle w:val="Normal"/>
        <w:spacing w:lineRule="auto" w:line="240" w:before="0" w:after="0"/>
        <w:ind w:left="3969" w:right="-1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left="3969" w:hanging="0"/>
        <w:rPr>
          <w:rFonts w:ascii="Times New Roman" w:hAnsi="Times New Roman" w:cs="Times New Roman"/>
          <w:color w:val="FFFFFF"/>
          <w:sz w:val="28"/>
          <w:szCs w:val="28"/>
          <w:u w:val="single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Спеціальності</w:t>
      </w:r>
      <w:r>
        <w:rPr>
          <w:rFonts w:cs="Times New Roman" w:ascii="Times New Roman" w:hAnsi="Times New Roman"/>
          <w:sz w:val="28"/>
          <w:szCs w:val="28"/>
        </w:rPr>
        <w:t>: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  <w:u w:val="single"/>
          <w:lang w:val="uk-UA"/>
        </w:rPr>
        <w:t>151 «Автоматизація та компютерно-інтегровані технології»</w:t>
      </w:r>
      <w:r>
        <w:rPr>
          <w:rFonts w:cs="Times New Roman" w:ascii="Times New Roman" w:hAnsi="Times New Roman"/>
          <w:color w:val="FFFFFF"/>
          <w:sz w:val="28"/>
          <w:szCs w:val="28"/>
          <w:u w:val="single"/>
          <w:lang w:val="uk-UA"/>
        </w:rPr>
        <w:t>.</w:t>
      </w:r>
    </w:p>
    <w:p>
      <w:pPr>
        <w:pStyle w:val="Normal"/>
        <w:spacing w:lineRule="auto" w:line="240" w:before="0" w:after="0"/>
        <w:ind w:left="3969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left="3969" w:hanging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cs="Times New Roman" w:ascii="Times New Roman" w:hAnsi="Times New Roman"/>
          <w:sz w:val="28"/>
          <w:szCs w:val="28"/>
          <w:u w:val="single"/>
          <w:lang w:val="uk-UA"/>
        </w:rPr>
        <w:t>Власюк Б.В.</w:t>
      </w:r>
    </w:p>
    <w:p>
      <w:pPr>
        <w:pStyle w:val="Normal"/>
        <w:spacing w:lineRule="auto" w:line="240" w:before="0" w:after="0"/>
        <w:ind w:left="3969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left="3969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left="3969" w:hanging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Перевірила: </w:t>
      </w:r>
      <w:r>
        <w:rPr>
          <w:rFonts w:cs="Times New Roman" w:ascii="Times New Roman" w:hAnsi="Times New Roman"/>
          <w:sz w:val="28"/>
          <w:szCs w:val="28"/>
          <w:u w:val="single"/>
          <w:lang w:val="uk-UA"/>
        </w:rPr>
        <w:t>Воронова Т.С.</w:t>
      </w:r>
    </w:p>
    <w:p>
      <w:pPr>
        <w:pStyle w:val="Normal"/>
        <w:spacing w:lineRule="auto" w:line="240" w:before="0" w:after="0"/>
        <w:ind w:left="3969" w:hanging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cs="Times New Roman" w:ascii="Times New Roman" w:hAnsi="Times New Roman"/>
          <w:sz w:val="28"/>
          <w:szCs w:val="28"/>
          <w:u w:val="single"/>
          <w:lang w:val="uk-UA"/>
        </w:rPr>
      </w:r>
    </w:p>
    <w:p>
      <w:pPr>
        <w:pStyle w:val="Normal"/>
        <w:spacing w:lineRule="auto" w:line="240" w:before="0" w:after="0"/>
        <w:ind w:left="3969" w:hanging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cs="Times New Roman" w:ascii="Times New Roman" w:hAnsi="Times New Roman"/>
          <w:sz w:val="28"/>
          <w:szCs w:val="28"/>
          <w:u w:val="single"/>
          <w:lang w:val="uk-UA"/>
        </w:rPr>
      </w:r>
    </w:p>
    <w:p>
      <w:pPr>
        <w:pStyle w:val="Normal"/>
        <w:spacing w:lineRule="auto" w:line="240" w:before="0" w:after="0"/>
        <w:ind w:left="3969" w:hanging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cs="Times New Roman" w:ascii="Times New Roman" w:hAnsi="Times New Roman"/>
          <w:sz w:val="28"/>
          <w:szCs w:val="28"/>
          <w:u w:val="single"/>
          <w:lang w:val="uk-UA"/>
        </w:rPr>
        <w:t>Оцінка: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________________</w:t>
      </w:r>
    </w:p>
    <w:p>
      <w:pPr>
        <w:pStyle w:val="Normal"/>
        <w:spacing w:lineRule="auto" w:line="240" w:before="0" w:after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м. Житомир – 202</w:t>
      </w:r>
      <w:r>
        <w:rPr>
          <w:rFonts w:cs="Times New Roman" w:ascii="Times New Roman" w:hAnsi="Times New Roman"/>
          <w:sz w:val="28"/>
          <w:szCs w:val="28"/>
          <w:lang w:val="uk-UA"/>
        </w:rPr>
        <w:t>4</w:t>
      </w:r>
      <w:r>
        <w:rPr>
          <w:rFonts w:cs="Times New Roman" w:ascii="Times New Roman" w:hAnsi="Times New Roman"/>
          <w:sz w:val="32"/>
          <w:szCs w:val="32"/>
          <w:lang w:val="uk-UA"/>
        </w:rPr>
        <w:t xml:space="preserve"> рік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ru-RU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2"/>
        <w:szCs w:val="22"/>
        <w:lang w:val="ru-RU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3ab9"/>
    <w:pPr>
      <w:widowControl/>
      <w:bidi w:val="0"/>
      <w:spacing w:lineRule="auto" w:line="276" w:before="0" w:after="200"/>
      <w:jc w:val="left"/>
    </w:pPr>
    <w:rPr>
      <w:rFonts w:eastAsia="Calibri" w:eastAsiaTheme="minorHAnsi" w:ascii="Calibri" w:hAnsi="Calibri" w:cs="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uiPriority w:val="99"/>
    <w:semiHidden/>
    <w:qFormat/>
    <w:rsid w:val="00113ab9"/>
    <w:rPr>
      <w:rFonts w:eastAsia="Calibri" w:eastAsiaTheme="minorHAnsi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a4"/>
    <w:uiPriority w:val="99"/>
    <w:semiHidden/>
    <w:unhideWhenUsed/>
    <w:rsid w:val="00113ab9"/>
    <w:pPr>
      <w:spacing w:before="0" w:after="12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LibreOffice/7.2.1.2$Windows_X86_64 LibreOffice_project/87b77fad49947c1441b67c559c339af8f3517e22</Application>
  <AppVersion>15.0000</AppVersion>
  <Pages>1</Pages>
  <Words>63</Words>
  <Characters>523</Characters>
  <CharactersWithSpaces>577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2023-05-22T09:19:00Z</dcterms:created>
  <dc:creator>HOME</dc:creator>
  <dc:description/>
  <dc:language>uk-UA</dc:language>
  <cp:lastModifiedBy/>
  <dcterms:modified xsi:type="dcterms:W3CDTF">2024-11-05T12:54:29Z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