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5F" w:rsidRDefault="006D105F" w:rsidP="006D105F">
      <w:pPr>
        <w:jc w:val="both"/>
        <w:rPr>
          <w:b/>
          <w:sz w:val="28"/>
          <w:lang w:val="uk-UA"/>
        </w:rPr>
      </w:pPr>
      <w:bookmarkStart w:id="0" w:name="_GoBack"/>
      <w:bookmarkEnd w:id="0"/>
      <w:proofErr w:type="spellStart"/>
      <w:r>
        <w:rPr>
          <w:b/>
          <w:sz w:val="28"/>
          <w:lang w:val="uk-UA"/>
        </w:rPr>
        <w:t>3.14.1.Основні</w:t>
      </w:r>
      <w:proofErr w:type="spellEnd"/>
      <w:r>
        <w:rPr>
          <w:b/>
          <w:sz w:val="28"/>
          <w:lang w:val="uk-UA"/>
        </w:rPr>
        <w:t xml:space="preserve"> поняття теорії планування експериментів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Теорія планування експериментів виникла як розділ математичної статистики, і тому її термінологія відрізняється від термінології керування. Під об’єктом планування розуміється </w:t>
      </w:r>
      <w:proofErr w:type="spellStart"/>
      <w:r>
        <w:rPr>
          <w:sz w:val="28"/>
          <w:lang w:val="uk-UA"/>
        </w:rPr>
        <w:t>багатополюсник</w:t>
      </w:r>
      <w:proofErr w:type="spellEnd"/>
      <w:r>
        <w:rPr>
          <w:sz w:val="28"/>
          <w:lang w:val="uk-UA"/>
        </w:rPr>
        <w:t xml:space="preserve"> з </w:t>
      </w:r>
      <w:r>
        <w:rPr>
          <w:position w:val="-6"/>
          <w:sz w:val="28"/>
          <w:lang w:val="uk-UA"/>
        </w:rPr>
        <w:object w:dxaOrig="3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3.4pt" o:ole="" fillcolor="window">
            <v:imagedata r:id="rId5" o:title=""/>
          </v:shape>
          <o:OLEObject Type="Embed" ProgID="Equation.DSMT4" ShapeID="_x0000_i1025" DrawAspect="Content" ObjectID="_1727857766" r:id="rId6"/>
        </w:objec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керуємими</w:t>
      </w:r>
      <w:proofErr w:type="spellEnd"/>
      <w:r>
        <w:rPr>
          <w:sz w:val="28"/>
          <w:lang w:val="uk-UA"/>
        </w:rPr>
        <w:t xml:space="preserve"> входами </w:t>
      </w:r>
      <w:r>
        <w:rPr>
          <w:position w:val="-14"/>
          <w:sz w:val="28"/>
          <w:lang w:val="uk-UA"/>
        </w:rPr>
        <w:object w:dxaOrig="1920" w:dyaOrig="440">
          <v:shape id="_x0000_i1026" type="#_x0000_t75" style="width:96.3pt;height:21.75pt" o:ole="" fillcolor="window">
            <v:imagedata r:id="rId7" o:title=""/>
          </v:shape>
          <o:OLEObject Type="Embed" ProgID="Equation.DSMT4" ShapeID="_x0000_i1026" DrawAspect="Content" ObjectID="_1727857767" r:id="rId8"/>
        </w:object>
      </w:r>
      <w:r>
        <w:rPr>
          <w:sz w:val="28"/>
          <w:lang w:val="uk-UA"/>
        </w:rPr>
        <w:t xml:space="preserve">Вигляд (структура) оператора </w:t>
      </w:r>
      <w:r>
        <w:rPr>
          <w:position w:val="-12"/>
          <w:sz w:val="28"/>
          <w:lang w:val="uk-UA"/>
        </w:rPr>
        <w:object w:dxaOrig="600" w:dyaOrig="400">
          <v:shape id="_x0000_i1027" type="#_x0000_t75" style="width:30.15pt;height:20.1pt" o:ole="" fillcolor="window">
            <v:imagedata r:id="rId9" o:title=""/>
          </v:shape>
          <o:OLEObject Type="Embed" ProgID="Equation.DSMT4" ShapeID="_x0000_i1027" DrawAspect="Content" ObjectID="_1727857768" r:id="rId10"/>
        </w:object>
      </w:r>
      <w:r>
        <w:rPr>
          <w:sz w:val="28"/>
          <w:lang w:val="uk-UA"/>
        </w:rPr>
        <w:t xml:space="preserve"> вже відома після етапу структурного синтезу моделі. Він має стохастичну структуру вигляду :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2560" w:dyaOrig="400">
          <v:shape id="_x0000_i1028" type="#_x0000_t75" style="width:128.1pt;height:20.1pt" o:ole="" fillcolor="window">
            <v:imagedata r:id="rId11" o:title=""/>
          </v:shape>
          <o:OLEObject Type="Embed" ProgID="Equation.DSMT4" ShapeID="_x0000_i1028" DrawAspect="Content" ObjectID="_1727857769" r:id="rId12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position w:val="-12"/>
          <w:sz w:val="28"/>
          <w:lang w:val="uk-UA"/>
        </w:rPr>
        <w:object w:dxaOrig="560" w:dyaOrig="400">
          <v:shape id="_x0000_i1029" type="#_x0000_t75" style="width:27.65pt;height:20.1pt" o:ole="" fillcolor="window">
            <v:imagedata r:id="rId13" o:title=""/>
          </v:shape>
          <o:OLEObject Type="Embed" ProgID="Equation.DSMT4" ShapeID="_x0000_i1029" DrawAspect="Content" ObjectID="_1727857770" r:id="rId14"/>
        </w:object>
      </w:r>
      <w:r>
        <w:rPr>
          <w:sz w:val="28"/>
          <w:lang w:val="uk-UA"/>
        </w:rPr>
        <w:t xml:space="preserve"> - деяка завада з відомими характеристиками.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Для вирішення задачі планування експериментів необхідно організувати таку зміну входів </w:t>
      </w:r>
      <w:r>
        <w:rPr>
          <w:position w:val="-6"/>
          <w:sz w:val="28"/>
          <w:lang w:val="uk-UA"/>
        </w:rPr>
        <w:object w:dxaOrig="320" w:dyaOrig="320">
          <v:shape id="_x0000_i1030" type="#_x0000_t75" style="width:15.9pt;height:15.9pt" o:ole="" fillcolor="window">
            <v:imagedata r:id="rId15" o:title=""/>
          </v:shape>
          <o:OLEObject Type="Embed" ProgID="Equation.DSMT4" ShapeID="_x0000_i1030" DrawAspect="Content" ObjectID="_1727857771" r:id="rId16"/>
        </w:object>
      </w:r>
      <w:r>
        <w:rPr>
          <w:sz w:val="28"/>
          <w:lang w:val="uk-UA"/>
        </w:rPr>
        <w:t xml:space="preserve"> об’єкта, щоб можна було ефективно визначити параметри </w:t>
      </w:r>
      <w:r>
        <w:rPr>
          <w:position w:val="-6"/>
          <w:sz w:val="28"/>
          <w:lang w:val="uk-UA"/>
        </w:rPr>
        <w:object w:dxaOrig="300" w:dyaOrig="320">
          <v:shape id="_x0000_i1031" type="#_x0000_t75" style="width:15.05pt;height:15.9pt" o:ole="" fillcolor="window">
            <v:imagedata r:id="rId17" o:title=""/>
          </v:shape>
          <o:OLEObject Type="Embed" ProgID="Equation.DSMT4" ShapeID="_x0000_i1031" DrawAspect="Content" ObjectID="_1727857772" r:id="rId18"/>
        </w:object>
      </w:r>
      <w:r>
        <w:rPr>
          <w:sz w:val="28"/>
          <w:lang w:val="uk-UA"/>
        </w:rPr>
        <w:t xml:space="preserve"> моделі і, якщо необхідно, відкоригувати структуру </w:t>
      </w:r>
      <w:r>
        <w:rPr>
          <w:position w:val="-6"/>
          <w:sz w:val="28"/>
          <w:lang w:val="uk-UA"/>
        </w:rPr>
        <w:object w:dxaOrig="340" w:dyaOrig="320">
          <v:shape id="_x0000_i1032" type="#_x0000_t75" style="width:16.75pt;height:15.9pt" o:ole="" fillcolor="window">
            <v:imagedata r:id="rId19" o:title=""/>
          </v:shape>
          <o:OLEObject Type="Embed" ProgID="Equation.DSMT4" ShapeID="_x0000_i1032" DrawAspect="Content" ObjectID="_1727857773" r:id="rId20"/>
        </w:object>
      </w:r>
      <w:r>
        <w:rPr>
          <w:sz w:val="28"/>
          <w:lang w:val="uk-UA"/>
        </w:rPr>
        <w:t xml:space="preserve"> моделі </w:t>
      </w:r>
      <w:r>
        <w:rPr>
          <w:position w:val="-12"/>
          <w:sz w:val="28"/>
          <w:lang w:val="uk-UA"/>
        </w:rPr>
        <w:object w:dxaOrig="660" w:dyaOrig="400">
          <v:shape id="_x0000_i1033" type="#_x0000_t75" style="width:32.65pt;height:20.1pt" o:ole="" fillcolor="window">
            <v:imagedata r:id="rId21" o:title=""/>
          </v:shape>
          <o:OLEObject Type="Embed" ProgID="Equation.DSMT4" ShapeID="_x0000_i1033" DrawAspect="Content" ObjectID="_1727857774" r:id="rId22"/>
        </w:object>
      </w:r>
      <w:r>
        <w:rPr>
          <w:sz w:val="28"/>
          <w:lang w:val="uk-UA"/>
        </w:rPr>
        <w:t xml:space="preserve"> Схема процесу планування експериментів показана на рис. 3.15.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noProof/>
          <w:sz w:val="28"/>
          <w:lang w:val="uk-UA"/>
        </w:rPr>
        <mc:AlternateContent>
          <mc:Choice Requires="wpg">
            <w:drawing>
              <wp:anchor distT="180340" distB="180340" distL="114300" distR="114300" simplePos="0" relativeHeight="251659264" behindDoc="0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480695</wp:posOffset>
                </wp:positionV>
                <wp:extent cx="3924300" cy="2174875"/>
                <wp:effectExtent l="3175" t="0" r="6350" b="9525"/>
                <wp:wrapTopAndBottom/>
                <wp:docPr id="63" name="Группа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924300" cy="2174875"/>
                          <a:chOff x="1428" y="6783"/>
                          <a:chExt cx="7407" cy="4105"/>
                        </a:xfrm>
                      </wpg:grpSpPr>
                      <wps:wsp>
                        <wps:cNvPr id="64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301" y="9691"/>
                            <a:ext cx="57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91" y="9610"/>
                            <a:ext cx="57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28" y="6783"/>
                            <a:ext cx="1479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7" name="Group 6"/>
                        <wpg:cNvGrpSpPr>
                          <a:grpSpLocks noChangeAspect="1"/>
                        </wpg:cNvGrpSpPr>
                        <wpg:grpSpPr bwMode="auto">
                          <a:xfrm>
                            <a:off x="1542" y="7477"/>
                            <a:ext cx="968" cy="1667"/>
                            <a:chOff x="1656" y="8412"/>
                            <a:chExt cx="968" cy="1667"/>
                          </a:xfrm>
                        </wpg:grpSpPr>
                        <wps:wsp>
                          <wps:cNvPr id="68" name="Arc 7"/>
                          <wps:cNvSpPr>
                            <a:spLocks noChangeAspect="1"/>
                          </wps:cNvSpPr>
                          <wps:spPr bwMode="auto">
                            <a:xfrm>
                              <a:off x="1656" y="8412"/>
                              <a:ext cx="968" cy="166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4228 0 0"/>
                                <a:gd name="G2" fmla="+- 21600 0 0"/>
                                <a:gd name="T0" fmla="*/ 16252 w 21600"/>
                                <a:gd name="T1" fmla="*/ 0 h 28704"/>
                                <a:gd name="T2" fmla="*/ 16032 w 21600"/>
                                <a:gd name="T3" fmla="*/ 28704 h 28704"/>
                                <a:gd name="T4" fmla="*/ 0 w 21600"/>
                                <a:gd name="T5" fmla="*/ 14228 h 287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8704" fill="none" extrusionOk="0">
                                  <a:moveTo>
                                    <a:pt x="16251" y="0"/>
                                  </a:moveTo>
                                  <a:cubicBezTo>
                                    <a:pt x="19699" y="3938"/>
                                    <a:pt x="21600" y="8994"/>
                                    <a:pt x="21600" y="14228"/>
                                  </a:cubicBezTo>
                                  <a:cubicBezTo>
                                    <a:pt x="21600" y="19576"/>
                                    <a:pt x="19615" y="24734"/>
                                    <a:pt x="16031" y="28703"/>
                                  </a:cubicBezTo>
                                </a:path>
                                <a:path w="21600" h="28704" stroke="0" extrusionOk="0">
                                  <a:moveTo>
                                    <a:pt x="16251" y="0"/>
                                  </a:moveTo>
                                  <a:cubicBezTo>
                                    <a:pt x="19699" y="3938"/>
                                    <a:pt x="21600" y="8994"/>
                                    <a:pt x="21600" y="14228"/>
                                  </a:cubicBezTo>
                                  <a:cubicBezTo>
                                    <a:pt x="21600" y="19576"/>
                                    <a:pt x="19615" y="24734"/>
                                    <a:pt x="16031" y="28703"/>
                                  </a:cubicBezTo>
                                  <a:lnTo>
                                    <a:pt x="0" y="14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9" name="Group 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109" y="8664"/>
                              <a:ext cx="342" cy="969"/>
                              <a:chOff x="2109" y="8664"/>
                              <a:chExt cx="342" cy="969"/>
                            </a:xfrm>
                          </wpg:grpSpPr>
                          <wps:wsp>
                            <wps:cNvPr id="70" name="Line 9"/>
                            <wps:cNvCnPr/>
                            <wps:spPr bwMode="auto">
                              <a:xfrm>
                                <a:off x="2109" y="8664"/>
                                <a:ext cx="3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10"/>
                            <wps:cNvCnPr/>
                            <wps:spPr bwMode="auto">
                              <a:xfrm>
                                <a:off x="2109" y="8904"/>
                                <a:ext cx="3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11"/>
                            <wps:cNvCnPr/>
                            <wps:spPr bwMode="auto">
                              <a:xfrm>
                                <a:off x="2109" y="9144"/>
                                <a:ext cx="3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12"/>
                            <wps:cNvCnPr/>
                            <wps:spPr bwMode="auto">
                              <a:xfrm>
                                <a:off x="2109" y="9384"/>
                                <a:ext cx="3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13"/>
                            <wps:cNvCnPr/>
                            <wps:spPr bwMode="auto">
                              <a:xfrm>
                                <a:off x="2109" y="9633"/>
                                <a:ext cx="3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5" name="Line 14"/>
                        <wps:cNvCnPr/>
                        <wps:spPr bwMode="auto">
                          <a:xfrm>
                            <a:off x="2510" y="8209"/>
                            <a:ext cx="24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92" y="7570"/>
                            <a:ext cx="57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959" y="7822"/>
                            <a:ext cx="193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sz w:val="28"/>
                                </w:rPr>
                                <w:t>Об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’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єкт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Line 17"/>
                        <wps:cNvCnPr/>
                        <wps:spPr bwMode="auto">
                          <a:xfrm>
                            <a:off x="6897" y="8128"/>
                            <a:ext cx="7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8"/>
                        <wps:cNvCnPr/>
                        <wps:spPr bwMode="auto">
                          <a:xfrm>
                            <a:off x="7638" y="8128"/>
                            <a:ext cx="0" cy="1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9"/>
                        <wps:cNvCnPr/>
                        <wps:spPr bwMode="auto">
                          <a:xfrm flipH="1">
                            <a:off x="7011" y="9144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73" y="8812"/>
                            <a:ext cx="193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en-US"/>
                                </w:rPr>
                                <w:t>Плануван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н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я </w:t>
                              </w:r>
                            </w:p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  <w:lang w:val="en-US"/>
                                </w:rPr>
                                <w:t>експерименту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622" y="8983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Модель 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Line 22"/>
                        <wps:cNvCnPr/>
                        <wps:spPr bwMode="auto">
                          <a:xfrm>
                            <a:off x="4275" y="9268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89" y="8745"/>
                            <a:ext cx="57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752" y="9439"/>
                            <a:ext cx="57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32"/>
                                  <w:lang w:val="en-US"/>
                                </w:rPr>
                                <w:t>st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74" y="10090"/>
                            <a:ext cx="193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en-US"/>
                                </w:rPr>
                                <w:t>Ресурси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lang w:val="en-US"/>
                                </w:rPr>
                                <w:t>планування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897" y="10090"/>
                            <a:ext cx="193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en-US"/>
                                </w:rPr>
                                <w:t>Структура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lang w:val="en-US"/>
                                </w:rPr>
                                <w:t>моделі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10" y="10090"/>
                            <a:ext cx="1938" cy="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jc w:val="center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en-US"/>
                                </w:rPr>
                                <w:t>Критерії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lang w:val="en-US"/>
                                </w:rPr>
                                <w:t>планування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D105F" w:rsidRDefault="006D105F" w:rsidP="006D105F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Line 28"/>
                        <wps:cNvCnPr/>
                        <wps:spPr bwMode="auto">
                          <a:xfrm flipV="1">
                            <a:off x="3705" y="9610"/>
                            <a:ext cx="1539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9"/>
                        <wps:cNvCnPr/>
                        <wps:spPr bwMode="auto">
                          <a:xfrm flipH="1" flipV="1">
                            <a:off x="6897" y="9610"/>
                            <a:ext cx="1311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0"/>
                        <wps:cNvCnPr/>
                        <wps:spPr bwMode="auto">
                          <a:xfrm flipV="1">
                            <a:off x="5814" y="9610"/>
                            <a:ext cx="114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026" style="position:absolute;left:0;text-align:left;margin-left:14.85pt;margin-top:37.85pt;width:309pt;height:171.25pt;z-index:251659264;mso-wrap-distance-top:14.2pt;mso-wrap-distance-bottom:14.2pt" coordorigin="1428,6783" coordsize="7407,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" o:allowincell="f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301;top:9691;width:57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hIMQA&#10;AADbAAAADwAAAGRycy9kb3ducmV2LnhtbESPzWrDMBCE74G+g9hCL6GRa4oJbpTQJi300BychJwX&#10;a2ObWCsjKf55+6pQyHGY+WaY1WY0rejJ+caygpdFAoK4tLrhSsHp+PW8BOEDssbWMimYyMNm/TBb&#10;Ya7twAX1h1CJWMI+RwV1CF0upS9rMugXtiOO3sU6gyFKV0ntcIjlppVpkmTSYMNxocaOtjWV18PN&#10;KMh27jYUvJ3vTp8/uO+q9PwxnZV6ehzf30AEGsM9/E9/68i9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foSDEAAAA2wAAAA8AAAAAAAAAAAAAAAAAmAIAAGRycy9k&#10;b3ducmV2LnhtbFBLBQYAAAAABAAEAPUAAACJAwAAAAA=&#10;" stroked="f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Text Box 4" o:spid="_x0000_s1028" type="#_x0000_t202" style="position:absolute;left:3591;top:9610;width:57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MEu8QA&#10;AADbAAAADwAAAGRycy9kb3ducmV2LnhtbESPzWrDMBCE74G+g9hCL6GRa6gJbpTQJi300BychJwX&#10;a2ObWCsjKf55+6pQyHGY+WaY1WY0rejJ+caygpdFAoK4tLrhSsHp+PW8BOEDssbWMimYyMNm/TBb&#10;Ya7twAX1h1CJWMI+RwV1CF0upS9rMugXtiOO3sU6gyFKV0ntcIjlppVpkmTSYMNxocaOtjWV18PN&#10;KMh27jYUvJ3vTp8/uO+q9PwxnZV6ehzf30AEGsM9/E9/68i9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BLvEAAAA2wAAAA8AAAAAAAAAAAAAAAAAmAIAAGRycy9k&#10;b3ducmV2LnhtbFBLBQYAAAAABAAEAPUAAACJAwAAAAA=&#10;" stroked="f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Text Box 5" o:spid="_x0000_s1029" type="#_x0000_t202" style="position:absolute;left:1428;top:6783;width:1479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azMMA&#10;AADbAAAADwAAAGRycy9kb3ducmV2LnhtbESPzYvCMBTE74L/Q3iCF9FUD0WqUXb9AA/rwQ88P5q3&#10;bdnmpSTR1v/eLAgeh5nfDLNcd6YWD3K+sqxgOklAEOdWV1wouF724zkIH5A11pZJwZM8rFf93hIz&#10;bVs+0eMcChFL2GeooAyhyaT0eUkG/cQ2xNH7tc5giNIVUjtsY7mp5SxJUmmw4rhQYkObkvK/890o&#10;SLfu3p54M9pedz94bIrZ7ft5U2o46L4WIAJ14RN+0wcduRT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azMMAAADbAAAADwAAAAAAAAAAAAAAAACYAgAAZHJzL2Rv&#10;d25yZXYueG1sUEsFBgAAAAAEAAQA9QAAAIgDAAAAAA==&#10;" stroked="f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group id="Group 6" o:spid="_x0000_s1030" style="position:absolute;left:1542;top:7477;width:968;height:1667" coordorigin="1656,8412" coordsize="968,1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o:lock v:ext="edit" aspectratio="t"/>
                  <v:shape id="Arc 7" o:spid="_x0000_s1031" style="position:absolute;left:1656;top:8412;width:968;height:1667;visibility:visible;mso-wrap-style:square;v-text-anchor:top" coordsize="21600,2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lhq8IA&#10;AADbAAAADwAAAGRycy9kb3ducmV2LnhtbERPu2rDMBTdC/kHcQvZGtltMcGNEkpMIIQucbtku1g3&#10;lhvryrVUP/6+GgoZD+e92U22FQP1vnGsIF0lIIgrpxuuFXx9Hp7WIHxA1tg6JgUzedhtFw8bzLUb&#10;+UxDGWoRQ9jnqMCE0OVS+sqQRb9yHXHkrq63GCLsa6l7HGO4beVzkmTSYsOxwWBHe0PVrfy1Cq4v&#10;t1My0/Hn+2CKoiw+Un15TZVaPk7vbyACTeEu/ncftYIsjo1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GWGrwgAAANsAAAAPAAAAAAAAAAAAAAAAAJgCAABkcnMvZG93&#10;bnJldi54bWxQSwUGAAAAAAQABAD1AAAAhwMAAAAA&#10;" path="m16251,nfc19699,3938,21600,8994,21600,14228v,5348,-1985,10506,-5569,14475em16251,nsc19699,3938,21600,8994,21600,14228v,5348,-1985,10506,-5569,14475l,14228,16251,xe" filled="f">
                    <v:path arrowok="t" o:extrusionok="f" o:connecttype="custom" o:connectlocs="728,0;718,1667;0,826" o:connectangles="0,0,0"/>
                    <o:lock v:ext="edit" aspectratio="t"/>
                  </v:shape>
                  <v:group id="Group 8" o:spid="_x0000_s1032" style="position:absolute;left:2109;top:8664;width:342;height:969" coordorigin="2109,8664" coordsize="342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o:lock v:ext="edit" aspectratio="t"/>
                    <v:line id="Line 9" o:spid="_x0000_s1033" style="position:absolute;visibility:visible;mso-wrap-style:square" from="2109,8664" to="2451,8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<v:line id="Line 10" o:spid="_x0000_s1034" style="position:absolute;visibility:visible;mso-wrap-style:square" from="2109,8904" to="2451,8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  <v:line id="Line 11" o:spid="_x0000_s1035" style="position:absolute;visibility:visible;mso-wrap-style:square" from="2109,9144" to="245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  <v:line id="Line 12" o:spid="_x0000_s1036" style="position:absolute;visibility:visible;mso-wrap-style:square" from="2109,9384" to="2451,9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<v:line id="Line 13" o:spid="_x0000_s1037" style="position:absolute;visibility:visible;mso-wrap-style:square" from="2109,9633" to="2451,9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/v:group>
                </v:group>
                <v:line id="Line 14" o:spid="_x0000_s1038" style="position:absolute;visibility:visible;mso-wrap-style:square" from="2510,8209" to="4959,8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    <v:stroke endarrow="block"/>
                </v:line>
                <v:shape id="Text Box 15" o:spid="_x0000_s1039" type="#_x0000_t202" style="position:absolute;left:3192;top:7570;width:57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MEcUA&#10;AADbAAAADwAAAGRycy9kb3ducmV2LnhtbESPzWrDMBCE74W8g9hALqWRm4Nb3CghPw3k0B7shpwX&#10;a2uZWisjKbHz9lGh0OMwM98wy/VoO3ElH1rHCp7nGQji2umWGwWnr8PTK4gQkTV2jknBjQKsV5OH&#10;JRbaDVzStYqNSBAOBSowMfaFlKE2ZDHMXU+cvG/nLcYkfSO1xyHBbScXWZZLiy2nBYM97QzVP9XF&#10;Ksj3/jKUvHvcn94/8LNvFuft7azUbDpu3kBEGuN/+K991Apecv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AwRxQAAANsAAAAPAAAAAAAAAAAAAAAAAJgCAABkcnMv&#10;ZG93bnJldi54bWxQSwUGAAAAAAQABAD1AAAAigMAAAAA&#10;" stroked="f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6" o:spid="_x0000_s1040" type="#_x0000_t202" style="position:absolute;left:4959;top:7822;width:1938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dIcMA&#10;AADbAAAADwAAAGRycy9kb3ducmV2LnhtbESPzWsCMRTE7wX/h/AEbzXrHmpdjaKCoPRSP/D82Lz9&#10;0M3LkqTr+t+bQqHHYWZ+wyxWvWlER87XlhVMxgkI4tzqmksFl/Pu/ROED8gaG8uk4EkeVsvB2wIz&#10;bR98pO4UShEh7DNUUIXQZlL6vCKDfmxb4ugV1hkMUbpSaoePCDeNTJPkQxqsOS5U2NK2ovx++jEK&#10;zt3G74+3MNOHYiPTr+I7vbq1UqNhv56DCNSH//Bfe68VTKfw+yX+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adIcMAAADbAAAADwAAAAAAAAAAAAAAAACYAgAAZHJzL2Rv&#10;d25yZXYueG1sUEsFBgAAAAAEAAQA9QAAAIgDAAAAAA==&#10;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sz w:val="28"/>
                            <w:lang w:val="en-US"/>
                          </w:rPr>
                          <w:t>F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Об</w:t>
                        </w:r>
                        <w:r>
                          <w:rPr>
                            <w:sz w:val="28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sz w:val="28"/>
                          </w:rPr>
                          <w:t>єкт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17" o:spid="_x0000_s1041" style="position:absolute;visibility:visible;mso-wrap-style:square" from="6897,8128" to="7638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18" o:spid="_x0000_s1042" style="position:absolute;visibility:visible;mso-wrap-style:square" from="7638,8128" to="763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19" o:spid="_x0000_s1043" style="position:absolute;flip:x;visibility:visible;mso-wrap-style:square" from="7011,9144" to="763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d9c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aq+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FR31xAAAANsAAAAPAAAAAAAAAAAA&#10;AAAAAKECAABkcnMvZG93bnJldi54bWxQSwUGAAAAAAQABAD5AAAAkgMAAAAA&#10;">
                  <v:stroke endarrow="block"/>
                </v:line>
                <v:shape id="Text Box 20" o:spid="_x0000_s1044" type="#_x0000_t202" style="position:absolute;left:5073;top:8812;width:193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Q6cIA&#10;AADbAAAADwAAAGRycy9kb3ducmV2LnhtbESPS4sCMRCE78L+h9ALe9OMc1h0NIoKgosXX3huJj2P&#10;3UlnSLLj+O+NIHgsquorar7sTSM6cr62rGA8SkAQ51bXXCq4nLfDCQgfkDU2lknBnTwsFx+DOWba&#10;3vhI3SmUIkLYZ6igCqHNpPR5RQb9yLbE0SusMxiidKXUDm8RbhqZJsm3NFhzXKiwpU1F+d/p3yg4&#10;d2u/O/6Gqf4p1jLdF4f06lZKfX32qxmIQH14h1/tnVYwGcP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tDpwgAAANsAAAAPAAAAAAAAAAAAAAAAAJgCAABkcnMvZG93&#10;bnJldi54bWxQSwUGAAAAAAQABAD1AAAAhwMAAAAA&#10;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Плануван</w:t>
                        </w:r>
                        <w:proofErr w:type="spellEnd"/>
                        <w:r>
                          <w:rPr>
                            <w:sz w:val="28"/>
                          </w:rPr>
                          <w:t>н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я </w:t>
                        </w:r>
                      </w:p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  <w:lang w:val="en-US"/>
                          </w:rPr>
                          <w:t>експерименту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1" o:spid="_x0000_s1045" type="#_x0000_t202" style="position:absolute;left:2622;top:8983;width:1710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OnsMA&#10;AADbAAAADwAAAGRycy9kb3ducmV2LnhtbESPzWrDMBCE74W8g9hAbo1cH4LrRglxIOCSS5OUnhdr&#10;/dNaKyOptvP2VaHQ4zAz3zDb/Wx6MZLznWUFT+sEBHFldceNgvfb6TED4QOyxt4yKbiTh/1u8bDF&#10;XNuJLzReQyMihH2OCtoQhlxKX7Vk0K/tQBy92jqDIUrXSO1winDTyzRJNtJgx3GhxYGOLVVf12+j&#10;4DYWvrx8hmf9WhcyPddv6Yc7KLVazocXEIHm8B/+a5daQZbC75f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ROnsMAAADbAAAADwAAAAAAAAAAAAAAAACYAgAAZHJzL2Rv&#10;d25yZXYueG1sUEsFBgAAAAAEAAQA9QAAAIgDAAAAAA==&#10;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sz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 xml:space="preserve">Модель </w:t>
                        </w:r>
                        <w:r>
                          <w:rPr>
                            <w:sz w:val="28"/>
                            <w:lang w:val="en-US"/>
                          </w:rPr>
                          <w:t>ОК</w:t>
                        </w:r>
                      </w:p>
                    </w:txbxContent>
                  </v:textbox>
                </v:shape>
                <v:line id="Line 22" o:spid="_x0000_s1046" style="position:absolute;visibility:visible;mso-wrap-style:square" from="4275,9268" to="5073,9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9bJcMAAADbAAAADwAAAGRycy9kb3ducmV2LnhtbESPQYvCMBSE7wv+h/AEb2uqLlKrUUQQ&#10;xAVBV8Hjs3m2xealNFGrv94Iwh6HmfmGmcwaU4ob1a6wrKDXjUAQp1YXnCnY/y2/YxDOI2ssLZOC&#10;BzmYTVtfE0y0vfOWbjufiQBhl6CC3PsqkdKlORl0XVsRB+9sa4M+yDqTusZ7gJtS9qNoKA0WHBZy&#10;rGiRU3rZXY0ClIunj7fN78/oYORxMx8eTs+1Up12Mx+D8NT4//CnvdIK4gG8v4QfIK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/WyXDAAAA2wAAAA8AAAAAAAAAAAAA&#10;AAAAoQIAAGRycy9kb3ducmV2LnhtbFBLBQYAAAAABAAEAPkAAACRAwAAAAA=&#10;">
                  <v:stroke startarrow="block"/>
                </v:line>
                <v:shape id="Text Box 23" o:spid="_x0000_s1047" type="#_x0000_t202" style="position:absolute;left:4389;top:8745;width:57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H2sMA&#10;AADbAAAADwAAAGRycy9kb3ducmV2LnhtbESPzYvCMBTE74L/Q3iCF9FUE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NH2sMAAADbAAAADwAAAAAAAAAAAAAAAACYAgAAZHJzL2Rv&#10;d25yZXYueG1sUEsFBgAAAAAEAAQA9QAAAIgDAAAAAA==&#10;" stroked="f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4" o:spid="_x0000_s1048" type="#_x0000_t202" style="position:absolute;left:7752;top:9439;width:57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/iQcMA&#10;AADbAAAADwAAAGRycy9kb3ducmV2LnhtbESPzYvCMBTE74L/Q3iCF9FUQ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/iQcMAAADbAAAADwAAAAAAAAAAAAAAAACYAgAAZHJzL2Rv&#10;d25yZXYueG1sUEsFBgAAAAAEAAQA9QAAAIgDAAAAAA==&#10;" stroked="f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32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32"/>
                            <w:lang w:val="en-US"/>
                          </w:rPr>
                          <w:t>st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5" o:spid="_x0000_s1049" type="#_x0000_t202" style="position:absolute;left:4674;top:10090;width:193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9IncIA&#10;AADbAAAADwAAAGRycy9kb3ducmV2LnhtbESPS4sCMRCE7wv+h9CCtzXjHERHo6iwoOzFF56bSc9D&#10;J50hyY6z/94sLHgsquorarnuTSM6cr62rGAyTkAQ51bXXCq4Xr4+ZyB8QNbYWCYFv+RhvRp8LDHT&#10;9skn6s6hFBHCPkMFVQhtJqXPKzLox7Yljl5hncEQpSuldviMcNPINEmm0mDNcaHClnYV5Y/zj1Fw&#10;6bZ+f7qHuT4UW5l+F8f05jZKjYb9ZgEiUB/e4f/2XiuYTe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0idwgAAANsAAAAPAAAAAAAAAAAAAAAAAJgCAABkcnMvZG93&#10;bnJldi54bWxQSwUGAAAAAAQABAD1AAAAhwMAAAAA&#10;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Ресурси</w:t>
                        </w:r>
                        <w:proofErr w:type="spellEnd"/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планування</w:t>
                        </w:r>
                        <w:proofErr w:type="spellEnd"/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</w:p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" o:spid="_x0000_s1050" type="#_x0000_t202" style="position:absolute;left:6897;top:10090;width:193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PtBsMA&#10;AADbAAAADwAAAGRycy9kb3ducmV2LnhtbESPzWsCMRTE7wX/h/AEbzXrHlpdjaKCoPRSP/D82Lz9&#10;0M3LkqTr+t+bQqHHYWZ+wyxWvWlER87XlhVMxgkI4tzqmksFl/PufQrCB2SNjWVS8CQPq+XgbYGZ&#10;tg8+UncKpYgQ9hkqqEJoMyl9XpFBP7YtcfQK6wyGKF0ptcNHhJtGpknyIQ3WHBcqbGlbUX4//RgF&#10;527j98dbmOlDsZHpV/GdXt1aqdGwX89BBOrDf/ivvdcKpp/w+yX+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PtBsMAAADbAAAADwAAAAAAAAAAAAAAAACYAgAAZHJzL2Rv&#10;d25yZXYueG1sUEsFBgAAAAAEAAQA9QAAAIgDAAAAAA==&#10;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Структура</w:t>
                        </w:r>
                        <w:proofErr w:type="spellEnd"/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моделі</w:t>
                        </w:r>
                        <w:proofErr w:type="spellEnd"/>
                      </w:p>
                    </w:txbxContent>
                  </v:textbox>
                </v:shape>
                <v:shape id="Text Box 27" o:spid="_x0000_s1051" type="#_x0000_t202" style="position:absolute;left:2510;top:10090;width:193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5dL8A&#10;AADbAAAADwAAAGRycy9kb3ducmV2LnhtbERPy4rCMBTdC/MP4QruNLWLQTtG0QHBYTZqZdaX5vah&#10;zU1JYq1/P1kILg/nvdoMphU9Od9YVjCfJSCIC6sbrhRc8v10AcIHZI2tZVLwJA+b9cdohZm2Dz5R&#10;fw6ViCHsM1RQh9BlUvqiJoN+ZjviyJXWGQwRukpqh48YblqZJsmnNNhwbKixo++aitv5bhTk/c4f&#10;Ttew1D/lTqa/5TH9c1ulJuNh+wUi0BDe4pf7oBUs4tj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DHl0vwAAANsAAAAPAAAAAAAAAAAAAAAAAJgCAABkcnMvZG93bnJl&#10;di54bWxQSwUGAAAAAAQABAD1AAAAhAMAAAAA&#10;">
                  <o:lock v:ext="edit" aspectratio="t"/>
                  <v:textbox inset="0,0,0,0">
                    <w:txbxContent>
                      <w:p w:rsidR="006D105F" w:rsidRDefault="006D105F" w:rsidP="006D105F">
                        <w:pPr>
                          <w:jc w:val="center"/>
                          <w:rPr>
                            <w:sz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Критерії</w:t>
                        </w:r>
                        <w:proofErr w:type="spellEnd"/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lang w:val="en-US"/>
                          </w:rPr>
                          <w:t>планування</w:t>
                        </w:r>
                        <w:proofErr w:type="spellEnd"/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</w:p>
                      <w:p w:rsidR="006D105F" w:rsidRDefault="006D105F" w:rsidP="006D105F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line id="Line 28" o:spid="_x0000_s1052" style="position:absolute;flip:y;visibility:visible;mso-wrap-style:square" from="3705,9610" to="5244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29" o:spid="_x0000_s1053" style="position:absolute;flip:x y;visibility:visible;mso-wrap-style:square" from="6897,9610" to="8208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F4YsEAAADbAAAADwAAAGRycy9kb3ducmV2LnhtbERPu27CMBTdkfoP1kViIw4dEAQMQkiV&#10;OrDwEKw38W2cEl8nsQnh7/FQqePRea+3g61FT52vHCuYJSkI4sLpiksFl/PXdAHCB2SNtWNS8CIP&#10;283HaI2Zdk8+Un8KpYgh7DNUYEJoMil9YciiT1xDHLkf11kMEXal1B0+Y7it5WeazqXFimODwYb2&#10;hor76WEV9Plj9ns9HO8+v7XLfGHa/aGdKzUZD7sViEBD+Bf/ub+1gmVcH7/EH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oXhiwQAAANsAAAAPAAAAAAAAAAAAAAAA&#10;AKECAABkcnMvZG93bnJldi54bWxQSwUGAAAAAAQABAD5AAAAjwMAAAAA&#10;">
                  <v:stroke endarrow="block"/>
                </v:line>
                <v:line id="Line 30" o:spid="_x0000_s1054" style="position:absolute;flip:y;visibility:visible;mso-wrap-style:square" from="5814,9610" to="5928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    <v:stroke endarrow="block"/>
                </v:line>
                <w10:wrap type="topAndBottom"/>
              </v:group>
            </w:pict>
          </mc:Fallback>
        </mc:AlternateContent>
      </w: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</w:t>
      </w:r>
      <w:proofErr w:type="spellStart"/>
      <w:r>
        <w:rPr>
          <w:sz w:val="28"/>
          <w:lang w:val="uk-UA"/>
        </w:rPr>
        <w:t>Рис.3.15</w:t>
      </w:r>
      <w:proofErr w:type="spellEnd"/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Як видно із </w:t>
      </w:r>
      <w:proofErr w:type="spellStart"/>
      <w:r>
        <w:rPr>
          <w:sz w:val="28"/>
          <w:lang w:val="uk-UA"/>
        </w:rPr>
        <w:t>рис.3.15</w:t>
      </w:r>
      <w:proofErr w:type="spellEnd"/>
      <w:r>
        <w:rPr>
          <w:sz w:val="28"/>
          <w:lang w:val="uk-UA"/>
        </w:rPr>
        <w:t xml:space="preserve">, роль керуючого пристрою виконує процедура планування експериментів, у якій визначається, яким чином слід змінювати вхід </w:t>
      </w:r>
      <w:r>
        <w:rPr>
          <w:position w:val="-6"/>
          <w:sz w:val="28"/>
          <w:lang w:val="uk-UA"/>
        </w:rPr>
        <w:object w:dxaOrig="320" w:dyaOrig="320">
          <v:shape id="_x0000_i1034" type="#_x0000_t75" style="width:15.9pt;height:15.9pt" o:ole="" fillcolor="window">
            <v:imagedata r:id="rId15" o:title=""/>
          </v:shape>
          <o:OLEObject Type="Embed" ProgID="Equation.DSMT4" ShapeID="_x0000_i1034" DrawAspect="Content" ObjectID="_1727857775" r:id="rId23"/>
        </w:object>
      </w:r>
      <w:r>
        <w:rPr>
          <w:sz w:val="28"/>
          <w:lang w:val="uk-UA"/>
        </w:rPr>
        <w:t xml:space="preserve"> в процесі експерименту. Сам експеримент однозначно задається планом </w:t>
      </w:r>
      <w:r>
        <w:rPr>
          <w:position w:val="-6"/>
          <w:sz w:val="28"/>
          <w:lang w:val="uk-UA"/>
        </w:rPr>
        <w:object w:dxaOrig="320" w:dyaOrig="400">
          <v:shape id="_x0000_i1035" type="#_x0000_t75" style="width:15.9pt;height:20.1pt" o:ole="" fillcolor="window">
            <v:imagedata r:id="rId24" o:title=""/>
          </v:shape>
          <o:OLEObject Type="Embed" ProgID="Equation.DSMT4" ShapeID="_x0000_i1035" DrawAspect="Content" ObjectID="_1727857776" r:id="rId25"/>
        </w:object>
      </w:r>
      <w:r>
        <w:rPr>
          <w:sz w:val="28"/>
          <w:lang w:val="uk-UA"/>
        </w:rPr>
        <w:t xml:space="preserve">, що визначає перелік станів входу </w:t>
      </w:r>
      <w:r>
        <w:rPr>
          <w:position w:val="-6"/>
          <w:sz w:val="28"/>
          <w:lang w:val="uk-UA"/>
        </w:rPr>
        <w:object w:dxaOrig="320" w:dyaOrig="320">
          <v:shape id="_x0000_i1036" type="#_x0000_t75" style="width:15.9pt;height:15.9pt" o:ole="" fillcolor="window">
            <v:imagedata r:id="rId15" o:title=""/>
          </v:shape>
          <o:OLEObject Type="Embed" ProgID="Equation.DSMT4" ShapeID="_x0000_i1036" DrawAspect="Content" ObjectID="_1727857777" r:id="rId26"/>
        </w:object>
      </w:r>
      <w:r>
        <w:rPr>
          <w:sz w:val="28"/>
          <w:lang w:val="uk-UA"/>
        </w:rPr>
        <w:t>, який має реалізуватися в об’єкті. Так, для статичного об’єкту план має вигляд: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16"/>
          <w:sz w:val="28"/>
          <w:lang w:val="uk-UA"/>
        </w:rPr>
        <w:object w:dxaOrig="2140" w:dyaOrig="499">
          <v:shape id="_x0000_i1037" type="#_x0000_t75" style="width:107.15pt;height:25.1pt" o:ole="" fillcolor="window">
            <v:imagedata r:id="rId27" o:title=""/>
          </v:shape>
          <o:OLEObject Type="Embed" ProgID="Equation.DSMT4" ShapeID="_x0000_i1037" DrawAspect="Content" ObjectID="_1727857778" r:id="rId28"/>
        </w:object>
      </w:r>
      <w:r>
        <w:rPr>
          <w:sz w:val="28"/>
          <w:lang w:val="uk-UA"/>
        </w:rPr>
        <w:t xml:space="preserve"> де  </w:t>
      </w:r>
      <w:r>
        <w:rPr>
          <w:position w:val="-14"/>
          <w:sz w:val="28"/>
          <w:lang w:val="uk-UA"/>
        </w:rPr>
        <w:object w:dxaOrig="999" w:dyaOrig="440">
          <v:shape id="_x0000_i1038" type="#_x0000_t75" style="width:50.25pt;height:21.75pt" o:ole="" fillcolor="window">
            <v:imagedata r:id="rId29" o:title=""/>
          </v:shape>
          <o:OLEObject Type="Embed" ProgID="Equation.DSMT4" ShapeID="_x0000_i1038" DrawAspect="Content" ObjectID="_1727857779" r:id="rId30"/>
        </w:object>
      </w:r>
      <w:r>
        <w:rPr>
          <w:sz w:val="28"/>
          <w:lang w:val="uk-UA"/>
        </w:rPr>
        <w:t xml:space="preserve">й експеримент плану, тобто </w:t>
      </w:r>
      <w:r>
        <w:rPr>
          <w:position w:val="-6"/>
          <w:sz w:val="28"/>
          <w:lang w:val="uk-UA"/>
        </w:rPr>
        <w:object w:dxaOrig="400" w:dyaOrig="300">
          <v:shape id="_x0000_i1039" type="#_x0000_t75" style="width:20.1pt;height:15.05pt" o:ole="" fillcolor="window">
            <v:imagedata r:id="rId31" o:title=""/>
          </v:shape>
          <o:OLEObject Type="Embed" ProgID="Equation.DSMT4" ShapeID="_x0000_i1039" DrawAspect="Content" ObjectID="_1727857780" r:id="rId32"/>
        </w:object>
      </w:r>
      <w:r>
        <w:rPr>
          <w:sz w:val="28"/>
          <w:lang w:val="uk-UA"/>
        </w:rPr>
        <w:t xml:space="preserve">й стан входу  </w:t>
      </w:r>
      <w:r>
        <w:rPr>
          <w:position w:val="-14"/>
          <w:sz w:val="28"/>
          <w:lang w:val="uk-UA"/>
        </w:rPr>
        <w:object w:dxaOrig="3080" w:dyaOrig="499">
          <v:shape id="_x0000_i1040" type="#_x0000_t75" style="width:154.05pt;height:25.1pt" o:ole="" fillcolor="window">
            <v:imagedata r:id="rId33" o:title=""/>
          </v:shape>
          <o:OLEObject Type="Embed" ProgID="Equation.DSMT4" ShapeID="_x0000_i1040" DrawAspect="Content" ObjectID="_1727857781" r:id="rId34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    План повністю визначається так званою матрицею планування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64"/>
          <w:sz w:val="28"/>
          <w:lang w:val="uk-UA"/>
        </w:rPr>
        <w:object w:dxaOrig="3420" w:dyaOrig="1440">
          <v:shape id="_x0000_i1041" type="#_x0000_t75" style="width:170.8pt;height:1in" o:ole="" fillcolor="window">
            <v:imagedata r:id="rId35" o:title=""/>
          </v:shape>
          <o:OLEObject Type="Embed" ProgID="Equation.DSMT4" ShapeID="_x0000_i1041" DrawAspect="Content" ObjectID="_1727857782" r:id="rId3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Для динамічного об’єкту планом є векторна функція часу </w:t>
      </w:r>
      <w:r>
        <w:rPr>
          <w:position w:val="-12"/>
          <w:sz w:val="28"/>
          <w:lang w:val="uk-UA"/>
        </w:rPr>
        <w:object w:dxaOrig="1280" w:dyaOrig="460">
          <v:shape id="_x0000_i1042" type="#_x0000_t75" style="width:63.65pt;height:22.6pt" o:ole="" fillcolor="window">
            <v:imagedata r:id="rId37" o:title=""/>
          </v:shape>
          <o:OLEObject Type="Embed" ProgID="Equation.DSMT4" ShapeID="_x0000_i1042" DrawAspect="Content" ObjectID="_1727857783" r:id="rId38"/>
        </w:object>
      </w:r>
      <w:r>
        <w:rPr>
          <w:sz w:val="28"/>
          <w:lang w:val="uk-UA"/>
        </w:rPr>
        <w:t xml:space="preserve"> тобто залежність входу </w:t>
      </w:r>
      <w:r>
        <w:rPr>
          <w:position w:val="-6"/>
          <w:sz w:val="28"/>
          <w:lang w:val="uk-UA"/>
        </w:rPr>
        <w:object w:dxaOrig="320" w:dyaOrig="320">
          <v:shape id="_x0000_i1043" type="#_x0000_t75" style="width:15.9pt;height:15.9pt" o:ole="" fillcolor="window">
            <v:imagedata r:id="rId15" o:title=""/>
          </v:shape>
          <o:OLEObject Type="Embed" ProgID="Equation.DSMT4" ShapeID="_x0000_i1043" DrawAspect="Content" ObjectID="_1727857784" r:id="rId39"/>
        </w:object>
      </w:r>
      <w:r>
        <w:rPr>
          <w:sz w:val="28"/>
          <w:lang w:val="uk-UA"/>
        </w:rPr>
        <w:t xml:space="preserve"> від часу.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Цілі планування, на основі яких створюється план експерименту </w:t>
      </w:r>
      <w:r>
        <w:rPr>
          <w:position w:val="-6"/>
          <w:sz w:val="28"/>
          <w:lang w:val="uk-UA"/>
        </w:rPr>
        <w:object w:dxaOrig="320" w:dyaOrig="400">
          <v:shape id="_x0000_i1044" type="#_x0000_t75" style="width:15.9pt;height:20.1pt" o:ole="" fillcolor="window">
            <v:imagedata r:id="rId24" o:title=""/>
          </v:shape>
          <o:OLEObject Type="Embed" ProgID="Equation.DSMT4" ShapeID="_x0000_i1044" DrawAspect="Content" ObjectID="_1727857785" r:id="rId40"/>
        </w:object>
      </w:r>
      <w:r>
        <w:rPr>
          <w:sz w:val="28"/>
          <w:lang w:val="uk-UA"/>
        </w:rPr>
        <w:t>, визначається ресурсом та критерієм планування.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Ресурси планування </w:t>
      </w:r>
      <w:r>
        <w:rPr>
          <w:position w:val="-4"/>
          <w:sz w:val="28"/>
          <w:lang w:val="uk-UA"/>
        </w:rPr>
        <w:object w:dxaOrig="279" w:dyaOrig="300">
          <v:shape id="_x0000_i1045" type="#_x0000_t75" style="width:14.25pt;height:15.05pt" o:ole="" fillcolor="window">
            <v:imagedata r:id="rId41" o:title=""/>
          </v:shape>
          <o:OLEObject Type="Embed" ProgID="Equation.DSMT4" ShapeID="_x0000_i1045" DrawAspect="Content" ObjectID="_1727857786" r:id="rId42"/>
        </w:object>
      </w:r>
      <w:r>
        <w:rPr>
          <w:sz w:val="28"/>
          <w:lang w:val="uk-UA"/>
        </w:rPr>
        <w:t xml:space="preserve"> складаються із виділених на експеримент затрат Р (часу, матеріальних засобів, штатних одиниць і т. ін.), а також областей (зон) планування </w:t>
      </w:r>
      <w:r>
        <w:rPr>
          <w:position w:val="-4"/>
          <w:sz w:val="28"/>
          <w:lang w:val="uk-UA"/>
        </w:rPr>
        <w:object w:dxaOrig="320" w:dyaOrig="300">
          <v:shape id="_x0000_i1046" type="#_x0000_t75" style="width:15.9pt;height:15.05pt" o:ole="" fillcolor="window">
            <v:imagedata r:id="rId43" o:title=""/>
          </v:shape>
          <o:OLEObject Type="Embed" ProgID="Equation.DSMT4" ShapeID="_x0000_i1046" DrawAspect="Content" ObjectID="_1727857787" r:id="rId44"/>
        </w:object>
      </w:r>
      <w:r>
        <w:rPr>
          <w:sz w:val="28"/>
          <w:lang w:val="uk-UA"/>
        </w:rPr>
        <w:t xml:space="preserve">, що визначають межу змін входу </w:t>
      </w:r>
      <w:r>
        <w:rPr>
          <w:position w:val="-6"/>
          <w:sz w:val="28"/>
          <w:lang w:val="uk-UA"/>
        </w:rPr>
        <w:object w:dxaOrig="320" w:dyaOrig="320">
          <v:shape id="_x0000_i1047" type="#_x0000_t75" style="width:15.9pt;height:15.9pt" o:ole="" fillcolor="window">
            <v:imagedata r:id="rId15" o:title=""/>
          </v:shape>
          <o:OLEObject Type="Embed" ProgID="Equation.DSMT4" ShapeID="_x0000_i1047" DrawAspect="Content" ObjectID="_1727857788" r:id="rId45"/>
        </w:object>
      </w:r>
      <w:r>
        <w:rPr>
          <w:sz w:val="28"/>
          <w:lang w:val="uk-UA"/>
        </w:rPr>
        <w:t xml:space="preserve"> в процесі планування : </w:t>
      </w:r>
      <w:r>
        <w:rPr>
          <w:position w:val="-6"/>
          <w:sz w:val="28"/>
          <w:lang w:val="uk-UA"/>
        </w:rPr>
        <w:object w:dxaOrig="920" w:dyaOrig="400">
          <v:shape id="_x0000_i1048" type="#_x0000_t75" style="width:46.05pt;height:20.1pt" o:ole="" fillcolor="window">
            <v:imagedata r:id="rId46" o:title=""/>
          </v:shape>
          <o:OLEObject Type="Embed" ProgID="Equation.DSMT4" ShapeID="_x0000_i1048" DrawAspect="Content" ObjectID="_1727857789" r:id="rId47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Таким чином, </w:t>
      </w:r>
      <w:r>
        <w:rPr>
          <w:position w:val="-16"/>
          <w:sz w:val="28"/>
          <w:lang w:val="uk-UA"/>
        </w:rPr>
        <w:object w:dxaOrig="1480" w:dyaOrig="480">
          <v:shape id="_x0000_i1049" type="#_x0000_t75" style="width:73.65pt;height:24.3pt" o:ole="" fillcolor="window">
            <v:imagedata r:id="rId48" o:title=""/>
          </v:shape>
          <o:OLEObject Type="Embed" ProgID="Equation.DSMT4" ShapeID="_x0000_i1049" DrawAspect="Content" ObjectID="_1727857790" r:id="rId49"/>
        </w:object>
      </w:r>
      <w:r>
        <w:rPr>
          <w:sz w:val="28"/>
          <w:lang w:val="uk-UA"/>
        </w:rPr>
        <w:t xml:space="preserve"> Наприклад, </w:t>
      </w:r>
      <w:r>
        <w:rPr>
          <w:position w:val="-6"/>
          <w:sz w:val="28"/>
          <w:lang w:val="uk-UA"/>
        </w:rPr>
        <w:object w:dxaOrig="1100" w:dyaOrig="320">
          <v:shape id="_x0000_i1050" type="#_x0000_t75" style="width:55.25pt;height:15.9pt" o:ole="" fillcolor="window">
            <v:imagedata r:id="rId50" o:title=""/>
          </v:shape>
          <o:OLEObject Type="Embed" ProgID="Equation.DSMT4" ShapeID="_x0000_i1050" DrawAspect="Content" ObjectID="_1727857791" r:id="rId51"/>
        </w:object>
      </w:r>
      <w:r>
        <w:rPr>
          <w:sz w:val="28"/>
          <w:lang w:val="uk-UA"/>
        </w:rPr>
        <w:t xml:space="preserve">об’єм плану, тобто число експериментів, які можна провести з об’єктом. При цьому </w:t>
      </w:r>
      <w:r>
        <w:rPr>
          <w:position w:val="-14"/>
          <w:sz w:val="28"/>
          <w:lang w:val="uk-UA"/>
        </w:rPr>
        <w:object w:dxaOrig="3019" w:dyaOrig="499">
          <v:shape id="_x0000_i1051" type="#_x0000_t75" style="width:150.7pt;height:25.1pt" o:ole="" fillcolor="window">
            <v:imagedata r:id="rId52" o:title=""/>
          </v:shape>
          <o:OLEObject Type="Embed" ProgID="Equation.DSMT4" ShapeID="_x0000_i1051" DrawAspect="Content" ObjectID="_1727857792" r:id="rId53"/>
        </w:object>
      </w:r>
      <w:proofErr w:type="spellStart"/>
      <w:r>
        <w:rPr>
          <w:sz w:val="28"/>
          <w:lang w:val="uk-UA"/>
        </w:rPr>
        <w:t>гіперпаралелепіпед</w:t>
      </w:r>
      <w:proofErr w:type="spellEnd"/>
      <w:r>
        <w:rPr>
          <w:sz w:val="28"/>
          <w:lang w:val="uk-UA"/>
        </w:rPr>
        <w:t xml:space="preserve"> в просторі стану входу </w:t>
      </w:r>
      <w:r>
        <w:rPr>
          <w:position w:val="-10"/>
          <w:sz w:val="28"/>
          <w:lang w:val="uk-UA"/>
        </w:rPr>
        <w:object w:dxaOrig="380" w:dyaOrig="360">
          <v:shape id="_x0000_i1052" type="#_x0000_t75" style="width:19.25pt;height:18.4pt" o:ole="" fillcolor="window">
            <v:imagedata r:id="rId54" o:title=""/>
          </v:shape>
          <o:OLEObject Type="Embed" ProgID="Equation.DSMT4" ShapeID="_x0000_i1052" DrawAspect="Content" ObjectID="_1727857793" r:id="rId55"/>
        </w:object>
      </w:r>
      <w:r>
        <w:rPr>
          <w:sz w:val="28"/>
          <w:lang w:val="uk-UA"/>
        </w:rPr>
        <w:t xml:space="preserve"> де значення меж </w:t>
      </w:r>
      <w:r>
        <w:rPr>
          <w:position w:val="-14"/>
          <w:sz w:val="28"/>
          <w:lang w:val="uk-UA"/>
        </w:rPr>
        <w:object w:dxaOrig="859" w:dyaOrig="440">
          <v:shape id="_x0000_i1053" type="#_x0000_t75" style="width:42.7pt;height:21.75pt" o:ole="" fillcolor="window">
            <v:imagedata r:id="rId56" o:title=""/>
          </v:shape>
          <o:OLEObject Type="Embed" ProgID="Equation.DSMT4" ShapeID="_x0000_i1053" DrawAspect="Content" ObjectID="_1727857794" r:id="rId57"/>
        </w:object>
      </w:r>
      <w:r>
        <w:rPr>
          <w:sz w:val="28"/>
          <w:lang w:val="uk-UA"/>
        </w:rPr>
        <w:t xml:space="preserve"> повинні бути задані.</w:t>
      </w:r>
    </w:p>
    <w:p w:rsidR="006D105F" w:rsidRDefault="006D105F" w:rsidP="006D105F">
      <w:pPr>
        <w:jc w:val="both"/>
        <w:outlineLvl w:val="0"/>
        <w:rPr>
          <w:i/>
          <w:sz w:val="28"/>
          <w:lang w:val="uk-UA"/>
        </w:rPr>
      </w:pPr>
      <w:r>
        <w:rPr>
          <w:i/>
          <w:sz w:val="28"/>
          <w:lang w:val="uk-UA"/>
        </w:rPr>
        <w:t>Критерії  планування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Критерій планування визначає ефективність плану </w:t>
      </w:r>
      <w:r>
        <w:rPr>
          <w:position w:val="-6"/>
          <w:sz w:val="28"/>
          <w:lang w:val="uk-UA"/>
        </w:rPr>
        <w:object w:dxaOrig="320" w:dyaOrig="400">
          <v:shape id="_x0000_i1054" type="#_x0000_t75" style="width:15.9pt;height:20.1pt" o:ole="" fillcolor="window">
            <v:imagedata r:id="rId24" o:title=""/>
          </v:shape>
          <o:OLEObject Type="Embed" ProgID="Equation.DSMT4" ShapeID="_x0000_i1054" DrawAspect="Content" ObjectID="_1727857795" r:id="rId58"/>
        </w:object>
      </w:r>
      <w:r>
        <w:rPr>
          <w:sz w:val="28"/>
          <w:lang w:val="uk-UA"/>
        </w:rPr>
        <w:t xml:space="preserve">. Цей критерій залежить від плану </w:t>
      </w:r>
      <w:r>
        <w:rPr>
          <w:position w:val="-6"/>
          <w:sz w:val="28"/>
          <w:lang w:val="uk-UA"/>
        </w:rPr>
        <w:object w:dxaOrig="320" w:dyaOrig="400">
          <v:shape id="_x0000_i1055" type="#_x0000_t75" style="width:15.9pt;height:20.1pt" o:ole="" fillcolor="window">
            <v:imagedata r:id="rId24" o:title=""/>
          </v:shape>
          <o:OLEObject Type="Embed" ProgID="Equation.DSMT4" ShapeID="_x0000_i1055" DrawAspect="Content" ObjectID="_1727857796" r:id="rId59"/>
        </w:object>
      </w:r>
      <w:r>
        <w:rPr>
          <w:sz w:val="28"/>
          <w:lang w:val="uk-UA"/>
        </w:rPr>
        <w:t xml:space="preserve"> і структури моделі об’єкту: </w:t>
      </w:r>
      <w:r>
        <w:rPr>
          <w:position w:val="-12"/>
          <w:sz w:val="28"/>
          <w:lang w:val="uk-UA"/>
        </w:rPr>
        <w:object w:dxaOrig="1780" w:dyaOrig="460">
          <v:shape id="_x0000_i1056" type="#_x0000_t75" style="width:88.75pt;height:22.6pt" o:ole="" fillcolor="window">
            <v:imagedata r:id="rId60" o:title=""/>
          </v:shape>
          <o:OLEObject Type="Embed" ProgID="Equation.DSMT4" ShapeID="_x0000_i1056" DrawAspect="Content" ObjectID="_1727857797" r:id="rId61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Критерій планування має бути пов’язаним з характеристиками точності оцінки параметрів </w:t>
      </w:r>
      <w:r>
        <w:rPr>
          <w:position w:val="-6"/>
          <w:sz w:val="28"/>
          <w:lang w:val="uk-UA"/>
        </w:rPr>
        <w:object w:dxaOrig="300" w:dyaOrig="320">
          <v:shape id="_x0000_i1057" type="#_x0000_t75" style="width:15.05pt;height:15.9pt" o:ole="" fillcolor="window">
            <v:imagedata r:id="rId17" o:title=""/>
          </v:shape>
          <o:OLEObject Type="Embed" ProgID="Equation.DSMT4" ShapeID="_x0000_i1057" DrawAspect="Content" ObjectID="_1727857798" r:id="rId62"/>
        </w:object>
      </w:r>
      <w:r>
        <w:rPr>
          <w:sz w:val="28"/>
          <w:lang w:val="uk-UA"/>
        </w:rPr>
        <w:t xml:space="preserve"> моделі. Наприклад, це може бути сума або добуток дисперсій оцінок </w:t>
      </w:r>
      <w:proofErr w:type="spellStart"/>
      <w:r>
        <w:rPr>
          <w:sz w:val="28"/>
          <w:lang w:val="uk-UA"/>
        </w:rPr>
        <w:t>пошукємих</w:t>
      </w:r>
      <w:proofErr w:type="spellEnd"/>
      <w:r>
        <w:rPr>
          <w:sz w:val="28"/>
          <w:lang w:val="uk-UA"/>
        </w:rPr>
        <w:t xml:space="preserve"> параметрів або максимальна дисперсія і т. ін. Мінімізація такого критерію за допомогою плану </w:t>
      </w:r>
      <w:r>
        <w:rPr>
          <w:position w:val="-6"/>
          <w:sz w:val="28"/>
          <w:lang w:val="uk-UA"/>
        </w:rPr>
        <w:object w:dxaOrig="320" w:dyaOrig="400">
          <v:shape id="_x0000_i1058" type="#_x0000_t75" style="width:15.9pt;height:20.1pt" o:ole="" fillcolor="window">
            <v:imagedata r:id="rId24" o:title=""/>
          </v:shape>
          <o:OLEObject Type="Embed" ProgID="Equation.DSMT4" ShapeID="_x0000_i1058" DrawAspect="Content" ObjectID="_1727857799" r:id="rId63"/>
        </w:object>
      </w:r>
      <w:r>
        <w:rPr>
          <w:sz w:val="28"/>
          <w:lang w:val="uk-UA"/>
        </w:rPr>
        <w:t xml:space="preserve"> - основна процедура при плануванні експериментів. Виникають і багатокритеріальні задачі планування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38"/>
          <w:sz w:val="28"/>
          <w:lang w:val="uk-UA"/>
        </w:rPr>
        <w:object w:dxaOrig="4020" w:dyaOrig="740">
          <v:shape id="_x0000_i1059" type="#_x0000_t75" style="width:200.95pt;height:36.85pt" o:ole="" fillcolor="window">
            <v:imagedata r:id="rId64" o:title=""/>
          </v:shape>
          <o:OLEObject Type="Embed" ProgID="Equation.DSMT4" ShapeID="_x0000_i1059" DrawAspect="Content" ObjectID="_1727857800" r:id="rId65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Для їх вирішення необхідна додаткова інформація про об’єкт, а основою такого вирішення є різноманітні компроміси поміж цими критеріями. Отримані плани мають назву компромісних планів.</w: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    Запишемо вирази для дисперсій та коефіцієнтів кореляції параметрів моделі </w:t>
      </w:r>
      <w:r>
        <w:rPr>
          <w:position w:val="-6"/>
          <w:sz w:val="28"/>
          <w:lang w:val="uk-UA"/>
        </w:rPr>
        <w:object w:dxaOrig="400" w:dyaOrig="320">
          <v:shape id="_x0000_i1060" type="#_x0000_t75" style="width:20.1pt;height:15.9pt" o:ole="" fillcolor="window">
            <v:imagedata r:id="rId66" o:title=""/>
          </v:shape>
          <o:OLEObject Type="Embed" ProgID="Equation.DSMT4" ShapeID="_x0000_i1060" DrawAspect="Content" ObjectID="_1727857801" r:id="rId67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46"/>
          <w:sz w:val="28"/>
          <w:lang w:val="uk-UA"/>
        </w:rPr>
        <w:object w:dxaOrig="5640" w:dyaOrig="1080">
          <v:shape id="_x0000_i1061" type="#_x0000_t75" style="width:282.15pt;height:54.4pt" o:ole="" fillcolor="window">
            <v:imagedata r:id="rId68" o:title=""/>
          </v:shape>
          <o:OLEObject Type="Embed" ProgID="Equation.DSMT4" ShapeID="_x0000_i1061" DrawAspect="Content" ObjectID="_1727857802" r:id="rId69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 </w:t>
      </w:r>
      <w:r>
        <w:rPr>
          <w:position w:val="-14"/>
          <w:sz w:val="28"/>
          <w:lang w:val="uk-UA"/>
        </w:rPr>
        <w:object w:dxaOrig="600" w:dyaOrig="499">
          <v:shape id="_x0000_i1062" type="#_x0000_t75" style="width:30.15pt;height:25.1pt" o:ole="" fillcolor="window">
            <v:imagedata r:id="rId70" o:title=""/>
          </v:shape>
          <o:OLEObject Type="Embed" ProgID="Equation.DSMT4" ShapeID="_x0000_i1062" DrawAspect="Content" ObjectID="_1727857803" r:id="rId71"/>
        </w:object>
      </w:r>
      <w:r>
        <w:rPr>
          <w:sz w:val="28"/>
          <w:lang w:val="uk-UA"/>
        </w:rPr>
        <w:t xml:space="preserve">середнє значення параметра </w:t>
      </w:r>
      <w:r>
        <w:rPr>
          <w:position w:val="-14"/>
          <w:sz w:val="28"/>
          <w:lang w:val="uk-UA"/>
        </w:rPr>
        <w:object w:dxaOrig="340" w:dyaOrig="440">
          <v:shape id="_x0000_i1063" type="#_x0000_t75" style="width:16.75pt;height:21.75pt" o:ole="" fillcolor="window">
            <v:imagedata r:id="rId72" o:title=""/>
          </v:shape>
          <o:OLEObject Type="Embed" ProgID="Equation.DSMT4" ShapeID="_x0000_i1063" DrawAspect="Content" ObjectID="_1727857804" r:id="rId73"/>
        </w:object>
      </w:r>
      <w:r>
        <w:rPr>
          <w:sz w:val="28"/>
          <w:lang w:val="uk-UA"/>
        </w:rPr>
        <w:t xml:space="preserve"> (його оцінка);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position w:val="-12"/>
          <w:sz w:val="28"/>
          <w:lang w:val="uk-UA"/>
        </w:rPr>
        <w:object w:dxaOrig="880" w:dyaOrig="380">
          <v:shape id="_x0000_i1064" type="#_x0000_t75" style="width:44.35pt;height:19.25pt" o:ole="" fillcolor="window">
            <v:imagedata r:id="rId74" o:title=""/>
          </v:shape>
          <o:OLEObject Type="Embed" ProgID="Equation.DSMT4" ShapeID="_x0000_i1064" DrawAspect="Content" ObjectID="_1727857805" r:id="rId75"/>
        </w:object>
      </w:r>
      <w:r>
        <w:rPr>
          <w:sz w:val="28"/>
          <w:lang w:val="uk-UA"/>
        </w:rPr>
        <w:t>знак операції математичного сподівання.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Записані характеристики об’єднуються так званою дисперсійною матрицею параметрів моделі </w:t>
      </w:r>
      <w:r>
        <w:rPr>
          <w:position w:val="-6"/>
          <w:sz w:val="28"/>
          <w:lang w:val="uk-UA"/>
        </w:rPr>
        <w:object w:dxaOrig="400" w:dyaOrig="320">
          <v:shape id="_x0000_i1065" type="#_x0000_t75" style="width:20.1pt;height:15.9pt" o:ole="" fillcolor="window">
            <v:imagedata r:id="rId66" o:title=""/>
          </v:shape>
          <o:OLEObject Type="Embed" ProgID="Equation.DSMT4" ShapeID="_x0000_i1065" DrawAspect="Content" ObjectID="_1727857806" r:id="rId7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64"/>
          <w:sz w:val="28"/>
          <w:lang w:val="uk-UA"/>
        </w:rPr>
        <w:object w:dxaOrig="2720" w:dyaOrig="1440">
          <v:shape id="_x0000_i1066" type="#_x0000_t75" style="width:135.65pt;height:1in" o:ole="" fillcolor="window">
            <v:imagedata r:id="rId77" o:title=""/>
          </v:shape>
          <o:OLEObject Type="Embed" ProgID="Equation.DSMT4" ShapeID="_x0000_i1066" DrawAspect="Content" ObjectID="_1727857807" r:id="rId7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Для моделей об’єктів, які є лінійними відносно параметрів </w:t>
      </w:r>
      <w:r>
        <w:rPr>
          <w:position w:val="-10"/>
          <w:sz w:val="28"/>
          <w:lang w:val="uk-UA"/>
        </w:rPr>
        <w:object w:dxaOrig="360" w:dyaOrig="360">
          <v:shape id="_x0000_i1067" type="#_x0000_t75" style="width:18.4pt;height:18.4pt" o:ole="" fillcolor="window">
            <v:imagedata r:id="rId79" o:title=""/>
          </v:shape>
          <o:OLEObject Type="Embed" ProgID="Equation.DSMT4" ShapeID="_x0000_i1067" DrawAspect="Content" ObjectID="_1727857808" r:id="rId80"/>
        </w:object>
      </w:r>
      <w:r>
        <w:rPr>
          <w:sz w:val="28"/>
          <w:lang w:val="uk-UA"/>
        </w:rPr>
        <w:t xml:space="preserve"> тобто моделей вигляду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36"/>
          <w:sz w:val="28"/>
          <w:lang w:val="uk-UA"/>
        </w:rPr>
        <w:object w:dxaOrig="2540" w:dyaOrig="880">
          <v:shape id="_x0000_i1068" type="#_x0000_t75" style="width:127.25pt;height:44.35pt" o:ole="" fillcolor="window">
            <v:imagedata r:id="rId81" o:title=""/>
          </v:shape>
          <o:OLEObject Type="Embed" ProgID="Equation.DSMT4" ShapeID="_x0000_i1068" DrawAspect="Content" ObjectID="_1727857809" r:id="rId82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дисперсійна матриця є зворотною інформаційній матриці Фішера, тобто </w:t>
      </w:r>
      <w:r>
        <w:rPr>
          <w:position w:val="-14"/>
          <w:sz w:val="28"/>
          <w:lang w:val="uk-UA"/>
        </w:rPr>
        <w:object w:dxaOrig="1820" w:dyaOrig="480">
          <v:shape id="_x0000_i1069" type="#_x0000_t75" style="width:91.25pt;height:24.3pt" o:ole="" fillcolor="window">
            <v:imagedata r:id="rId83" o:title=""/>
          </v:shape>
          <o:OLEObject Type="Embed" ProgID="Equation.DSMT4" ShapeID="_x0000_i1069" DrawAspect="Content" ObjectID="_1727857810" r:id="rId84"/>
        </w:object>
      </w:r>
      <w:r>
        <w:rPr>
          <w:sz w:val="28"/>
          <w:lang w:val="uk-UA"/>
        </w:rPr>
        <w:t xml:space="preserve"> Це означає, що кожний елемент дисперсійної матриці дорівнює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42"/>
          <w:sz w:val="28"/>
          <w:lang w:val="uk-UA"/>
        </w:rPr>
        <w:object w:dxaOrig="3019" w:dyaOrig="999">
          <v:shape id="_x0000_i1070" type="#_x0000_t75" style="width:150.7pt;height:50.25pt" o:ole="" fillcolor="window">
            <v:imagedata r:id="rId85" o:title=""/>
          </v:shape>
          <o:OLEObject Type="Embed" ProgID="Equation.DSMT4" ShapeID="_x0000_i1070" DrawAspect="Content" ObjectID="_1727857811" r:id="rId8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 </w:t>
      </w:r>
      <w:r>
        <w:rPr>
          <w:position w:val="-16"/>
          <w:sz w:val="28"/>
          <w:lang w:val="uk-UA"/>
        </w:rPr>
        <w:object w:dxaOrig="740" w:dyaOrig="460">
          <v:shape id="_x0000_i1071" type="#_x0000_t75" style="width:36.85pt;height:22.6pt" o:ole="" fillcolor="window">
            <v:imagedata r:id="rId87" o:title=""/>
          </v:shape>
          <o:OLEObject Type="Embed" ProgID="Equation.DSMT4" ShapeID="_x0000_i1071" DrawAspect="Content" ObjectID="_1727857812" r:id="rId88"/>
        </w:object>
      </w:r>
      <w:r>
        <w:rPr>
          <w:sz w:val="28"/>
          <w:lang w:val="uk-UA"/>
        </w:rPr>
        <w:t xml:space="preserve"> алгебраїчні доповнення елемента </w:t>
      </w:r>
      <w:r>
        <w:rPr>
          <w:position w:val="-16"/>
          <w:sz w:val="28"/>
          <w:lang w:val="uk-UA"/>
        </w:rPr>
        <w:object w:dxaOrig="420" w:dyaOrig="460">
          <v:shape id="_x0000_i1072" type="#_x0000_t75" style="width:20.95pt;height:22.6pt" o:ole="" fillcolor="window">
            <v:imagedata r:id="rId89" o:title=""/>
          </v:shape>
          <o:OLEObject Type="Embed" ProgID="Equation.DSMT4" ShapeID="_x0000_i1072" DrawAspect="Content" ObjectID="_1727857813" r:id="rId90"/>
        </w:object>
      </w:r>
      <w:r>
        <w:rPr>
          <w:sz w:val="28"/>
          <w:lang w:val="uk-UA"/>
        </w:rPr>
        <w:t xml:space="preserve"> матриці </w:t>
      </w:r>
      <w:r>
        <w:rPr>
          <w:position w:val="-4"/>
          <w:sz w:val="28"/>
          <w:lang w:val="uk-UA"/>
        </w:rPr>
        <w:object w:dxaOrig="320" w:dyaOrig="300">
          <v:shape id="_x0000_i1073" type="#_x0000_t75" style="width:15.9pt;height:15.05pt" o:ole="" fillcolor="window">
            <v:imagedata r:id="rId91" o:title=""/>
          </v:shape>
          <o:OLEObject Type="Embed" ProgID="Equation.DSMT4" ShapeID="_x0000_i1073" DrawAspect="Content" ObjectID="_1727857814" r:id="rId92"/>
        </w:object>
      </w:r>
      <w:r>
        <w:rPr>
          <w:sz w:val="28"/>
          <w:lang w:val="uk-UA"/>
        </w:rPr>
        <w:t xml:space="preserve">, яке створюється із </w:t>
      </w:r>
      <w:r>
        <w:rPr>
          <w:position w:val="-4"/>
          <w:sz w:val="28"/>
          <w:lang w:val="uk-UA"/>
        </w:rPr>
        <w:object w:dxaOrig="320" w:dyaOrig="300">
          <v:shape id="_x0000_i1074" type="#_x0000_t75" style="width:15.9pt;height:15.05pt" o:ole="" fillcolor="window">
            <v:imagedata r:id="rId91" o:title=""/>
          </v:shape>
          <o:OLEObject Type="Embed" ProgID="Equation.DSMT4" ShapeID="_x0000_i1074" DrawAspect="Content" ObjectID="_1727857815" r:id="rId93"/>
        </w:objec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викресленням</w:t>
      </w:r>
      <w:proofErr w:type="spellEnd"/>
      <w:r>
        <w:rPr>
          <w:sz w:val="28"/>
          <w:lang w:val="uk-UA"/>
        </w:rPr>
        <w:t xml:space="preserve"> </w:t>
      </w:r>
      <w:r>
        <w:rPr>
          <w:position w:val="-12"/>
          <w:sz w:val="28"/>
          <w:lang w:val="uk-UA"/>
        </w:rPr>
        <w:object w:dxaOrig="460" w:dyaOrig="360">
          <v:shape id="_x0000_i1075" type="#_x0000_t75" style="width:22.6pt;height:18.4pt" o:ole="" fillcolor="window">
            <v:imagedata r:id="rId94" o:title=""/>
          </v:shape>
          <o:OLEObject Type="Embed" ProgID="Equation.DSMT4" ShapeID="_x0000_i1075" DrawAspect="Content" ObjectID="_1727857816" r:id="rId95"/>
        </w:object>
      </w:r>
      <w:r>
        <w:rPr>
          <w:sz w:val="28"/>
          <w:lang w:val="uk-UA"/>
        </w:rPr>
        <w:t xml:space="preserve">ї стрічки та  </w:t>
      </w:r>
      <w:r>
        <w:rPr>
          <w:position w:val="-6"/>
          <w:sz w:val="28"/>
          <w:lang w:val="uk-UA"/>
        </w:rPr>
        <w:object w:dxaOrig="400" w:dyaOrig="300">
          <v:shape id="_x0000_i1076" type="#_x0000_t75" style="width:20.1pt;height:15.05pt" o:ole="" fillcolor="window">
            <v:imagedata r:id="rId31" o:title=""/>
          </v:shape>
          <o:OLEObject Type="Embed" ProgID="Equation.DSMT4" ShapeID="_x0000_i1076" DrawAspect="Content" ObjectID="_1727857817" r:id="rId96"/>
        </w:object>
      </w:r>
      <w:proofErr w:type="spellStart"/>
      <w:r>
        <w:rPr>
          <w:sz w:val="28"/>
          <w:lang w:val="uk-UA"/>
        </w:rPr>
        <w:t>го</w:t>
      </w:r>
      <w:proofErr w:type="spellEnd"/>
      <w:r>
        <w:rPr>
          <w:sz w:val="28"/>
          <w:lang w:val="uk-UA"/>
        </w:rPr>
        <w:t xml:space="preserve"> стовпчика і створенням добутку отриманого результату на </w:t>
      </w:r>
      <w:r>
        <w:rPr>
          <w:position w:val="-12"/>
          <w:sz w:val="28"/>
          <w:lang w:val="uk-UA"/>
        </w:rPr>
        <w:object w:dxaOrig="980" w:dyaOrig="460">
          <v:shape id="_x0000_i1077" type="#_x0000_t75" style="width:49.4pt;height:22.6pt" o:ole="" fillcolor="window">
            <v:imagedata r:id="rId97" o:title=""/>
          </v:shape>
          <o:OLEObject Type="Embed" ProgID="Equation.DSMT4" ShapeID="_x0000_i1077" DrawAspect="Content" ObjectID="_1727857818" r:id="rId9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position w:val="-16"/>
          <w:sz w:val="28"/>
          <w:lang w:val="uk-UA"/>
        </w:rPr>
        <w:object w:dxaOrig="1660" w:dyaOrig="480">
          <v:shape id="_x0000_i1078" type="#_x0000_t75" style="width:82.9pt;height:24.3pt" o:ole="" fillcolor="window">
            <v:imagedata r:id="rId99" o:title=""/>
          </v:shape>
          <o:OLEObject Type="Embed" ProgID="Equation.DSMT4" ShapeID="_x0000_i1078" DrawAspect="Content" ObjectID="_1727857819" r:id="rId100"/>
        </w:object>
      </w:r>
      <w:r>
        <w:rPr>
          <w:sz w:val="28"/>
          <w:lang w:val="uk-UA"/>
        </w:rPr>
        <w:t xml:space="preserve"> детермінант матриці </w:t>
      </w:r>
      <w:r>
        <w:rPr>
          <w:position w:val="-4"/>
          <w:sz w:val="28"/>
          <w:lang w:val="uk-UA"/>
        </w:rPr>
        <w:object w:dxaOrig="320" w:dyaOrig="300">
          <v:shape id="_x0000_i1079" type="#_x0000_t75" style="width:15.9pt;height:15.05pt" o:ole="" fillcolor="window">
            <v:imagedata r:id="rId91" o:title=""/>
          </v:shape>
          <o:OLEObject Type="Embed" ProgID="Equation.DSMT4" ShapeID="_x0000_i1079" DrawAspect="Content" ObjectID="_1727857820" r:id="rId101"/>
        </w:object>
      </w:r>
      <w:r>
        <w:rPr>
          <w:sz w:val="28"/>
          <w:lang w:val="uk-UA"/>
        </w:rPr>
        <w:t>;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>
        <w:rPr>
          <w:position w:val="-6"/>
          <w:sz w:val="28"/>
          <w:lang w:val="uk-UA"/>
        </w:rPr>
        <w:object w:dxaOrig="660" w:dyaOrig="400">
          <v:shape id="_x0000_i1080" type="#_x0000_t75" style="width:32.65pt;height:20.1pt" o:ole="" fillcolor="window">
            <v:imagedata r:id="rId102" o:title=""/>
          </v:shape>
          <o:OLEObject Type="Embed" ProgID="Equation.DSMT4" ShapeID="_x0000_i1080" DrawAspect="Content" ObjectID="_1727857821" r:id="rId103"/>
        </w:object>
      </w:r>
      <w:r>
        <w:rPr>
          <w:sz w:val="28"/>
          <w:lang w:val="uk-UA"/>
        </w:rPr>
        <w:t xml:space="preserve">дисперсія випадкової завади </w:t>
      </w:r>
      <w:r>
        <w:rPr>
          <w:position w:val="-12"/>
          <w:sz w:val="28"/>
          <w:lang w:val="uk-UA"/>
        </w:rPr>
        <w:object w:dxaOrig="639" w:dyaOrig="400">
          <v:shape id="_x0000_i1081" type="#_x0000_t75" style="width:31.8pt;height:20.1pt" o:ole="" fillcolor="window">
            <v:imagedata r:id="rId104" o:title=""/>
          </v:shape>
          <o:OLEObject Type="Embed" ProgID="Equation.DSMT4" ShapeID="_x0000_i1081" DrawAspect="Content" ObjectID="_1727857822" r:id="rId105"/>
        </w:object>
      </w:r>
      <w:r>
        <w:rPr>
          <w:sz w:val="28"/>
          <w:lang w:val="uk-UA"/>
        </w:rPr>
        <w:t xml:space="preserve"> що </w:t>
      </w:r>
      <w:proofErr w:type="spellStart"/>
      <w:r>
        <w:rPr>
          <w:sz w:val="28"/>
          <w:lang w:val="uk-UA"/>
        </w:rPr>
        <w:t>адитивно</w:t>
      </w:r>
      <w:proofErr w:type="spellEnd"/>
      <w:r>
        <w:rPr>
          <w:sz w:val="28"/>
          <w:lang w:val="uk-UA"/>
        </w:rPr>
        <w:t xml:space="preserve"> приєднується до виходу об’єкта.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Таким чином, якщо відома матриця Фішера, то легко отримується дисперсійна матриця </w:t>
      </w:r>
      <w:r>
        <w:rPr>
          <w:position w:val="-14"/>
          <w:sz w:val="28"/>
          <w:lang w:val="uk-UA"/>
        </w:rPr>
        <w:object w:dxaOrig="540" w:dyaOrig="440">
          <v:shape id="_x0000_i1082" type="#_x0000_t75" style="width:26.8pt;height:21.75pt" o:ole="" fillcolor="window">
            <v:imagedata r:id="rId106" o:title=""/>
          </v:shape>
          <o:OLEObject Type="Embed" ProgID="Equation.DSMT4" ShapeID="_x0000_i1082" DrawAspect="Content" ObjectID="_1727857823" r:id="rId107"/>
        </w:object>
      </w:r>
      <w:r>
        <w:rPr>
          <w:sz w:val="28"/>
          <w:lang w:val="uk-UA"/>
        </w:rPr>
        <w:t xml:space="preserve"> а по ній можна сформулювати довільні критерії планування. Найбільш розповсюдженим є так званий </w:t>
      </w:r>
      <w:r>
        <w:rPr>
          <w:position w:val="-4"/>
          <w:sz w:val="28"/>
          <w:lang w:val="uk-UA"/>
        </w:rPr>
        <w:object w:dxaOrig="560" w:dyaOrig="300">
          <v:shape id="_x0000_i1083" type="#_x0000_t75" style="width:27.65pt;height:15.05pt" o:ole="" fillcolor="window">
            <v:imagedata r:id="rId108" o:title=""/>
          </v:shape>
          <o:OLEObject Type="Embed" ProgID="Equation.DSMT4" ShapeID="_x0000_i1083" DrawAspect="Content" ObjectID="_1727857824" r:id="rId109"/>
        </w:object>
      </w:r>
      <w:r>
        <w:rPr>
          <w:sz w:val="28"/>
          <w:lang w:val="uk-UA"/>
        </w:rPr>
        <w:t xml:space="preserve">критерій, який дорівнює детермінанту дисперсійної матриці </w:t>
      </w:r>
      <w:r>
        <w:rPr>
          <w:position w:val="-16"/>
          <w:sz w:val="28"/>
          <w:lang w:val="uk-UA"/>
        </w:rPr>
        <w:object w:dxaOrig="2380" w:dyaOrig="480">
          <v:shape id="_x0000_i1084" type="#_x0000_t75" style="width:118.9pt;height:24.3pt" o:ole="" fillcolor="window">
            <v:imagedata r:id="rId110" o:title=""/>
          </v:shape>
          <o:OLEObject Type="Embed" ProgID="Equation.DSMT4" ShapeID="_x0000_i1084" DrawAspect="Content" ObjectID="_1727857825" r:id="rId111"/>
        </w:object>
      </w:r>
      <w:r>
        <w:rPr>
          <w:sz w:val="28"/>
          <w:lang w:val="uk-UA"/>
        </w:rPr>
        <w:t xml:space="preserve"> План, що мінімізує цей критерій, має назву </w:t>
      </w:r>
      <w:r>
        <w:rPr>
          <w:position w:val="-4"/>
          <w:sz w:val="28"/>
          <w:lang w:val="uk-UA"/>
        </w:rPr>
        <w:object w:dxaOrig="560" w:dyaOrig="300">
          <v:shape id="_x0000_i1085" type="#_x0000_t75" style="width:27.65pt;height:15.05pt" o:ole="" fillcolor="window">
            <v:imagedata r:id="rId108" o:title=""/>
          </v:shape>
          <o:OLEObject Type="Embed" ProgID="Equation.DSMT4" ShapeID="_x0000_i1085" DrawAspect="Content" ObjectID="_1727857826" r:id="rId112"/>
        </w:object>
      </w:r>
      <w:r>
        <w:rPr>
          <w:sz w:val="28"/>
          <w:lang w:val="uk-UA"/>
        </w:rPr>
        <w:t xml:space="preserve">оптимального плану. За критерій можна вибрати максимальну дисперсію  </w:t>
      </w:r>
      <w:r>
        <w:rPr>
          <w:position w:val="-38"/>
          <w:sz w:val="28"/>
          <w:lang w:val="uk-UA"/>
        </w:rPr>
        <w:object w:dxaOrig="1820" w:dyaOrig="700">
          <v:shape id="_x0000_i1086" type="#_x0000_t75" style="width:91.25pt;height:35.15pt" o:ole="" fillcolor="window">
            <v:imagedata r:id="rId113" o:title=""/>
          </v:shape>
          <o:OLEObject Type="Embed" ProgID="Equation.DSMT4" ShapeID="_x0000_i1086" DrawAspect="Content" ObjectID="_1727857827" r:id="rId114"/>
        </w:object>
      </w:r>
      <w:r>
        <w:rPr>
          <w:sz w:val="28"/>
          <w:lang w:val="uk-UA"/>
        </w:rPr>
        <w:t xml:space="preserve"> План, який мінімізує такий критерій, має назву Е – оптимального. Критерієм може бути сума дисперсій </w:t>
      </w:r>
      <w:proofErr w:type="spellStart"/>
      <w:r>
        <w:rPr>
          <w:sz w:val="28"/>
          <w:lang w:val="uk-UA"/>
        </w:rPr>
        <w:t>пошукуємих</w:t>
      </w:r>
      <w:proofErr w:type="spellEnd"/>
      <w:r>
        <w:rPr>
          <w:sz w:val="28"/>
          <w:lang w:val="uk-UA"/>
        </w:rPr>
        <w:t xml:space="preserve"> параметрів, тобто слід дисперсійної матриці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position w:val="-36"/>
          <w:sz w:val="28"/>
          <w:lang w:val="uk-UA"/>
        </w:rPr>
        <w:object w:dxaOrig="2659" w:dyaOrig="880">
          <v:shape id="_x0000_i1087" type="#_x0000_t75" style="width:133.1pt;height:44.35pt" o:ole="" fillcolor="window">
            <v:imagedata r:id="rId115" o:title=""/>
          </v:shape>
          <o:OLEObject Type="Embed" ProgID="Equation.DSMT4" ShapeID="_x0000_i1087" DrawAspect="Content" ObjectID="_1727857828" r:id="rId116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План, що мінімізує такий критерій, називається 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 – оптимальним. Існують і інші критерії планування експериментів.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Якщо матриця Фішера Ф діагональна, то синтезовані оптимальні плани експериментів будуть ортогональними. При ортогональному плані дуже спрощується процедура обчислення параметрів С: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>
        <w:rPr>
          <w:position w:val="-38"/>
          <w:sz w:val="28"/>
          <w:lang w:val="uk-UA"/>
        </w:rPr>
        <w:object w:dxaOrig="2060" w:dyaOrig="880">
          <v:shape id="_x0000_i1088" type="#_x0000_t75" style="width:103pt;height:44.35pt" o:ole="" fillcolor="window">
            <v:imagedata r:id="rId117" o:title=""/>
          </v:shape>
          <o:OLEObject Type="Embed" ProgID="Equation.DSMT4" ShapeID="_x0000_i1088" DrawAspect="Content" ObjectID="_1727857829" r:id="rId11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де </w:t>
      </w:r>
      <w:r>
        <w:rPr>
          <w:position w:val="-14"/>
          <w:sz w:val="28"/>
          <w:lang w:val="uk-UA"/>
        </w:rPr>
        <w:object w:dxaOrig="740" w:dyaOrig="440">
          <v:shape id="_x0000_i1089" type="#_x0000_t75" style="width:36.85pt;height:21.75pt" o:ole="" fillcolor="window">
            <v:imagedata r:id="rId119" o:title=""/>
          </v:shape>
          <o:OLEObject Type="Embed" ProgID="Equation.DSMT4" ShapeID="_x0000_i1089" DrawAspect="Content" ObjectID="_1727857830" r:id="rId120"/>
        </w:object>
      </w:r>
      <w:r>
        <w:rPr>
          <w:sz w:val="28"/>
          <w:lang w:val="uk-UA"/>
        </w:rPr>
        <w:t xml:space="preserve"> були визначені раніше. При цьому знайдені оцінки параметрів моделі об’єкту не мають взаємних кореляцій, тому що при </w:t>
      </w:r>
      <w:proofErr w:type="spellStart"/>
      <w:r>
        <w:rPr>
          <w:sz w:val="28"/>
          <w:lang w:val="uk-UA"/>
        </w:rPr>
        <w:t>діагональності</w:t>
      </w:r>
      <w:proofErr w:type="spellEnd"/>
      <w:r>
        <w:rPr>
          <w:sz w:val="28"/>
          <w:lang w:val="uk-UA"/>
        </w:rPr>
        <w:t xml:space="preserve"> матриці Фішера маємо </w:t>
      </w:r>
      <w:r>
        <w:rPr>
          <w:position w:val="-16"/>
          <w:sz w:val="28"/>
          <w:lang w:val="uk-UA"/>
        </w:rPr>
        <w:object w:dxaOrig="2560" w:dyaOrig="520">
          <v:shape id="_x0000_i1090" type="#_x0000_t75" style="width:128.1pt;height:25.95pt" o:ole="" fillcolor="window">
            <v:imagedata r:id="rId121" o:title=""/>
          </v:shape>
          <o:OLEObject Type="Embed" ProgID="Equation.DSMT4" ShapeID="_x0000_i1090" DrawAspect="Content" ObjectID="_1727857831" r:id="rId122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3.14.2.</w:t>
      </w:r>
      <w:r>
        <w:rPr>
          <w:b/>
          <w:position w:val="-4"/>
          <w:sz w:val="28"/>
          <w:lang w:val="uk-UA"/>
        </w:rPr>
        <w:object w:dxaOrig="560" w:dyaOrig="300">
          <v:shape id="_x0000_i1091" type="#_x0000_t75" style="width:27.65pt;height:15.05pt" o:ole="" fillcolor="window">
            <v:imagedata r:id="rId108" o:title=""/>
          </v:shape>
          <o:OLEObject Type="Embed" ProgID="Equation.DSMT4" ShapeID="_x0000_i1091" DrawAspect="Content" ObjectID="_1727857832" r:id="rId123"/>
        </w:object>
      </w:r>
      <w:r>
        <w:rPr>
          <w:b/>
          <w:sz w:val="28"/>
          <w:lang w:val="uk-UA"/>
        </w:rPr>
        <w:t>оптимальне планування експериментів</w:t>
      </w:r>
    </w:p>
    <w:p w:rsidR="006D105F" w:rsidRDefault="006D105F" w:rsidP="006D105F">
      <w:pPr>
        <w:jc w:val="both"/>
        <w:rPr>
          <w:b/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i/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Задача </w:t>
      </w:r>
      <w:r>
        <w:rPr>
          <w:position w:val="-4"/>
          <w:sz w:val="28"/>
          <w:lang w:val="uk-UA"/>
        </w:rPr>
        <w:object w:dxaOrig="560" w:dyaOrig="300">
          <v:shape id="_x0000_i1092" type="#_x0000_t75" style="width:27.65pt;height:15.05pt" o:ole="" fillcolor="window">
            <v:imagedata r:id="rId108" o:title=""/>
          </v:shape>
          <o:OLEObject Type="Embed" ProgID="Equation.DSMT4" ShapeID="_x0000_i1092" DrawAspect="Content" ObjectID="_1727857833" r:id="rId124"/>
        </w:object>
      </w:r>
      <w:r>
        <w:rPr>
          <w:sz w:val="28"/>
          <w:lang w:val="uk-UA"/>
        </w:rPr>
        <w:t xml:space="preserve">оптимального планування записується 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34"/>
          <w:sz w:val="28"/>
          <w:lang w:val="uk-UA"/>
        </w:rPr>
        <w:object w:dxaOrig="3400" w:dyaOrig="680">
          <v:shape id="_x0000_i1093" type="#_x0000_t75" style="width:169.95pt;height:34.35pt" o:ole="" fillcolor="window">
            <v:imagedata r:id="rId125" o:title=""/>
          </v:shape>
          <o:OLEObject Type="Embed" ProgID="Equation.DSMT4" ShapeID="_x0000_i1093" DrawAspect="Content" ObjectID="_1727857834" r:id="rId126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Вирішимо цю задачу для лінійного одномірного об’єкта з моделлю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>
        <w:rPr>
          <w:position w:val="-12"/>
          <w:sz w:val="28"/>
          <w:lang w:val="uk-UA"/>
        </w:rPr>
        <w:object w:dxaOrig="1560" w:dyaOrig="420">
          <v:shape id="_x0000_i1094" type="#_x0000_t75" style="width:77.85pt;height:20.95pt" o:ole="" fillcolor="window">
            <v:imagedata r:id="rId127" o:title=""/>
          </v:shape>
          <o:OLEObject Type="Embed" ProgID="Equation.DSMT4" ShapeID="_x0000_i1094" DrawAspect="Content" ObjectID="_1727857835" r:id="rId12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цьому  </w:t>
      </w:r>
      <w:r>
        <w:rPr>
          <w:position w:val="-10"/>
          <w:sz w:val="28"/>
          <w:lang w:val="uk-UA"/>
        </w:rPr>
        <w:object w:dxaOrig="1900" w:dyaOrig="380">
          <v:shape id="_x0000_i1095" type="#_x0000_t75" style="width:94.6pt;height:19.25pt" o:ole="" fillcolor="window">
            <v:imagedata r:id="rId129" o:title=""/>
          </v:shape>
          <o:OLEObject Type="Embed" ProgID="Equation.DSMT4" ShapeID="_x0000_i1095" DrawAspect="Content" ObjectID="_1727857836" r:id="rId130"/>
        </w:object>
      </w:r>
      <w:r>
        <w:rPr>
          <w:sz w:val="28"/>
          <w:lang w:val="uk-UA"/>
        </w:rPr>
        <w:t xml:space="preserve">Введемо умовно початкову інформацію у вигляді деяких результатів експерименту з об’єктом  </w:t>
      </w:r>
      <w:r>
        <w:rPr>
          <w:position w:val="-16"/>
          <w:sz w:val="28"/>
          <w:lang w:val="uk-UA"/>
        </w:rPr>
        <w:object w:dxaOrig="2460" w:dyaOrig="520">
          <v:shape id="_x0000_i1096" type="#_x0000_t75" style="width:123.05pt;height:25.95pt" o:ole="" fillcolor="window">
            <v:imagedata r:id="rId131" o:title=""/>
          </v:shape>
          <o:OLEObject Type="Embed" ProgID="Equation.DSMT4" ShapeID="_x0000_i1096" DrawAspect="Content" ObjectID="_1727857837" r:id="rId132"/>
        </w:object>
      </w:r>
      <w:r>
        <w:rPr>
          <w:sz w:val="28"/>
          <w:lang w:val="uk-UA"/>
        </w:rPr>
        <w:t xml:space="preserve"> де 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position w:val="-14"/>
          <w:sz w:val="28"/>
          <w:lang w:val="uk-UA"/>
        </w:rPr>
        <w:object w:dxaOrig="2120" w:dyaOrig="480">
          <v:shape id="_x0000_i1097" type="#_x0000_t75" style="width:106.35pt;height:24.3pt" o:ole="" fillcolor="window">
            <v:imagedata r:id="rId133" o:title=""/>
          </v:shape>
          <o:OLEObject Type="Embed" ProgID="Equation.DSMT4" ShapeID="_x0000_i1097" DrawAspect="Content" ObjectID="_1727857838" r:id="rId134"/>
        </w:objec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пошукуємий</w:t>
      </w:r>
      <w:proofErr w:type="spellEnd"/>
      <w:r>
        <w:rPr>
          <w:sz w:val="28"/>
          <w:lang w:val="uk-UA"/>
        </w:rPr>
        <w:t xml:space="preserve"> план експерименту. Підсумкова нев’язка виходів моделі і об’єкта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position w:val="-36"/>
          <w:sz w:val="28"/>
          <w:lang w:val="uk-UA"/>
        </w:rPr>
        <w:object w:dxaOrig="3780" w:dyaOrig="880">
          <v:shape id="_x0000_i1098" type="#_x0000_t75" style="width:189.2pt;height:44.35pt" o:ole="" fillcolor="window">
            <v:imagedata r:id="rId135" o:title=""/>
          </v:shape>
          <o:OLEObject Type="Embed" ProgID="Equation.DSMT4" ShapeID="_x0000_i1098" DrawAspect="Content" ObjectID="_1727857839" r:id="rId13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Виконаємо операцію мінімізації по </w:t>
      </w:r>
      <w:proofErr w:type="spellStart"/>
      <w:r>
        <w:rPr>
          <w:sz w:val="28"/>
          <w:lang w:val="uk-UA"/>
        </w:rPr>
        <w:t>пошукуємим</w:t>
      </w:r>
      <w:proofErr w:type="spellEnd"/>
      <w:r>
        <w:rPr>
          <w:sz w:val="28"/>
          <w:lang w:val="uk-UA"/>
        </w:rPr>
        <w:t xml:space="preserve"> параметрам </w:t>
      </w:r>
      <w:r>
        <w:rPr>
          <w:position w:val="-12"/>
          <w:sz w:val="28"/>
          <w:lang w:val="uk-UA"/>
        </w:rPr>
        <w:object w:dxaOrig="639" w:dyaOrig="420">
          <v:shape id="_x0000_i1099" type="#_x0000_t75" style="width:31.8pt;height:20.95pt" o:ole="" fillcolor="window">
            <v:imagedata r:id="rId137" o:title=""/>
          </v:shape>
          <o:OLEObject Type="Embed" ProgID="Equation.DSMT4" ShapeID="_x0000_i1099" DrawAspect="Content" ObjectID="_1727857840" r:id="rId138"/>
        </w:object>
      </w:r>
      <w:r>
        <w:rPr>
          <w:sz w:val="28"/>
          <w:lang w:val="uk-UA"/>
        </w:rPr>
        <w:t>: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position w:val="-84"/>
          <w:sz w:val="28"/>
          <w:lang w:val="uk-UA"/>
        </w:rPr>
        <w:object w:dxaOrig="4120" w:dyaOrig="1840">
          <v:shape id="_x0000_i1100" type="#_x0000_t75" style="width:205.95pt;height:92.1pt" o:ole="" fillcolor="window">
            <v:imagedata r:id="rId139" o:title=""/>
          </v:shape>
          <o:OLEObject Type="Embed" ProgID="Equation.DSMT4" ShapeID="_x0000_i1100" DrawAspect="Content" ObjectID="_1727857841" r:id="rId140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Цю систему рівнянь приведемо до вигляду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>
        <w:rPr>
          <w:position w:val="-40"/>
          <w:sz w:val="28"/>
          <w:lang w:val="uk-UA"/>
        </w:rPr>
        <w:object w:dxaOrig="2380" w:dyaOrig="960">
          <v:shape id="_x0000_i1101" type="#_x0000_t75" style="width:118.9pt;height:47.7pt" o:ole="" fillcolor="window">
            <v:imagedata r:id="rId141" o:title=""/>
          </v:shape>
          <o:OLEObject Type="Embed" ProgID="Equation.DSMT4" ShapeID="_x0000_i1101" DrawAspect="Content" ObjectID="_1727857842" r:id="rId142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 </w:t>
      </w:r>
      <w:r>
        <w:rPr>
          <w:position w:val="-82"/>
          <w:sz w:val="28"/>
          <w:lang w:val="uk-UA"/>
        </w:rPr>
        <w:object w:dxaOrig="3780" w:dyaOrig="1800">
          <v:shape id="_x0000_i1102" type="#_x0000_t75" style="width:189.2pt;height:90.4pt" o:ole="" fillcolor="window">
            <v:imagedata r:id="rId143" o:title=""/>
          </v:shape>
          <o:OLEObject Type="Embed" ProgID="Equation.DSMT4" ShapeID="_x0000_i1102" DrawAspect="Content" ObjectID="_1727857843" r:id="rId144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При цьому детермінант інформаційної матриці записується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>
        <w:rPr>
          <w:position w:val="-40"/>
          <w:sz w:val="28"/>
          <w:lang w:val="uk-UA"/>
        </w:rPr>
        <w:object w:dxaOrig="4000" w:dyaOrig="960">
          <v:shape id="_x0000_i1103" type="#_x0000_t75" style="width:200.1pt;height:47.7pt" o:ole="" fillcolor="window">
            <v:imagedata r:id="rId145" o:title=""/>
          </v:shape>
          <o:OLEObject Type="Embed" ProgID="Equation.DSMT4" ShapeID="_x0000_i1103" DrawAspect="Content" ObjectID="_1727857844" r:id="rId146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    За визначенням  </w:t>
      </w:r>
      <w:r>
        <w:rPr>
          <w:position w:val="-4"/>
          <w:sz w:val="28"/>
          <w:lang w:val="uk-UA"/>
        </w:rPr>
        <w:object w:dxaOrig="560" w:dyaOrig="300">
          <v:shape id="_x0000_i1104" type="#_x0000_t75" style="width:27.65pt;height:15.05pt" o:ole="" fillcolor="window">
            <v:imagedata r:id="rId108" o:title=""/>
          </v:shape>
          <o:OLEObject Type="Embed" ProgID="Equation.DSMT4" ShapeID="_x0000_i1104" DrawAspect="Content" ObjectID="_1727857845" r:id="rId147"/>
        </w:object>
      </w:r>
      <w:r>
        <w:rPr>
          <w:sz w:val="28"/>
          <w:lang w:val="uk-UA"/>
        </w:rPr>
        <w:t>оптимального плану маємо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50"/>
          <w:sz w:val="28"/>
          <w:lang w:val="uk-UA"/>
        </w:rPr>
        <w:object w:dxaOrig="3739" w:dyaOrig="1160">
          <v:shape id="_x0000_i1105" type="#_x0000_t75" style="width:186.7pt;height:57.75pt" o:ole="" fillcolor="window">
            <v:imagedata r:id="rId148" o:title=""/>
          </v:shape>
          <o:OLEObject Type="Embed" ProgID="Equation.DSMT4" ShapeID="_x0000_i1105" DrawAspect="Content" ObjectID="_1727857846" r:id="rId149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 </w:t>
      </w:r>
      <w:r>
        <w:rPr>
          <w:position w:val="-12"/>
          <w:sz w:val="28"/>
          <w:lang w:val="uk-UA"/>
        </w:rPr>
        <w:object w:dxaOrig="1200" w:dyaOrig="400">
          <v:shape id="_x0000_i1106" type="#_x0000_t75" style="width:60.3pt;height:20.1pt" o:ole="" fillcolor="window">
            <v:imagedata r:id="rId150" o:title=""/>
          </v:shape>
          <o:OLEObject Type="Embed" ProgID="Equation.DSMT4" ShapeID="_x0000_i1106" DrawAspect="Content" ObjectID="_1727857847" r:id="rId151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Таким чином, задача полягає у тому, що необхідно вибрати такі </w:t>
      </w:r>
      <w:r>
        <w:rPr>
          <w:position w:val="-6"/>
          <w:sz w:val="28"/>
          <w:lang w:val="uk-UA"/>
        </w:rPr>
        <w:object w:dxaOrig="340" w:dyaOrig="320">
          <v:shape id="_x0000_i1107" type="#_x0000_t75" style="width:16.75pt;height:15.9pt" o:ole="" fillcolor="window">
            <v:imagedata r:id="rId152" o:title=""/>
          </v:shape>
          <o:OLEObject Type="Embed" ProgID="Equation.DSMT4" ShapeID="_x0000_i1107" DrawAspect="Content" ObjectID="_1727857848" r:id="rId153"/>
        </w:object>
      </w:r>
      <w:r>
        <w:rPr>
          <w:sz w:val="28"/>
          <w:lang w:val="uk-UA"/>
        </w:rPr>
        <w:t xml:space="preserve"> чисел  </w:t>
      </w:r>
      <w:r>
        <w:rPr>
          <w:position w:val="-14"/>
          <w:sz w:val="28"/>
          <w:lang w:val="uk-UA"/>
        </w:rPr>
        <w:object w:dxaOrig="380" w:dyaOrig="440">
          <v:shape id="_x0000_i1108" type="#_x0000_t75" style="width:19.25pt;height:21.75pt" o:ole="" fillcolor="window">
            <v:imagedata r:id="rId154" o:title=""/>
          </v:shape>
          <o:OLEObject Type="Embed" ProgID="Equation.DSMT4" ShapeID="_x0000_i1108" DrawAspect="Content" ObjectID="_1727857849" r:id="rId155"/>
        </w:object>
      </w:r>
      <w:r>
        <w:rPr>
          <w:sz w:val="28"/>
          <w:lang w:val="uk-UA"/>
        </w:rPr>
        <w:t xml:space="preserve"> у середині відрізку </w:t>
      </w:r>
      <w:r>
        <w:rPr>
          <w:position w:val="-12"/>
          <w:sz w:val="28"/>
          <w:lang w:val="uk-UA"/>
        </w:rPr>
        <w:object w:dxaOrig="680" w:dyaOrig="400">
          <v:shape id="_x0000_i1109" type="#_x0000_t75" style="width:34.35pt;height:20.1pt" o:ole="" fillcolor="window">
            <v:imagedata r:id="rId156" o:title=""/>
          </v:shape>
          <o:OLEObject Type="Embed" ProgID="Equation.DSMT4" ShapeID="_x0000_i1109" DrawAspect="Content" ObjectID="_1727857850" r:id="rId157"/>
        </w:object>
      </w:r>
      <w:r>
        <w:rPr>
          <w:sz w:val="28"/>
          <w:lang w:val="uk-UA"/>
        </w:rPr>
        <w:t xml:space="preserve">, тобто  </w:t>
      </w:r>
      <w:r>
        <w:rPr>
          <w:position w:val="-14"/>
          <w:sz w:val="28"/>
          <w:lang w:val="uk-UA"/>
        </w:rPr>
        <w:object w:dxaOrig="1340" w:dyaOrig="440">
          <v:shape id="_x0000_i1110" type="#_x0000_t75" style="width:67pt;height:21.75pt" o:ole="" fillcolor="window">
            <v:imagedata r:id="rId158" o:title=""/>
          </v:shape>
          <o:OLEObject Type="Embed" ProgID="Equation.DSMT4" ShapeID="_x0000_i1110" DrawAspect="Content" ObjectID="_1727857851" r:id="rId159"/>
        </w:object>
      </w:r>
      <w:r>
        <w:rPr>
          <w:sz w:val="28"/>
          <w:lang w:val="uk-UA"/>
        </w:rPr>
        <w:t xml:space="preserve"> які максимізували б квадратну форму   </w:t>
      </w:r>
      <w:r>
        <w:rPr>
          <w:position w:val="-12"/>
          <w:sz w:val="28"/>
          <w:lang w:val="uk-UA"/>
        </w:rPr>
        <w:object w:dxaOrig="1500" w:dyaOrig="460">
          <v:shape id="_x0000_i1111" type="#_x0000_t75" style="width:75.35pt;height:22.6pt" o:ole="" fillcolor="window">
            <v:imagedata r:id="rId160" o:title=""/>
          </v:shape>
          <o:OLEObject Type="Embed" ProgID="Equation.DSMT4" ShapeID="_x0000_i1111" DrawAspect="Content" ObjectID="_1727857852" r:id="rId161"/>
        </w:object>
      </w:r>
      <w:r>
        <w:rPr>
          <w:sz w:val="28"/>
          <w:lang w:val="uk-UA"/>
        </w:rPr>
        <w:t xml:space="preserve"> Ця форма є дисперсією точок плану  </w:t>
      </w:r>
      <w:r>
        <w:rPr>
          <w:position w:val="-14"/>
          <w:sz w:val="28"/>
          <w:lang w:val="uk-UA"/>
        </w:rPr>
        <w:object w:dxaOrig="2120" w:dyaOrig="480">
          <v:shape id="_x0000_i1112" type="#_x0000_t75" style="width:106.35pt;height:24.3pt" o:ole="" fillcolor="window">
            <v:imagedata r:id="rId133" o:title=""/>
          </v:shape>
          <o:OLEObject Type="Embed" ProgID="Equation.DSMT4" ShapeID="_x0000_i1112" DrawAspect="Content" ObjectID="_1727857853" r:id="rId162"/>
        </w:object>
      </w:r>
      <w:r>
        <w:rPr>
          <w:sz w:val="28"/>
          <w:lang w:val="uk-UA"/>
        </w:rPr>
        <w:t xml:space="preserve">. Максимізація дисперсії </w:t>
      </w:r>
      <w:r>
        <w:rPr>
          <w:position w:val="-6"/>
          <w:sz w:val="28"/>
          <w:lang w:val="uk-UA"/>
        </w:rPr>
        <w:object w:dxaOrig="340" w:dyaOrig="320">
          <v:shape id="_x0000_i1113" type="#_x0000_t75" style="width:16.75pt;height:15.9pt" o:ole="" fillcolor="window">
            <v:imagedata r:id="rId152" o:title=""/>
          </v:shape>
          <o:OLEObject Type="Embed" ProgID="Equation.DSMT4" ShapeID="_x0000_i1113" DrawAspect="Content" ObjectID="_1727857854" r:id="rId163"/>
        </w:object>
      </w:r>
      <w:r>
        <w:rPr>
          <w:sz w:val="28"/>
          <w:lang w:val="uk-UA"/>
        </w:rPr>
        <w:t xml:space="preserve"> точок на відрізку вимагає, щоб вони були розташовані на кінцях цього відрізку, при цьому половина на одному, а половина на другому кінці. Тоді </w:t>
      </w:r>
      <w:proofErr w:type="spellStart"/>
      <w:r>
        <w:rPr>
          <w:sz w:val="28"/>
          <w:lang w:val="uk-UA"/>
        </w:rPr>
        <w:t>пошукуємий</w:t>
      </w:r>
      <w:proofErr w:type="spellEnd"/>
      <w:r>
        <w:rPr>
          <w:sz w:val="28"/>
          <w:lang w:val="uk-UA"/>
        </w:rPr>
        <w:t xml:space="preserve"> </w:t>
      </w:r>
      <w:r>
        <w:rPr>
          <w:position w:val="-4"/>
          <w:sz w:val="28"/>
          <w:lang w:val="uk-UA"/>
        </w:rPr>
        <w:object w:dxaOrig="560" w:dyaOrig="300">
          <v:shape id="_x0000_i1114" type="#_x0000_t75" style="width:27.65pt;height:15.05pt" o:ole="" fillcolor="window">
            <v:imagedata r:id="rId108" o:title=""/>
          </v:shape>
          <o:OLEObject Type="Embed" ProgID="Equation.DSMT4" ShapeID="_x0000_i1114" DrawAspect="Content" ObjectID="_1727857855" r:id="rId164"/>
        </w:object>
      </w:r>
      <w:r>
        <w:rPr>
          <w:sz w:val="28"/>
          <w:lang w:val="uk-UA"/>
        </w:rPr>
        <w:t>оптимальний план дорівнює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</w:t>
      </w:r>
      <w:r>
        <w:rPr>
          <w:position w:val="-78"/>
          <w:sz w:val="28"/>
          <w:lang w:val="uk-UA"/>
        </w:rPr>
        <w:object w:dxaOrig="1939" w:dyaOrig="1719">
          <v:shape id="_x0000_i1115" type="#_x0000_t75" style="width:97.1pt;height:86.25pt" o:ole="" fillcolor="window">
            <v:imagedata r:id="rId165" o:title=""/>
          </v:shape>
          <o:OLEObject Type="Embed" ProgID="Equation.DSMT4" ShapeID="_x0000_i1115" DrawAspect="Content" ObjectID="_1727857856" r:id="rId16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або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78"/>
          <w:sz w:val="28"/>
          <w:lang w:val="uk-UA"/>
        </w:rPr>
        <w:object w:dxaOrig="2640" w:dyaOrig="1719">
          <v:shape id="_x0000_i1116" type="#_x0000_t75" style="width:132.3pt;height:86.25pt" o:ole="" fillcolor="window">
            <v:imagedata r:id="rId167" o:title=""/>
          </v:shape>
          <o:OLEObject Type="Embed" ProgID="Equation.DSMT4" ShapeID="_x0000_i1116" DrawAspect="Content" ObjectID="_1727857857" r:id="rId16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В даному випадку інформаційна матриця не діагональна, тому план </w:t>
      </w:r>
      <w:proofErr w:type="spellStart"/>
      <w:r>
        <w:rPr>
          <w:sz w:val="28"/>
          <w:lang w:val="uk-UA"/>
        </w:rPr>
        <w:t>неортогональний</w:t>
      </w:r>
      <w:proofErr w:type="spellEnd"/>
      <w:r>
        <w:rPr>
          <w:sz w:val="28"/>
          <w:lang w:val="uk-UA"/>
        </w:rPr>
        <w:t xml:space="preserve"> і отримані при цьому оцінки параметрів </w:t>
      </w:r>
      <w:r>
        <w:rPr>
          <w:position w:val="-12"/>
          <w:sz w:val="28"/>
          <w:lang w:val="uk-UA"/>
        </w:rPr>
        <w:object w:dxaOrig="639" w:dyaOrig="420">
          <v:shape id="_x0000_i1117" type="#_x0000_t75" style="width:31.8pt;height:20.95pt" o:ole="" fillcolor="window">
            <v:imagedata r:id="rId137" o:title=""/>
          </v:shape>
          <o:OLEObject Type="Embed" ProgID="Equation.DSMT4" ShapeID="_x0000_i1117" DrawAspect="Content" ObjectID="_1727857858" r:id="rId169"/>
        </w:objec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корельовані</w:t>
      </w:r>
      <w:proofErr w:type="spellEnd"/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84"/>
          <w:sz w:val="28"/>
          <w:lang w:val="uk-UA"/>
        </w:rPr>
        <w:object w:dxaOrig="3220" w:dyaOrig="1840">
          <v:shape id="_x0000_i1118" type="#_x0000_t75" style="width:160.75pt;height:92.1pt" o:ole="" fillcolor="window">
            <v:imagedata r:id="rId170" o:title=""/>
          </v:shape>
          <o:OLEObject Type="Embed" ProgID="Equation.DSMT4" ShapeID="_x0000_i1118" DrawAspect="Content" ObjectID="_1727857859" r:id="rId171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Пошукуємий</w:t>
      </w:r>
      <w:proofErr w:type="spellEnd"/>
      <w:r>
        <w:rPr>
          <w:sz w:val="28"/>
          <w:lang w:val="uk-UA"/>
        </w:rPr>
        <w:t xml:space="preserve"> план </w:t>
      </w:r>
      <w:r>
        <w:rPr>
          <w:position w:val="-12"/>
          <w:sz w:val="28"/>
          <w:lang w:val="uk-UA"/>
        </w:rPr>
        <w:object w:dxaOrig="440" w:dyaOrig="460">
          <v:shape id="_x0000_i1119" type="#_x0000_t75" style="width:21.75pt;height:22.6pt" o:ole="" fillcolor="window">
            <v:imagedata r:id="rId172" o:title=""/>
          </v:shape>
          <o:OLEObject Type="Embed" ProgID="Equation.DSMT4" ShapeID="_x0000_i1119" DrawAspect="Content" ObjectID="_1727857860" r:id="rId173"/>
        </w:object>
      </w:r>
      <w:r>
        <w:rPr>
          <w:sz w:val="28"/>
          <w:lang w:val="uk-UA"/>
        </w:rPr>
        <w:t xml:space="preserve"> можна ортогоналізувати шляхом зміни системи координат таким способом, щоб отримати  </w:t>
      </w:r>
      <w:r>
        <w:rPr>
          <w:position w:val="-6"/>
          <w:sz w:val="28"/>
          <w:lang w:val="uk-UA"/>
        </w:rPr>
        <w:object w:dxaOrig="800" w:dyaOrig="320">
          <v:shape id="_x0000_i1120" type="#_x0000_t75" style="width:40.2pt;height:15.9pt" o:ole="" fillcolor="window">
            <v:imagedata r:id="rId174" o:title=""/>
          </v:shape>
          <o:OLEObject Type="Embed" ProgID="Equation.DSMT4" ShapeID="_x0000_i1120" DrawAspect="Content" ObjectID="_1727857861" r:id="rId175"/>
        </w:object>
      </w:r>
      <w:r>
        <w:rPr>
          <w:sz w:val="28"/>
          <w:lang w:val="uk-UA"/>
        </w:rPr>
        <w:t xml:space="preserve"> При цьому дисперсійна матриця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position w:val="-42"/>
          <w:sz w:val="28"/>
          <w:lang w:val="uk-UA"/>
        </w:rPr>
        <w:object w:dxaOrig="1939" w:dyaOrig="999">
          <v:shape id="_x0000_i1121" type="#_x0000_t75" style="width:97.1pt;height:50.25pt" o:ole="" fillcolor="window">
            <v:imagedata r:id="rId176" o:title=""/>
          </v:shape>
          <o:OLEObject Type="Embed" ProgID="Equation.DSMT4" ShapeID="_x0000_i1121" DrawAspect="Content" ObjectID="_1727857862" r:id="rId177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стане діагональною. Введемо центральну систему координат для області планування </w:t>
      </w:r>
      <w:r>
        <w:rPr>
          <w:position w:val="-6"/>
          <w:sz w:val="28"/>
          <w:lang w:val="uk-UA"/>
        </w:rPr>
        <w:object w:dxaOrig="420" w:dyaOrig="320">
          <v:shape id="_x0000_i1122" type="#_x0000_t75" style="width:20.95pt;height:15.9pt" o:ole="" fillcolor="window">
            <v:imagedata r:id="rId178" o:title=""/>
          </v:shape>
          <o:OLEObject Type="Embed" ProgID="Equation.DSMT4" ShapeID="_x0000_i1122" DrawAspect="Content" ObjectID="_1727857863" r:id="rId179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30"/>
          <w:sz w:val="28"/>
          <w:lang w:val="uk-UA"/>
        </w:rPr>
        <w:object w:dxaOrig="2840" w:dyaOrig="800">
          <v:shape id="_x0000_i1123" type="#_x0000_t75" style="width:142.35pt;height:40.2pt" o:ole="" fillcolor="window">
            <v:imagedata r:id="rId180" o:title=""/>
          </v:shape>
          <o:OLEObject Type="Embed" ProgID="Equation.DSMT4" ShapeID="_x0000_i1123" DrawAspect="Content" ObjectID="_1727857864" r:id="rId181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Тоді при  </w:t>
      </w:r>
      <w:r>
        <w:rPr>
          <w:position w:val="-6"/>
          <w:sz w:val="28"/>
          <w:lang w:val="uk-UA"/>
        </w:rPr>
        <w:object w:dxaOrig="720" w:dyaOrig="260">
          <v:shape id="_x0000_i1124" type="#_x0000_t75" style="width:36pt;height:13.4pt" o:ole="" fillcolor="window">
            <v:imagedata r:id="rId182" o:title=""/>
          </v:shape>
          <o:OLEObject Type="Embed" ProgID="Equation.DSMT4" ShapeID="_x0000_i1124" DrawAspect="Content" ObjectID="_1727857865" r:id="rId183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position w:val="-30"/>
          <w:sz w:val="28"/>
          <w:lang w:val="uk-UA"/>
        </w:rPr>
        <w:object w:dxaOrig="2799" w:dyaOrig="800">
          <v:shape id="_x0000_i1125" type="#_x0000_t75" style="width:139.8pt;height:40.2pt" o:ole="" fillcolor="window">
            <v:imagedata r:id="rId184" o:title=""/>
          </v:shape>
          <o:OLEObject Type="Embed" ProgID="Equation.DSMT4" ShapeID="_x0000_i1125" DrawAspect="Content" ObjectID="_1727857866" r:id="rId185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 </w:t>
      </w:r>
      <w:r>
        <w:rPr>
          <w:position w:val="-6"/>
          <w:sz w:val="28"/>
          <w:lang w:val="uk-UA"/>
        </w:rPr>
        <w:object w:dxaOrig="700" w:dyaOrig="340">
          <v:shape id="_x0000_i1126" type="#_x0000_t75" style="width:35.15pt;height:16.75pt" o:ole="" fillcolor="window">
            <v:imagedata r:id="rId186" o:title=""/>
          </v:shape>
          <o:OLEObject Type="Embed" ProgID="Equation.DSMT4" ShapeID="_x0000_i1126" DrawAspect="Content" ObjectID="_1727857867" r:id="rId187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position w:val="-30"/>
          <w:sz w:val="28"/>
          <w:lang w:val="uk-UA"/>
        </w:rPr>
        <w:object w:dxaOrig="2600" w:dyaOrig="800">
          <v:shape id="_x0000_i1127" type="#_x0000_t75" style="width:129.75pt;height:40.2pt" o:ole="" fillcolor="window">
            <v:imagedata r:id="rId188" o:title=""/>
          </v:shape>
          <o:OLEObject Type="Embed" ProgID="Equation.DSMT4" ShapeID="_x0000_i1127" DrawAspect="Content" ObjectID="_1727857868" r:id="rId189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    Тому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82"/>
          <w:sz w:val="28"/>
          <w:lang w:val="uk-UA"/>
        </w:rPr>
        <w:object w:dxaOrig="3040" w:dyaOrig="1800">
          <v:shape id="_x0000_i1128" type="#_x0000_t75" style="width:152.35pt;height:90.4pt" o:ole="" fillcolor="window">
            <v:imagedata r:id="rId190" o:title=""/>
          </v:shape>
          <o:OLEObject Type="Embed" ProgID="Equation.DSMT4" ShapeID="_x0000_i1128" DrawAspect="Content" ObjectID="_1727857869" r:id="rId191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При цьому  </w:t>
      </w:r>
      <w:r>
        <w:rPr>
          <w:position w:val="-4"/>
          <w:sz w:val="28"/>
          <w:lang w:val="uk-UA"/>
        </w:rPr>
        <w:object w:dxaOrig="560" w:dyaOrig="300">
          <v:shape id="_x0000_i1129" type="#_x0000_t75" style="width:27.65pt;height:15.05pt" o:ole="" fillcolor="window">
            <v:imagedata r:id="rId108" o:title=""/>
          </v:shape>
          <o:OLEObject Type="Embed" ProgID="Equation.DSMT4" ShapeID="_x0000_i1129" DrawAspect="Content" ObjectID="_1727857870" r:id="rId192"/>
        </w:object>
      </w:r>
      <w:r>
        <w:rPr>
          <w:sz w:val="28"/>
          <w:lang w:val="uk-UA"/>
        </w:rPr>
        <w:t>оптимальний план запишеться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</w:t>
      </w:r>
      <w:r>
        <w:rPr>
          <w:position w:val="-44"/>
          <w:sz w:val="28"/>
          <w:lang w:val="uk-UA"/>
        </w:rPr>
        <w:object w:dxaOrig="2820" w:dyaOrig="780">
          <v:shape id="_x0000_i1130" type="#_x0000_t75" style="width:140.65pt;height:39.35pt" o:ole="" fillcolor="window">
            <v:imagedata r:id="rId193" o:title=""/>
          </v:shape>
          <o:OLEObject Type="Embed" ProgID="Equation.DSMT4" ShapeID="_x0000_i1130" DrawAspect="Content" ObjectID="_1727857871" r:id="rId194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де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>
        <w:rPr>
          <w:position w:val="-78"/>
          <w:sz w:val="28"/>
          <w:lang w:val="uk-UA"/>
        </w:rPr>
        <w:object w:dxaOrig="1440" w:dyaOrig="1719">
          <v:shape id="_x0000_i1131" type="#_x0000_t75" style="width:1in;height:86.25pt" o:ole="" fillcolor="window">
            <v:imagedata r:id="rId195" o:title=""/>
          </v:shape>
          <o:OLEObject Type="Embed" ProgID="Equation.DSMT4" ShapeID="_x0000_i1131" DrawAspect="Content" ObjectID="_1727857872" r:id="rId196"/>
        </w:object>
      </w:r>
      <w:r>
        <w:rPr>
          <w:sz w:val="28"/>
          <w:lang w:val="uk-UA"/>
        </w:rPr>
        <w:t xml:space="preserve">   для парних та непарних </w:t>
      </w:r>
      <w:r>
        <w:rPr>
          <w:position w:val="-6"/>
          <w:sz w:val="28"/>
          <w:lang w:val="uk-UA"/>
        </w:rPr>
        <w:object w:dxaOrig="380" w:dyaOrig="320">
          <v:shape id="_x0000_i1132" type="#_x0000_t75" style="width:19.25pt;height:15.9pt" o:ole="" fillcolor="window">
            <v:imagedata r:id="rId197" o:title=""/>
          </v:shape>
          <o:OLEObject Type="Embed" ProgID="Equation.DSMT4" ShapeID="_x0000_i1132" DrawAspect="Content" ObjectID="_1727857873" r:id="rId19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Таким чином, від вибору системи координат суттєво залежать кореляційні властивості </w:t>
      </w:r>
      <w:proofErr w:type="spellStart"/>
      <w:r>
        <w:rPr>
          <w:sz w:val="28"/>
          <w:lang w:val="uk-UA"/>
        </w:rPr>
        <w:t>пошукуємих</w:t>
      </w:r>
      <w:proofErr w:type="spellEnd"/>
      <w:r>
        <w:rPr>
          <w:sz w:val="28"/>
          <w:lang w:val="uk-UA"/>
        </w:rPr>
        <w:t xml:space="preserve"> параметрів. При центральній системі координат маємо  </w:t>
      </w:r>
      <w:r>
        <w:rPr>
          <w:position w:val="-12"/>
          <w:sz w:val="28"/>
          <w:lang w:val="uk-UA"/>
        </w:rPr>
        <w:object w:dxaOrig="1900" w:dyaOrig="420">
          <v:shape id="_x0000_i1133" type="#_x0000_t75" style="width:94.6pt;height:20.95pt" o:ole="" fillcolor="window">
            <v:imagedata r:id="rId199" o:title=""/>
          </v:shape>
          <o:OLEObject Type="Embed" ProgID="Equation.DSMT4" ShapeID="_x0000_i1133" DrawAspect="Content" ObjectID="_1727857874" r:id="rId200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</w:t>
      </w:r>
      <w:proofErr w:type="spellStart"/>
      <w:r>
        <w:rPr>
          <w:b/>
          <w:sz w:val="28"/>
          <w:lang w:val="uk-UA"/>
        </w:rPr>
        <w:t>3.14.3.Дискримінуючі</w:t>
      </w:r>
      <w:proofErr w:type="spellEnd"/>
      <w:r>
        <w:rPr>
          <w:b/>
          <w:sz w:val="28"/>
          <w:lang w:val="uk-UA"/>
        </w:rPr>
        <w:t xml:space="preserve">  плани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Дискримінуючими</w:t>
      </w:r>
      <w:proofErr w:type="spellEnd"/>
      <w:r>
        <w:rPr>
          <w:sz w:val="28"/>
          <w:lang w:val="uk-UA"/>
        </w:rPr>
        <w:t xml:space="preserve"> планами називаються плани, які дозволяють вибирати одну із декількох гіпотез відносно структури зв’язку входу і виходу об’єкта, тобто структури моделі. Припустимо, що маємо </w:t>
      </w:r>
      <w:r>
        <w:rPr>
          <w:position w:val="-12"/>
          <w:sz w:val="28"/>
          <w:lang w:val="uk-UA"/>
        </w:rPr>
        <w:object w:dxaOrig="279" w:dyaOrig="320">
          <v:shape id="_x0000_i1134" type="#_x0000_t75" style="width:14.25pt;height:15.9pt" o:ole="" fillcolor="window">
            <v:imagedata r:id="rId201" o:title=""/>
          </v:shape>
          <o:OLEObject Type="Embed" ProgID="Equation.DSMT4" ShapeID="_x0000_i1134" DrawAspect="Content" ObjectID="_1727857875" r:id="rId202"/>
        </w:object>
      </w:r>
      <w:r>
        <w:rPr>
          <w:sz w:val="28"/>
          <w:lang w:val="uk-UA"/>
        </w:rPr>
        <w:t>конкуруючих структур (моделей)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16"/>
          <w:sz w:val="28"/>
          <w:lang w:val="uk-UA"/>
        </w:rPr>
        <w:object w:dxaOrig="2860" w:dyaOrig="520">
          <v:shape id="_x0000_i1135" type="#_x0000_t75" style="width:143.15pt;height:25.95pt" o:ole="" fillcolor="window">
            <v:imagedata r:id="rId203" o:title=""/>
          </v:shape>
          <o:OLEObject Type="Embed" ProgID="Equation.DSMT4" ShapeID="_x0000_i1135" DrawAspect="Content" ObjectID="_1727857876" r:id="rId204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 </w:t>
      </w:r>
      <w:r>
        <w:rPr>
          <w:position w:val="-16"/>
          <w:sz w:val="28"/>
          <w:lang w:val="uk-UA"/>
        </w:rPr>
        <w:object w:dxaOrig="2260" w:dyaOrig="460">
          <v:shape id="_x0000_i1136" type="#_x0000_t75" style="width:113pt;height:22.6pt" o:ole="" fillcolor="window">
            <v:imagedata r:id="rId205" o:title=""/>
          </v:shape>
          <o:OLEObject Type="Embed" ProgID="Equation.DSMT4" ShapeID="_x0000_i1136" DrawAspect="Content" ObjectID="_1727857877" r:id="rId206"/>
        </w:object>
      </w:r>
      <w:r>
        <w:rPr>
          <w:sz w:val="28"/>
          <w:lang w:val="uk-UA"/>
        </w:rPr>
        <w:t xml:space="preserve"> вектор параметрів  </w:t>
      </w:r>
      <w:r>
        <w:rPr>
          <w:position w:val="-12"/>
          <w:sz w:val="28"/>
          <w:lang w:val="uk-UA"/>
        </w:rPr>
        <w:object w:dxaOrig="460" w:dyaOrig="360">
          <v:shape id="_x0000_i1137" type="#_x0000_t75" style="width:22.6pt;height:18.4pt" o:ole="" fillcolor="window">
            <v:imagedata r:id="rId94" o:title=""/>
          </v:shape>
          <o:OLEObject Type="Embed" ProgID="Equation.DSMT4" ShapeID="_x0000_i1137" DrawAspect="Content" ObjectID="_1727857878" r:id="rId207"/>
        </w:object>
      </w:r>
      <w:r>
        <w:rPr>
          <w:sz w:val="28"/>
          <w:lang w:val="uk-UA"/>
        </w:rPr>
        <w:t xml:space="preserve">ї моделі. Кількість параметрів  </w:t>
      </w:r>
      <w:r>
        <w:rPr>
          <w:position w:val="-16"/>
          <w:sz w:val="28"/>
          <w:lang w:val="uk-UA"/>
        </w:rPr>
        <w:object w:dxaOrig="320" w:dyaOrig="460">
          <v:shape id="_x0000_i1138" type="#_x0000_t75" style="width:15.9pt;height:22.6pt" o:ole="" fillcolor="window">
            <v:imagedata r:id="rId208" o:title=""/>
          </v:shape>
          <o:OLEObject Type="Embed" ProgID="Equation.DSMT4" ShapeID="_x0000_i1138" DrawAspect="Content" ObjectID="_1727857879" r:id="rId209"/>
        </w:object>
      </w:r>
      <w:r>
        <w:rPr>
          <w:sz w:val="28"/>
          <w:lang w:val="uk-UA"/>
        </w:rPr>
        <w:t xml:space="preserve"> у різних моделей може бути різною. Якщо є деякий план, що становить </w:t>
      </w:r>
      <w:r>
        <w:rPr>
          <w:position w:val="-6"/>
          <w:sz w:val="28"/>
          <w:lang w:val="uk-UA"/>
        </w:rPr>
        <w:object w:dxaOrig="340" w:dyaOrig="320">
          <v:shape id="_x0000_i1139" type="#_x0000_t75" style="width:16.75pt;height:15.9pt" o:ole="" fillcolor="window">
            <v:imagedata r:id="rId152" o:title=""/>
          </v:shape>
          <o:OLEObject Type="Embed" ProgID="Equation.DSMT4" ShapeID="_x0000_i1139" DrawAspect="Content" ObjectID="_1727857880" r:id="rId210"/>
        </w:object>
      </w:r>
      <w:r>
        <w:rPr>
          <w:sz w:val="28"/>
          <w:lang w:val="uk-UA"/>
        </w:rPr>
        <w:t xml:space="preserve"> експериментів </w:t>
      </w:r>
      <w:r>
        <w:rPr>
          <w:position w:val="-16"/>
          <w:sz w:val="28"/>
          <w:lang w:val="uk-UA"/>
        </w:rPr>
        <w:object w:dxaOrig="2060" w:dyaOrig="499">
          <v:shape id="_x0000_i1140" type="#_x0000_t75" style="width:103pt;height:25.1pt" o:ole="" fillcolor="window">
            <v:imagedata r:id="rId211" o:title=""/>
          </v:shape>
          <o:OLEObject Type="Embed" ProgID="Equation.DSMT4" ShapeID="_x0000_i1140" DrawAspect="Content" ObjectID="_1727857881" r:id="rId212"/>
        </w:object>
      </w:r>
      <w:r>
        <w:rPr>
          <w:sz w:val="28"/>
          <w:lang w:val="uk-UA"/>
        </w:rPr>
        <w:t xml:space="preserve"> та спостереження виходу об’єкту при реалізації цього плану </w:t>
      </w:r>
      <w:r>
        <w:rPr>
          <w:position w:val="-14"/>
          <w:sz w:val="28"/>
          <w:lang w:val="uk-UA"/>
        </w:rPr>
        <w:object w:dxaOrig="1440" w:dyaOrig="440">
          <v:shape id="_x0000_i1141" type="#_x0000_t75" style="width:1in;height:21.75pt" o:ole="" fillcolor="window">
            <v:imagedata r:id="rId213" o:title=""/>
          </v:shape>
          <o:OLEObject Type="Embed" ProgID="Equation.DSMT4" ShapeID="_x0000_i1141" DrawAspect="Content" ObjectID="_1727857882" r:id="rId214"/>
        </w:object>
      </w:r>
      <w:r>
        <w:rPr>
          <w:sz w:val="28"/>
          <w:lang w:val="uk-UA"/>
        </w:rPr>
        <w:t xml:space="preserve"> то вибір найкращої структури моделі пов’язаний з визначенням результативної </w:t>
      </w:r>
      <w:proofErr w:type="spellStart"/>
      <w:r>
        <w:rPr>
          <w:sz w:val="28"/>
          <w:lang w:val="uk-UA"/>
        </w:rPr>
        <w:t>нев’язки</w:t>
      </w:r>
      <w:proofErr w:type="spellEnd"/>
      <w:r>
        <w:rPr>
          <w:sz w:val="28"/>
          <w:lang w:val="uk-UA"/>
        </w:rPr>
        <w:t xml:space="preserve"> кожної моделі: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36"/>
          <w:sz w:val="28"/>
          <w:lang w:val="uk-UA"/>
        </w:rPr>
        <w:object w:dxaOrig="4320" w:dyaOrig="880">
          <v:shape id="_x0000_i1142" type="#_x0000_t75" style="width:3in;height:44.35pt" o:ole="" fillcolor="window">
            <v:imagedata r:id="rId215" o:title=""/>
          </v:shape>
          <o:OLEObject Type="Embed" ProgID="Equation.DSMT4" ShapeID="_x0000_i1142" DrawAspect="Content" ObjectID="_1727857883" r:id="rId21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та вибором найменшої функції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position w:val="-38"/>
          <w:sz w:val="28"/>
          <w:lang w:val="uk-UA"/>
        </w:rPr>
        <w:object w:dxaOrig="1920" w:dyaOrig="700">
          <v:shape id="_x0000_i1143" type="#_x0000_t75" style="width:96.3pt;height:35.15pt" o:ole="" fillcolor="window">
            <v:imagedata r:id="rId217" o:title=""/>
          </v:shape>
          <o:OLEObject Type="Embed" ProgID="Equation.DSMT4" ShapeID="_x0000_i1143" DrawAspect="Content" ObjectID="_1727857884" r:id="rId21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що дає  </w:t>
      </w:r>
      <w:r>
        <w:rPr>
          <w:position w:val="-14"/>
          <w:sz w:val="28"/>
          <w:lang w:val="uk-UA"/>
        </w:rPr>
        <w:object w:dxaOrig="639" w:dyaOrig="440">
          <v:shape id="_x0000_i1144" type="#_x0000_t75" style="width:31.8pt;height:21.75pt" o:ole="" fillcolor="window">
            <v:imagedata r:id="rId219" o:title=""/>
          </v:shape>
          <o:OLEObject Type="Embed" ProgID="Equation.DSMT4" ShapeID="_x0000_i1144" DrawAspect="Content" ObjectID="_1727857885" r:id="rId220"/>
        </w:object>
      </w:r>
      <w:r>
        <w:rPr>
          <w:sz w:val="28"/>
          <w:lang w:val="uk-UA"/>
        </w:rPr>
        <w:t xml:space="preserve"> найкращу структуру моделі. План  </w:t>
      </w:r>
      <w:r>
        <w:rPr>
          <w:position w:val="-10"/>
          <w:sz w:val="28"/>
          <w:lang w:val="uk-UA"/>
        </w:rPr>
        <w:object w:dxaOrig="499" w:dyaOrig="440">
          <v:shape id="_x0000_i1145" type="#_x0000_t75" style="width:25.1pt;height:21.75pt" o:ole="" fillcolor="window">
            <v:imagedata r:id="rId221" o:title=""/>
          </v:shape>
          <o:OLEObject Type="Embed" ProgID="Equation.DSMT4" ShapeID="_x0000_i1145" DrawAspect="Content" ObjectID="_1727857886" r:id="rId222"/>
        </w:object>
      </w:r>
      <w:r>
        <w:rPr>
          <w:sz w:val="28"/>
          <w:lang w:val="uk-UA"/>
        </w:rPr>
        <w:t xml:space="preserve">що забезпечує цю процедуру найкращим способом, називають оптимальним </w:t>
      </w:r>
      <w:proofErr w:type="spellStart"/>
      <w:r>
        <w:rPr>
          <w:sz w:val="28"/>
          <w:lang w:val="uk-UA"/>
        </w:rPr>
        <w:t>дискримінуючим</w:t>
      </w:r>
      <w:proofErr w:type="spellEnd"/>
      <w:r>
        <w:rPr>
          <w:sz w:val="28"/>
          <w:lang w:val="uk-UA"/>
        </w:rPr>
        <w:t xml:space="preserve"> планом (виконує розподіл структур). Для стохастичних об’єктів рішення про вибір структури з мінімальною нев’язкою </w:t>
      </w:r>
      <w:r>
        <w:rPr>
          <w:position w:val="-14"/>
          <w:sz w:val="28"/>
          <w:lang w:val="uk-UA"/>
        </w:rPr>
        <w:object w:dxaOrig="420" w:dyaOrig="440">
          <v:shape id="_x0000_i1146" type="#_x0000_t75" style="width:20.95pt;height:21.75pt" o:ole="" fillcolor="window">
            <v:imagedata r:id="rId223" o:title=""/>
          </v:shape>
          <o:OLEObject Type="Embed" ProgID="Equation.DSMT4" ShapeID="_x0000_i1146" DrawAspect="Content" ObjectID="_1727857887" r:id="rId224"/>
        </w:object>
      </w:r>
      <w:r>
        <w:rPr>
          <w:sz w:val="28"/>
          <w:lang w:val="uk-UA"/>
        </w:rPr>
        <w:t xml:space="preserve"> може бути помилковим. Тому задача синтезу оптимального </w:t>
      </w:r>
      <w:proofErr w:type="spellStart"/>
      <w:r>
        <w:rPr>
          <w:sz w:val="28"/>
          <w:lang w:val="uk-UA"/>
        </w:rPr>
        <w:t>дискримінуючого</w:t>
      </w:r>
      <w:proofErr w:type="spellEnd"/>
      <w:r>
        <w:rPr>
          <w:sz w:val="28"/>
          <w:lang w:val="uk-UA"/>
        </w:rPr>
        <w:t xml:space="preserve"> плану полягає у тому, що необхідно зробити мінімальною імовірність такої похибки, тобто прийняття рішення про вибір найкращої структури повинно мати найбільшу </w:t>
      </w:r>
      <w:proofErr w:type="spellStart"/>
      <w:r>
        <w:rPr>
          <w:sz w:val="28"/>
          <w:lang w:val="uk-UA"/>
        </w:rPr>
        <w:t>вирогідність</w:t>
      </w:r>
      <w:proofErr w:type="spellEnd"/>
      <w:r>
        <w:rPr>
          <w:sz w:val="28"/>
          <w:lang w:val="uk-UA"/>
        </w:rPr>
        <w:t xml:space="preserve">, тобто 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position w:val="-14"/>
          <w:sz w:val="28"/>
          <w:lang w:val="uk-UA"/>
        </w:rPr>
        <w:object w:dxaOrig="3620" w:dyaOrig="480">
          <v:shape id="_x0000_i1147" type="#_x0000_t75" style="width:180.85pt;height:24.3pt" o:ole="" fillcolor="window">
            <v:imagedata r:id="rId225" o:title=""/>
          </v:shape>
          <o:OLEObject Type="Embed" ProgID="Equation.DSMT4" ShapeID="_x0000_i1147" DrawAspect="Content" ObjectID="_1727857888" r:id="rId22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position w:val="-12"/>
          <w:sz w:val="28"/>
          <w:lang w:val="uk-UA"/>
        </w:rPr>
        <w:object w:dxaOrig="540" w:dyaOrig="380">
          <v:shape id="_x0000_i1148" type="#_x0000_t75" style="width:26.8pt;height:19.25pt" o:ole="" fillcolor="window">
            <v:imagedata r:id="rId227" o:title=""/>
          </v:shape>
          <o:OLEObject Type="Embed" ProgID="Equation.DSMT4" ShapeID="_x0000_i1148" DrawAspect="Content" ObjectID="_1727857889" r:id="rId228"/>
        </w:object>
      </w:r>
      <w:r>
        <w:rPr>
          <w:sz w:val="28"/>
          <w:lang w:val="uk-UA"/>
        </w:rPr>
        <w:t>імовірність помилкового рішення,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12"/>
          <w:sz w:val="28"/>
          <w:lang w:val="uk-UA"/>
        </w:rPr>
        <w:object w:dxaOrig="639" w:dyaOrig="460">
          <v:shape id="_x0000_i1149" type="#_x0000_t75" style="width:31.8pt;height:22.6pt" o:ole="" fillcolor="window">
            <v:imagedata r:id="rId229" o:title=""/>
          </v:shape>
          <o:OLEObject Type="Embed" ProgID="Equation.DSMT4" ShapeID="_x0000_i1149" DrawAspect="Content" ObjectID="_1727857890" r:id="rId230"/>
        </w:object>
      </w:r>
      <w:r>
        <w:rPr>
          <w:sz w:val="28"/>
          <w:lang w:val="uk-UA"/>
        </w:rPr>
        <w:t>найкраща структура,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12"/>
          <w:sz w:val="28"/>
          <w:lang w:val="uk-UA"/>
        </w:rPr>
        <w:object w:dxaOrig="840" w:dyaOrig="420">
          <v:shape id="_x0000_i1150" type="#_x0000_t75" style="width:41.85pt;height:20.95pt" o:ole="" fillcolor="window">
            <v:imagedata r:id="rId231" o:title=""/>
          </v:shape>
          <o:OLEObject Type="Embed" ProgID="Equation.DSMT4" ShapeID="_x0000_i1150" DrawAspect="Content" ObjectID="_1727857891" r:id="rId232"/>
        </w:object>
      </w:r>
      <w:r>
        <w:rPr>
          <w:sz w:val="28"/>
          <w:lang w:val="uk-UA"/>
        </w:rPr>
        <w:t>найменша нев’язка.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Ця імовірність залежить від </w:t>
      </w:r>
      <w:proofErr w:type="spellStart"/>
      <w:r>
        <w:rPr>
          <w:sz w:val="28"/>
          <w:lang w:val="uk-UA"/>
        </w:rPr>
        <w:t>дискримінуючого</w:t>
      </w:r>
      <w:proofErr w:type="spellEnd"/>
      <w:r>
        <w:rPr>
          <w:sz w:val="28"/>
          <w:lang w:val="uk-UA"/>
        </w:rPr>
        <w:t xml:space="preserve"> плану  </w:t>
      </w:r>
      <w:r>
        <w:rPr>
          <w:position w:val="-12"/>
          <w:sz w:val="28"/>
          <w:lang w:val="uk-UA"/>
        </w:rPr>
        <w:object w:dxaOrig="1800" w:dyaOrig="460">
          <v:shape id="_x0000_i1151" type="#_x0000_t75" style="width:90.4pt;height:22.6pt" o:ole="" fillcolor="window">
            <v:imagedata r:id="rId233" o:title=""/>
          </v:shape>
          <o:OLEObject Type="Embed" ProgID="Equation.DSMT4" ShapeID="_x0000_i1151" DrawAspect="Content" ObjectID="_1727857892" r:id="rId234"/>
        </w:object>
      </w:r>
      <w:r>
        <w:rPr>
          <w:sz w:val="28"/>
          <w:lang w:val="uk-UA"/>
        </w:rPr>
        <w:t xml:space="preserve"> Тоді оптимальний </w:t>
      </w:r>
      <w:proofErr w:type="spellStart"/>
      <w:r>
        <w:rPr>
          <w:sz w:val="28"/>
          <w:lang w:val="uk-UA"/>
        </w:rPr>
        <w:t>дискримінуючий</w:t>
      </w:r>
      <w:proofErr w:type="spellEnd"/>
      <w:r>
        <w:rPr>
          <w:sz w:val="28"/>
          <w:lang w:val="uk-UA"/>
        </w:rPr>
        <w:t xml:space="preserve"> план має мінімізувати цю імовірність :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position w:val="-34"/>
          <w:sz w:val="28"/>
          <w:lang w:val="uk-UA"/>
        </w:rPr>
        <w:object w:dxaOrig="2840" w:dyaOrig="680">
          <v:shape id="_x0000_i1152" type="#_x0000_t75" style="width:142.35pt;height:34.35pt" o:ole="" fillcolor="window">
            <v:imagedata r:id="rId235" o:title=""/>
          </v:shape>
          <o:OLEObject Type="Embed" ProgID="Equation.DSMT4" ShapeID="_x0000_i1152" DrawAspect="Content" ObjectID="_1727857893" r:id="rId23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3441065</wp:posOffset>
                </wp:positionV>
                <wp:extent cx="398145" cy="289560"/>
                <wp:effectExtent l="3175" t="0" r="0" b="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05F" w:rsidRDefault="006D105F" w:rsidP="006D105F">
                            <w:pPr>
                              <w:pStyle w:val="2"/>
                              <w:rPr>
                                <w:b/>
                                <w:sz w:val="32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2" o:spid="_x0000_s1055" type="#_x0000_t202" style="position:absolute;left:0;text-align:left;margin-left:371.85pt;margin-top:270.95pt;width:31.3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" o:allowincell="f" stroked="f">
                <v:textbox inset="0,0,0,0">
                  <w:txbxContent>
                    <w:p w:rsidR="006D105F" w:rsidRDefault="006D105F" w:rsidP="006D105F">
                      <w:pPr>
                        <w:pStyle w:val="2"/>
                        <w:rPr>
                          <w:b/>
                          <w:sz w:val="32"/>
                          <w:vertAlign w:val="subscript"/>
                        </w:rPr>
                      </w:pPr>
                      <w:r>
                        <w:rPr>
                          <w:b/>
                          <w:sz w:val="3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lang w:val="uk-UA"/>
        </w:rPr>
        <w:t xml:space="preserve">Розглянемо можливі варіанти вирішення цієї задачі. Припустимо, що величини векторів параметрів </w:t>
      </w:r>
      <w:r>
        <w:rPr>
          <w:position w:val="-16"/>
          <w:sz w:val="28"/>
          <w:lang w:val="uk-UA"/>
        </w:rPr>
        <w:object w:dxaOrig="1400" w:dyaOrig="520">
          <v:shape id="_x0000_i1153" type="#_x0000_t75" style="width:70.35pt;height:25.95pt" o:ole="" fillcolor="window">
            <v:imagedata r:id="rId237" o:title=""/>
          </v:shape>
          <o:OLEObject Type="Embed" ProgID="Equation.DSMT4" ShapeID="_x0000_i1153" DrawAspect="Content" ObjectID="_1727857894" r:id="rId238"/>
        </w:object>
      </w:r>
      <w:r>
        <w:rPr>
          <w:sz w:val="28"/>
          <w:lang w:val="uk-UA"/>
        </w:rPr>
        <w:t xml:space="preserve"> кожної структури відомі до рішення задачі і тому їх можна не ураховувати, тобто </w:t>
      </w:r>
      <w:r>
        <w:rPr>
          <w:position w:val="-16"/>
          <w:sz w:val="28"/>
          <w:lang w:val="uk-UA"/>
        </w:rPr>
        <w:object w:dxaOrig="2420" w:dyaOrig="460">
          <v:shape id="_x0000_i1154" type="#_x0000_t75" style="width:121.4pt;height:22.6pt" o:ole="" fillcolor="window">
            <v:imagedata r:id="rId239" o:title=""/>
          </v:shape>
          <o:OLEObject Type="Embed" ProgID="Equation.DSMT4" ShapeID="_x0000_i1154" DrawAspect="Content" ObjectID="_1727857895" r:id="rId240"/>
        </w:object>
      </w:r>
      <w:r>
        <w:rPr>
          <w:sz w:val="28"/>
          <w:lang w:val="uk-UA"/>
        </w:rPr>
        <w:t xml:space="preserve"> Тоді для визначення </w:t>
      </w:r>
      <w:proofErr w:type="spellStart"/>
      <w:r>
        <w:rPr>
          <w:sz w:val="28"/>
          <w:lang w:val="uk-UA"/>
        </w:rPr>
        <w:t>дискримінуючого</w:t>
      </w:r>
      <w:proofErr w:type="spellEnd"/>
      <w:r>
        <w:rPr>
          <w:sz w:val="28"/>
          <w:lang w:val="uk-UA"/>
        </w:rPr>
        <w:t xml:space="preserve"> плану необхідно знайти положення  </w:t>
      </w:r>
      <w:r>
        <w:rPr>
          <w:position w:val="-6"/>
          <w:sz w:val="28"/>
          <w:lang w:val="uk-UA"/>
        </w:rPr>
        <w:object w:dxaOrig="340" w:dyaOrig="320">
          <v:shape id="_x0000_i1155" type="#_x0000_t75" style="width:16.75pt;height:15.9pt" o:ole="" fillcolor="window">
            <v:imagedata r:id="rId152" o:title=""/>
          </v:shape>
          <o:OLEObject Type="Embed" ProgID="Equation.DSMT4" ShapeID="_x0000_i1155" DrawAspect="Content" ObjectID="_1727857896" r:id="rId241"/>
        </w:object>
      </w:r>
      <w:r>
        <w:rPr>
          <w:sz w:val="28"/>
          <w:lang w:val="uk-UA"/>
        </w:rPr>
        <w:t xml:space="preserve"> експериментів </w:t>
      </w:r>
      <w:r>
        <w:rPr>
          <w:position w:val="-14"/>
          <w:sz w:val="28"/>
          <w:lang w:val="uk-UA"/>
        </w:rPr>
        <w:object w:dxaOrig="1440" w:dyaOrig="499">
          <v:shape id="_x0000_i1156" type="#_x0000_t75" style="width:1in;height:25.1pt" o:ole="" fillcolor="window">
            <v:imagedata r:id="rId242" o:title=""/>
          </v:shape>
          <o:OLEObject Type="Embed" ProgID="Equation.DSMT4" ShapeID="_x0000_i1156" DrawAspect="Content" ObjectID="_1727857897" r:id="rId243"/>
        </w:object>
      </w:r>
      <w:r>
        <w:rPr>
          <w:sz w:val="28"/>
          <w:lang w:val="uk-UA"/>
        </w:rPr>
        <w:t xml:space="preserve"> та обчислити сумарні </w:t>
      </w:r>
      <w:proofErr w:type="spellStart"/>
      <w:r>
        <w:rPr>
          <w:sz w:val="28"/>
          <w:lang w:val="uk-UA"/>
        </w:rPr>
        <w:t>нев’язки</w:t>
      </w:r>
      <w:proofErr w:type="spellEnd"/>
      <w:r>
        <w:rPr>
          <w:sz w:val="28"/>
          <w:lang w:val="uk-UA"/>
        </w:rPr>
        <w:t xml:space="preserve"> в цих точках. Припустимо, що </w:t>
      </w:r>
      <w:r>
        <w:rPr>
          <w:position w:val="-12"/>
          <w:sz w:val="28"/>
          <w:lang w:val="uk-UA"/>
        </w:rPr>
        <w:object w:dxaOrig="760" w:dyaOrig="380">
          <v:shape id="_x0000_i1157" type="#_x0000_t75" style="width:37.65pt;height:19.25pt" o:ole="" fillcolor="window">
            <v:imagedata r:id="rId244" o:title=""/>
          </v:shape>
          <o:OLEObject Type="Embed" ProgID="Equation.DSMT4" ShapeID="_x0000_i1157" DrawAspect="Content" ObjectID="_1727857898" r:id="rId245"/>
        </w:object>
      </w:r>
      <w:r>
        <w:rPr>
          <w:sz w:val="28"/>
          <w:lang w:val="uk-UA"/>
        </w:rPr>
        <w:t xml:space="preserve">, тобто маємо дві моделі </w:t>
      </w:r>
      <w:r>
        <w:rPr>
          <w:position w:val="-12"/>
          <w:sz w:val="28"/>
          <w:lang w:val="uk-UA"/>
        </w:rPr>
        <w:object w:dxaOrig="660" w:dyaOrig="420">
          <v:shape id="_x0000_i1158" type="#_x0000_t75" style="width:32.65pt;height:20.95pt" o:ole="" fillcolor="window">
            <v:imagedata r:id="rId246" o:title=""/>
          </v:shape>
          <o:OLEObject Type="Embed" ProgID="Equation.DSMT4" ShapeID="_x0000_i1158" DrawAspect="Content" ObjectID="_1727857899" r:id="rId247"/>
        </w:object>
      </w:r>
      <w:r>
        <w:rPr>
          <w:sz w:val="28"/>
          <w:lang w:val="uk-UA"/>
        </w:rPr>
        <w:t xml:space="preserve"> Оптимальним вважається той </w:t>
      </w:r>
      <w:proofErr w:type="spellStart"/>
      <w:r>
        <w:rPr>
          <w:sz w:val="28"/>
          <w:lang w:val="uk-UA"/>
        </w:rPr>
        <w:t>дискримінуючий</w:t>
      </w:r>
      <w:proofErr w:type="spellEnd"/>
      <w:r>
        <w:rPr>
          <w:sz w:val="28"/>
          <w:lang w:val="uk-UA"/>
        </w:rPr>
        <w:t xml:space="preserve"> план, який розташовано в точці найбільшої різниці поміж існуючими моделями (</w:t>
      </w:r>
      <w:proofErr w:type="spellStart"/>
      <w:r>
        <w:rPr>
          <w:sz w:val="28"/>
          <w:lang w:val="uk-UA"/>
        </w:rPr>
        <w:t>рис.3.16</w:t>
      </w:r>
      <w:proofErr w:type="spellEnd"/>
      <w:r>
        <w:rPr>
          <w:sz w:val="28"/>
          <w:lang w:val="uk-UA"/>
        </w:rPr>
        <w:t>)</w:t>
      </w: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noProof/>
          <w:sz w:val="28"/>
          <w:lang w:val="uk-UA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3175</wp:posOffset>
                </wp:positionV>
                <wp:extent cx="2152650" cy="1853565"/>
                <wp:effectExtent l="1270" t="0" r="0" b="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1853565"/>
                          <a:chOff x="2880" y="11232"/>
                          <a:chExt cx="3390" cy="2919"/>
                        </a:xfrm>
                      </wpg:grpSpPr>
                      <wps:wsp>
                        <wps:cNvPr id="3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1232"/>
                            <a:ext cx="825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0" name="Group 46"/>
                        <wpg:cNvGrpSpPr>
                          <a:grpSpLocks/>
                        </wpg:cNvGrpSpPr>
                        <wpg:grpSpPr bwMode="auto">
                          <a:xfrm>
                            <a:off x="3600" y="11301"/>
                            <a:ext cx="2670" cy="2850"/>
                            <a:chOff x="6597" y="10895"/>
                            <a:chExt cx="2670" cy="2850"/>
                          </a:xfrm>
                        </wpg:grpSpPr>
                        <wps:wsp>
                          <wps:cNvPr id="41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0" y="12762"/>
                              <a:ext cx="627" cy="3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105F" w:rsidRDefault="006D105F" w:rsidP="006D105F">
                                <w:pPr>
                                  <w:pStyle w:val="2"/>
                                  <w:rPr>
                                    <w:b/>
                                    <w:sz w:val="32"/>
                                    <w:vertAlign w:val="subscript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2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sz w:val="32"/>
                                    <w:vertAlign w:val="subscript"/>
                                  </w:rPr>
                                  <w:t>1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Line 48"/>
                          <wps:cNvCnPr/>
                          <wps:spPr bwMode="auto">
                            <a:xfrm>
                              <a:off x="6618" y="10932"/>
                              <a:ext cx="0" cy="20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3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6597" y="10895"/>
                              <a:ext cx="2619" cy="2850"/>
                              <a:chOff x="6618" y="11217"/>
                              <a:chExt cx="2619" cy="2850"/>
                            </a:xfrm>
                          </wpg:grpSpPr>
                          <wps:wsp>
                            <wps:cNvPr id="44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15" y="12485"/>
                                <a:ext cx="627" cy="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05F" w:rsidRDefault="006D105F" w:rsidP="006D105F">
                                  <w:pPr>
                                    <w:pStyle w:val="2"/>
                                    <w:rPr>
                                      <w:b/>
                                      <w:sz w:val="3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z w:val="32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" name="Line 51"/>
                            <wps:cNvCnPr/>
                            <wps:spPr bwMode="auto">
                              <a:xfrm>
                                <a:off x="6618" y="12984"/>
                                <a:ext cx="26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52"/>
                            <wps:cNvCnPr/>
                            <wps:spPr bwMode="auto">
                              <a:xfrm>
                                <a:off x="7017" y="12756"/>
                                <a:ext cx="0" cy="4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53"/>
                            <wps:cNvCnPr/>
                            <wps:spPr bwMode="auto">
                              <a:xfrm>
                                <a:off x="6789" y="12756"/>
                                <a:ext cx="228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54"/>
                            <wps:cNvCnPr/>
                            <wps:spPr bwMode="auto">
                              <a:xfrm>
                                <a:off x="6789" y="12918"/>
                                <a:ext cx="228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55"/>
                            <wps:cNvCnPr/>
                            <wps:spPr bwMode="auto">
                              <a:xfrm>
                                <a:off x="6789" y="13135"/>
                                <a:ext cx="228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56"/>
                            <wps:cNvCnPr/>
                            <wps:spPr bwMode="auto">
                              <a:xfrm flipH="1">
                                <a:off x="8442" y="12779"/>
                                <a:ext cx="0" cy="4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57"/>
                            <wps:cNvCnPr/>
                            <wps:spPr bwMode="auto">
                              <a:xfrm flipH="1">
                                <a:off x="8442" y="12779"/>
                                <a:ext cx="159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58"/>
                            <wps:cNvCnPr/>
                            <wps:spPr bwMode="auto">
                              <a:xfrm flipH="1">
                                <a:off x="8442" y="12941"/>
                                <a:ext cx="159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59"/>
                            <wps:cNvCnPr/>
                            <wps:spPr bwMode="auto">
                              <a:xfrm flipH="1">
                                <a:off x="8442" y="13158"/>
                                <a:ext cx="159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60"/>
                            <wps:cNvCnPr/>
                            <wps:spPr bwMode="auto">
                              <a:xfrm>
                                <a:off x="7758" y="12870"/>
                                <a:ext cx="0" cy="21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61"/>
                            <wps:cNvCnPr/>
                            <wps:spPr bwMode="auto">
                              <a:xfrm flipV="1">
                                <a:off x="7017" y="11284"/>
                                <a:ext cx="0" cy="14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62"/>
                            <wps:cNvCnPr/>
                            <wps:spPr bwMode="auto">
                              <a:xfrm flipV="1">
                                <a:off x="8442" y="11217"/>
                                <a:ext cx="0" cy="14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6816" y="11510"/>
                                <a:ext cx="1950" cy="942"/>
                              </a:xfrm>
                              <a:custGeom>
                                <a:avLst/>
                                <a:gdLst>
                                  <a:gd name="T0" fmla="*/ 0 w 1950"/>
                                  <a:gd name="T1" fmla="*/ 942 h 942"/>
                                  <a:gd name="T2" fmla="*/ 765 w 1950"/>
                                  <a:gd name="T3" fmla="*/ 117 h 942"/>
                                  <a:gd name="T4" fmla="*/ 1950 w 1950"/>
                                  <a:gd name="T5" fmla="*/ 237 h 9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50" h="942">
                                    <a:moveTo>
                                      <a:pt x="0" y="942"/>
                                    </a:moveTo>
                                    <a:cubicBezTo>
                                      <a:pt x="128" y="804"/>
                                      <a:pt x="440" y="234"/>
                                      <a:pt x="765" y="117"/>
                                    </a:cubicBezTo>
                                    <a:cubicBezTo>
                                      <a:pt x="1090" y="0"/>
                                      <a:pt x="1703" y="212"/>
                                      <a:pt x="1950" y="23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6748" y="11552"/>
                                <a:ext cx="1913" cy="1043"/>
                              </a:xfrm>
                              <a:custGeom>
                                <a:avLst/>
                                <a:gdLst>
                                  <a:gd name="T0" fmla="*/ 1913 w 1913"/>
                                  <a:gd name="T1" fmla="*/ 0 h 1043"/>
                                  <a:gd name="T2" fmla="*/ 1088 w 1913"/>
                                  <a:gd name="T3" fmla="*/ 915 h 1043"/>
                                  <a:gd name="T4" fmla="*/ 0 w 1913"/>
                                  <a:gd name="T5" fmla="*/ 768 h 10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13" h="1043">
                                    <a:moveTo>
                                      <a:pt x="1913" y="0"/>
                                    </a:moveTo>
                                    <a:cubicBezTo>
                                      <a:pt x="1776" y="152"/>
                                      <a:pt x="1407" y="787"/>
                                      <a:pt x="1088" y="915"/>
                                    </a:cubicBezTo>
                                    <a:cubicBezTo>
                                      <a:pt x="769" y="1043"/>
                                      <a:pt x="227" y="799"/>
                                      <a:pt x="0" y="76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Line 65"/>
                            <wps:cNvCnPr/>
                            <wps:spPr bwMode="auto">
                              <a:xfrm>
                                <a:off x="7701" y="11552"/>
                                <a:ext cx="0" cy="9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AutoShape 66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7604" y="12434"/>
                                <a:ext cx="228" cy="1858"/>
                              </a:xfrm>
                              <a:prstGeom prst="rightBrace">
                                <a:avLst>
                                  <a:gd name="adj1" fmla="val 6790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73" y="13611"/>
                                <a:ext cx="627" cy="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105F" w:rsidRDefault="006D105F" w:rsidP="006D105F">
                                  <w:pPr>
                                    <w:pStyle w:val="2"/>
                                    <w:rPr>
                                      <w:b/>
                                      <w:sz w:val="3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sym w:font="Symbol" w:char="F057"/>
                                  </w:r>
                                  <w:r>
                                    <w:rPr>
                                      <w:b/>
                                      <w:sz w:val="32"/>
                                      <w:vertAlign w:val="subscript"/>
                                    </w:rPr>
                                    <w:sym w:font="Symbol" w:char="F07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56" style="position:absolute;left:0;text-align:left;margin-left:107.7pt;margin-top:.25pt;width:169.5pt;height:145.95pt;z-index:251662336" coordorigin="2880,11232" coordsize="3390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" o:allowincell="f">
                <v:shape id="Text Box 45" o:spid="_x0000_s1057" type="#_x0000_t202" style="position:absolute;left:2880;top:11232;width:82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ho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SGj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r>
                          <w:rPr>
                            <w:b/>
                            <w:sz w:val="32"/>
                            <w:vertAlign w:val="subscript"/>
                          </w:rPr>
                          <w:t>Y</w:t>
                        </w:r>
                      </w:p>
                    </w:txbxContent>
                  </v:textbox>
                </v:shape>
                <v:group id="Group 46" o:spid="_x0000_s1058" style="position:absolute;left:3600;top:11301;width:2670;height:2850" coordorigin="6597,10895" coordsize="267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Text Box 47" o:spid="_x0000_s1059" type="#_x0000_t202" style="position:absolute;left:8640;top:12762;width:627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e2MQA&#10;AADbAAAADwAAAGRycy9kb3ducmV2LnhtbESPT2sCMRTE70K/Q3gFL1KzLiK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XtjEAAAA2wAAAA8AAAAAAAAAAAAAAAAAmAIAAGRycy9k&#10;b3ducmV2LnhtbFBLBQYAAAAABAAEAPUAAACJAwAAAAA=&#10;" stroked="f">
                    <v:textbox inset="0,0,0,0">
                      <w:txbxContent>
                        <w:p w:rsidR="006D105F" w:rsidRDefault="006D105F" w:rsidP="006D105F">
                          <w:pPr>
                            <w:pStyle w:val="2"/>
                            <w:rPr>
                              <w:b/>
                              <w:sz w:val="32"/>
                              <w:vertAlign w:val="subscript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U</w:t>
                          </w:r>
                          <w:r>
                            <w:rPr>
                              <w:b/>
                              <w:sz w:val="32"/>
                              <w:vertAlign w:val="subscript"/>
                            </w:rPr>
                            <w:t>1</w:t>
                          </w:r>
                          <w:proofErr w:type="spellEnd"/>
                        </w:p>
                      </w:txbxContent>
                    </v:textbox>
                  </v:shape>
                  <v:line id="Line 48" o:spid="_x0000_s1060" style="position:absolute;visibility:visible;mso-wrap-style:square" from="6618,10932" to="6618,1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pEJMMAAADbAAAADwAAAGRycy9kb3ducmV2LnhtbESP3YrCMBSE7xd8h3AE7zRVRLQaRQRB&#10;VhD8KXh5bI5tsTkpTVarT28EYS+HmfmGmS0aU4o71a6wrKDfi0AQp1YXnCk4HdfdMQjnkTWWlknB&#10;kxws5q2fGcbaPnhP94PPRICwi1FB7n0VS+nSnAy6nq2Ig3e1tUEfZJ1JXeMjwE0pB1E0kgYLDgs5&#10;VrTKKb0d/owClKuXH++b7XCSGHneLUfJ5fWrVKfdLKcgPDX+P/xtb7SC4QA+X8IPkPM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KRCTDAAAA2wAAAA8AAAAAAAAAAAAA&#10;AAAAoQIAAGRycy9kb3ducmV2LnhtbFBLBQYAAAAABAAEAPkAAACRAwAAAAA=&#10;">
                    <v:stroke startarrow="block"/>
                  </v:line>
                  <v:group id="Group 49" o:spid="_x0000_s1061" style="position:absolute;left:6597;top:10895;width:2619;height:2850" coordorigin="6618,11217" coordsize="2619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Text Box 50" o:spid="_x0000_s1062" type="#_x0000_t202" style="position:absolute;left:7815;top:12485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<v:textbox inset="0,0,0,0">
                        <w:txbxContent>
                          <w:p w:rsidR="006D105F" w:rsidRDefault="006D105F" w:rsidP="006D105F">
                            <w:pPr>
                              <w:pStyle w:val="2"/>
                              <w:rPr>
                                <w:b/>
                                <w:sz w:val="32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U</w:t>
                            </w:r>
                            <w:r>
                              <w:rPr>
                                <w:b/>
                                <w:sz w:val="32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v:textbox>
                    </v:shape>
                    <v:line id="Line 51" o:spid="_x0000_s1063" style="position:absolute;visibility:visible;mso-wrap-style:square" from="6618,12984" to="9237,1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    <v:stroke endarrow="block"/>
                    </v:line>
                    <v:line id="Line 52" o:spid="_x0000_s1064" style="position:absolute;visibility:visible;mso-wrap-style:square" from="7017,12756" to="7017,1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<v:line id="Line 53" o:spid="_x0000_s1065" style="position:absolute;visibility:visible;mso-wrap-style:square" from="6789,12756" to="7017,12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<v:line id="Line 54" o:spid="_x0000_s1066" style="position:absolute;visibility:visible;mso-wrap-style:square" from="6789,12918" to="7017,13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<v:line id="Line 55" o:spid="_x0000_s1067" style="position:absolute;visibility:visible;mso-wrap-style:square" from="6789,13135" to="7017,13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<v:line id="Line 56" o:spid="_x0000_s1068" style="position:absolute;flip:x;visibility:visible;mso-wrap-style:square" from="8442,12779" to="8442,13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  <v:line id="Line 57" o:spid="_x0000_s1069" style="position:absolute;flip:x;visibility:visible;mso-wrap-style:square" from="8442,12779" to="8601,12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    <v:line id="Line 58" o:spid="_x0000_s1070" style="position:absolute;flip:x;visibility:visible;mso-wrap-style:square" from="8442,12941" to="8601,13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  <v:line id="Line 59" o:spid="_x0000_s1071" style="position:absolute;flip:x;visibility:visible;mso-wrap-style:square" from="8442,13158" to="8601,1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  <v:line id="Line 60" o:spid="_x0000_s1072" style="position:absolute;visibility:visible;mso-wrap-style:square" from="7758,12870" to="7758,13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<v:line id="Line 61" o:spid="_x0000_s1073" style="position:absolute;flip:y;visibility:visible;mso-wrap-style:square" from="7017,11284" to="7017,12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ppgMEAAADbAAAADwAAAGRycy9kb3ducmV2LnhtbESPQYvCMBSE78L+h/AWvGm6QkW6RhFx&#10;RcSL3fX+2rxNi81LaaLWf28EweMwM98w82VvG3GlzteOFXyNExDEpdM1GwV/vz+jGQgfkDU2jknB&#10;nTwsFx+DOWba3fhI1zwYESHsM1RQhdBmUvqyIot+7Fri6P27zmKIsjNSd3iLcNvISZJMpcWa40KF&#10;La0rKs/5xSooNquT2RenjZ3wQW9Nmhcsc6WGn/3qG0SgPrzDr/ZOK0hTeH6JP0A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OmmAwQAAANsAAAAPAAAAAAAAAAAAAAAA&#10;AKECAABkcnMvZG93bnJldi54bWxQSwUGAAAAAAQABAD5AAAAjwMAAAAA&#10;">
                      <v:stroke dashstyle="dash"/>
                    </v:line>
                    <v:line id="Line 62" o:spid="_x0000_s1074" style="position:absolute;flip:y;visibility:visible;mso-wrap-style:square" from="8442,11217" to="8442,12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j398EAAADbAAAADwAAAGRycy9kb3ducmV2LnhtbESPQYvCMBSE78L+h/AWvGmqoEjXKCLu&#10;sogX6/b+2jzTYvNSmqzWf28EweMwM98wy3VvG3GlzteOFUzGCQji0umajYK/0/doAcIHZI2NY1Jw&#10;Jw/r1cdgial2Nz7SNQtGRAj7FBVUIbSplL6syKIfu5Y4emfXWQxRdkbqDm8Rbhs5TZK5tFhzXKiw&#10;pW1F5SX7twqK3SY3+yLf2Skf9I+ZZQXLTKnhZ7/5AhGoD+/wq/2rFczm8PwSf4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6Pf3wQAAANsAAAAPAAAAAAAAAAAAAAAA&#10;AKECAABkcnMvZG93bnJldi54bWxQSwUGAAAAAAQABAD5AAAAjwMAAAAA&#10;">
                      <v:stroke dashstyle="dash"/>
                    </v:line>
                    <v:shape id="Freeform 63" o:spid="_x0000_s1075" style="position:absolute;left:6816;top:11510;width:1950;height:942;visibility:visible;mso-wrap-style:square;v-text-anchor:top" coordsize="1950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SisMA&#10;AADbAAAADwAAAGRycy9kb3ducmV2LnhtbESPT2sCMRTE7wW/Q3iCt5pV0JatUUQQBC9W7b/bY/Oa&#10;LN28rElct9++KRR6HGbmN8xi1btGdBRi7VnBZFyAIK68rtkoOJ+2948gYkLW2HgmBd8UYbUc3C2w&#10;1P7Gz9QdkxEZwrFEBTaltpQyVpYcxrFvibP36YPDlGUwUge8Zbhr5LQo5tJhzXnBYksbS9XX8eoU&#10;hA+7v5zla/dmTu8vJtXm0M2NUqNhv34CkahP/+G/9k4rmD3A75f8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XSisMAAADbAAAADwAAAAAAAAAAAAAAAACYAgAAZHJzL2Rv&#10;d25yZXYueG1sUEsFBgAAAAAEAAQA9QAAAIgDAAAAAA==&#10;" path="m,942c128,804,440,234,765,117,1090,,1703,212,1950,237e" filled="f">
                      <v:path arrowok="t" o:connecttype="custom" o:connectlocs="0,942;765,117;1950,237" o:connectangles="0,0,0"/>
                    </v:shape>
                    <v:shape id="Freeform 64" o:spid="_x0000_s1076" style="position:absolute;left:6748;top:11552;width:1913;height:1043;visibility:visible;mso-wrap-style:square;v-text-anchor:top" coordsize="1913,1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Dze74A&#10;AADbAAAADwAAAGRycy9kb3ducmV2LnhtbERPy4rCMBTdC/MP4Q64s2kFH1RjkYEBNw5YdWZ7aa5t&#10;MbkpTdT695OF4PJw3utisEbcqfetYwVZkoIgrpxuuVZwOn5PliB8QNZoHJOCJ3koNh+jNebaPfhA&#10;9zLUIoawz1FBE0KXS+mrhiz6xHXEkbu43mKIsK+l7vERw62R0zSdS4stx4YGO/pqqLqWN6uAfsj7&#10;1JH5u5ULN8vMb9ifp0qNP4ftCkSgIbzFL/dOK5jFsfFL/A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A83u+AAAA2wAAAA8AAAAAAAAAAAAAAAAAmAIAAGRycy9kb3ducmV2&#10;LnhtbFBLBQYAAAAABAAEAPUAAACDAwAAAAA=&#10;" path="m1913,c1776,152,1407,787,1088,915,769,1043,227,799,,768e" filled="f">
                      <v:path arrowok="t" o:connecttype="custom" o:connectlocs="1913,0;1088,915;0,768" o:connectangles="0,0,0"/>
                    </v:shape>
                    <v:line id="Line 65" o:spid="_x0000_s1077" style="position:absolute;visibility:visible;mso-wrap-style:square" from="7701,11552" to="7701,12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Cxx8QAAADbAAAADwAAAGRycy9kb3ducmV2LnhtbESPQWvCQBSE7wX/w/KE3pqNgqVNXUUE&#10;JZciVen5NftMotm3MbtmY399t1DocZiZb5j5cjCN6KlztWUFkyQFQVxYXXOp4HjYPL2AcB5ZY2OZ&#10;FNzJwXIxephjpm3gD+r3vhQRwi5DBZX3bSalKyoy6BLbEkfvZDuDPsqulLrDEOGmkdM0fZYGa44L&#10;Fba0rqi47G9GQRq+t/Is87rf5e/X0H6Fz+k1KPU4HlZvIDwN/j/81861gtkr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oLHHxAAAANsAAAAPAAAAAAAAAAAA&#10;AAAAAKECAABkcnMvZG93bnJldi54bWxQSwUGAAAAAAQABAD5AAAAkgMAAAAA&#10;">
                      <v:stroke startarrow="block" endarrow="block"/>
                    </v:line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6" o:spid="_x0000_s1078" type="#_x0000_t88" style="position:absolute;left:7604;top:12434;width:228;height:185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mxcAA&#10;AADbAAAADwAAAGRycy9kb3ducmV2LnhtbERPz2vCMBS+C/sfwht401ShIrWpjMHAk2DdwOOjeWvK&#10;mpeYZFr31y+HwY4f3+96P9lR3CjEwbGC1bIAQdw5PXCv4P38ttiCiAlZ4+iYFDwowr55mtVYaXfn&#10;E93a1IscwrFCBSYlX0kZO0MW49J54sx9umAxZRh6qQPec7gd5booNtLiwLnBoKdXQ91X+20VfHhX&#10;bs/6YB7jcQh6dbn+lP6q1Px5etmBSDSlf/Gf+6AVbPL6/CX/AN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UmxcAAAADbAAAADwAAAAAAAAAAAAAAAACYAgAAZHJzL2Rvd25y&#10;ZXYueG1sUEsFBgAAAAAEAAQA9QAAAIUDAAAAAA==&#10;"/>
                    <v:shape id="Text Box 67" o:spid="_x0000_s1079" type="#_x0000_t202" style="position:absolute;left:7473;top:13611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CuMQA&#10;AADbAAAADwAAAGRycy9kb3ducmV2LnhtbESPzWrDMBCE74W+g9hCL6WW40MIbuSQJi30kB6ShpwX&#10;a2ubWCsjyX9vXwUKOQ4z3wyz3kymFQM531hWsEhSEMSl1Q1XCs4/n68rED4ga2wtk4KZPGyKx4c1&#10;5tqOfKThFCoRS9jnqKAOocul9GVNBn1iO+Lo/VpnMETpKqkdjrHctDJL06U02HBcqLGjXU3l9dQb&#10;Bcu968cj7172548DfndVdnmfL0o9P03bNxCBpnAP/9NfOnILuH2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oArjEAAAA2wAAAA8AAAAAAAAAAAAAAAAAmAIAAGRycy9k&#10;b3ducmV2LnhtbFBLBQYAAAAABAAEAPUAAACJAwAAAAA=&#10;" stroked="f">
                      <v:textbox inset="0,0,0,0">
                        <w:txbxContent>
                          <w:p w:rsidR="006D105F" w:rsidRDefault="006D105F" w:rsidP="006D105F">
                            <w:pPr>
                              <w:pStyle w:val="2"/>
                              <w:rPr>
                                <w:b/>
                                <w:sz w:val="32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sym w:font="Symbol" w:char="F057"/>
                            </w:r>
                            <w:r>
                              <w:rPr>
                                <w:b/>
                                <w:sz w:val="32"/>
                                <w:vertAlign w:val="subscript"/>
                              </w:rPr>
                              <w:sym w:font="Symbol" w:char="F075"/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noProof/>
          <w:sz w:val="28"/>
          <w:lang w:val="uk-U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-2057400</wp:posOffset>
                </wp:positionH>
                <wp:positionV relativeFrom="paragraph">
                  <wp:posOffset>5631180</wp:posOffset>
                </wp:positionV>
                <wp:extent cx="1663065" cy="2339975"/>
                <wp:effectExtent l="0" t="1270" r="0" b="190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2339975"/>
                          <a:chOff x="-1440" y="20417"/>
                          <a:chExt cx="2619" cy="3685"/>
                        </a:xfrm>
                      </wpg:grpSpPr>
                      <wps:wsp>
                        <wps:cNvPr id="2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3" y="23760"/>
                            <a:ext cx="627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Line 33"/>
                        <wps:cNvCnPr/>
                        <wps:spPr bwMode="auto">
                          <a:xfrm>
                            <a:off x="-357" y="21557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440" y="2190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609" y="23657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-585" y="22754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383" y="22811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22640"/>
                            <a:ext cx="627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5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-1214" y="22664"/>
                            <a:ext cx="627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1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9" y="21386"/>
                            <a:ext cx="627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4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-1440" y="20417"/>
                            <a:ext cx="1479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ourier New" w:hAnsi="Courier New"/>
                                  <w:b/>
                                  <w:sz w:val="28"/>
                                </w:rPr>
                                <w:t>Рис.3.17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-756" y="21101"/>
                            <a:ext cx="627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80" style="position:absolute;left:0;text-align:left;margin-left:-162pt;margin-top:443.4pt;width:130.95pt;height:184.25pt;z-index:251660288" coordorigin="-1440,20417" coordsize="2619,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" o:allowincell="f">
                <v:shape id="Text Box 32" o:spid="_x0000_s1081" type="#_x0000_t202" style="position:absolute;left:383;top:23760;width:627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Gl8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ryF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4aX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U</w:t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t>2</w:t>
                        </w:r>
                        <w:proofErr w:type="spellEnd"/>
                      </w:p>
                    </w:txbxContent>
                  </v:textbox>
                </v:shape>
                <v:line id="Line 33" o:spid="_x0000_s1082" style="position:absolute;visibility:visible;mso-wrap-style:square" from="-357,21557" to="-357,2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Wbr0AAADbAAAADwAAAGRycy9kb3ducmV2LnhtbERP3QoBQRS+V95hOsodsySxDEkpUcpf&#10;uTx2jt3NzpltZ7A8vblQLr++/+m8NoV4UuVyywp63QgEcWJ1zqmC03HVGYFwHlljYZkUvMnBfNZs&#10;TDHW9sV7eh58KkIIuxgVZN6XsZQuycig69qSOHA3Wxn0AVap1BW+QrgpZD+KhtJgzqEhw5KWGSX3&#10;w8MoQLn8+NG+3g7GZyMvu8XwfP1slGq36sUEhKfa/8U/91or6Iex4Uv4AXL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79lm69AAAA2wAAAA8AAAAAAAAAAAAAAAAAoQIA&#10;AGRycy9kb3ducmV2LnhtbFBLBQYAAAAABAAEAPkAAACLAwAAAAA=&#10;">
                  <v:stroke startarrow="block"/>
                </v:line>
                <v:oval id="Oval 34" o:spid="_x0000_s1083" style="position:absolute;left:440;top:2190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RNcIA&#10;AADbAAAADwAAAGRycy9kb3ducmV2LnhtbESPQYvCMBSE74L/IbyFvYimCitajSIFxetWDx6fzbMt&#10;27yUJNr2328WFjwOM/MNs933phEvcr62rGA+S0AQF1bXXCq4Xo7TFQgfkDU2lknBQB72u/Foi6m2&#10;HX/TKw+liBD2KSqoQmhTKX1RkUE/sy1x9B7WGQxRulJqh12Em0YukmQpDdYcFypsKauo+MmfRoGb&#10;tEM2nLPj/M6n/Ktb6dvyqpX6/OgPGxCB+vAO/7fPWsFiDX9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pE1wgAAANsAAAAPAAAAAAAAAAAAAAAAAJgCAABkcnMvZG93&#10;bnJldi54bWxQSwUGAAAAAAQABAD1AAAAhwMAAAAA&#10;" fillcolor="black"/>
                <v:oval id="Oval 35" o:spid="_x0000_s1084" style="position:absolute;left:609;top:23657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udcAA&#10;AADbAAAADwAAAGRycy9kb3ducmV2LnhtbERPz2vCMBS+D/wfwhN2GZrqWCmdUaSgeF3nYce35tmU&#10;NS8libb975fDYMeP7/fuMNlePMiHzrGCzToDQdw43XGr4Pp5WhUgQkTW2DsmBTMFOOwXTzsstRv5&#10;gx51bEUK4VCiAhPjUEoZGkMWw9oNxIm7OW8xJuhbqT2OKdz2cptlubTYcWowOFBlqPmp71aBfxnm&#10;ar5Up803n+u3sdBf+VUr9bycju8gIk3xX/znvmgFr2l9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GudcAAAADbAAAADwAAAAAAAAAAAAAAAACYAgAAZHJzL2Rvd25y&#10;ZXYueG1sUEsFBgAAAAAEAAQA9QAAAIUDAAAAAA==&#10;" fillcolor="black"/>
                <v:oval id="Oval 36" o:spid="_x0000_s1085" style="position:absolute;left:-585;top:22754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/>
                <v:oval id="Oval 37" o:spid="_x0000_s1086" style="position:absolute;left:383;top:22811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VmcIA&#10;AADbAAAADwAAAGRycy9kb3ducmV2LnhtbESPQYvCMBSE7wv+h/AEL4umuqxINYoUFK/b9eDx2Tzb&#10;YvNSkmjbf2+EhT0OM/MNs9n1phFPcr62rGA+S0AQF1bXXCo4/x6mKxA+IGtsLJOCgTzstqOPDaba&#10;dvxDzzyUIkLYp6igCqFNpfRFRQb9zLbE0btZZzBE6UqpHXYRbhq5SJKlNFhzXKiwpayi4p4/jAL3&#10;2Q7ZcMoO8ysf8+9upS/Ls1ZqMu73axCB+vAf/muftIKvB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5WZwgAAANsAAAAPAAAAAAAAAAAAAAAAAJgCAABkcnMvZG93&#10;bnJldi54bWxQSwUGAAAAAAQABAD1AAAAhwMAAAAA&#10;" fillcolor="black"/>
                <v:shape id="Text Box 38" o:spid="_x0000_s1087" type="#_x0000_t202" style="position:absolute;left:552;top:22640;width:62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WScUA&#10;AADbAAAADwAAAGRycy9kb3ducmV2LnhtbESPzWrDMBCE74W8g9hALyWRE0M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RZJ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U</w:t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t>5</w:t>
                        </w:r>
                        <w:proofErr w:type="spellEnd"/>
                      </w:p>
                    </w:txbxContent>
                  </v:textbox>
                </v:shape>
                <v:shape id="Text Box 39" o:spid="_x0000_s1088" type="#_x0000_t202" style="position:absolute;left:-1214;top:22664;width:627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OPc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49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U</w:t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t>1</w:t>
                        </w:r>
                        <w:proofErr w:type="spellEnd"/>
                      </w:p>
                    </w:txbxContent>
                  </v:textbox>
                </v:shape>
                <v:shape id="Text Box 40" o:spid="_x0000_s1089" type="#_x0000_t202" style="position:absolute;left:39;top:21386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rpsUA&#10;AADbAAAADwAAAGRycy9kb3ducmV2LnhtbESPT2vCQBTE7wW/w/KEXopumlK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Cum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U</w:t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t>4</w:t>
                        </w:r>
                        <w:proofErr w:type="spellEnd"/>
                      </w:p>
                    </w:txbxContent>
                  </v:textbox>
                </v:shape>
                <v:shape id="Text Box 41" o:spid="_x0000_s1090" type="#_x0000_t202" style="position:absolute;left:-1440;top:20417;width:1479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10cUA&#10;AADbAAAADwAAAGRycy9kb3ducmV2LnhtbESPzWrDMBCE74W8g9hALqWRm4I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rXR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Рис.3.17</w:t>
                        </w:r>
                        <w:proofErr w:type="spellEnd"/>
                      </w:p>
                    </w:txbxContent>
                  </v:textbox>
                </v:shape>
                <v:shape id="Text Box 42" o:spid="_x0000_s1091" type="#_x0000_t202" style="position:absolute;left:-756;top:21101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4QSsUA&#10;AADbAAAADwAAAGRycy9kb3ducmV2LnhtbESPT2vCQBTE7wW/w/KEXopumoK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hBK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U</w:t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t>2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</w:t>
      </w:r>
      <w:proofErr w:type="spellStart"/>
      <w:r>
        <w:rPr>
          <w:sz w:val="28"/>
          <w:lang w:val="uk-UA"/>
        </w:rPr>
        <w:t>Рис.3.16</w:t>
      </w:r>
      <w:proofErr w:type="spellEnd"/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Вибір такого плану еквівалентно вирішенню задачі  </w:t>
      </w:r>
      <w:r>
        <w:rPr>
          <w:position w:val="-34"/>
          <w:sz w:val="28"/>
          <w:lang w:val="uk-UA"/>
        </w:rPr>
        <w:object w:dxaOrig="2020" w:dyaOrig="680">
          <v:shape id="_x0000_i1159" type="#_x0000_t75" style="width:101.3pt;height:34.35pt" o:ole="" fillcolor="window">
            <v:imagedata r:id="rId248" o:title=""/>
          </v:shape>
          <o:OLEObject Type="Embed" ProgID="Equation.DSMT4" ShapeID="_x0000_i1159" DrawAspect="Content" ObjectID="_1727857900" r:id="rId249"/>
        </w:object>
      </w:r>
      <w:r>
        <w:rPr>
          <w:sz w:val="28"/>
          <w:lang w:val="uk-UA"/>
        </w:rPr>
        <w:t xml:space="preserve"> 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Таким чином, для визначення єдиної точки оптимального </w:t>
      </w:r>
      <w:proofErr w:type="spellStart"/>
      <w:r>
        <w:rPr>
          <w:sz w:val="28"/>
          <w:lang w:val="uk-UA"/>
        </w:rPr>
        <w:t>дискримінуючого</w:t>
      </w:r>
      <w:proofErr w:type="spellEnd"/>
      <w:r>
        <w:rPr>
          <w:sz w:val="28"/>
          <w:lang w:val="uk-UA"/>
        </w:rPr>
        <w:t xml:space="preserve"> плану досить вирішити задачу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34"/>
          <w:sz w:val="28"/>
          <w:lang w:val="uk-UA"/>
        </w:rPr>
        <w:object w:dxaOrig="4239" w:dyaOrig="680">
          <v:shape id="_x0000_i1160" type="#_x0000_t75" style="width:211.8pt;height:34.35pt" o:ole="" fillcolor="window">
            <v:imagedata r:id="rId250" o:title=""/>
          </v:shape>
          <o:OLEObject Type="Embed" ProgID="Equation.DSMT4" ShapeID="_x0000_i1160" DrawAspect="Content" ObjectID="_1727857901" r:id="rId251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Її рішення – точка </w:t>
      </w:r>
      <w:r>
        <w:rPr>
          <w:position w:val="-6"/>
          <w:sz w:val="28"/>
          <w:lang w:val="uk-UA"/>
        </w:rPr>
        <w:object w:dxaOrig="400" w:dyaOrig="400">
          <v:shape id="_x0000_i1161" type="#_x0000_t75" style="width:20.1pt;height:20.1pt" o:ole="" fillcolor="window">
            <v:imagedata r:id="rId252" o:title=""/>
          </v:shape>
          <o:OLEObject Type="Embed" ProgID="Equation.DSMT4" ShapeID="_x0000_i1161" DrawAspect="Content" ObjectID="_1727857902" r:id="rId253"/>
        </w:object>
      </w:r>
      <w:r>
        <w:rPr>
          <w:sz w:val="28"/>
          <w:lang w:val="uk-UA"/>
        </w:rPr>
        <w:t xml:space="preserve"> (</w:t>
      </w:r>
      <w:proofErr w:type="spellStart"/>
      <w:r>
        <w:rPr>
          <w:sz w:val="28"/>
          <w:lang w:val="uk-UA"/>
        </w:rPr>
        <w:t>див.рис.3.16</w:t>
      </w:r>
      <w:proofErr w:type="spellEnd"/>
      <w:r>
        <w:rPr>
          <w:sz w:val="28"/>
          <w:lang w:val="uk-UA"/>
        </w:rPr>
        <w:t xml:space="preserve">) визначає </w:t>
      </w:r>
      <w:proofErr w:type="spellStart"/>
      <w:r>
        <w:rPr>
          <w:sz w:val="28"/>
          <w:lang w:val="uk-UA"/>
        </w:rPr>
        <w:t>пошукуємий</w:t>
      </w:r>
      <w:proofErr w:type="spellEnd"/>
      <w:r>
        <w:rPr>
          <w:sz w:val="28"/>
          <w:lang w:val="uk-UA"/>
        </w:rPr>
        <w:t xml:space="preserve"> план : всі  </w:t>
      </w:r>
      <w:r>
        <w:rPr>
          <w:position w:val="-6"/>
          <w:sz w:val="28"/>
          <w:lang w:val="uk-UA"/>
        </w:rPr>
        <w:object w:dxaOrig="340" w:dyaOrig="320">
          <v:shape id="_x0000_i1162" type="#_x0000_t75" style="width:16.75pt;height:15.9pt" o:ole="" fillcolor="window">
            <v:imagedata r:id="rId152" o:title=""/>
          </v:shape>
          <o:OLEObject Type="Embed" ProgID="Equation.DSMT4" ShapeID="_x0000_i1162" DrawAspect="Content" ObjectID="_1727857903" r:id="rId254"/>
        </w:object>
      </w:r>
      <w:r>
        <w:rPr>
          <w:sz w:val="28"/>
          <w:lang w:val="uk-UA"/>
        </w:rPr>
        <w:t xml:space="preserve"> експериментів необхідно розмістити в цій точці, тобто  </w:t>
      </w:r>
      <w:r>
        <w:rPr>
          <w:position w:val="-14"/>
          <w:sz w:val="28"/>
          <w:lang w:val="uk-UA"/>
        </w:rPr>
        <w:object w:dxaOrig="2079" w:dyaOrig="499">
          <v:shape id="_x0000_i1163" type="#_x0000_t75" style="width:103.8pt;height:25.1pt" o:ole="" fillcolor="window">
            <v:imagedata r:id="rId255" o:title=""/>
          </v:shape>
          <o:OLEObject Type="Embed" ProgID="Equation.DSMT4" ShapeID="_x0000_i1163" DrawAspect="Content" ObjectID="_1727857904" r:id="rId256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Зупинимося на випадку, коли одна із конкуруючих структур дійсно існує </w:t>
      </w:r>
      <w:r>
        <w:rPr>
          <w:position w:val="-12"/>
          <w:sz w:val="28"/>
          <w:lang w:val="uk-UA"/>
        </w:rPr>
        <w:object w:dxaOrig="1240" w:dyaOrig="460">
          <v:shape id="_x0000_i1164" type="#_x0000_t75" style="width:61.95pt;height:22.6pt" o:ole="" fillcolor="window">
            <v:imagedata r:id="rId257" o:title=""/>
          </v:shape>
          <o:OLEObject Type="Embed" ProgID="Equation.DSMT4" ShapeID="_x0000_i1164" DrawAspect="Content" ObjectID="_1727857905" r:id="rId258"/>
        </w:object>
      </w:r>
      <w:r>
        <w:rPr>
          <w:sz w:val="28"/>
          <w:lang w:val="uk-UA"/>
        </w:rPr>
        <w:t xml:space="preserve"> Тоді вихід об’єкту має вигляд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12"/>
          <w:sz w:val="28"/>
          <w:lang w:val="uk-UA"/>
        </w:rPr>
        <w:object w:dxaOrig="3159" w:dyaOrig="460">
          <v:shape id="_x0000_i1165" type="#_x0000_t75" style="width:158.25pt;height:22.6pt" o:ole="" fillcolor="window">
            <v:imagedata r:id="rId259" o:title=""/>
          </v:shape>
          <o:OLEObject Type="Embed" ProgID="Equation.DSMT4" ShapeID="_x0000_i1165" DrawAspect="Content" ObjectID="_1727857906" r:id="rId260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 </w:t>
      </w:r>
      <w:r>
        <w:rPr>
          <w:position w:val="-6"/>
          <w:sz w:val="28"/>
          <w:lang w:val="uk-UA"/>
        </w:rPr>
        <w:object w:dxaOrig="460" w:dyaOrig="260">
          <v:shape id="_x0000_i1166" type="#_x0000_t75" style="width:22.6pt;height:13.4pt" o:ole="" fillcolor="window">
            <v:imagedata r:id="rId261" o:title=""/>
          </v:shape>
          <o:OLEObject Type="Embed" ProgID="Equation.DSMT4" ShapeID="_x0000_i1166" DrawAspect="Content" ObjectID="_1727857907" r:id="rId262"/>
        </w:object>
      </w:r>
      <w:r>
        <w:rPr>
          <w:sz w:val="28"/>
          <w:lang w:val="uk-UA"/>
        </w:rPr>
        <w:t xml:space="preserve">випадкова завада експерименту, що є центрованим і нормально розподіленим випадковим процесом з дисперсією  </w:t>
      </w:r>
      <w:r>
        <w:rPr>
          <w:position w:val="-6"/>
          <w:sz w:val="28"/>
          <w:lang w:val="uk-UA"/>
        </w:rPr>
        <w:object w:dxaOrig="480" w:dyaOrig="400">
          <v:shape id="_x0000_i1167" type="#_x0000_t75" style="width:24.3pt;height:20.1pt" o:ole="" fillcolor="window">
            <v:imagedata r:id="rId263" o:title=""/>
          </v:shape>
          <o:OLEObject Type="Embed" ProgID="Equation.DSMT4" ShapeID="_x0000_i1167" DrawAspect="Content" ObjectID="_1727857908" r:id="rId264"/>
        </w:object>
      </w:r>
      <w:r>
        <w:rPr>
          <w:sz w:val="28"/>
          <w:lang w:val="uk-UA"/>
        </w:rPr>
        <w:t xml:space="preserve"> При цьому результати усіх </w:t>
      </w:r>
      <w:r>
        <w:rPr>
          <w:position w:val="-6"/>
          <w:sz w:val="28"/>
          <w:lang w:val="uk-UA"/>
        </w:rPr>
        <w:object w:dxaOrig="340" w:dyaOrig="320">
          <v:shape id="_x0000_i1168" type="#_x0000_t75" style="width:16.75pt;height:15.9pt" o:ole="" fillcolor="window">
            <v:imagedata r:id="rId152" o:title=""/>
          </v:shape>
          <o:OLEObject Type="Embed" ProgID="Equation.DSMT4" ShapeID="_x0000_i1168" DrawAspect="Content" ObjectID="_1727857909" r:id="rId265"/>
        </w:object>
      </w:r>
      <w:r>
        <w:rPr>
          <w:sz w:val="28"/>
          <w:lang w:val="uk-UA"/>
        </w:rPr>
        <w:t xml:space="preserve"> експериментів  </w:t>
      </w:r>
      <w:r>
        <w:rPr>
          <w:position w:val="-14"/>
          <w:sz w:val="28"/>
          <w:lang w:val="uk-UA"/>
        </w:rPr>
        <w:object w:dxaOrig="1300" w:dyaOrig="499">
          <v:shape id="_x0000_i1169" type="#_x0000_t75" style="width:65.3pt;height:25.1pt" o:ole="" fillcolor="window">
            <v:imagedata r:id="rId266" o:title=""/>
          </v:shape>
          <o:OLEObject Type="Embed" ProgID="Equation.DSMT4" ShapeID="_x0000_i1169" DrawAspect="Content" ObjectID="_1727857910" r:id="rId267"/>
        </w:object>
      </w:r>
      <w:r>
        <w:rPr>
          <w:sz w:val="28"/>
          <w:lang w:val="uk-UA"/>
        </w:rPr>
        <w:t xml:space="preserve"> будуть концентруватися навколо значення  </w:t>
      </w:r>
      <w:r>
        <w:rPr>
          <w:position w:val="-12"/>
          <w:sz w:val="28"/>
          <w:lang w:val="uk-UA"/>
        </w:rPr>
        <w:object w:dxaOrig="800" w:dyaOrig="420">
          <v:shape id="_x0000_i1170" type="#_x0000_t75" style="width:40.2pt;height:20.95pt" o:ole="" fillcolor="window">
            <v:imagedata r:id="rId268" o:title=""/>
          </v:shape>
          <o:OLEObject Type="Embed" ProgID="Equation.DSMT4" ShapeID="_x0000_i1170" DrawAspect="Content" ObjectID="_1727857911" r:id="rId269"/>
        </w:object>
      </w:r>
      <w:r>
        <w:rPr>
          <w:sz w:val="28"/>
          <w:lang w:val="uk-UA"/>
        </w:rPr>
        <w:t xml:space="preserve"> відповідно з розподілом завади </w:t>
      </w:r>
      <w:r>
        <w:rPr>
          <w:position w:val="-6"/>
          <w:sz w:val="28"/>
          <w:lang w:val="uk-UA"/>
        </w:rPr>
        <w:object w:dxaOrig="460" w:dyaOrig="260">
          <v:shape id="_x0000_i1171" type="#_x0000_t75" style="width:22.6pt;height:13.4pt" o:ole="" fillcolor="window">
            <v:imagedata r:id="rId261" o:title=""/>
          </v:shape>
          <o:OLEObject Type="Embed" ProgID="Equation.DSMT4" ShapeID="_x0000_i1171" DrawAspect="Content" ObjectID="_1727857912" r:id="rId270"/>
        </w:object>
      </w:r>
      <w:r>
        <w:rPr>
          <w:sz w:val="28"/>
          <w:lang w:val="uk-UA"/>
        </w:rPr>
        <w:t xml:space="preserve">. Визначимо </w:t>
      </w:r>
      <w:proofErr w:type="spellStart"/>
      <w:r>
        <w:rPr>
          <w:sz w:val="28"/>
          <w:lang w:val="uk-UA"/>
        </w:rPr>
        <w:t>нев’язки</w:t>
      </w:r>
      <w:proofErr w:type="spellEnd"/>
      <w:r>
        <w:rPr>
          <w:sz w:val="28"/>
          <w:lang w:val="uk-UA"/>
        </w:rPr>
        <w:t xml:space="preserve">  </w:t>
      </w:r>
      <w:r>
        <w:rPr>
          <w:position w:val="-14"/>
          <w:sz w:val="28"/>
          <w:lang w:val="uk-UA"/>
        </w:rPr>
        <w:object w:dxaOrig="1280" w:dyaOrig="499">
          <v:shape id="_x0000_i1172" type="#_x0000_t75" style="width:63.65pt;height:25.1pt" o:ole="" fillcolor="window">
            <v:imagedata r:id="rId271" o:title=""/>
          </v:shape>
          <o:OLEObject Type="Embed" ProgID="Equation.DSMT4" ShapeID="_x0000_i1172" DrawAspect="Content" ObjectID="_1727857913" r:id="rId272"/>
        </w:object>
      </w:r>
      <w:r>
        <w:rPr>
          <w:sz w:val="28"/>
          <w:lang w:val="uk-UA"/>
        </w:rPr>
        <w:t xml:space="preserve"> Тоді отримуємо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</w:t>
      </w:r>
      <w:r>
        <w:rPr>
          <w:position w:val="-82"/>
          <w:sz w:val="28"/>
          <w:lang w:val="uk-UA"/>
        </w:rPr>
        <w:object w:dxaOrig="3920" w:dyaOrig="1800">
          <v:shape id="_x0000_i1173" type="#_x0000_t75" style="width:195.9pt;height:90.4pt" o:ole="" fillcolor="window">
            <v:imagedata r:id="rId273" o:title=""/>
          </v:shape>
          <o:OLEObject Type="Embed" ProgID="Equation.DSMT4" ShapeID="_x0000_i1173" DrawAspect="Content" ObjectID="_1727857914" r:id="rId274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Введемо позначення  </w:t>
      </w:r>
      <w:r>
        <w:rPr>
          <w:position w:val="-12"/>
          <w:sz w:val="28"/>
          <w:lang w:val="uk-UA"/>
        </w:rPr>
        <w:object w:dxaOrig="2900" w:dyaOrig="420">
          <v:shape id="_x0000_i1174" type="#_x0000_t75" style="width:144.85pt;height:20.95pt" o:ole="" fillcolor="window">
            <v:imagedata r:id="rId275" o:title=""/>
          </v:shape>
          <o:OLEObject Type="Embed" ProgID="Equation.DSMT4" ShapeID="_x0000_i1174" DrawAspect="Content" ObjectID="_1727857915" r:id="rId276"/>
        </w:object>
      </w:r>
      <w:r>
        <w:rPr>
          <w:sz w:val="28"/>
          <w:lang w:val="uk-UA"/>
        </w:rPr>
        <w:t xml:space="preserve"> Тоді отримуємо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position w:val="-36"/>
          <w:sz w:val="28"/>
          <w:lang w:val="uk-UA"/>
        </w:rPr>
        <w:object w:dxaOrig="4900" w:dyaOrig="880">
          <v:shape id="_x0000_i1175" type="#_x0000_t75" style="width:245.3pt;height:44.35pt" o:ole="" fillcolor="window">
            <v:imagedata r:id="rId277" o:title=""/>
          </v:shape>
          <o:OLEObject Type="Embed" ProgID="Equation.DSMT4" ShapeID="_x0000_i1175" DrawAspect="Content" ObjectID="_1727857916" r:id="rId278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Вибір однієї із моделей можна виконувати по знаку різниці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position w:val="-36"/>
          <w:sz w:val="28"/>
          <w:lang w:val="uk-UA"/>
        </w:rPr>
        <w:object w:dxaOrig="5520" w:dyaOrig="880">
          <v:shape id="_x0000_i1176" type="#_x0000_t75" style="width:276.3pt;height:44.35pt" o:ole="" fillcolor="window">
            <v:imagedata r:id="rId279" o:title=""/>
          </v:shape>
          <o:OLEObject Type="Embed" ProgID="Equation.DSMT4" ShapeID="_x0000_i1176" DrawAspect="Content" ObjectID="_1727857917" r:id="rId280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 цьому позитивна різниця визначає структуру </w:t>
      </w:r>
      <w:r>
        <w:rPr>
          <w:position w:val="-12"/>
          <w:sz w:val="28"/>
          <w:lang w:val="uk-UA"/>
        </w:rPr>
        <w:object w:dxaOrig="300" w:dyaOrig="420">
          <v:shape id="_x0000_i1177" type="#_x0000_t75" style="width:15.05pt;height:20.95pt" o:ole="" fillcolor="window">
            <v:imagedata r:id="rId281" o:title=""/>
          </v:shape>
          <o:OLEObject Type="Embed" ProgID="Equation.DSMT4" ShapeID="_x0000_i1177" DrawAspect="Content" ObjectID="_1727857918" r:id="rId282"/>
        </w:object>
      </w:r>
      <w:r>
        <w:rPr>
          <w:sz w:val="28"/>
          <w:lang w:val="uk-UA"/>
        </w:rPr>
        <w:t xml:space="preserve">, а від’ємна різниця – структуру </w:t>
      </w:r>
      <w:r>
        <w:rPr>
          <w:position w:val="-12"/>
          <w:sz w:val="28"/>
          <w:lang w:val="uk-UA"/>
        </w:rPr>
        <w:object w:dxaOrig="340" w:dyaOrig="420">
          <v:shape id="_x0000_i1178" type="#_x0000_t75" style="width:16.75pt;height:20.95pt" o:ole="" fillcolor="window">
            <v:imagedata r:id="rId283" o:title=""/>
          </v:shape>
          <o:OLEObject Type="Embed" ProgID="Equation.DSMT4" ShapeID="_x0000_i1178" DrawAspect="Content" ObjectID="_1727857919" r:id="rId284"/>
        </w:object>
      </w:r>
      <w:r>
        <w:rPr>
          <w:sz w:val="28"/>
          <w:lang w:val="uk-UA"/>
        </w:rPr>
        <w:t xml:space="preserve"> (числа </w:t>
      </w:r>
      <w:r>
        <w:rPr>
          <w:position w:val="-14"/>
          <w:sz w:val="28"/>
          <w:lang w:val="uk-UA"/>
        </w:rPr>
        <w:object w:dxaOrig="1240" w:dyaOrig="499">
          <v:shape id="_x0000_i1179" type="#_x0000_t75" style="width:61.95pt;height:25.1pt" o:ole="" fillcolor="window">
            <v:imagedata r:id="rId285" o:title=""/>
          </v:shape>
          <o:OLEObject Type="Embed" ProgID="Equation.DSMT4" ShapeID="_x0000_i1179" DrawAspect="Content" ObjectID="_1727857920" r:id="rId286"/>
        </w:object>
      </w:r>
      <w:r>
        <w:rPr>
          <w:sz w:val="28"/>
          <w:lang w:val="uk-UA"/>
        </w:rPr>
        <w:t xml:space="preserve"> невід’ємні за визначенням). Таким чином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40"/>
          <w:sz w:val="28"/>
          <w:lang w:val="uk-UA"/>
        </w:rPr>
        <w:object w:dxaOrig="2520" w:dyaOrig="960">
          <v:shape id="_x0000_i1180" type="#_x0000_t75" style="width:126.4pt;height:47.7pt" o:ole="" fillcolor="window">
            <v:imagedata r:id="rId287" o:title=""/>
          </v:shape>
          <o:OLEObject Type="Embed" ProgID="Equation.DSMT4" ShapeID="_x0000_i1180" DrawAspect="Content" ObjectID="_1727857921" r:id="rId28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отримали правило прийняття рішення в задачі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34"/>
          <w:sz w:val="28"/>
          <w:lang w:val="uk-UA"/>
        </w:rPr>
        <w:object w:dxaOrig="3519" w:dyaOrig="680">
          <v:shape id="_x0000_i1181" type="#_x0000_t75" style="width:175.8pt;height:34.35pt" o:ole="" fillcolor="window">
            <v:imagedata r:id="rId289" o:title=""/>
          </v:shape>
          <o:OLEObject Type="Embed" ProgID="Equation.DSMT4" ShapeID="_x0000_i1181" DrawAspect="Content" ObjectID="_1727857922" r:id="rId290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або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34"/>
          <w:sz w:val="28"/>
          <w:lang w:val="uk-UA"/>
        </w:rPr>
        <w:object w:dxaOrig="2020" w:dyaOrig="660">
          <v:shape id="_x0000_i1182" type="#_x0000_t75" style="width:101.3pt;height:32.65pt" o:ole="" fillcolor="window">
            <v:imagedata r:id="rId291" o:title=""/>
          </v:shape>
          <o:OLEObject Type="Embed" ProgID="Equation.DSMT4" ShapeID="_x0000_i1182" DrawAspect="Content" ObjectID="_1727857923" r:id="rId292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Далі знайдемо імовірність похибки, тобто імовірність прийняття невірного рішення при </w:t>
      </w:r>
      <w:r>
        <w:rPr>
          <w:position w:val="-12"/>
          <w:sz w:val="28"/>
          <w:lang w:val="uk-UA"/>
        </w:rPr>
        <w:object w:dxaOrig="1320" w:dyaOrig="400">
          <v:shape id="_x0000_i1183" type="#_x0000_t75" style="width:66.15pt;height:20.1pt" o:ole="" fillcolor="window">
            <v:imagedata r:id="rId293" o:title=""/>
          </v:shape>
          <o:OLEObject Type="Embed" ProgID="Equation.DSMT4" ShapeID="_x0000_i1183" DrawAspect="Content" ObjectID="_1727857924" r:id="rId294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36"/>
          <w:sz w:val="28"/>
          <w:lang w:val="uk-UA"/>
        </w:rPr>
        <w:object w:dxaOrig="3379" w:dyaOrig="880">
          <v:shape id="_x0000_i1184" type="#_x0000_t75" style="width:169.1pt;height:44.35pt" o:ole="" fillcolor="window">
            <v:imagedata r:id="rId295" o:title=""/>
          </v:shape>
          <o:OLEObject Type="Embed" ProgID="Equation.DSMT4" ShapeID="_x0000_i1184" DrawAspect="Content" ObjectID="_1727857925" r:id="rId296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Остання формула означає імовірність того, що випадкова величина 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36"/>
          <w:sz w:val="28"/>
          <w:lang w:val="uk-UA"/>
        </w:rPr>
        <w:object w:dxaOrig="1680" w:dyaOrig="880">
          <v:shape id="_x0000_i1185" type="#_x0000_t75" style="width:83.7pt;height:44.35pt" o:ole="" fillcolor="window">
            <v:imagedata r:id="rId297" o:title=""/>
          </v:shape>
          <o:OLEObject Type="Embed" ProgID="Equation.DSMT4" ShapeID="_x0000_i1185" DrawAspect="Content" ObjectID="_1727857926" r:id="rId298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перебільшує  </w:t>
      </w:r>
      <w:r>
        <w:rPr>
          <w:position w:val="-12"/>
          <w:sz w:val="28"/>
          <w:lang w:val="uk-UA"/>
        </w:rPr>
        <w:object w:dxaOrig="1240" w:dyaOrig="400">
          <v:shape id="_x0000_i1186" type="#_x0000_t75" style="width:61.95pt;height:20.1pt" o:ole="" fillcolor="window">
            <v:imagedata r:id="rId299" o:title=""/>
          </v:shape>
          <o:OLEObject Type="Embed" ProgID="Equation.DSMT4" ShapeID="_x0000_i1186" DrawAspect="Content" ObjectID="_1727857927" r:id="rId300"/>
        </w:object>
      </w:r>
      <w:r>
        <w:rPr>
          <w:sz w:val="28"/>
          <w:lang w:val="uk-UA"/>
        </w:rPr>
        <w:t xml:space="preserve"> Якщо відомі імовірнісні властивості величини </w:t>
      </w:r>
      <w:r>
        <w:rPr>
          <w:position w:val="-18"/>
          <w:sz w:val="28"/>
          <w:lang w:val="uk-UA"/>
        </w:rPr>
        <w:object w:dxaOrig="3700" w:dyaOrig="520">
          <v:shape id="_x0000_i1187" type="#_x0000_t75" style="width:185pt;height:25.95pt" o:ole="" fillcolor="window">
            <v:imagedata r:id="rId301" o:title=""/>
          </v:shape>
          <o:OLEObject Type="Embed" ProgID="Equation.DSMT4" ShapeID="_x0000_i1187" DrawAspect="Content" ObjectID="_1727857928" r:id="rId302"/>
        </w:object>
      </w:r>
      <w:r>
        <w:rPr>
          <w:sz w:val="28"/>
          <w:lang w:val="uk-UA"/>
        </w:rPr>
        <w:t xml:space="preserve"> то легко знайти і саму імовірність. Вона дорівнює заштрихованій площі під кривою щільності розподілу випадкової величини </w:t>
      </w:r>
      <w:r>
        <w:rPr>
          <w:position w:val="-14"/>
          <w:sz w:val="28"/>
          <w:lang w:val="uk-UA"/>
        </w:rPr>
        <w:object w:dxaOrig="380" w:dyaOrig="440">
          <v:shape id="_x0000_i1188" type="#_x0000_t75" style="width:19.25pt;height:21.75pt" o:ole="" fillcolor="window">
            <v:imagedata r:id="rId303" o:title=""/>
          </v:shape>
          <o:OLEObject Type="Embed" ProgID="Equation.DSMT4" ShapeID="_x0000_i1188" DrawAspect="Content" ObjectID="_1727857929" r:id="rId304"/>
        </w:object>
      </w:r>
      <w:r>
        <w:rPr>
          <w:sz w:val="28"/>
          <w:lang w:val="uk-UA"/>
        </w:rPr>
        <w:t xml:space="preserve"> (</w:t>
      </w:r>
      <w:proofErr w:type="spellStart"/>
      <w:r>
        <w:rPr>
          <w:sz w:val="28"/>
          <w:lang w:val="uk-UA"/>
        </w:rPr>
        <w:t>Рис.3.17</w:t>
      </w:r>
      <w:proofErr w:type="spellEnd"/>
      <w:r>
        <w:rPr>
          <w:sz w:val="28"/>
          <w:lang w:val="uk-UA"/>
        </w:rPr>
        <w:t>)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noProof/>
          <w:sz w:val="28"/>
          <w:lang w:val="uk-UA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119380</wp:posOffset>
                </wp:positionV>
                <wp:extent cx="4631055" cy="2336800"/>
                <wp:effectExtent l="0" t="2540" r="17780" b="381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1055" cy="2336800"/>
                          <a:chOff x="1656" y="993"/>
                          <a:chExt cx="7293" cy="3680"/>
                        </a:xfrm>
                      </wpg:grpSpPr>
                      <wps:wsp>
                        <wps:cNvPr id="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4217"/>
                            <a:ext cx="513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sym w:font="Symbol" w:char="F065"/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sym w:font="Symbol" w:char="F04E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70"/>
                        <wps:cNvCnPr/>
                        <wps:spPr bwMode="auto">
                          <a:xfrm flipV="1">
                            <a:off x="5358" y="1880"/>
                            <a:ext cx="0" cy="2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1"/>
                        <wps:cNvCnPr/>
                        <wps:spPr bwMode="auto">
                          <a:xfrm>
                            <a:off x="2451" y="4217"/>
                            <a:ext cx="64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72"/>
                        <wps:cNvSpPr>
                          <a:spLocks/>
                        </wps:cNvSpPr>
                        <wps:spPr bwMode="auto">
                          <a:xfrm>
                            <a:off x="3423" y="2262"/>
                            <a:ext cx="4215" cy="1948"/>
                          </a:xfrm>
                          <a:custGeom>
                            <a:avLst/>
                            <a:gdLst>
                              <a:gd name="T0" fmla="*/ 0 w 4215"/>
                              <a:gd name="T1" fmla="*/ 1910 h 1948"/>
                              <a:gd name="T2" fmla="*/ 855 w 4215"/>
                              <a:gd name="T3" fmla="*/ 1715 h 1948"/>
                              <a:gd name="T4" fmla="*/ 1410 w 4215"/>
                              <a:gd name="T5" fmla="*/ 515 h 1948"/>
                              <a:gd name="T6" fmla="*/ 1905 w 4215"/>
                              <a:gd name="T7" fmla="*/ 5 h 1948"/>
                              <a:gd name="T8" fmla="*/ 2535 w 4215"/>
                              <a:gd name="T9" fmla="*/ 485 h 1948"/>
                              <a:gd name="T10" fmla="*/ 3105 w 4215"/>
                              <a:gd name="T11" fmla="*/ 1655 h 1948"/>
                              <a:gd name="T12" fmla="*/ 4215 w 4215"/>
                              <a:gd name="T13" fmla="*/ 1898 h 1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15" h="1948">
                                <a:moveTo>
                                  <a:pt x="0" y="1910"/>
                                </a:moveTo>
                                <a:cubicBezTo>
                                  <a:pt x="142" y="1878"/>
                                  <a:pt x="620" y="1948"/>
                                  <a:pt x="855" y="1715"/>
                                </a:cubicBezTo>
                                <a:cubicBezTo>
                                  <a:pt x="1090" y="1482"/>
                                  <a:pt x="1235" y="800"/>
                                  <a:pt x="1410" y="515"/>
                                </a:cubicBezTo>
                                <a:cubicBezTo>
                                  <a:pt x="1585" y="230"/>
                                  <a:pt x="1718" y="10"/>
                                  <a:pt x="1905" y="5"/>
                                </a:cubicBezTo>
                                <a:cubicBezTo>
                                  <a:pt x="2092" y="0"/>
                                  <a:pt x="2335" y="210"/>
                                  <a:pt x="2535" y="485"/>
                                </a:cubicBezTo>
                                <a:cubicBezTo>
                                  <a:pt x="2735" y="760"/>
                                  <a:pt x="2825" y="1420"/>
                                  <a:pt x="3105" y="1655"/>
                                </a:cubicBezTo>
                                <a:cubicBezTo>
                                  <a:pt x="3385" y="1890"/>
                                  <a:pt x="4030" y="1858"/>
                                  <a:pt x="4215" y="189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3"/>
                        <wps:cNvCnPr/>
                        <wps:spPr bwMode="auto">
                          <a:xfrm>
                            <a:off x="5871" y="2678"/>
                            <a:ext cx="0" cy="15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4"/>
                        <wps:cNvCnPr/>
                        <wps:spPr bwMode="auto">
                          <a:xfrm flipV="1">
                            <a:off x="5871" y="3305"/>
                            <a:ext cx="342" cy="2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5"/>
                        <wps:cNvCnPr/>
                        <wps:spPr bwMode="auto">
                          <a:xfrm flipV="1">
                            <a:off x="5871" y="3134"/>
                            <a:ext cx="285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6"/>
                        <wps:cNvCnPr/>
                        <wps:spPr bwMode="auto">
                          <a:xfrm flipV="1">
                            <a:off x="5871" y="3647"/>
                            <a:ext cx="456" cy="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7"/>
                        <wps:cNvCnPr/>
                        <wps:spPr bwMode="auto">
                          <a:xfrm flipV="1">
                            <a:off x="5985" y="3761"/>
                            <a:ext cx="399" cy="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8"/>
                        <wps:cNvCnPr/>
                        <wps:spPr bwMode="auto">
                          <a:xfrm flipV="1">
                            <a:off x="5871" y="3476"/>
                            <a:ext cx="399" cy="3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9"/>
                        <wps:cNvCnPr/>
                        <wps:spPr bwMode="auto">
                          <a:xfrm flipV="1">
                            <a:off x="6213" y="3875"/>
                            <a:ext cx="285" cy="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0"/>
                        <wps:cNvCnPr/>
                        <wps:spPr bwMode="auto">
                          <a:xfrm flipV="1">
                            <a:off x="6441" y="3989"/>
                            <a:ext cx="171" cy="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1"/>
                        <wps:cNvCnPr/>
                        <wps:spPr bwMode="auto">
                          <a:xfrm flipV="1">
                            <a:off x="5871" y="3020"/>
                            <a:ext cx="228" cy="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2"/>
                        <wps:cNvCnPr/>
                        <wps:spPr bwMode="auto">
                          <a:xfrm flipV="1">
                            <a:off x="5871" y="2906"/>
                            <a:ext cx="171" cy="1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3"/>
                        <wps:cNvCnPr/>
                        <wps:spPr bwMode="auto">
                          <a:xfrm flipV="1">
                            <a:off x="6612" y="4013"/>
                            <a:ext cx="171" cy="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4"/>
                        <wps:cNvCnPr/>
                        <wps:spPr bwMode="auto">
                          <a:xfrm flipV="1">
                            <a:off x="6852" y="4082"/>
                            <a:ext cx="102" cy="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656" y="993"/>
                            <a:ext cx="1479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3" y="1506"/>
                            <a:ext cx="1254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sym w:font="Symbol" w:char="F052"/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sym w:font="Symbol" w:char="F028"/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sym w:font="Symbol" w:char="F065"/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sym w:font="Symbol" w:char="F04E"/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sym w:font="Symbol" w:char="F029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Line 87"/>
                        <wps:cNvCnPr/>
                        <wps:spPr bwMode="auto">
                          <a:xfrm>
                            <a:off x="5646" y="1645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8"/>
                        <wps:cNvCnPr/>
                        <wps:spPr bwMode="auto">
                          <a:xfrm>
                            <a:off x="8382" y="4324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5817" y="4184"/>
                            <a:ext cx="114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697" y="4241"/>
                            <a:ext cx="68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2"/>
                                </w:rPr>
                                <w:t>Δ(</w:t>
                              </w:r>
                              <w:proofErr w:type="gramEnd"/>
                              <w:r>
                                <w:rPr>
                                  <w:b/>
                                  <w:sz w:val="32"/>
                                </w:rPr>
                                <w:t>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Line 91"/>
                        <wps:cNvCnPr/>
                        <wps:spPr bwMode="auto">
                          <a:xfrm flipV="1">
                            <a:off x="6042" y="3419"/>
                            <a:ext cx="810" cy="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3134"/>
                            <a:ext cx="68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05F" w:rsidRDefault="006D105F" w:rsidP="006D105F">
                              <w:pPr>
                                <w:pStyle w:val="2"/>
                                <w:rPr>
                                  <w:b/>
                                  <w:sz w:val="32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2"/>
                                </w:rPr>
                                <w:t>β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92" style="position:absolute;left:0;text-align:left;margin-left:-7.2pt;margin-top:9.4pt;width:364.65pt;height:184pt;z-index:251663360" coordorigin="1656,993" coordsize="7293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" o:allowincell="f">
                <v:shape id="Text Box 69" o:spid="_x0000_s1093" type="#_x0000_t202" style="position:absolute;left:8325;top:4217;width:5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sym w:font="Symbol" w:char="F065"/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sym w:font="Symbol" w:char="F04E"/>
                        </w:r>
                      </w:p>
                    </w:txbxContent>
                  </v:textbox>
                </v:shape>
                <v:line id="Line 70" o:spid="_x0000_s1094" style="position:absolute;flip:y;visibility:visible;mso-wrap-style:square" from="5358,1880" to="5358,4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    <v:stroke endarrow="block"/>
                </v:line>
                <v:line id="Line 71" o:spid="_x0000_s1095" style="position:absolute;visibility:visible;mso-wrap-style:square" from="2451,4217" to="8949,4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shape id="Freeform 72" o:spid="_x0000_s1096" style="position:absolute;left:3423;top:2262;width:4215;height:1948;visibility:visible;mso-wrap-style:square;v-text-anchor:top" coordsize="4215,1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/AsIA&#10;AADaAAAADwAAAGRycy9kb3ducmV2LnhtbESPQWsCMRSE7wX/Q3iCl6JJhUpZjaKCbG+tVsHjY/Pc&#10;Xdy8LEm6rv++KQgeh5n5hlmsetuIjnyoHWt4mygQxIUzNZcajj+78QeIEJENNo5Jw50CrJaDlwVm&#10;xt14T90hliJBOGSooYqxzaQMRUUWw8S1xMm7OG8xJulLaTzeEtw2cqrUTFqsOS1U2NK2ouJ6+LUa&#10;1DFXLr/nsZPfdvPqz83p+rXTejTs13MQkfr4DD/an0bDO/xfS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f8CwgAAANoAAAAPAAAAAAAAAAAAAAAAAJgCAABkcnMvZG93&#10;bnJldi54bWxQSwUGAAAAAAQABAD1AAAAhwMAAAAA&#10;" path="m,1910v142,-32,620,38,855,-195c1090,1482,1235,800,1410,515,1585,230,1718,10,1905,5v187,-5,430,205,630,480c2735,760,2825,1420,3105,1655v280,235,925,203,1110,243e" filled="f">
                  <v:path arrowok="t" o:connecttype="custom" o:connectlocs="0,1910;855,1715;1410,515;1905,5;2535,485;3105,1655;4215,1898" o:connectangles="0,0,0,0,0,0,0"/>
                </v:shape>
                <v:line id="Line 73" o:spid="_x0000_s1097" style="position:absolute;visibility:visible;mso-wrap-style:square" from="5871,2678" to="5871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xFcEAAADaAAAADwAAAGRycy9kb3ducmV2LnhtbESPzYrCMBSF98K8Q7gDs9NUF6Ido4gg&#10;uHBGtDLrS3Ntq81NTWLtvL0RBJeH8/NxZovO1KIl5yvLCoaDBARxbnXFhYJjtu5PQPiArLG2TAr+&#10;ycNi/tGbYartnffUHkIh4gj7FBWUITSplD4vyaAf2IY4eifrDIYoXSG1w3scN7UcJclYGqw4Ekps&#10;aFVSfjncTOTmxdZd/86XbnP62a6v3E5/s51SX5/d8htEoC68w6/2RisYw/NKv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4DEVwQAAANoAAAAPAAAAAAAAAAAAAAAA&#10;AKECAABkcnMvZG93bnJldi54bWxQSwUGAAAAAAQABAD5AAAAjwMAAAAA&#10;">
                  <v:stroke dashstyle="dash"/>
                </v:line>
                <v:line id="Line 74" o:spid="_x0000_s1098" style="position:absolute;flip:y;visibility:visible;mso-wrap-style:square" from="5871,3305" to="6213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75" o:spid="_x0000_s1099" style="position:absolute;flip:y;visibility:visible;mso-wrap-style:square" from="5871,3134" to="6156,3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76" o:spid="_x0000_s1100" style="position:absolute;flip:y;visibility:visible;mso-wrap-style:square" from="5871,3647" to="6327,4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77" o:spid="_x0000_s1101" style="position:absolute;flip:y;visibility:visible;mso-wrap-style:square" from="5985,3761" to="6384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78" o:spid="_x0000_s1102" style="position:absolute;flip:y;visibility:visible;mso-wrap-style:square" from="5871,3476" to="6270,3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79" o:spid="_x0000_s1103" style="position:absolute;flip:y;visibility:visible;mso-wrap-style:square" from="6213,3875" to="6498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80" o:spid="_x0000_s1104" style="position:absolute;flip:y;visibility:visible;mso-wrap-style:square" from="6441,3989" to="6612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81" o:spid="_x0000_s1105" style="position:absolute;flip:y;visibility:visible;mso-wrap-style:square" from="5871,3020" to="6099,3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82" o:spid="_x0000_s1106" style="position:absolute;flip:y;visibility:visible;mso-wrap-style:square" from="5871,2906" to="6042,3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83" o:spid="_x0000_s1107" style="position:absolute;flip:y;visibility:visible;mso-wrap-style:square" from="6612,4013" to="6783,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84" o:spid="_x0000_s1108" style="position:absolute;flip:y;visibility:visible;mso-wrap-style:square" from="6852,4082" to="6954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shape id="Text Box 85" o:spid="_x0000_s1109" type="#_x0000_t202" style="position:absolute;left:1656;top:993;width:1479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YWM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wMo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2FjEAAAA2wAAAA8AAAAAAAAAAAAAAAAAmAIAAGRycy9k&#10;b3ducmV2LnhtbFBLBQYAAAAABAAEAPUAAACJAwAAAAA=&#10;" stroked="f">
                  <v:textbox inset="0,0,0,0">
                    <w:txbxContent>
                      <w:p w:rsidR="006D105F" w:rsidRDefault="006D105F" w:rsidP="006D105F">
                        <w:pPr>
                          <w:rPr>
                            <w:sz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86" o:spid="_x0000_s1110" type="#_x0000_t202" style="position:absolute;left:5073;top:1506;width:12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9w8MA&#10;AADb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/gp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h9w8MAAADbAAAADwAAAAAAAAAAAAAAAACYAgAAZHJzL2Rv&#10;d25yZXYueG1sUEsFBgAAAAAEAAQA9QAAAIgDAAAAAA==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sym w:font="Symbol" w:char="F052"/>
                        </w:r>
                        <w:r>
                          <w:rPr>
                            <w:b/>
                            <w:sz w:val="32"/>
                          </w:rPr>
                          <w:sym w:font="Symbol" w:char="F028"/>
                        </w:r>
                        <w:r>
                          <w:rPr>
                            <w:b/>
                            <w:sz w:val="32"/>
                          </w:rPr>
                          <w:sym w:font="Symbol" w:char="F065"/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sym w:font="Symbol" w:char="F04E"/>
                        </w:r>
                        <w:r>
                          <w:rPr>
                            <w:b/>
                            <w:sz w:val="32"/>
                          </w:rPr>
                          <w:sym w:font="Symbol" w:char="F029"/>
                        </w:r>
                      </w:p>
                    </w:txbxContent>
                  </v:textbox>
                </v:shape>
                <v:line id="Line 87" o:spid="_x0000_s1111" style="position:absolute;visibility:visible;mso-wrap-style:square" from="5646,1645" to="5760,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88" o:spid="_x0000_s1112" style="position:absolute;visibility:visible;mso-wrap-style:square" from="8382,4324" to="8607,4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oval id="Oval 89" o:spid="_x0000_s1113" style="position:absolute;left:5817;top:4184;width:11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DRMEA&#10;AADbAAAADwAAAGRycy9kb3ducmV2LnhtbESPQYvCMBSE7wv+h/AEL4umFlakGkUKitftevD4bJ5t&#10;sXkpSbTtvzcLC3scZuYbZrsfTCte5HxjWcFykYAgLq1uuFJw+TnO1yB8QNbYWiYFI3nY7yYfW8y0&#10;7fmbXkWoRISwz1BBHUKXSenLmgz6he2Io3e3zmCI0lVSO+wj3LQyTZKVNNhwXKixo7ym8lE8jQL3&#10;2Y35eM6Pyxufiq9+ra+ri1ZqNh0OGxCBhvAf/muftYI0hd8v8Qf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A0TBAAAA2wAAAA8AAAAAAAAAAAAAAAAAmAIAAGRycy9kb3du&#10;cmV2LnhtbFBLBQYAAAAABAAEAPUAAACGAwAAAAA=&#10;" fillcolor="black"/>
                <v:shape id="Text Box 90" o:spid="_x0000_s1114" type="#_x0000_t202" style="position:absolute;left:5697;top:4241;width:68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b/>
                            <w:sz w:val="32"/>
                          </w:rPr>
                          <w:t>Δ(</w:t>
                        </w:r>
                        <w:proofErr w:type="gramEnd"/>
                        <w:r>
                          <w:rPr>
                            <w:b/>
                            <w:sz w:val="32"/>
                          </w:rPr>
                          <w:t>U)</w:t>
                        </w:r>
                      </w:p>
                    </w:txbxContent>
                  </v:textbox>
                </v:shape>
                <v:line id="Line 91" o:spid="_x0000_s1115" style="position:absolute;flip:y;visibility:visible;mso-wrap-style:square" from="6042,3419" to="6852,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shape id="Text Box 92" o:spid="_x0000_s1116" type="#_x0000_t202" style="position:absolute;left:6783;top:3134;width:68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9e8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b17xQAAANsAAAAPAAAAAAAAAAAAAAAAAJgCAABkcnMv&#10;ZG93bnJldi54bWxQSwUGAAAAAAQABAD1AAAAigMAAAAA&#10;" stroked="f">
                  <v:textbox inset="0,0,0,0">
                    <w:txbxContent>
                      <w:p w:rsidR="006D105F" w:rsidRDefault="006D105F" w:rsidP="006D105F">
                        <w:pPr>
                          <w:pStyle w:val="2"/>
                          <w:rPr>
                            <w:b/>
                            <w:sz w:val="32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b/>
                            <w:sz w:val="32"/>
                          </w:rPr>
                          <w:t>β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</w:p>
    <w:p w:rsidR="006D105F" w:rsidRDefault="006D105F" w:rsidP="006D105F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Рис.3.17</w:t>
      </w:r>
      <w:proofErr w:type="spellEnd"/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    Для нормального розподілу  </w:t>
      </w:r>
      <w:r>
        <w:rPr>
          <w:position w:val="-14"/>
          <w:sz w:val="28"/>
          <w:lang w:val="uk-UA"/>
        </w:rPr>
        <w:object w:dxaOrig="380" w:dyaOrig="440">
          <v:shape id="_x0000_i1189" type="#_x0000_t75" style="width:19.25pt;height:21.75pt" o:ole="" fillcolor="window">
            <v:imagedata r:id="rId303" o:title=""/>
          </v:shape>
          <o:OLEObject Type="Embed" ProgID="Equation.DSMT4" ShapeID="_x0000_i1189" DrawAspect="Content" ObjectID="_1727857930" r:id="rId305"/>
        </w:object>
      </w:r>
      <w:r>
        <w:rPr>
          <w:sz w:val="28"/>
          <w:lang w:val="uk-UA"/>
        </w:rPr>
        <w:t xml:space="preserve"> можна записати 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position w:val="-36"/>
          <w:sz w:val="28"/>
          <w:lang w:val="uk-UA"/>
        </w:rPr>
        <w:object w:dxaOrig="3240" w:dyaOrig="920">
          <v:shape id="_x0000_i1190" type="#_x0000_t75" style="width:162.4pt;height:46.05pt" o:ole="" fillcolor="window">
            <v:imagedata r:id="rId306" o:title=""/>
          </v:shape>
          <o:OLEObject Type="Embed" ProgID="Equation.DSMT4" ShapeID="_x0000_i1190" DrawAspect="Content" ObjectID="_1727857931" r:id="rId307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 </w:t>
      </w:r>
      <w:r>
        <w:rPr>
          <w:position w:val="-12"/>
          <w:sz w:val="28"/>
          <w:lang w:val="uk-UA"/>
        </w:rPr>
        <w:object w:dxaOrig="840" w:dyaOrig="400">
          <v:shape id="_x0000_i1191" type="#_x0000_t75" style="width:41.85pt;height:20.1pt" o:ole="" fillcolor="window">
            <v:imagedata r:id="rId308" o:title=""/>
          </v:shape>
          <o:OLEObject Type="Embed" ProgID="Equation.DSMT4" ShapeID="_x0000_i1191" DrawAspect="Content" ObjectID="_1727857932" r:id="rId309"/>
        </w:object>
      </w:r>
      <w:r>
        <w:rPr>
          <w:sz w:val="28"/>
          <w:lang w:val="uk-UA"/>
        </w:rPr>
        <w:t xml:space="preserve">функція Лапласа, яка є монотонно зростаючою. Із формули видно, що імовірність похибки при прийнятті рішення відносно вибору структури можна зменшувати при збільшенні числа експериментів </w:t>
      </w:r>
      <w:r>
        <w:rPr>
          <w:position w:val="-6"/>
          <w:sz w:val="28"/>
          <w:lang w:val="uk-UA"/>
        </w:rPr>
        <w:object w:dxaOrig="340" w:dyaOrig="320">
          <v:shape id="_x0000_i1192" type="#_x0000_t75" style="width:16.75pt;height:15.9pt" o:ole="" fillcolor="window">
            <v:imagedata r:id="rId152" o:title=""/>
          </v:shape>
          <o:OLEObject Type="Embed" ProgID="Equation.DSMT4" ShapeID="_x0000_i1192" DrawAspect="Content" ObjectID="_1727857933" r:id="rId310"/>
        </w:object>
      </w:r>
      <w:r>
        <w:rPr>
          <w:sz w:val="28"/>
          <w:lang w:val="uk-UA"/>
        </w:rPr>
        <w:t xml:space="preserve"> в точці </w:t>
      </w:r>
      <w:r>
        <w:rPr>
          <w:sz w:val="28"/>
          <w:lang w:val="en-US"/>
        </w:rPr>
        <w:t>U</w:t>
      </w:r>
      <w:r w:rsidRPr="00767DA9">
        <w:rPr>
          <w:sz w:val="28"/>
          <w:vertAlign w:val="superscript"/>
          <w:lang w:val="uk-UA"/>
        </w:rPr>
        <w:t>*</w:t>
      </w:r>
      <w:r w:rsidRPr="00767DA9">
        <w:rPr>
          <w:sz w:val="28"/>
          <w:lang w:val="uk-UA"/>
        </w:rPr>
        <w:t xml:space="preserve">, або різниці </w:t>
      </w:r>
      <w:r>
        <w:rPr>
          <w:sz w:val="28"/>
          <w:lang w:val="en-US"/>
        </w:rPr>
        <w:sym w:font="Symbol" w:char="F044"/>
      </w:r>
      <w:r w:rsidRPr="00767DA9">
        <w:rPr>
          <w:sz w:val="28"/>
          <w:lang w:val="uk-UA"/>
        </w:rPr>
        <w:t>(</w:t>
      </w:r>
      <w:r>
        <w:rPr>
          <w:sz w:val="28"/>
          <w:lang w:val="en-US"/>
        </w:rPr>
        <w:t>U</w:t>
      </w:r>
      <w:r w:rsidRPr="00767DA9">
        <w:rPr>
          <w:sz w:val="28"/>
          <w:lang w:val="uk-UA"/>
        </w:rPr>
        <w:t>)</w:t>
      </w:r>
      <w:r>
        <w:rPr>
          <w:sz w:val="28"/>
          <w:lang w:val="uk-UA"/>
        </w:rPr>
        <w:t xml:space="preserve"> між виходами моделей в тій же точці.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В реальних задачах параметри </w:t>
      </w:r>
      <w:proofErr w:type="spellStart"/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j</w:t>
      </w:r>
      <w:proofErr w:type="spellEnd"/>
      <w:r w:rsidRPr="00767DA9">
        <w:rPr>
          <w:sz w:val="28"/>
        </w:rPr>
        <w:t xml:space="preserve">, </w:t>
      </w:r>
      <w:r>
        <w:rPr>
          <w:sz w:val="28"/>
          <w:lang w:val="en-US"/>
        </w:rPr>
        <w:t>j</w:t>
      </w:r>
      <w:r>
        <w:rPr>
          <w:sz w:val="28"/>
          <w:lang w:val="en-US"/>
        </w:rPr>
        <w:sym w:font="Symbol" w:char="F0CE"/>
      </w:r>
      <w:r w:rsidRPr="00767DA9">
        <w:rPr>
          <w:sz w:val="28"/>
        </w:rPr>
        <w:t>(1,</w:t>
      </w:r>
      <w:r>
        <w:rPr>
          <w:sz w:val="28"/>
          <w:lang w:val="en-US"/>
        </w:rPr>
        <w:t>p</w:t>
      </w:r>
      <w:r w:rsidRPr="00767DA9">
        <w:rPr>
          <w:sz w:val="28"/>
        </w:rPr>
        <w:t>)</w:t>
      </w:r>
      <w:r>
        <w:rPr>
          <w:sz w:val="28"/>
          <w:lang w:val="uk-UA"/>
        </w:rPr>
        <w:t xml:space="preserve"> моделей невідомі і тому водночас з дискримінацією необхідно вести оцінку цих параметрів. Для цього можна використовувати послідовне планування експериментів. Припустимо, що </w:t>
      </w:r>
      <w:r>
        <w:rPr>
          <w:position w:val="-12"/>
          <w:sz w:val="28"/>
          <w:lang w:val="uk-UA"/>
        </w:rPr>
        <w:object w:dxaOrig="760" w:dyaOrig="380">
          <v:shape id="_x0000_i1193" type="#_x0000_t75" style="width:37.65pt;height:19.25pt" o:ole="" fillcolor="window">
            <v:imagedata r:id="rId244" o:title=""/>
          </v:shape>
          <o:OLEObject Type="Embed" ProgID="Equation.DSMT4" ShapeID="_x0000_i1193" DrawAspect="Content" ObjectID="_1727857934" r:id="rId311"/>
        </w:object>
      </w:r>
      <w:r>
        <w:rPr>
          <w:sz w:val="28"/>
          <w:lang w:val="uk-UA"/>
        </w:rPr>
        <w:t xml:space="preserve"> і необхідно вирішити задачу дискримінації двох моделей  </w:t>
      </w:r>
      <w:r>
        <w:rPr>
          <w:position w:val="-12"/>
          <w:sz w:val="28"/>
          <w:lang w:val="uk-UA"/>
        </w:rPr>
        <w:object w:dxaOrig="2580" w:dyaOrig="420">
          <v:shape id="_x0000_i1194" type="#_x0000_t75" style="width:128.95pt;height:20.95pt" o:ole="" fillcolor="window">
            <v:imagedata r:id="rId312" o:title=""/>
          </v:shape>
          <o:OLEObject Type="Embed" ProgID="Equation.DSMT4" ShapeID="_x0000_i1194" DrawAspect="Content" ObjectID="_1727857935" r:id="rId313"/>
        </w:object>
      </w:r>
      <w:r>
        <w:rPr>
          <w:sz w:val="28"/>
          <w:lang w:val="uk-UA"/>
        </w:rPr>
        <w:t xml:space="preserve"> де вектори параметрів </w:t>
      </w:r>
      <w:r>
        <w:rPr>
          <w:position w:val="-12"/>
          <w:sz w:val="28"/>
          <w:lang w:val="uk-UA"/>
        </w:rPr>
        <w:object w:dxaOrig="780" w:dyaOrig="420">
          <v:shape id="_x0000_i1195" type="#_x0000_t75" style="width:39.35pt;height:20.95pt" o:ole="" fillcolor="window">
            <v:imagedata r:id="rId314" o:title=""/>
          </v:shape>
          <o:OLEObject Type="Embed" ProgID="Equation.DSMT4" ShapeID="_x0000_i1195" DrawAspect="Content" ObjectID="_1727857936" r:id="rId315"/>
        </w:object>
      </w:r>
      <w:r>
        <w:rPr>
          <w:sz w:val="28"/>
          <w:lang w:val="uk-UA"/>
        </w:rPr>
        <w:t xml:space="preserve"> невідомі. На </w:t>
      </w:r>
      <w:r>
        <w:rPr>
          <w:position w:val="-12"/>
          <w:sz w:val="28"/>
          <w:lang w:val="uk-UA"/>
        </w:rPr>
        <w:object w:dxaOrig="999" w:dyaOrig="400">
          <v:shape id="_x0000_i1196" type="#_x0000_t75" style="width:50.25pt;height:20.1pt" o:ole="" fillcolor="window">
            <v:imagedata r:id="rId316" o:title=""/>
          </v:shape>
          <o:OLEObject Type="Embed" ProgID="Equation.DSMT4" ShapeID="_x0000_i1196" DrawAspect="Content" ObjectID="_1727857937" r:id="rId317"/>
        </w:object>
      </w:r>
      <w:proofErr w:type="spellStart"/>
      <w:r>
        <w:rPr>
          <w:sz w:val="28"/>
          <w:lang w:val="uk-UA"/>
        </w:rPr>
        <w:t>му</w:t>
      </w:r>
      <w:proofErr w:type="spellEnd"/>
      <w:r>
        <w:rPr>
          <w:sz w:val="28"/>
          <w:lang w:val="uk-UA"/>
        </w:rPr>
        <w:t xml:space="preserve"> кроці дискримінації маємо параметри </w:t>
      </w:r>
      <w:r>
        <w:rPr>
          <w:position w:val="-14"/>
          <w:sz w:val="28"/>
          <w:lang w:val="uk-UA"/>
        </w:rPr>
        <w:object w:dxaOrig="1020" w:dyaOrig="440">
          <v:shape id="_x0000_i1197" type="#_x0000_t75" style="width:51.05pt;height:21.75pt" o:ole="" fillcolor="window">
            <v:imagedata r:id="rId318" o:title=""/>
          </v:shape>
          <o:OLEObject Type="Embed" ProgID="Equation.DSMT4" ShapeID="_x0000_i1197" DrawAspect="Content" ObjectID="_1727857938" r:id="rId319"/>
        </w:object>
      </w:r>
      <w:r>
        <w:rPr>
          <w:sz w:val="28"/>
          <w:lang w:val="uk-UA"/>
        </w:rPr>
        <w:t xml:space="preserve"> для яких вирішуємо задачу синтезу плану дискримінації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34"/>
          <w:sz w:val="28"/>
          <w:lang w:val="uk-UA"/>
        </w:rPr>
        <w:object w:dxaOrig="5200" w:dyaOrig="660">
          <v:shape id="_x0000_i1198" type="#_x0000_t75" style="width:260.35pt;height:32.65pt" o:ole="" fillcolor="window">
            <v:imagedata r:id="rId320" o:title=""/>
          </v:shape>
          <o:OLEObject Type="Embed" ProgID="Equation.DSMT4" ShapeID="_x0000_i1198" DrawAspect="Content" ObjectID="_1727857939" r:id="rId321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відомо вихід об’єкту  </w:t>
      </w:r>
      <w:r>
        <w:rPr>
          <w:position w:val="-14"/>
          <w:sz w:val="28"/>
          <w:lang w:val="uk-UA"/>
        </w:rPr>
        <w:object w:dxaOrig="2140" w:dyaOrig="480">
          <v:shape id="_x0000_i1199" type="#_x0000_t75" style="width:107.15pt;height:24.3pt" o:ole="" fillcolor="window">
            <v:imagedata r:id="rId322" o:title=""/>
          </v:shape>
          <o:OLEObject Type="Embed" ProgID="Equation.DSMT4" ShapeID="_x0000_i1199" DrawAspect="Content" ObjectID="_1727857940" r:id="rId323"/>
        </w:object>
      </w:r>
      <w:r>
        <w:rPr>
          <w:sz w:val="28"/>
          <w:lang w:val="uk-UA"/>
        </w:rPr>
        <w:t xml:space="preserve"> то корегування вектору параметрів можна провести за допомогою адаптивної ідентифікації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position w:val="-44"/>
          <w:sz w:val="28"/>
          <w:lang w:val="uk-UA"/>
        </w:rPr>
        <w:object w:dxaOrig="5360" w:dyaOrig="1040">
          <v:shape id="_x0000_i1200" type="#_x0000_t75" style="width:267.9pt;height:51.9pt" o:ole="" fillcolor="window">
            <v:imagedata r:id="rId324" o:title=""/>
          </v:shape>
          <o:OLEObject Type="Embed" ProgID="Equation.DSMT4" ShapeID="_x0000_i1200" DrawAspect="Content" ObjectID="_1727857941" r:id="rId325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Складові цієї формули були визначені раніше.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Отримані таким чином нові значення параметрів дають можливість аналогічно визначити нову точку дискримінації </w:t>
      </w:r>
      <w:r>
        <w:rPr>
          <w:position w:val="-14"/>
          <w:sz w:val="28"/>
          <w:lang w:val="uk-UA"/>
        </w:rPr>
        <w:object w:dxaOrig="560" w:dyaOrig="440">
          <v:shape id="_x0000_i1201" type="#_x0000_t75" style="width:27.65pt;height:21.75pt" o:ole="" fillcolor="window">
            <v:imagedata r:id="rId326" o:title=""/>
          </v:shape>
          <o:OLEObject Type="Embed" ProgID="Equation.DSMT4" ShapeID="_x0000_i1201" DrawAspect="Content" ObjectID="_1727857942" r:id="rId327"/>
        </w:object>
      </w:r>
      <w:r>
        <w:rPr>
          <w:sz w:val="28"/>
          <w:lang w:val="uk-UA"/>
        </w:rPr>
        <w:t xml:space="preserve"> і т. д.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про вибір моделі приймають тоді, коли з’являється упевненість, що параметри моделей визначено вірно. У цьому випадку при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>
        <w:rPr>
          <w:position w:val="-36"/>
          <w:sz w:val="28"/>
          <w:lang w:val="uk-UA"/>
        </w:rPr>
        <w:object w:dxaOrig="5640" w:dyaOrig="880">
          <v:shape id="_x0000_i1202" type="#_x0000_t75" style="width:282.15pt;height:44.35pt" o:ole="" fillcolor="window">
            <v:imagedata r:id="rId328" o:title=""/>
          </v:shape>
          <o:OLEObject Type="Embed" ProgID="Equation.DSMT4" ShapeID="_x0000_i1202" DrawAspect="Content" ObjectID="_1727857943" r:id="rId329"/>
        </w:objec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вибирають першу модель </w:t>
      </w:r>
      <w:r>
        <w:rPr>
          <w:position w:val="-12"/>
          <w:sz w:val="28"/>
          <w:lang w:val="uk-UA"/>
        </w:rPr>
        <w:object w:dxaOrig="620" w:dyaOrig="420">
          <v:shape id="_x0000_i1203" type="#_x0000_t75" style="width:31pt;height:20.95pt" o:ole="" fillcolor="window">
            <v:imagedata r:id="rId330" o:title=""/>
          </v:shape>
          <o:OLEObject Type="Embed" ProgID="Equation.DSMT4" ShapeID="_x0000_i1203" DrawAspect="Content" ObjectID="_1727857944" r:id="rId331"/>
        </w:object>
      </w:r>
      <w:r>
        <w:rPr>
          <w:sz w:val="28"/>
          <w:lang w:val="uk-UA"/>
        </w:rPr>
        <w:t xml:space="preserve">, а при зворотній нерівності – другу модель </w:t>
      </w:r>
      <w:r>
        <w:rPr>
          <w:position w:val="-12"/>
          <w:sz w:val="28"/>
          <w:lang w:val="uk-UA"/>
        </w:rPr>
        <w:object w:dxaOrig="720" w:dyaOrig="420">
          <v:shape id="_x0000_i1204" type="#_x0000_t75" style="width:36pt;height:20.95pt" o:ole="" fillcolor="window">
            <v:imagedata r:id="rId332" o:title=""/>
          </v:shape>
          <o:OLEObject Type="Embed" ProgID="Equation.DSMT4" ShapeID="_x0000_i1204" DrawAspect="Content" ObjectID="_1727857945" r:id="rId333"/>
        </w:object>
      </w:r>
    </w:p>
    <w:p w:rsidR="006D105F" w:rsidRDefault="006D105F" w:rsidP="006D105F">
      <w:pPr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    Імовірність помилкового рішення оцінюється наближеною формулою</w:t>
      </w:r>
    </w:p>
    <w:p w:rsidR="006D105F" w:rsidRDefault="006D105F" w:rsidP="006D105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</w:t>
      </w:r>
      <w:r>
        <w:rPr>
          <w:position w:val="-90"/>
          <w:sz w:val="28"/>
          <w:lang w:val="uk-UA"/>
        </w:rPr>
        <w:object w:dxaOrig="3980" w:dyaOrig="2340">
          <v:shape id="_x0000_i1205" type="#_x0000_t75" style="width:199.25pt;height:117.2pt" o:ole="" fillcolor="window">
            <v:imagedata r:id="rId334" o:title=""/>
          </v:shape>
          <o:OLEObject Type="Embed" ProgID="Equation.DSMT4" ShapeID="_x0000_i1205" DrawAspect="Content" ObjectID="_1727857946" r:id="rId335"/>
        </w:object>
      </w:r>
    </w:p>
    <w:p w:rsidR="006D105F" w:rsidRDefault="006D105F" w:rsidP="006D105F">
      <w:pPr>
        <w:pStyle w:val="3"/>
      </w:pPr>
      <w:r>
        <w:t xml:space="preserve">    Таким чином, три етапи синтезу структури і параметрів моделі закінчуються створенням моделі об’єкту керування, що необхідно для синтезу закону керування довільним складним об’єктом.</w:t>
      </w:r>
    </w:p>
    <w:p w:rsidR="00A17C37" w:rsidRPr="006D105F" w:rsidRDefault="00A17C37">
      <w:pPr>
        <w:rPr>
          <w:lang w:val="uk-UA"/>
        </w:rPr>
      </w:pPr>
    </w:p>
    <w:sectPr w:rsidR="00A17C37" w:rsidRPr="006D1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5F"/>
    <w:rsid w:val="006D105F"/>
    <w:rsid w:val="00A1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" type="arc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6D105F"/>
    <w:pPr>
      <w:keepNext/>
      <w:ind w:left="357"/>
      <w:jc w:val="center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105F"/>
    <w:rPr>
      <w:rFonts w:ascii="Times New Roman" w:eastAsia="Times New Roman" w:hAnsi="Times New Roman" w:cs="Times New Roman"/>
      <w:sz w:val="28"/>
      <w:szCs w:val="20"/>
      <w:lang w:val="en-US" w:eastAsia="uk-UA"/>
    </w:rPr>
  </w:style>
  <w:style w:type="paragraph" w:styleId="3">
    <w:name w:val="Body Text 3"/>
    <w:basedOn w:val="a"/>
    <w:link w:val="30"/>
    <w:semiHidden/>
    <w:rsid w:val="006D105F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6D105F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6D105F"/>
    <w:pPr>
      <w:keepNext/>
      <w:ind w:left="357"/>
      <w:jc w:val="center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105F"/>
    <w:rPr>
      <w:rFonts w:ascii="Times New Roman" w:eastAsia="Times New Roman" w:hAnsi="Times New Roman" w:cs="Times New Roman"/>
      <w:sz w:val="28"/>
      <w:szCs w:val="20"/>
      <w:lang w:val="en-US" w:eastAsia="uk-UA"/>
    </w:rPr>
  </w:style>
  <w:style w:type="paragraph" w:styleId="3">
    <w:name w:val="Body Text 3"/>
    <w:basedOn w:val="a"/>
    <w:link w:val="30"/>
    <w:semiHidden/>
    <w:rsid w:val="006D105F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6D105F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image" Target="media/image134.wmf"/><Relationship Id="rId303" Type="http://schemas.openxmlformats.org/officeDocument/2006/relationships/image" Target="media/image136.wmf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86.bin"/><Relationship Id="rId324" Type="http://schemas.openxmlformats.org/officeDocument/2006/relationships/image" Target="media/image145.wmf"/><Relationship Id="rId170" Type="http://schemas.openxmlformats.org/officeDocument/2006/relationships/image" Target="media/image73.wmf"/><Relationship Id="rId191" Type="http://schemas.openxmlformats.org/officeDocument/2006/relationships/oleObject" Target="embeddings/oleObject104.bin"/><Relationship Id="rId205" Type="http://schemas.openxmlformats.org/officeDocument/2006/relationships/image" Target="media/image90.wmf"/><Relationship Id="rId226" Type="http://schemas.openxmlformats.org/officeDocument/2006/relationships/oleObject" Target="embeddings/oleObject123.bin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8.bin"/><Relationship Id="rId268" Type="http://schemas.openxmlformats.org/officeDocument/2006/relationships/image" Target="media/image119.wmf"/><Relationship Id="rId289" Type="http://schemas.openxmlformats.org/officeDocument/2006/relationships/image" Target="media/image12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7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1.bin"/><Relationship Id="rId314" Type="http://schemas.openxmlformats.org/officeDocument/2006/relationships/image" Target="media/image140.wmf"/><Relationship Id="rId335" Type="http://schemas.openxmlformats.org/officeDocument/2006/relationships/oleObject" Target="embeddings/oleObject181.bin"/><Relationship Id="rId5" Type="http://schemas.openxmlformats.org/officeDocument/2006/relationships/image" Target="media/image1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70.wmf"/><Relationship Id="rId181" Type="http://schemas.openxmlformats.org/officeDocument/2006/relationships/oleObject" Target="embeddings/oleObject99.bin"/><Relationship Id="rId216" Type="http://schemas.openxmlformats.org/officeDocument/2006/relationships/oleObject" Target="embeddings/oleObject118.bin"/><Relationship Id="rId237" Type="http://schemas.openxmlformats.org/officeDocument/2006/relationships/image" Target="media/image105.wmf"/><Relationship Id="rId258" Type="http://schemas.openxmlformats.org/officeDocument/2006/relationships/oleObject" Target="embeddings/oleObject140.bin"/><Relationship Id="rId279" Type="http://schemas.openxmlformats.org/officeDocument/2006/relationships/image" Target="media/image124.wmf"/><Relationship Id="rId22" Type="http://schemas.openxmlformats.org/officeDocument/2006/relationships/oleObject" Target="embeddings/oleObject9.bin"/><Relationship Id="rId43" Type="http://schemas.openxmlformats.org/officeDocument/2006/relationships/image" Target="media/image18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4.bin"/><Relationship Id="rId139" Type="http://schemas.openxmlformats.org/officeDocument/2006/relationships/image" Target="media/image60.wmf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4.bin"/><Relationship Id="rId325" Type="http://schemas.openxmlformats.org/officeDocument/2006/relationships/oleObject" Target="embeddings/oleObject176.bin"/><Relationship Id="rId85" Type="http://schemas.openxmlformats.org/officeDocument/2006/relationships/image" Target="media/image36.wmf"/><Relationship Id="rId150" Type="http://schemas.openxmlformats.org/officeDocument/2006/relationships/image" Target="media/image65.wmf"/><Relationship Id="rId171" Type="http://schemas.openxmlformats.org/officeDocument/2006/relationships/oleObject" Target="embeddings/oleObject94.bin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227" Type="http://schemas.openxmlformats.org/officeDocument/2006/relationships/image" Target="media/image100.wmf"/><Relationship Id="rId248" Type="http://schemas.openxmlformats.org/officeDocument/2006/relationships/image" Target="media/image110.wmf"/><Relationship Id="rId269" Type="http://schemas.openxmlformats.org/officeDocument/2006/relationships/oleObject" Target="embeddings/oleObject146.bin"/><Relationship Id="rId12" Type="http://schemas.openxmlformats.org/officeDocument/2006/relationships/oleObject" Target="embeddings/oleObject4.bin"/><Relationship Id="rId33" Type="http://schemas.openxmlformats.org/officeDocument/2006/relationships/image" Target="media/image14.wmf"/><Relationship Id="rId108" Type="http://schemas.openxmlformats.org/officeDocument/2006/relationships/image" Target="media/image46.wmf"/><Relationship Id="rId129" Type="http://schemas.openxmlformats.org/officeDocument/2006/relationships/image" Target="media/image55.wmf"/><Relationship Id="rId280" Type="http://schemas.openxmlformats.org/officeDocument/2006/relationships/oleObject" Target="embeddings/oleObject152.bin"/><Relationship Id="rId315" Type="http://schemas.openxmlformats.org/officeDocument/2006/relationships/oleObject" Target="embeddings/oleObject171.bin"/><Relationship Id="rId336" Type="http://schemas.openxmlformats.org/officeDocument/2006/relationships/fontTable" Target="fontTable.xml"/><Relationship Id="rId54" Type="http://schemas.openxmlformats.org/officeDocument/2006/relationships/image" Target="media/image23.wmf"/><Relationship Id="rId75" Type="http://schemas.openxmlformats.org/officeDocument/2006/relationships/oleObject" Target="embeddings/oleObject40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87.bin"/><Relationship Id="rId182" Type="http://schemas.openxmlformats.org/officeDocument/2006/relationships/image" Target="media/image79.wmf"/><Relationship Id="rId217" Type="http://schemas.openxmlformats.org/officeDocument/2006/relationships/image" Target="media/image95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9.bin"/><Relationship Id="rId259" Type="http://schemas.openxmlformats.org/officeDocument/2006/relationships/image" Target="media/image115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47.bin"/><Relationship Id="rId291" Type="http://schemas.openxmlformats.org/officeDocument/2006/relationships/image" Target="media/image130.wmf"/><Relationship Id="rId305" Type="http://schemas.openxmlformats.org/officeDocument/2006/relationships/oleObject" Target="embeddings/oleObject165.bin"/><Relationship Id="rId326" Type="http://schemas.openxmlformats.org/officeDocument/2006/relationships/image" Target="media/image146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1.bin"/><Relationship Id="rId151" Type="http://schemas.openxmlformats.org/officeDocument/2006/relationships/oleObject" Target="embeddings/oleObject82.bin"/><Relationship Id="rId172" Type="http://schemas.openxmlformats.org/officeDocument/2006/relationships/image" Target="media/image74.wmf"/><Relationship Id="rId193" Type="http://schemas.openxmlformats.org/officeDocument/2006/relationships/image" Target="media/image84.wmf"/><Relationship Id="rId207" Type="http://schemas.openxmlformats.org/officeDocument/2006/relationships/oleObject" Target="embeddings/oleObject113.bin"/><Relationship Id="rId228" Type="http://schemas.openxmlformats.org/officeDocument/2006/relationships/oleObject" Target="embeddings/oleObject124.bin"/><Relationship Id="rId249" Type="http://schemas.openxmlformats.org/officeDocument/2006/relationships/oleObject" Target="embeddings/oleObject135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9.bin"/><Relationship Id="rId260" Type="http://schemas.openxmlformats.org/officeDocument/2006/relationships/oleObject" Target="embeddings/oleObject141.bin"/><Relationship Id="rId281" Type="http://schemas.openxmlformats.org/officeDocument/2006/relationships/image" Target="media/image125.wmf"/><Relationship Id="rId316" Type="http://schemas.openxmlformats.org/officeDocument/2006/relationships/image" Target="media/image141.wmf"/><Relationship Id="rId337" Type="http://schemas.openxmlformats.org/officeDocument/2006/relationships/theme" Target="theme/theme1.xml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1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5.bin"/><Relationship Id="rId141" Type="http://schemas.openxmlformats.org/officeDocument/2006/relationships/image" Target="media/image61.wmf"/><Relationship Id="rId7" Type="http://schemas.openxmlformats.org/officeDocument/2006/relationships/image" Target="media/image2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0.bin"/><Relationship Id="rId218" Type="http://schemas.openxmlformats.org/officeDocument/2006/relationships/oleObject" Target="embeddings/oleObject119.bin"/><Relationship Id="rId239" Type="http://schemas.openxmlformats.org/officeDocument/2006/relationships/image" Target="media/image106.wmf"/><Relationship Id="rId250" Type="http://schemas.openxmlformats.org/officeDocument/2006/relationships/image" Target="media/image111.wmf"/><Relationship Id="rId271" Type="http://schemas.openxmlformats.org/officeDocument/2006/relationships/image" Target="media/image120.wmf"/><Relationship Id="rId292" Type="http://schemas.openxmlformats.org/officeDocument/2006/relationships/oleObject" Target="embeddings/oleObject158.bin"/><Relationship Id="rId306" Type="http://schemas.openxmlformats.org/officeDocument/2006/relationships/image" Target="media/image137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7.wmf"/><Relationship Id="rId87" Type="http://schemas.openxmlformats.org/officeDocument/2006/relationships/image" Target="media/image37.wmf"/><Relationship Id="rId110" Type="http://schemas.openxmlformats.org/officeDocument/2006/relationships/image" Target="media/image47.wmf"/><Relationship Id="rId131" Type="http://schemas.openxmlformats.org/officeDocument/2006/relationships/image" Target="media/image56.wmf"/><Relationship Id="rId327" Type="http://schemas.openxmlformats.org/officeDocument/2006/relationships/oleObject" Target="embeddings/oleObject177.bin"/><Relationship Id="rId152" Type="http://schemas.openxmlformats.org/officeDocument/2006/relationships/image" Target="media/image66.wmf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06.bin"/><Relationship Id="rId208" Type="http://schemas.openxmlformats.org/officeDocument/2006/relationships/image" Target="media/image91.wmf"/><Relationship Id="rId229" Type="http://schemas.openxmlformats.org/officeDocument/2006/relationships/image" Target="media/image101.wmf"/><Relationship Id="rId240" Type="http://schemas.openxmlformats.org/officeDocument/2006/relationships/oleObject" Target="embeddings/oleObject130.bin"/><Relationship Id="rId261" Type="http://schemas.openxmlformats.org/officeDocument/2006/relationships/image" Target="media/image116.wmf"/><Relationship Id="rId14" Type="http://schemas.openxmlformats.org/officeDocument/2006/relationships/oleObject" Target="embeddings/oleObject5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4.bin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72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184" Type="http://schemas.openxmlformats.org/officeDocument/2006/relationships/image" Target="media/image80.wmf"/><Relationship Id="rId219" Type="http://schemas.openxmlformats.org/officeDocument/2006/relationships/image" Target="media/image96.wmf"/><Relationship Id="rId3" Type="http://schemas.openxmlformats.org/officeDocument/2006/relationships/settings" Target="settings.xml"/><Relationship Id="rId214" Type="http://schemas.openxmlformats.org/officeDocument/2006/relationships/oleObject" Target="embeddings/oleObject117.bin"/><Relationship Id="rId230" Type="http://schemas.openxmlformats.org/officeDocument/2006/relationships/oleObject" Target="embeddings/oleObject125.bin"/><Relationship Id="rId235" Type="http://schemas.openxmlformats.org/officeDocument/2006/relationships/image" Target="media/image104.wmf"/><Relationship Id="rId251" Type="http://schemas.openxmlformats.org/officeDocument/2006/relationships/oleObject" Target="embeddings/oleObject136.bin"/><Relationship Id="rId256" Type="http://schemas.openxmlformats.org/officeDocument/2006/relationships/oleObject" Target="embeddings/oleObject139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61.bin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9.wmf"/><Relationship Id="rId158" Type="http://schemas.openxmlformats.org/officeDocument/2006/relationships/image" Target="media/image69.wmf"/><Relationship Id="rId272" Type="http://schemas.openxmlformats.org/officeDocument/2006/relationships/oleObject" Target="embeddings/oleObject148.bin"/><Relationship Id="rId293" Type="http://schemas.openxmlformats.org/officeDocument/2006/relationships/image" Target="media/image131.wmf"/><Relationship Id="rId302" Type="http://schemas.openxmlformats.org/officeDocument/2006/relationships/oleObject" Target="embeddings/oleObject163.bin"/><Relationship Id="rId307" Type="http://schemas.openxmlformats.org/officeDocument/2006/relationships/oleObject" Target="embeddings/oleObject166.bin"/><Relationship Id="rId323" Type="http://schemas.openxmlformats.org/officeDocument/2006/relationships/oleObject" Target="embeddings/oleObject175.bin"/><Relationship Id="rId328" Type="http://schemas.openxmlformats.org/officeDocument/2006/relationships/image" Target="media/image14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3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98.bin"/><Relationship Id="rId195" Type="http://schemas.openxmlformats.org/officeDocument/2006/relationships/image" Target="media/image85.wmf"/><Relationship Id="rId209" Type="http://schemas.openxmlformats.org/officeDocument/2006/relationships/oleObject" Target="embeddings/oleObject114.bin"/><Relationship Id="rId190" Type="http://schemas.openxmlformats.org/officeDocument/2006/relationships/image" Target="media/image83.wmf"/><Relationship Id="rId204" Type="http://schemas.openxmlformats.org/officeDocument/2006/relationships/oleObject" Target="embeddings/oleObject111.bin"/><Relationship Id="rId220" Type="http://schemas.openxmlformats.org/officeDocument/2006/relationships/oleObject" Target="embeddings/oleObject120.bin"/><Relationship Id="rId225" Type="http://schemas.openxmlformats.org/officeDocument/2006/relationships/image" Target="media/image99.wmf"/><Relationship Id="rId241" Type="http://schemas.openxmlformats.org/officeDocument/2006/relationships/oleObject" Target="embeddings/oleObject131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5.bin"/><Relationship Id="rId288" Type="http://schemas.openxmlformats.org/officeDocument/2006/relationships/oleObject" Target="embeddings/oleObject15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5.wmf"/><Relationship Id="rId127" Type="http://schemas.openxmlformats.org/officeDocument/2006/relationships/image" Target="media/image54.wmf"/><Relationship Id="rId262" Type="http://schemas.openxmlformats.org/officeDocument/2006/relationships/oleObject" Target="embeddings/oleObject142.bin"/><Relationship Id="rId283" Type="http://schemas.openxmlformats.org/officeDocument/2006/relationships/image" Target="media/image126.wmf"/><Relationship Id="rId313" Type="http://schemas.openxmlformats.org/officeDocument/2006/relationships/oleObject" Target="embeddings/oleObject170.bin"/><Relationship Id="rId318" Type="http://schemas.openxmlformats.org/officeDocument/2006/relationships/image" Target="media/image14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6.bin"/><Relationship Id="rId143" Type="http://schemas.openxmlformats.org/officeDocument/2006/relationships/image" Target="media/image62.wmf"/><Relationship Id="rId148" Type="http://schemas.openxmlformats.org/officeDocument/2006/relationships/image" Target="media/image64.wmf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1.bin"/><Relationship Id="rId334" Type="http://schemas.openxmlformats.org/officeDocument/2006/relationships/image" Target="media/image15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8.wmf"/><Relationship Id="rId210" Type="http://schemas.openxmlformats.org/officeDocument/2006/relationships/oleObject" Target="embeddings/oleObject115.bin"/><Relationship Id="rId215" Type="http://schemas.openxmlformats.org/officeDocument/2006/relationships/image" Target="media/image94.wmf"/><Relationship Id="rId236" Type="http://schemas.openxmlformats.org/officeDocument/2006/relationships/oleObject" Target="embeddings/oleObject128.bin"/><Relationship Id="rId257" Type="http://schemas.openxmlformats.org/officeDocument/2006/relationships/image" Target="media/image114.wmf"/><Relationship Id="rId278" Type="http://schemas.openxmlformats.org/officeDocument/2006/relationships/oleObject" Target="embeddings/oleObject151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02.wmf"/><Relationship Id="rId252" Type="http://schemas.openxmlformats.org/officeDocument/2006/relationships/image" Target="media/image112.wmf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9.bin"/><Relationship Id="rId308" Type="http://schemas.openxmlformats.org/officeDocument/2006/relationships/image" Target="media/image138.wmf"/><Relationship Id="rId329" Type="http://schemas.openxmlformats.org/officeDocument/2006/relationships/oleObject" Target="embeddings/oleObject178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8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7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96.bin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7.wmf"/><Relationship Id="rId242" Type="http://schemas.openxmlformats.org/officeDocument/2006/relationships/image" Target="media/image107.wmf"/><Relationship Id="rId263" Type="http://schemas.openxmlformats.org/officeDocument/2006/relationships/image" Target="media/image117.wmf"/><Relationship Id="rId284" Type="http://schemas.openxmlformats.org/officeDocument/2006/relationships/oleObject" Target="embeddings/oleObject154.bin"/><Relationship Id="rId319" Type="http://schemas.openxmlformats.org/officeDocument/2006/relationships/oleObject" Target="embeddings/oleObject173.bin"/><Relationship Id="rId37" Type="http://schemas.openxmlformats.org/officeDocument/2006/relationships/image" Target="media/image16.wmf"/><Relationship Id="rId58" Type="http://schemas.openxmlformats.org/officeDocument/2006/relationships/oleObject" Target="embeddings/oleObject30.bin"/><Relationship Id="rId79" Type="http://schemas.openxmlformats.org/officeDocument/2006/relationships/image" Target="media/image33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78.bin"/><Relationship Id="rId330" Type="http://schemas.openxmlformats.org/officeDocument/2006/relationships/image" Target="media/image148.wmf"/><Relationship Id="rId90" Type="http://schemas.openxmlformats.org/officeDocument/2006/relationships/oleObject" Target="embeddings/oleObject48.bin"/><Relationship Id="rId165" Type="http://schemas.openxmlformats.org/officeDocument/2006/relationships/image" Target="media/image71.wmf"/><Relationship Id="rId186" Type="http://schemas.openxmlformats.org/officeDocument/2006/relationships/image" Target="media/image81.wmf"/><Relationship Id="rId211" Type="http://schemas.openxmlformats.org/officeDocument/2006/relationships/image" Target="media/image92.wmf"/><Relationship Id="rId232" Type="http://schemas.openxmlformats.org/officeDocument/2006/relationships/oleObject" Target="embeddings/oleObject126.bin"/><Relationship Id="rId253" Type="http://schemas.openxmlformats.org/officeDocument/2006/relationships/oleObject" Target="embeddings/oleObject137.bin"/><Relationship Id="rId274" Type="http://schemas.openxmlformats.org/officeDocument/2006/relationships/oleObject" Target="embeddings/oleObject149.bin"/><Relationship Id="rId295" Type="http://schemas.openxmlformats.org/officeDocument/2006/relationships/image" Target="media/image132.wmf"/><Relationship Id="rId309" Type="http://schemas.openxmlformats.org/officeDocument/2006/relationships/oleObject" Target="embeddings/oleObject167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7.bin"/><Relationship Id="rId113" Type="http://schemas.openxmlformats.org/officeDocument/2006/relationships/image" Target="media/image48.wmf"/><Relationship Id="rId134" Type="http://schemas.openxmlformats.org/officeDocument/2006/relationships/oleObject" Target="embeddings/oleObject73.bin"/><Relationship Id="rId320" Type="http://schemas.openxmlformats.org/officeDocument/2006/relationships/image" Target="media/image143.wmf"/><Relationship Id="rId80" Type="http://schemas.openxmlformats.org/officeDocument/2006/relationships/oleObject" Target="embeddings/oleObject43.bin"/><Relationship Id="rId155" Type="http://schemas.openxmlformats.org/officeDocument/2006/relationships/oleObject" Target="embeddings/oleObject84.bin"/><Relationship Id="rId176" Type="http://schemas.openxmlformats.org/officeDocument/2006/relationships/image" Target="media/image76.wmf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21.bin"/><Relationship Id="rId243" Type="http://schemas.openxmlformats.org/officeDocument/2006/relationships/oleObject" Target="embeddings/oleObject132.bin"/><Relationship Id="rId264" Type="http://schemas.openxmlformats.org/officeDocument/2006/relationships/oleObject" Target="embeddings/oleObject143.bin"/><Relationship Id="rId285" Type="http://schemas.openxmlformats.org/officeDocument/2006/relationships/image" Target="media/image12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68.bin"/><Relationship Id="rId310" Type="http://schemas.openxmlformats.org/officeDocument/2006/relationships/oleObject" Target="embeddings/oleObject168.bin"/><Relationship Id="rId70" Type="http://schemas.openxmlformats.org/officeDocument/2006/relationships/image" Target="media/image29.wmf"/><Relationship Id="rId91" Type="http://schemas.openxmlformats.org/officeDocument/2006/relationships/image" Target="media/image39.wmf"/><Relationship Id="rId145" Type="http://schemas.openxmlformats.org/officeDocument/2006/relationships/image" Target="media/image63.wmf"/><Relationship Id="rId166" Type="http://schemas.openxmlformats.org/officeDocument/2006/relationships/oleObject" Target="embeddings/oleObject91.bin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79.bin"/><Relationship Id="rId1" Type="http://schemas.openxmlformats.org/officeDocument/2006/relationships/styles" Target="styles.xml"/><Relationship Id="rId212" Type="http://schemas.openxmlformats.org/officeDocument/2006/relationships/oleObject" Target="embeddings/oleObject116.bin"/><Relationship Id="rId233" Type="http://schemas.openxmlformats.org/officeDocument/2006/relationships/image" Target="media/image103.wmf"/><Relationship Id="rId254" Type="http://schemas.openxmlformats.org/officeDocument/2006/relationships/oleObject" Target="embeddings/oleObject138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2.bin"/><Relationship Id="rId275" Type="http://schemas.openxmlformats.org/officeDocument/2006/relationships/image" Target="media/image122.wmf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image" Target="media/image25.wmf"/><Relationship Id="rId81" Type="http://schemas.openxmlformats.org/officeDocument/2006/relationships/image" Target="media/image34.wmf"/><Relationship Id="rId135" Type="http://schemas.openxmlformats.org/officeDocument/2006/relationships/image" Target="media/image58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74.bin"/><Relationship Id="rId202" Type="http://schemas.openxmlformats.org/officeDocument/2006/relationships/oleObject" Target="embeddings/oleObject110.bin"/><Relationship Id="rId223" Type="http://schemas.openxmlformats.org/officeDocument/2006/relationships/image" Target="media/image98.wmf"/><Relationship Id="rId244" Type="http://schemas.openxmlformats.org/officeDocument/2006/relationships/image" Target="media/image108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5.bin"/><Relationship Id="rId50" Type="http://schemas.openxmlformats.org/officeDocument/2006/relationships/image" Target="media/image21.wmf"/><Relationship Id="rId104" Type="http://schemas.openxmlformats.org/officeDocument/2006/relationships/image" Target="media/image44.wmf"/><Relationship Id="rId125" Type="http://schemas.openxmlformats.org/officeDocument/2006/relationships/image" Target="media/image53.wmf"/><Relationship Id="rId146" Type="http://schemas.openxmlformats.org/officeDocument/2006/relationships/oleObject" Target="embeddings/oleObject79.bin"/><Relationship Id="rId167" Type="http://schemas.openxmlformats.org/officeDocument/2006/relationships/image" Target="media/image72.wmf"/><Relationship Id="rId188" Type="http://schemas.openxmlformats.org/officeDocument/2006/relationships/image" Target="media/image82.wmf"/><Relationship Id="rId311" Type="http://schemas.openxmlformats.org/officeDocument/2006/relationships/oleObject" Target="embeddings/oleObject169.bin"/><Relationship Id="rId332" Type="http://schemas.openxmlformats.org/officeDocument/2006/relationships/image" Target="media/image149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213" Type="http://schemas.openxmlformats.org/officeDocument/2006/relationships/image" Target="media/image93.wmf"/><Relationship Id="rId234" Type="http://schemas.openxmlformats.org/officeDocument/2006/relationships/oleObject" Target="embeddings/oleObject127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5" Type="http://schemas.openxmlformats.org/officeDocument/2006/relationships/image" Target="media/image113.wmf"/><Relationship Id="rId276" Type="http://schemas.openxmlformats.org/officeDocument/2006/relationships/oleObject" Target="embeddings/oleObject150.bin"/><Relationship Id="rId297" Type="http://schemas.openxmlformats.org/officeDocument/2006/relationships/image" Target="media/image133.wmf"/><Relationship Id="rId40" Type="http://schemas.openxmlformats.org/officeDocument/2006/relationships/oleObject" Target="embeddings/oleObject20.bin"/><Relationship Id="rId115" Type="http://schemas.openxmlformats.org/officeDocument/2006/relationships/image" Target="media/image49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7.wmf"/><Relationship Id="rId301" Type="http://schemas.openxmlformats.org/officeDocument/2006/relationships/image" Target="media/image135.wmf"/><Relationship Id="rId322" Type="http://schemas.openxmlformats.org/officeDocument/2006/relationships/image" Target="media/image144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4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2.bin"/><Relationship Id="rId245" Type="http://schemas.openxmlformats.org/officeDocument/2006/relationships/oleObject" Target="embeddings/oleObject133.bin"/><Relationship Id="rId266" Type="http://schemas.openxmlformats.org/officeDocument/2006/relationships/image" Target="media/image118.wmf"/><Relationship Id="rId287" Type="http://schemas.openxmlformats.org/officeDocument/2006/relationships/image" Target="media/image128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2.bin"/><Relationship Id="rId312" Type="http://schemas.openxmlformats.org/officeDocument/2006/relationships/image" Target="media/image139.wmf"/><Relationship Id="rId333" Type="http://schemas.openxmlformats.org/officeDocument/2006/relationships/oleObject" Target="embeddings/oleObject180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0.wmf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9833</Words>
  <Characters>5606</Characters>
  <Application>Microsoft Office Word</Application>
  <DocSecurity>0</DocSecurity>
  <Lines>46</Lines>
  <Paragraphs>30</Paragraphs>
  <ScaleCrop>false</ScaleCrop>
  <Company/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jup</cp:lastModifiedBy>
  <cp:revision>1</cp:revision>
  <dcterms:created xsi:type="dcterms:W3CDTF">2022-10-21T08:42:00Z</dcterms:created>
  <dcterms:modified xsi:type="dcterms:W3CDTF">2022-10-21T08:43:00Z</dcterms:modified>
</cp:coreProperties>
</file>