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1D" w:rsidRPr="00E44AC5" w:rsidRDefault="001E201D" w:rsidP="001E201D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E44AC5">
        <w:rPr>
          <w:rStyle w:val="fontstyle01"/>
          <w:rFonts w:ascii="Times New Roman" w:hAnsi="Times New Roman" w:cs="Times New Roman"/>
          <w:sz w:val="24"/>
          <w:szCs w:val="24"/>
        </w:rPr>
        <w:t>Лекція 3</w:t>
      </w:r>
    </w:p>
    <w:p w:rsidR="001E201D" w:rsidRPr="00E44AC5" w:rsidRDefault="001E201D" w:rsidP="001E201D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E44AC5">
        <w:rPr>
          <w:rStyle w:val="fontstyle01"/>
          <w:rFonts w:ascii="Times New Roman" w:hAnsi="Times New Roman" w:cs="Times New Roman"/>
          <w:sz w:val="28"/>
          <w:szCs w:val="28"/>
        </w:rPr>
        <w:t xml:space="preserve">Будова ядра. </w:t>
      </w:r>
      <w:r w:rsidR="00F079D1" w:rsidRPr="00E44AC5">
        <w:rPr>
          <w:rStyle w:val="fontstyle01"/>
          <w:rFonts w:ascii="Times New Roman" w:hAnsi="Times New Roman" w:cs="Times New Roman"/>
          <w:sz w:val="28"/>
          <w:szCs w:val="28"/>
        </w:rPr>
        <w:t>Клітинний цикл. Поділ.</w:t>
      </w:r>
    </w:p>
    <w:p w:rsidR="001E201D" w:rsidRPr="00E44AC5" w:rsidRDefault="001E201D" w:rsidP="001E201D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1E201D" w:rsidRPr="00E44AC5" w:rsidRDefault="001E201D" w:rsidP="001E201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44AC5">
        <w:rPr>
          <w:rStyle w:val="fontstyle01"/>
          <w:rFonts w:ascii="Times New Roman" w:hAnsi="Times New Roman" w:cs="Times New Roman"/>
          <w:sz w:val="24"/>
          <w:szCs w:val="24"/>
        </w:rPr>
        <w:t>Будова ядра.</w:t>
      </w:r>
    </w:p>
    <w:p w:rsidR="001E201D" w:rsidRPr="00E44AC5" w:rsidRDefault="00F079D1" w:rsidP="001E201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44AC5">
        <w:rPr>
          <w:rStyle w:val="fontstyle01"/>
          <w:rFonts w:ascii="Times New Roman" w:hAnsi="Times New Roman" w:cs="Times New Roman"/>
          <w:sz w:val="24"/>
          <w:szCs w:val="24"/>
        </w:rPr>
        <w:t>Функції ядра.</w:t>
      </w:r>
    </w:p>
    <w:p w:rsidR="001E201D" w:rsidRPr="00E44AC5" w:rsidRDefault="003A0819" w:rsidP="003A0819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44AC5">
        <w:rPr>
          <w:rStyle w:val="fontstyle01"/>
          <w:rFonts w:ascii="Times New Roman" w:hAnsi="Times New Roman" w:cs="Times New Roman"/>
          <w:sz w:val="24"/>
          <w:szCs w:val="24"/>
        </w:rPr>
        <w:t>К</w:t>
      </w:r>
      <w:proofErr w:type="spellStart"/>
      <w:r w:rsidRPr="00E44AC5">
        <w:rPr>
          <w:rStyle w:val="fontstyle01"/>
          <w:rFonts w:ascii="Times New Roman" w:hAnsi="Times New Roman" w:cs="Times New Roman"/>
          <w:sz w:val="24"/>
          <w:szCs w:val="24"/>
        </w:rPr>
        <w:t>літиний</w:t>
      </w:r>
      <w:proofErr w:type="spellEnd"/>
      <w:r w:rsidRPr="00E44AC5">
        <w:rPr>
          <w:rStyle w:val="fontstyle01"/>
          <w:rFonts w:ascii="Times New Roman" w:hAnsi="Times New Roman" w:cs="Times New Roman"/>
          <w:sz w:val="24"/>
          <w:szCs w:val="24"/>
        </w:rPr>
        <w:t xml:space="preserve"> цикл.</w:t>
      </w:r>
    </w:p>
    <w:p w:rsidR="003A0819" w:rsidRPr="00E44AC5" w:rsidRDefault="003A0819" w:rsidP="003A0819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44AC5">
        <w:rPr>
          <w:rStyle w:val="fontstyle01"/>
          <w:rFonts w:ascii="Times New Roman" w:hAnsi="Times New Roman" w:cs="Times New Roman"/>
          <w:sz w:val="24"/>
          <w:szCs w:val="24"/>
        </w:rPr>
        <w:t>Мітоз.</w:t>
      </w:r>
    </w:p>
    <w:p w:rsidR="003A0819" w:rsidRPr="00E44AC5" w:rsidRDefault="003A0819" w:rsidP="003A0819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44AC5">
        <w:rPr>
          <w:rStyle w:val="fontstyle01"/>
          <w:rFonts w:ascii="Times New Roman" w:hAnsi="Times New Roman" w:cs="Times New Roman"/>
          <w:sz w:val="24"/>
          <w:szCs w:val="24"/>
        </w:rPr>
        <w:t>Мейоз.</w:t>
      </w:r>
    </w:p>
    <w:p w:rsidR="00E44AC5" w:rsidRPr="00E44AC5" w:rsidRDefault="00E44AC5" w:rsidP="003A0819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44AC5">
        <w:rPr>
          <w:rStyle w:val="fontstyle01"/>
          <w:rFonts w:ascii="Times New Roman" w:hAnsi="Times New Roman" w:cs="Times New Roman"/>
          <w:sz w:val="24"/>
          <w:szCs w:val="24"/>
        </w:rPr>
        <w:t>Амітоз.</w:t>
      </w:r>
    </w:p>
    <w:p w:rsidR="001E201D" w:rsidRPr="00E44AC5" w:rsidRDefault="001E201D" w:rsidP="001E201D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E44AC5">
        <w:rPr>
          <w:rStyle w:val="fontstyle01"/>
          <w:rFonts w:ascii="Times New Roman" w:hAnsi="Times New Roman" w:cs="Times New Roman"/>
          <w:sz w:val="24"/>
          <w:szCs w:val="24"/>
        </w:rPr>
        <w:t>Будова ядра</w:t>
      </w:r>
    </w:p>
    <w:p w:rsidR="001E201D" w:rsidRPr="00E44AC5" w:rsidRDefault="001E201D" w:rsidP="001E2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Style w:val="fontstyle01"/>
          <w:rFonts w:ascii="Times New Roman" w:hAnsi="Times New Roman" w:cs="Times New Roman"/>
          <w:sz w:val="24"/>
          <w:szCs w:val="24"/>
        </w:rPr>
        <w:t xml:space="preserve">Ядро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(від </w:t>
      </w:r>
      <w:proofErr w:type="spellStart"/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грецьк</w:t>
      </w:r>
      <w:proofErr w:type="spellEnd"/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>karion</w:t>
      </w:r>
      <w:proofErr w:type="spellEnd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 xml:space="preserve"> —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ядро; від лат. </w:t>
      </w:r>
      <w:proofErr w:type="spellStart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>nucleus</w:t>
      </w:r>
      <w:proofErr w:type="spellEnd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 xml:space="preserve"> —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ядро) — складова частина живої клітини, яка зберігає спадкову інформацію, передає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її дочірнім клітинам під час поділу і керує життєвими процесами. До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 складу ядра входять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:</w:t>
      </w:r>
    </w:p>
    <w:p w:rsidR="001E201D" w:rsidRPr="00E44AC5" w:rsidRDefault="001E201D" w:rsidP="001E2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Style w:val="fontstyle51"/>
          <w:rFonts w:ascii="Times New Roman" w:hAnsi="Times New Roman" w:cs="Times New Roman"/>
          <w:sz w:val="24"/>
          <w:szCs w:val="24"/>
        </w:rPr>
        <w:t xml:space="preserve">поверхневий апарат ядра </w:t>
      </w:r>
      <w:r w:rsidRPr="00E44AC5">
        <w:rPr>
          <w:rStyle w:val="fontstyle01"/>
          <w:rFonts w:ascii="Times New Roman" w:hAnsi="Times New Roman" w:cs="Times New Roman"/>
          <w:sz w:val="24"/>
          <w:szCs w:val="24"/>
        </w:rPr>
        <w:t xml:space="preserve">—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ядерна оболонка (складається з двох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мембран — зовнішньої та внутрішньої) з порами (місця, де зовнішня і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внутрішня мембрани з’єднуються; кожна </w:t>
      </w:r>
      <w:r w:rsidRPr="00E44AC5">
        <w:rPr>
          <w:rStyle w:val="fontstyle31"/>
          <w:rFonts w:ascii="Times New Roman" w:hAnsi="Times New Roman" w:cs="Times New Roman"/>
          <w:sz w:val="24"/>
          <w:szCs w:val="24"/>
        </w:rPr>
        <w:t xml:space="preserve">пора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закрита </w:t>
      </w:r>
      <w:proofErr w:type="spellStart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>поросомою</w:t>
      </w:r>
      <w:proofErr w:type="spellEnd"/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, яка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регулює транспорт речовин крізь пору), білкова ядерна пластинка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(стійкий опорний елемент ядра, що прилягає до внутрішньої мембрани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зсередини; надає йому форми і служить для прикріплення хромосом);</w:t>
      </w:r>
    </w:p>
    <w:p w:rsidR="00BA19E1" w:rsidRPr="00E44AC5" w:rsidRDefault="001E201D" w:rsidP="001E201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E44AC5">
        <w:rPr>
          <w:rStyle w:val="fontstyle51"/>
          <w:rFonts w:ascii="Times New Roman" w:hAnsi="Times New Roman" w:cs="Times New Roman"/>
          <w:sz w:val="24"/>
          <w:szCs w:val="24"/>
        </w:rPr>
        <w:t xml:space="preserve">каріоплазма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(від </w:t>
      </w:r>
      <w:proofErr w:type="spellStart"/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грецьк</w:t>
      </w:r>
      <w:proofErr w:type="spellEnd"/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>karion</w:t>
      </w:r>
      <w:proofErr w:type="spellEnd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 xml:space="preserve"> —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ядро, </w:t>
      </w:r>
      <w:proofErr w:type="spellStart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>plazma</w:t>
      </w:r>
      <w:proofErr w:type="spellEnd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— оформлене),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або </w:t>
      </w:r>
      <w:r w:rsidRPr="00E44AC5">
        <w:rPr>
          <w:rStyle w:val="fontstyle51"/>
          <w:rFonts w:ascii="Times New Roman" w:hAnsi="Times New Roman" w:cs="Times New Roman"/>
          <w:sz w:val="24"/>
          <w:szCs w:val="24"/>
        </w:rPr>
        <w:t xml:space="preserve">ядерний сік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— прозоре напіврідке внутрішнє середовище ядра,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оточене ядерною оболонкою, в якому проходять усі реакції; у каріоплазмі розташовані комплекси нуклеїнових кислот з білками (це — </w:t>
      </w:r>
      <w:r w:rsidRPr="00E44AC5">
        <w:rPr>
          <w:rStyle w:val="fontstyle31"/>
          <w:rFonts w:ascii="Times New Roman" w:hAnsi="Times New Roman" w:cs="Times New Roman"/>
          <w:sz w:val="24"/>
          <w:szCs w:val="24"/>
        </w:rPr>
        <w:t xml:space="preserve">хроматин: </w:t>
      </w:r>
      <w:proofErr w:type="spellStart"/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ДНК+білки</w:t>
      </w:r>
      <w:proofErr w:type="spellEnd"/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>рибонуклеопротеїдні</w:t>
      </w:r>
      <w:proofErr w:type="spellEnd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 xml:space="preserve"> комплекси: </w:t>
      </w:r>
      <w:proofErr w:type="spellStart"/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РНК+білки</w:t>
      </w:r>
      <w:proofErr w:type="spellEnd"/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);</w:t>
      </w:r>
    </w:p>
    <w:p w:rsidR="001E201D" w:rsidRPr="00E44AC5" w:rsidRDefault="001E201D" w:rsidP="001E201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1E201D" w:rsidRPr="00E44AC5" w:rsidRDefault="001E201D" w:rsidP="001E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AC5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F26FB6B" wp14:editId="75881B86">
            <wp:extent cx="2933700" cy="247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01D" w:rsidRPr="00E44AC5" w:rsidRDefault="001E201D" w:rsidP="00C7602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color w:val="000000"/>
          <w:sz w:val="24"/>
          <w:szCs w:val="24"/>
        </w:rPr>
        <w:t>Схема будови ядра:</w:t>
      </w:r>
    </w:p>
    <w:p w:rsidR="001E201D" w:rsidRPr="00E44AC5" w:rsidRDefault="001E201D" w:rsidP="001E2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1 — ядерна оболонка;</w:t>
      </w:r>
    </w:p>
    <w:p w:rsidR="001E201D" w:rsidRPr="00E44AC5" w:rsidRDefault="001E201D" w:rsidP="001E2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2 — пори;</w:t>
      </w:r>
    </w:p>
    <w:p w:rsidR="001E201D" w:rsidRPr="00E44AC5" w:rsidRDefault="001E201D" w:rsidP="001E2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3 — каріоплазма;</w:t>
      </w:r>
    </w:p>
    <w:p w:rsidR="001E201D" w:rsidRPr="00E44AC5" w:rsidRDefault="001E201D" w:rsidP="001E2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4 — ядерця.</w:t>
      </w:r>
    </w:p>
    <w:p w:rsidR="00C76021" w:rsidRPr="00E44AC5" w:rsidRDefault="00C76021" w:rsidP="001E2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76021" w:rsidRPr="00E44AC5" w:rsidRDefault="00C76021" w:rsidP="001E2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хроматин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ДНК+білки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>) — ниткоподібні структури, з яких під час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поділу клітини формуються </w:t>
      </w:r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хромосоми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; сукупність ознак хромосомного набору (кількість хромосом, їхня форма і розміри) — це </w:t>
      </w:r>
      <w:r w:rsidRPr="00E44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каріотип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76021" w:rsidRPr="00E44AC5" w:rsidRDefault="00C76021" w:rsidP="001E2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ядерце,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або </w:t>
      </w:r>
      <w:proofErr w:type="spellStart"/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рибонуклеопротеїдні</w:t>
      </w:r>
      <w:proofErr w:type="spellEnd"/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комплекси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РНК+білки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) — утворюється на тих ділянках хромосом, де відбувається синтез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рРНК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>, містить гранули — попередники рибосом;</w:t>
      </w:r>
    </w:p>
    <w:p w:rsidR="00E44AC5" w:rsidRDefault="00C76021" w:rsidP="001E2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ядерний </w:t>
      </w:r>
      <w:proofErr w:type="spellStart"/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матрикс</w:t>
      </w:r>
      <w:proofErr w:type="spellEnd"/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— ниткоподібні опорні структури, які забезпечують упорядковане розташування хромосом, а також сполучають між собою ядерця, нитки хроматину, ядерні пори тощо.</w:t>
      </w:r>
    </w:p>
    <w:p w:rsidR="00B85CF0" w:rsidRPr="00E44AC5" w:rsidRDefault="00C76021" w:rsidP="001E2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Є клітини (наприклад, ситоподібні трубки рослин), у яких на певному етапі розвитку ядро зникає. Внаслідок цього більшу частину життя</w:t>
      </w:r>
      <w:r w:rsidR="00B85CF0"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такі клітини позбавлені ядра, тому вони не здатні до розмноження і швидко гинуть.</w:t>
      </w:r>
    </w:p>
    <w:p w:rsidR="00B85CF0" w:rsidRPr="00E44AC5" w:rsidRDefault="00B85CF0" w:rsidP="00B85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Функції ядра:</w:t>
      </w:r>
    </w:p>
    <w:p w:rsidR="00B85CF0" w:rsidRPr="00E44AC5" w:rsidRDefault="00B85CF0" w:rsidP="00B85C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збереження спадкової інформації, закодованої в ДНК;</w:t>
      </w:r>
    </w:p>
    <w:p w:rsidR="00B85CF0" w:rsidRPr="00E44AC5" w:rsidRDefault="00B85CF0" w:rsidP="00B85C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забезпечує реалізацію спадкової інформації завдяки </w:t>
      </w:r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транскрипції</w:t>
      </w:r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(синтезу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іРНК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); цей процес відбувається в ядрі на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деконденсованих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(розтягнених) ділянках хромосом.</w:t>
      </w:r>
    </w:p>
    <w:p w:rsidR="00B85CF0" w:rsidRPr="00E44AC5" w:rsidRDefault="00B85CF0" w:rsidP="00B85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При фарбуванні клітини лужними барвниками ці ділянки не забарвлюються і тому непомітні під мікроскопом (конденсовані, або скручені, ділянки забарвлюються і набувають вигляду темних гранул). Місця, де вони розташовані, виглядають прозорими (світлими) зонами. Отже, якщо в ядрі</w:t>
      </w:r>
      <w:r w:rsidR="00F079D1"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багато світлих зон, можна передбачити інтенсивну транскрипцію;</w:t>
      </w:r>
    </w:p>
    <w:p w:rsidR="00B85CF0" w:rsidRPr="00E44AC5" w:rsidRDefault="00B85CF0" w:rsidP="00B85C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забезпечує передачу спадкової інформації від материнської клітини дочірнім;</w:t>
      </w:r>
    </w:p>
    <w:p w:rsidR="00B85CF0" w:rsidRPr="00E44AC5" w:rsidRDefault="00B85CF0" w:rsidP="00B85CF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синтезує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тРНК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рРНК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76021" w:rsidRPr="00E44AC5" w:rsidRDefault="00B85CF0" w:rsidP="00B85C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забезпечує формування рибосом (за участю ядерець)</w:t>
      </w:r>
      <w:r w:rsidR="00ED21D3" w:rsidRPr="00E44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21D3" w:rsidRPr="00E44AC5" w:rsidRDefault="00ED21D3" w:rsidP="00ED21D3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21D3" w:rsidRPr="00E44AC5" w:rsidRDefault="00ED21D3" w:rsidP="00ED21D3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color w:val="000000"/>
          <w:sz w:val="24"/>
          <w:szCs w:val="24"/>
        </w:rPr>
        <w:t>Клітинний цикл</w:t>
      </w:r>
    </w:p>
    <w:p w:rsidR="00ED21D3" w:rsidRPr="00E44AC5" w:rsidRDefault="00ED21D3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Клітинний цикл 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період існування клітини від початку останнього поділу до наступного або ж від початку останнього поділу клітини до її загибелі. Клітинний цикл за оптимальних умов триває у клітин еукаріотів — 10-80 годин і більше (для порівняння: у бактерій — 20-30</w:t>
      </w:r>
      <w:r w:rsidR="00E44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хвилин).</w:t>
      </w:r>
    </w:p>
    <w:p w:rsidR="00ED21D3" w:rsidRPr="00E44AC5" w:rsidRDefault="00ED21D3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Клітинний цикл складається з періоду </w:t>
      </w:r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поділу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клітини і проміжку між двома поділами — </w:t>
      </w:r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інтерфази</w:t>
      </w: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:rsidR="00ED21D3" w:rsidRPr="00E44AC5" w:rsidRDefault="00ED21D3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Інтерфаза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(від лат.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— між, посеред і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грецьк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phasis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— поява) — частина клітинного циклу між двома послідовними поділами клітини. В інтерфазі виділяють три періоди, які складають до 90% часу всього клітинного циклу: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передсинтетичний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(G1), синтетичний (S),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постсинтетичний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(G2).</w:t>
      </w:r>
    </w:p>
    <w:p w:rsidR="00ED21D3" w:rsidRPr="00E44AC5" w:rsidRDefault="00ED21D3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Передсинтетичний</w:t>
      </w:r>
      <w:proofErr w:type="spellEnd"/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період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(G1) іде безпосередньо за поділом клітини. У цей період нагромаджуються РНК і білок, які необхідні для утворення клітинних структур та росту клітини. Це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найтриваліший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період (може тривати від 10 годин до кількох діб).</w:t>
      </w:r>
    </w:p>
    <w:p w:rsidR="00ED21D3" w:rsidRPr="00E44AC5" w:rsidRDefault="00ED21D3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Синтетичний період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(S) характеризується інтенсивним синтезом молекул ядерної ДНК, які утворюють хромосоми. Кожна хромосома — це пара однакових за генетичним матеріалом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хроматид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, з’єднаних між собою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центромерою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. На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ДНК-матрицях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синтезуються копії ДНК: кожний з двох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полінуклеотидних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ланцюгів ДНК слугує матрицею (шаблоном) для синтезу комплементарного йому другого ланцюга. </w:t>
      </w:r>
      <w:r w:rsidR="00E44AC5">
        <w:rPr>
          <w:rFonts w:ascii="Times New Roman" w:hAnsi="Times New Roman" w:cs="Times New Roman"/>
          <w:color w:val="000000"/>
          <w:sz w:val="24"/>
          <w:szCs w:val="24"/>
        </w:rPr>
        <w:t xml:space="preserve">У результаті цього відбувається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подвоєння молекул ДНК й утворюються дві</w:t>
      </w:r>
      <w:r w:rsidR="00E44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однакові молекули. Цей процес називають </w:t>
      </w: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реплікацією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(англ.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Replication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— копіювання, від лат.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replicatio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— відбиття), або </w:t>
      </w: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редуплікацією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(від лат.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reduplico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— подвоюю). У цей період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самоподвоюється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клітинний центр, внаслідок чого утворюються дві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центріолі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>. Синтез РНК і білка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br/>
        <w:t>продовжується. Тривалість синтетичного періоду - 6-10 годин.</w:t>
      </w:r>
    </w:p>
    <w:p w:rsidR="00ED21D3" w:rsidRPr="00E44AC5" w:rsidRDefault="00ED21D3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Постсинтетичний</w:t>
      </w:r>
      <w:proofErr w:type="spellEnd"/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період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(G2): відбувається нагромадження енергії у формі АТФ за рахунок інтенсивного функціонування мітохондрій.</w:t>
      </w:r>
      <w:r w:rsidRPr="00E44AC5">
        <w:rPr>
          <w:rFonts w:ascii="Times New Roman" w:hAnsi="Times New Roman" w:cs="Times New Roman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Ця енергія необхідна для поділу клітини. В цей період триває синтез РНК і білків, переважно ядерних. Тривалість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постсинтетичного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періоду</w:t>
      </w:r>
      <w:r w:rsidR="00E44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3-4 години. Процес поділу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еукаріотичних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клітин супроводжується утворенням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br/>
        <w:t>особливого веретена поділу, що забезпечує розподіл спадкового матеріалу між дочірніми клітинами.</w:t>
      </w:r>
    </w:p>
    <w:p w:rsidR="00061527" w:rsidRPr="00E44AC5" w:rsidRDefault="00061527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527" w:rsidRPr="00E44AC5" w:rsidRDefault="00061527" w:rsidP="000615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color w:val="000000"/>
          <w:sz w:val="24"/>
          <w:szCs w:val="24"/>
        </w:rPr>
        <w:t>Поділ клітини</w:t>
      </w:r>
    </w:p>
    <w:p w:rsidR="00061527" w:rsidRPr="00E44AC5" w:rsidRDefault="00061527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Еукаріотичним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клітинам властивий поділ шляхом мітозу, мейозу,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br/>
        <w:t>амітозу.</w:t>
      </w:r>
    </w:p>
    <w:p w:rsidR="00061527" w:rsidRPr="00E44AC5" w:rsidRDefault="00061527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Мітоз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(непрямий поділ) (від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грецьк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mitos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нитка) — поділ ядра, що забезпечує рівний розподіл генетичного матеріалу між дочірніми клітинами і спадкоємність хромосом у ряду клітинних поколінь. Внаслідок мітозу з однієї материнської клітини утворюються дві дочірні. У процесі мітозу послідовно відбуваються фази: профаза, метафаза, анафаза, телофаза.</w:t>
      </w:r>
    </w:p>
    <w:p w:rsidR="00061527" w:rsidRPr="00E44AC5" w:rsidRDefault="00061527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Мітоз починається з </w:t>
      </w: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профази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(від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грецьк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до,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phasis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поява),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початку якої розбирається оболонка ядра на окремі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мікропухирці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. Хромосоми втрачають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зв’язок з ядерною оболонкою і починають конденсуватися (ущільнюватися), завдяки цьому їх можна побачити у світловий мікроскоп.</w:t>
      </w:r>
    </w:p>
    <w:p w:rsidR="004969F6" w:rsidRPr="00E44AC5" w:rsidRDefault="004969F6" w:rsidP="00E44A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29EAC5" wp14:editId="59208166">
            <wp:extent cx="20447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Схема профази</w:t>
      </w:r>
    </w:p>
    <w:p w:rsidR="002D606C" w:rsidRPr="00E44AC5" w:rsidRDefault="002D606C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B21" w:rsidRPr="00E44AC5" w:rsidRDefault="002D606C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На початку профази кожна хромосома представлена одиничною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br/>
        <w:t>структурою, всередині — кожна хромосома вже складається з двох</w:t>
      </w:r>
      <w:r w:rsidR="00EE4B21"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ідентичних </w:t>
      </w:r>
      <w:proofErr w:type="spellStart"/>
      <w:r w:rsidR="00EE4B21" w:rsidRPr="00E44AC5">
        <w:rPr>
          <w:rFonts w:ascii="Times New Roman" w:hAnsi="Times New Roman" w:cs="Times New Roman"/>
          <w:color w:val="000000"/>
          <w:sz w:val="24"/>
          <w:szCs w:val="24"/>
        </w:rPr>
        <w:t>хроматид</w:t>
      </w:r>
      <w:proofErr w:type="spellEnd"/>
      <w:r w:rsidR="00EE4B21"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(майбутніх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дочірніх хромосом), що утворилися при</w:t>
      </w:r>
      <w:r w:rsidR="00EE4B21"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реплікації ДНК в період інтерфази. Між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хроматидами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з’являється щілиноподібний простір, який весь час розширюється. Зникає ядерце, розбираються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мікротрубочки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цитоскелета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, комплекс Гольджі та ЕПС розпадаються на мікроскопічні пухирці. У кінці профази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центріолі</w:t>
      </w:r>
      <w:proofErr w:type="spellEnd"/>
      <w:r w:rsidR="00EE4B21"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клітинного центру парами розходяться до полюсів клітини і стимулюють утворення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мікротрубочок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веретена поділу.</w:t>
      </w:r>
    </w:p>
    <w:p w:rsidR="002D606C" w:rsidRPr="00E44AC5" w:rsidRDefault="002D606C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метафазі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(від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грецьк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meta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після,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phasis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поява) хромосоми</w:t>
      </w:r>
      <w:r w:rsidR="00EE4B21"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знаходяться в упорядкованому стані у ділянці екватора клітини і прикріплюються до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мікротрубочок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веретена поділу.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Хроматиди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відштовхуються одна від одної і залишаються з’єднаними тільки в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зоніпервинної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перетяжки.</w:t>
      </w:r>
    </w:p>
    <w:p w:rsidR="005E4D12" w:rsidRPr="00E44AC5" w:rsidRDefault="005E4D12" w:rsidP="00E44A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E6C5BCA" wp14:editId="5E0A2168">
            <wp:extent cx="1600200" cy="1225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Схема метафази</w:t>
      </w:r>
    </w:p>
    <w:p w:rsidR="005E4D12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B21" w:rsidRPr="00E44AC5" w:rsidRDefault="00EE4B21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анафазі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(від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грецьк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навпроти,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phasis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поява)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хроматиди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br/>
        <w:t>(дочірні хромосоми) відокремлюються і розходяться до полюсів материнської клітини. Нитки веретена скорочуються і розтягують хромосоми до полюсів клітини.</w:t>
      </w:r>
    </w:p>
    <w:p w:rsidR="005E4D12" w:rsidRPr="00E44AC5" w:rsidRDefault="005E4D12" w:rsidP="00E44A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5575263" wp14:editId="02004E0D">
            <wp:extent cx="1790700" cy="11747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Схема анафази</w:t>
      </w:r>
    </w:p>
    <w:p w:rsidR="005E4D12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B21" w:rsidRPr="00E44AC5" w:rsidRDefault="00EE4B21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телофазі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(від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грецьк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telos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кінець,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phasis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поява) </w:t>
      </w:r>
      <w:r w:rsidR="005E4D12"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хромосоми перестають рухатись, розміщуються на протилежних полюсах клітини,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деконденсуються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, або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деспіралізуються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(набувають розтягнутого стану), втрачають свою індивідуальність, набухають, зливаються у загальний клубок. Навколо них починає утворюватись нова</w:t>
      </w:r>
      <w:r w:rsidR="005E4D12"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ядерна оболонка.</w:t>
      </w:r>
    </w:p>
    <w:p w:rsidR="005E4D12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6987A32" wp14:editId="42948703">
            <wp:extent cx="1822450" cy="12192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D12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хема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телофази</w:t>
      </w:r>
    </w:p>
    <w:p w:rsidR="005E4D12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B21" w:rsidRPr="00E44AC5" w:rsidRDefault="00EE4B21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 телофазі закінчується процес руйнування апарату ділення. Головним моментом телофази є поділ цитоплазми —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цитокінез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>. При цьому до кожної дочірньої клітини потрапляє приблизно рівна кількість органел.</w:t>
      </w:r>
      <w:r w:rsidRPr="00E44AC5">
        <w:rPr>
          <w:rFonts w:ascii="Times New Roman" w:hAnsi="Times New Roman" w:cs="Times New Roman"/>
          <w:sz w:val="24"/>
          <w:szCs w:val="24"/>
        </w:rPr>
        <w:t xml:space="preserve">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Мітоз закінчується утворенням двох дочірніх клітин.</w:t>
      </w:r>
    </w:p>
    <w:p w:rsidR="005E4D12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70C566E" wp14:editId="0F5C99B9">
            <wp:extent cx="3746500" cy="26543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D12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Послідовні стадії мітозу:</w:t>
      </w:r>
    </w:p>
    <w:p w:rsidR="005E4D12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1 — вихідна (материнська) клітина;</w:t>
      </w:r>
    </w:p>
    <w:p w:rsidR="005E4D12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2 — 4 — профаза;</w:t>
      </w:r>
    </w:p>
    <w:p w:rsidR="005E4D12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5 — метафаза;</w:t>
      </w:r>
    </w:p>
    <w:p w:rsidR="005E4D12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6 — анафаза;</w:t>
      </w:r>
    </w:p>
    <w:p w:rsidR="005E4D12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7 — телофаза;</w:t>
      </w:r>
    </w:p>
    <w:p w:rsidR="00E44AC5" w:rsidRPr="00E44AC5" w:rsidRDefault="005E4D12" w:rsidP="00ED2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color w:val="000000"/>
          <w:sz w:val="24"/>
          <w:szCs w:val="24"/>
        </w:rPr>
        <w:t>8 — дві дочірні клітини.</w:t>
      </w:r>
    </w:p>
    <w:p w:rsidR="00E44AC5" w:rsidRPr="00E44AC5" w:rsidRDefault="00E44AC5" w:rsidP="00E44A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4AC5" w:rsidRPr="00E44AC5" w:rsidRDefault="00E44AC5" w:rsidP="00E44A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Біологічне значення мітозу: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забезпечує точну передачу спадкової інформації впродовж низки послідовних клітинних циклів, стабільність каріотипу організмів певного виду. Крім того, завдяки мітозу відбувається регенерація тканин та органів. </w:t>
      </w:r>
    </w:p>
    <w:p w:rsidR="005E4D12" w:rsidRPr="00E44AC5" w:rsidRDefault="00E44AC5" w:rsidP="00E44A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Регенерація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(від лат.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regeneratio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відновлення) — відновлення організмом утрачених чи пошкоджених органів або тканин. Дочірні клітини, які утворилися внаслідок мітозу, відрізняються від материнської: вони удвічі менші за материнську. Ріст клітин та виконання ними специфічних функцій відбувається в інтерфазі. Чи обмежена можлива кількість поділів клітини? На це питання немає однозначної відповіді. Які механізми можуть обмежувати число клітинних циклів у нащадків якоїсь клітини? Нині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найвірогіднішою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вважається гіпотеза, згідно з якою термін життя клітини залежить від довжини певних ділянок хромосом. На кінцях кожної хромосоми є ділянки —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теломери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>, які з кожним поділом зменшуються. Це своєрідний біологічний годинник життя клітини. Таким чином, клітини, утворені при мітозі, дещо відрізняються від материнських.</w:t>
      </w:r>
    </w:p>
    <w:p w:rsidR="00E44AC5" w:rsidRPr="00E44AC5" w:rsidRDefault="00E44AC5" w:rsidP="00E44AC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E44AC5" w:rsidRPr="00E44AC5" w:rsidRDefault="00E44AC5" w:rsidP="00E44AC5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E44AC5">
        <w:rPr>
          <w:rStyle w:val="fontstyle01"/>
          <w:rFonts w:ascii="Times New Roman" w:hAnsi="Times New Roman" w:cs="Times New Roman"/>
          <w:sz w:val="24"/>
          <w:szCs w:val="24"/>
        </w:rPr>
        <w:t>Мейоз</w:t>
      </w:r>
    </w:p>
    <w:p w:rsidR="00E44AC5" w:rsidRPr="00E44AC5" w:rsidRDefault="00E44AC5" w:rsidP="00E44A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AC5">
        <w:rPr>
          <w:rStyle w:val="fontstyle01"/>
          <w:rFonts w:ascii="Times New Roman" w:hAnsi="Times New Roman" w:cs="Times New Roman"/>
          <w:sz w:val="24"/>
          <w:szCs w:val="24"/>
        </w:rPr>
        <w:t xml:space="preserve">Мейоз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(від </w:t>
      </w:r>
      <w:proofErr w:type="spellStart"/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грецьк</w:t>
      </w:r>
      <w:proofErr w:type="spellEnd"/>
      <w:r w:rsidRPr="00E44AC5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>meiosis</w:t>
      </w:r>
      <w:proofErr w:type="spellEnd"/>
      <w:r w:rsidRPr="00E44AC5">
        <w:rPr>
          <w:rStyle w:val="fontstyle31"/>
          <w:rFonts w:ascii="Times New Roman" w:hAnsi="Times New Roman" w:cs="Times New Roman"/>
          <w:sz w:val="24"/>
          <w:szCs w:val="24"/>
        </w:rPr>
        <w:t xml:space="preserve"> —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зменшення) — поділ ядра, при якому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4AC5">
        <w:rPr>
          <w:rStyle w:val="fontstyle21"/>
          <w:rFonts w:ascii="Times New Roman" w:hAnsi="Times New Roman" w:cs="Times New Roman"/>
          <w:sz w:val="24"/>
          <w:szCs w:val="24"/>
        </w:rPr>
        <w:t>від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бувається зменшення кількості хромосом удвічі, причому з однієї диплоїдної (2n) клітини утворюються чотири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гаплоїдні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(n). Мейоз здійснюється тільки у процесі утворення статевих клітин. Під час мейозу, на відміну від мітозу, відбуваються два послідовні поділи, інтерфаза між якими вкорочена, а у клітин рослин її взагалі немає. Кожний з цих поділів, як і мітоз, має чотири послідовні фази: профазу, метафазу, анафазу, телофазу. В результаті двох послідовних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мейотичних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поділів з однієї клітини з диплоїдним набором хромосом утворюється чотири клітини з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гаплоїдним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набором хромосом.</w:t>
      </w:r>
    </w:p>
    <w:p w:rsidR="00E44AC5" w:rsidRPr="00E44AC5" w:rsidRDefault="00E44AC5" w:rsidP="00E44A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Біологічне значення мейозу.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Мейоз являє собою досконалий механізм, який забезпечує сталість каріотипу видів, які розмножуються статевим способом. Завдяки двом поділам статеві клітини мають половинний порівняно з нестатевими набір хромосом. А набір хромосом,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характерний для організмів певного виду, відновлюється під час запліднення. В результаті утворюється </w:t>
      </w:r>
      <w:r w:rsidRPr="00E44A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зигота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(від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грецьк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zygotos</w:t>
      </w:r>
      <w:proofErr w:type="spellEnd"/>
      <w:r w:rsidRPr="00E44A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з’єднання докупи) — диплоїдна клітина, що утворюється внаслідок злиття чоловічої й жіночої статевих клітин (гамет).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br/>
        <w:t>Мейоз також забезпечує і спадкову мінливість організмів. Тому клітини, що утворилися внаслідок мейозу, можуть мати відмінний від материнської набір спадкової інформації.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44AC5" w:rsidRPr="00E44AC5" w:rsidRDefault="00E44AC5" w:rsidP="00E44A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Амітоз</w:t>
      </w:r>
    </w:p>
    <w:p w:rsidR="00E44AC5" w:rsidRPr="00E44AC5" w:rsidRDefault="00E44AC5" w:rsidP="00E44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Амітоз — 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t>прямий поділ клітини. На відміну від мітозу при амітозі</w:t>
      </w:r>
      <w:r w:rsidRPr="00E44AC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зберігається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інтерфазна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структура ядра і хромосоми під оптичним мікроскопом не видимі. Ядро при цьому ділиться шляхом перетяжки на дві відносно рівні частини. Точного розподілу ДНК між ними не буває. Інколи після поділу ядра перешнуровується і цитоплазма і утворюються</w:t>
      </w:r>
      <w:bookmarkStart w:id="0" w:name="_GoBack"/>
      <w:bookmarkEnd w:id="0"/>
      <w:r w:rsidRPr="00E44AC5">
        <w:rPr>
          <w:rFonts w:ascii="Times New Roman" w:hAnsi="Times New Roman" w:cs="Times New Roman"/>
          <w:color w:val="000000"/>
          <w:sz w:val="24"/>
          <w:szCs w:val="24"/>
        </w:rPr>
        <w:t xml:space="preserve">дві клітини. В інших випадках клітина залишається </w:t>
      </w:r>
      <w:proofErr w:type="spellStart"/>
      <w:r w:rsidRPr="00E44AC5">
        <w:rPr>
          <w:rFonts w:ascii="Times New Roman" w:hAnsi="Times New Roman" w:cs="Times New Roman"/>
          <w:color w:val="000000"/>
          <w:sz w:val="24"/>
          <w:szCs w:val="24"/>
        </w:rPr>
        <w:t>двоядерною</w:t>
      </w:r>
      <w:proofErr w:type="spellEnd"/>
      <w:r w:rsidRPr="00E44AC5">
        <w:rPr>
          <w:rFonts w:ascii="Times New Roman" w:hAnsi="Times New Roman" w:cs="Times New Roman"/>
          <w:color w:val="000000"/>
          <w:sz w:val="24"/>
          <w:szCs w:val="24"/>
        </w:rPr>
        <w:t>. Клітини, що утворилися внаслідок амітозу, мають порушений набір хромосом і, як правило, швидко гинуть.</w:t>
      </w:r>
    </w:p>
    <w:sectPr w:rsidR="00E44AC5" w:rsidRPr="00E44A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4CA0"/>
    <w:multiLevelType w:val="hybridMultilevel"/>
    <w:tmpl w:val="9FC48D4E"/>
    <w:lvl w:ilvl="0" w:tplc="ABB61AD4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31246C1"/>
    <w:multiLevelType w:val="hybridMultilevel"/>
    <w:tmpl w:val="50925BA8"/>
    <w:lvl w:ilvl="0" w:tplc="78A0FDC6">
      <w:numFmt w:val="bullet"/>
      <w:lvlText w:val=""/>
      <w:lvlJc w:val="left"/>
      <w:pPr>
        <w:ind w:left="2718" w:hanging="130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68512C"/>
    <w:multiLevelType w:val="hybridMultilevel"/>
    <w:tmpl w:val="9B3850B0"/>
    <w:lvl w:ilvl="0" w:tplc="D2D26E08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1A553AB"/>
    <w:multiLevelType w:val="hybridMultilevel"/>
    <w:tmpl w:val="2FE6038A"/>
    <w:lvl w:ilvl="0" w:tplc="78A0FDC6">
      <w:numFmt w:val="bullet"/>
      <w:lvlText w:val=""/>
      <w:lvlJc w:val="left"/>
      <w:pPr>
        <w:ind w:left="2009" w:hanging="130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87E72A7"/>
    <w:multiLevelType w:val="hybridMultilevel"/>
    <w:tmpl w:val="DE4A7C68"/>
    <w:lvl w:ilvl="0" w:tplc="0422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9AB730B"/>
    <w:multiLevelType w:val="hybridMultilevel"/>
    <w:tmpl w:val="EA4854A4"/>
    <w:lvl w:ilvl="0" w:tplc="E2521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EC3A2F"/>
    <w:multiLevelType w:val="hybridMultilevel"/>
    <w:tmpl w:val="D5665E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F5D3C2B"/>
    <w:multiLevelType w:val="hybridMultilevel"/>
    <w:tmpl w:val="D1A428F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336646E"/>
    <w:multiLevelType w:val="hybridMultilevel"/>
    <w:tmpl w:val="88E2E700"/>
    <w:lvl w:ilvl="0" w:tplc="A588CC5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7A033D5"/>
    <w:multiLevelType w:val="hybridMultilevel"/>
    <w:tmpl w:val="69881E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EE60E40"/>
    <w:multiLevelType w:val="hybridMultilevel"/>
    <w:tmpl w:val="D1E6FE6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52"/>
    <w:rsid w:val="00061527"/>
    <w:rsid w:val="001E201D"/>
    <w:rsid w:val="002D606C"/>
    <w:rsid w:val="003A0819"/>
    <w:rsid w:val="003A6576"/>
    <w:rsid w:val="004969F6"/>
    <w:rsid w:val="005E4D12"/>
    <w:rsid w:val="00B85CF0"/>
    <w:rsid w:val="00BA19E1"/>
    <w:rsid w:val="00C76021"/>
    <w:rsid w:val="00DB2952"/>
    <w:rsid w:val="00E44AC5"/>
    <w:rsid w:val="00ED21D3"/>
    <w:rsid w:val="00EE4B21"/>
    <w:rsid w:val="00F0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E201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E201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1E201D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1E201D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1E201D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1E20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E201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E201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1E201D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1E201D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1E201D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1E20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6495</Words>
  <Characters>3703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</dc:creator>
  <cp:keywords/>
  <dc:description/>
  <cp:lastModifiedBy>Vinga</cp:lastModifiedBy>
  <cp:revision>12</cp:revision>
  <dcterms:created xsi:type="dcterms:W3CDTF">2024-09-13T09:15:00Z</dcterms:created>
  <dcterms:modified xsi:type="dcterms:W3CDTF">2024-09-13T09:37:00Z</dcterms:modified>
</cp:coreProperties>
</file>