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68D9" w:rsidRPr="00BE32E7" w:rsidRDefault="009E68D9" w:rsidP="00BE32E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ru-RU"/>
        </w:rPr>
        <w:t>Практичне</w:t>
      </w:r>
      <w:proofErr w:type="spellEnd"/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ru-RU"/>
        </w:rPr>
        <w:t>заняття</w:t>
      </w:r>
      <w:proofErr w:type="spellEnd"/>
      <w:r w:rsidR="00563B53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E32E7">
        <w:rPr>
          <w:rFonts w:ascii="Times New Roman" w:hAnsi="Times New Roman" w:cs="Times New Roman"/>
          <w:b/>
          <w:i/>
          <w:sz w:val="28"/>
          <w:szCs w:val="28"/>
          <w:lang w:val="ru-RU"/>
        </w:rPr>
        <w:t>0</w:t>
      </w:r>
      <w:r w:rsidR="00B6489F">
        <w:rPr>
          <w:rFonts w:ascii="Times New Roman" w:hAnsi="Times New Roman" w:cs="Times New Roman"/>
          <w:b/>
          <w:i/>
          <w:sz w:val="28"/>
          <w:szCs w:val="28"/>
          <w:lang w:val="ru-RU"/>
        </w:rPr>
        <w:t>7</w:t>
      </w:r>
      <w:r w:rsidR="006C2519" w:rsidRPr="009312C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B6489F">
        <w:rPr>
          <w:rFonts w:ascii="Times New Roman" w:hAnsi="Times New Roman" w:cs="Times New Roman"/>
          <w:b/>
          <w:i/>
          <w:sz w:val="28"/>
          <w:szCs w:val="28"/>
        </w:rPr>
        <w:t>жовтня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)</w:t>
      </w:r>
    </w:p>
    <w:p w:rsidR="009E68D9" w:rsidRDefault="009E68D9" w:rsidP="009E68D9">
      <w:pPr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9E68D9" w:rsidRDefault="009312C7" w:rsidP="009E68D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МЕТОДИ НАУКОВИХ ДОСЛІДЖЕНЬ</w:t>
      </w:r>
    </w:p>
    <w:p w:rsidR="00B6489F" w:rsidRDefault="00B6489F" w:rsidP="00D7790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D77908" w:rsidRDefault="00D77908" w:rsidP="00D7790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КОНТРОЛЬНІ ЗАВДАННЯ </w:t>
      </w:r>
    </w:p>
    <w:p w:rsidR="00D77908" w:rsidRPr="00D77908" w:rsidRDefault="00563B53" w:rsidP="00D77908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виконати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протягом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пари</w:t>
      </w:r>
      <w:r w:rsidRPr="00FD698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1</w:t>
      </w:r>
      <w:r w:rsidR="00B6489F">
        <w:rPr>
          <w:rFonts w:ascii="Times New Roman" w:hAnsi="Times New Roman" w:cs="Times New Roman"/>
          <w:i/>
          <w:sz w:val="28"/>
          <w:szCs w:val="28"/>
          <w:lang w:val="ru-RU"/>
        </w:rPr>
        <w:t>6</w:t>
      </w:r>
      <w:r w:rsidRPr="00FD6985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="00B6489F">
        <w:rPr>
          <w:rFonts w:ascii="Times New Roman" w:hAnsi="Times New Roman" w:cs="Times New Roman"/>
          <w:i/>
          <w:sz w:val="28"/>
          <w:szCs w:val="28"/>
          <w:lang w:val="ru-RU"/>
        </w:rPr>
        <w:t>3</w:t>
      </w:r>
      <w:r w:rsidRPr="00FD6985">
        <w:rPr>
          <w:rFonts w:ascii="Times New Roman" w:hAnsi="Times New Roman" w:cs="Times New Roman"/>
          <w:i/>
          <w:sz w:val="28"/>
          <w:szCs w:val="28"/>
          <w:lang w:val="ru-RU"/>
        </w:rPr>
        <w:t>0-1</w:t>
      </w:r>
      <w:r w:rsidR="00B6489F">
        <w:rPr>
          <w:rFonts w:ascii="Times New Roman" w:hAnsi="Times New Roman" w:cs="Times New Roman"/>
          <w:i/>
          <w:sz w:val="28"/>
          <w:szCs w:val="28"/>
          <w:lang w:val="ru-RU"/>
        </w:rPr>
        <w:t>7</w:t>
      </w:r>
      <w:r w:rsidRPr="00FD6985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="00B6489F">
        <w:rPr>
          <w:rFonts w:ascii="Times New Roman" w:hAnsi="Times New Roman" w:cs="Times New Roman"/>
          <w:i/>
          <w:sz w:val="28"/>
          <w:szCs w:val="28"/>
          <w:lang w:val="ru-RU"/>
        </w:rPr>
        <w:t>5</w:t>
      </w:r>
      <w:r w:rsidRPr="00FD6985">
        <w:rPr>
          <w:rFonts w:ascii="Times New Roman" w:hAnsi="Times New Roman" w:cs="Times New Roman"/>
          <w:i/>
          <w:sz w:val="28"/>
          <w:szCs w:val="28"/>
          <w:lang w:val="ru-RU"/>
        </w:rPr>
        <w:t>0</w:t>
      </w:r>
      <w:r w:rsidR="00D77908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</w:p>
    <w:p w:rsidR="00D77908" w:rsidRDefault="00D77908" w:rsidP="00D7790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9312C7" w:rsidRDefault="00EC0209" w:rsidP="00EC020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Виконати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тестові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завдання</w:t>
      </w:r>
      <w:proofErr w:type="spellEnd"/>
      <w:r w:rsidR="009312C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та </w:t>
      </w:r>
      <w:proofErr w:type="spellStart"/>
      <w:r w:rsidR="009312C7">
        <w:rPr>
          <w:rFonts w:ascii="Times New Roman" w:hAnsi="Times New Roman" w:cs="Times New Roman"/>
          <w:b/>
          <w:i/>
          <w:sz w:val="28"/>
          <w:szCs w:val="28"/>
          <w:lang w:val="ru-RU"/>
        </w:rPr>
        <w:t>кросворд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зі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сторінки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9312C7">
        <w:rPr>
          <w:rFonts w:ascii="Times New Roman" w:hAnsi="Times New Roman" w:cs="Times New Roman"/>
          <w:b/>
          <w:i/>
          <w:sz w:val="28"/>
          <w:szCs w:val="28"/>
          <w:lang w:val="ru-RU"/>
        </w:rPr>
        <w:t>44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-</w:t>
      </w:r>
      <w:r w:rsidR="009312C7">
        <w:rPr>
          <w:rFonts w:ascii="Times New Roman" w:hAnsi="Times New Roman" w:cs="Times New Roman"/>
          <w:b/>
          <w:i/>
          <w:sz w:val="28"/>
          <w:szCs w:val="28"/>
          <w:lang w:val="ru-RU"/>
        </w:rPr>
        <w:t>47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матеріалами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EC0209" w:rsidRDefault="00EC0209" w:rsidP="00EC02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A51">
        <w:rPr>
          <w:rFonts w:ascii="Times New Roman" w:hAnsi="Times New Roman" w:cs="Times New Roman"/>
          <w:sz w:val="28"/>
          <w:szCs w:val="28"/>
        </w:rPr>
        <w:t xml:space="preserve">Основи наукових досліджень у схемах і таблицях : </w:t>
      </w:r>
      <w:proofErr w:type="spellStart"/>
      <w:r w:rsidRPr="00B37A51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B37A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7A51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B37A51">
        <w:rPr>
          <w:rFonts w:ascii="Times New Roman" w:hAnsi="Times New Roman" w:cs="Times New Roman"/>
          <w:sz w:val="28"/>
          <w:szCs w:val="28"/>
        </w:rPr>
        <w:t>. / О. П. Кириленко, В. В. Письменний. – Тернопіль : ТНЕУ, 2013. – 228 с.</w:t>
      </w:r>
      <w:r w:rsidR="009312C7">
        <w:rPr>
          <w:rFonts w:ascii="Times New Roman" w:hAnsi="Times New Roman" w:cs="Times New Roman"/>
          <w:sz w:val="28"/>
          <w:szCs w:val="28"/>
        </w:rPr>
        <w:t>(Тема-2</w:t>
      </w:r>
      <w:r w:rsidRPr="00B37A51">
        <w:rPr>
          <w:rFonts w:ascii="Times New Roman" w:hAnsi="Times New Roman" w:cs="Times New Roman"/>
          <w:sz w:val="28"/>
          <w:szCs w:val="28"/>
        </w:rPr>
        <w:t>)</w:t>
      </w:r>
      <w:r w:rsidR="00D77908">
        <w:rPr>
          <w:rFonts w:ascii="Times New Roman" w:hAnsi="Times New Roman" w:cs="Times New Roman"/>
          <w:sz w:val="28"/>
          <w:szCs w:val="28"/>
        </w:rPr>
        <w:t>.</w:t>
      </w:r>
    </w:p>
    <w:p w:rsidR="00D77908" w:rsidRDefault="00D77908" w:rsidP="00EC020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312C7" w:rsidRDefault="00EC0209" w:rsidP="00EC020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C0209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EC0209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Виконати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="009312C7">
        <w:rPr>
          <w:rFonts w:ascii="Times New Roman" w:hAnsi="Times New Roman" w:cs="Times New Roman"/>
          <w:b/>
          <w:i/>
          <w:sz w:val="28"/>
          <w:szCs w:val="28"/>
          <w:lang w:val="ru-RU"/>
        </w:rPr>
        <w:t>тестові</w:t>
      </w:r>
      <w:proofErr w:type="spellEnd"/>
      <w:r w:rsidR="009312C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="009312C7">
        <w:rPr>
          <w:rFonts w:ascii="Times New Roman" w:hAnsi="Times New Roman" w:cs="Times New Roman"/>
          <w:b/>
          <w:i/>
          <w:sz w:val="28"/>
          <w:szCs w:val="28"/>
          <w:lang w:val="ru-RU"/>
        </w:rPr>
        <w:t>завдання</w:t>
      </w:r>
      <w:proofErr w:type="spellEnd"/>
      <w:r w:rsidR="00FB5D5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bookmarkStart w:id="0" w:name="_GoBack"/>
      <w:bookmarkEnd w:id="0"/>
      <w:r w:rsidR="009312C7">
        <w:rPr>
          <w:rFonts w:ascii="Times New Roman" w:hAnsi="Times New Roman" w:cs="Times New Roman"/>
          <w:b/>
          <w:i/>
          <w:sz w:val="28"/>
          <w:szCs w:val="28"/>
          <w:lang w:val="ru-RU"/>
        </w:rPr>
        <w:t>(2, 5-6, 19-62)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зі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сторінки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9312C7">
        <w:rPr>
          <w:rFonts w:ascii="Times New Roman" w:hAnsi="Times New Roman" w:cs="Times New Roman"/>
          <w:b/>
          <w:i/>
          <w:sz w:val="28"/>
          <w:szCs w:val="28"/>
          <w:lang w:val="ru-RU"/>
        </w:rPr>
        <w:t>89-102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матеріалами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EC0209" w:rsidRDefault="009312C7" w:rsidP="00EC02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2C7">
        <w:rPr>
          <w:rFonts w:ascii="Times New Roman" w:hAnsi="Times New Roman" w:cs="Times New Roman"/>
          <w:sz w:val="28"/>
          <w:szCs w:val="28"/>
        </w:rPr>
        <w:t>Колесников О.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2C7">
        <w:rPr>
          <w:rFonts w:ascii="Times New Roman" w:hAnsi="Times New Roman" w:cs="Times New Roman"/>
          <w:sz w:val="28"/>
          <w:szCs w:val="28"/>
        </w:rPr>
        <w:t xml:space="preserve">Основи наукових досліджень. 2-ге вид. </w:t>
      </w:r>
      <w:proofErr w:type="spellStart"/>
      <w:r w:rsidRPr="009312C7">
        <w:rPr>
          <w:rFonts w:ascii="Times New Roman" w:hAnsi="Times New Roman" w:cs="Times New Roman"/>
          <w:sz w:val="28"/>
          <w:szCs w:val="28"/>
        </w:rPr>
        <w:t>випр</w:t>
      </w:r>
      <w:proofErr w:type="spellEnd"/>
      <w:r w:rsidRPr="009312C7">
        <w:rPr>
          <w:rFonts w:ascii="Times New Roman" w:hAnsi="Times New Roman" w:cs="Times New Roman"/>
          <w:sz w:val="28"/>
          <w:szCs w:val="28"/>
        </w:rPr>
        <w:t xml:space="preserve">.. та </w:t>
      </w:r>
      <w:proofErr w:type="spellStart"/>
      <w:r w:rsidRPr="009312C7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9312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12C7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9312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12C7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9312C7">
        <w:rPr>
          <w:rFonts w:ascii="Times New Roman" w:hAnsi="Times New Roman" w:cs="Times New Roman"/>
          <w:sz w:val="28"/>
          <w:szCs w:val="28"/>
        </w:rPr>
        <w:t>.– К.: Центр учбової літератури, 2011. – 144 с.</w:t>
      </w:r>
      <w:r w:rsidRPr="009312C7">
        <w:t xml:space="preserve"> </w:t>
      </w:r>
      <w:r>
        <w:rPr>
          <w:rFonts w:ascii="Times New Roman" w:hAnsi="Times New Roman" w:cs="Times New Roman"/>
          <w:sz w:val="28"/>
          <w:szCs w:val="28"/>
        </w:rPr>
        <w:t>(Тема-5, 8-10</w:t>
      </w:r>
      <w:r w:rsidR="00EC0209" w:rsidRPr="00B37A51">
        <w:rPr>
          <w:rFonts w:ascii="Times New Roman" w:hAnsi="Times New Roman" w:cs="Times New Roman"/>
          <w:sz w:val="28"/>
          <w:szCs w:val="28"/>
        </w:rPr>
        <w:t>)</w:t>
      </w:r>
      <w:r w:rsidR="00D77908">
        <w:rPr>
          <w:rFonts w:ascii="Times New Roman" w:hAnsi="Times New Roman" w:cs="Times New Roman"/>
          <w:sz w:val="28"/>
          <w:szCs w:val="28"/>
        </w:rPr>
        <w:t>.</w:t>
      </w:r>
    </w:p>
    <w:p w:rsidR="00D77908" w:rsidRDefault="00D77908" w:rsidP="00EC02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68D9" w:rsidRDefault="009E68D9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7908" w:rsidRPr="00563B53" w:rsidRDefault="00D77908" w:rsidP="00D7790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1E3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Виконані контрольні завдання надсилати на електронну пошту: </w:t>
      </w:r>
      <w:hyperlink r:id="rId4" w:history="1">
        <w:r w:rsidR="00563B53" w:rsidRPr="001A3EAD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uk-UA"/>
          </w:rPr>
          <w:t>litvin</w:t>
        </w:r>
        <w:r w:rsidR="00563B53" w:rsidRPr="001A3EAD">
          <w:rPr>
            <w:rStyle w:val="a4"/>
            <w:rFonts w:ascii="Times New Roman" w:hAnsi="Times New Roman" w:cs="Times New Roman"/>
            <w:b/>
            <w:sz w:val="28"/>
            <w:szCs w:val="28"/>
            <w:lang w:eastAsia="uk-UA"/>
          </w:rPr>
          <w:t>4</w:t>
        </w:r>
        <w:r w:rsidR="00563B53" w:rsidRPr="001A3EAD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uk-UA"/>
          </w:rPr>
          <w:t>ykrina</w:t>
        </w:r>
        <w:r w:rsidR="00563B53" w:rsidRPr="001A3EAD">
          <w:rPr>
            <w:rStyle w:val="a4"/>
            <w:rFonts w:ascii="Times New Roman" w:hAnsi="Times New Roman" w:cs="Times New Roman"/>
            <w:b/>
            <w:sz w:val="28"/>
            <w:szCs w:val="28"/>
            <w:lang w:eastAsia="uk-UA"/>
          </w:rPr>
          <w:t>@</w:t>
        </w:r>
        <w:r w:rsidR="00563B53" w:rsidRPr="001A3EAD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uk-UA"/>
          </w:rPr>
          <w:t>ztu</w:t>
        </w:r>
        <w:r w:rsidR="00563B53" w:rsidRPr="001A3EAD">
          <w:rPr>
            <w:rStyle w:val="a4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563B53" w:rsidRPr="001A3EAD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uk-UA"/>
          </w:rPr>
          <w:t>edu</w:t>
        </w:r>
        <w:r w:rsidR="00563B53" w:rsidRPr="001A3EAD">
          <w:rPr>
            <w:rStyle w:val="a4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proofErr w:type="spellStart"/>
        <w:r w:rsidR="00563B53" w:rsidRPr="001A3EAD">
          <w:rPr>
            <w:rStyle w:val="a4"/>
            <w:rFonts w:ascii="Times New Roman" w:hAnsi="Times New Roman" w:cs="Times New Roman"/>
            <w:b/>
            <w:sz w:val="28"/>
            <w:szCs w:val="28"/>
            <w:lang w:val="en-US" w:eastAsia="uk-UA"/>
          </w:rPr>
          <w:t>ua</w:t>
        </w:r>
        <w:proofErr w:type="spellEnd"/>
      </w:hyperlink>
      <w:r w:rsidR="00563B5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</w:p>
    <w:sectPr w:rsidR="00D77908" w:rsidRPr="00563B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PetersburgC-Bol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D01"/>
    <w:rsid w:val="001C28E1"/>
    <w:rsid w:val="00251C46"/>
    <w:rsid w:val="00563B53"/>
    <w:rsid w:val="005C7D01"/>
    <w:rsid w:val="006C2519"/>
    <w:rsid w:val="009312C7"/>
    <w:rsid w:val="009E68D9"/>
    <w:rsid w:val="00B6489F"/>
    <w:rsid w:val="00B94AFB"/>
    <w:rsid w:val="00BE32E7"/>
    <w:rsid w:val="00D50305"/>
    <w:rsid w:val="00D77908"/>
    <w:rsid w:val="00EC0209"/>
    <w:rsid w:val="00FB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85DBE"/>
  <w15:docId w15:val="{3930248D-3801-4063-9415-2E343A8A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E68D9"/>
    <w:rPr>
      <w:rFonts w:ascii="Cambria" w:hAnsi="Cambria" w:hint="default"/>
      <w:b/>
      <w:bCs/>
      <w:i w:val="0"/>
      <w:iCs w:val="0"/>
      <w:color w:val="000000"/>
      <w:sz w:val="44"/>
      <w:szCs w:val="44"/>
    </w:rPr>
  </w:style>
  <w:style w:type="character" w:customStyle="1" w:styleId="fontstyle11">
    <w:name w:val="fontstyle11"/>
    <w:basedOn w:val="a0"/>
    <w:rsid w:val="009E68D9"/>
    <w:rPr>
      <w:rFonts w:ascii="Times-Roman" w:hAnsi="Times-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9E68D9"/>
    <w:rPr>
      <w:rFonts w:ascii="TimesNewRoman" w:hAnsi="TimesNew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9E68D9"/>
    <w:rPr>
      <w:rFonts w:ascii="PetersburgC-Bold" w:hAnsi="PetersburgC-Bold" w:hint="default"/>
      <w:b/>
      <w:bCs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503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3B5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63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tvin4ykrina@zt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13</cp:revision>
  <dcterms:created xsi:type="dcterms:W3CDTF">2022-10-30T19:02:00Z</dcterms:created>
  <dcterms:modified xsi:type="dcterms:W3CDTF">2025-10-07T07:05:00Z</dcterms:modified>
</cp:coreProperties>
</file>