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9CD96" w14:textId="4CFB872A" w:rsidR="00351995" w:rsidRPr="00351995" w:rsidRDefault="00351995" w:rsidP="0035199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51995">
        <w:rPr>
          <w:rFonts w:ascii="Times New Roman" w:hAnsi="Times New Roman" w:cs="Times New Roman"/>
          <w:sz w:val="28"/>
          <w:szCs w:val="28"/>
          <w:lang w:val="uk-UA"/>
        </w:rPr>
        <w:t>Лабораторна робота №</w:t>
      </w:r>
      <w:r w:rsidR="00A776B3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14:paraId="1A5CE49E" w14:textId="1A0695C7" w:rsidR="008F3659" w:rsidRPr="00351995" w:rsidRDefault="00351995" w:rsidP="0035199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51995">
        <w:rPr>
          <w:rFonts w:ascii="Times New Roman" w:hAnsi="Times New Roman" w:cs="Times New Roman"/>
          <w:b/>
          <w:bCs/>
          <w:sz w:val="28"/>
          <w:szCs w:val="28"/>
          <w:lang w:val="uk-UA"/>
        </w:rPr>
        <w:t>КЛАСИФІКАЦІЯ ПТАХІВ ЗА СПОСОБОМ ГНІЗДУВАННЯ, РОЗМІРАМИ, ОСОБЛИВОСТЯМИ ЖИВЛЕННЯ ТА ПРИСТОСУВАННЯМИ ДО УМОВ ЛІСОВИХ ЕКОСИСТЕМ</w:t>
      </w:r>
    </w:p>
    <w:p w14:paraId="47D18F84" w14:textId="3652A3B1" w:rsidR="00351995" w:rsidRPr="00351995" w:rsidRDefault="00351995" w:rsidP="00351995">
      <w:pPr>
        <w:tabs>
          <w:tab w:val="num" w:pos="720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5199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Мета роботи: </w:t>
      </w:r>
      <w:r w:rsidRPr="00351995">
        <w:rPr>
          <w:rFonts w:ascii="Times New Roman" w:hAnsi="Times New Roman" w:cs="Times New Roman"/>
          <w:sz w:val="28"/>
          <w:szCs w:val="28"/>
          <w:lang w:val="uk-UA"/>
        </w:rPr>
        <w:t>ознайомитися з різноманіттям лісових птахів; навчитися класифікувати птахів за екологічними та морфологічними критеріями; визначити адаптації птахів до різних життєвих ніш у лісі.</w:t>
      </w:r>
    </w:p>
    <w:p w14:paraId="4263A443" w14:textId="77777777" w:rsidR="00351995" w:rsidRPr="00351995" w:rsidRDefault="00351995" w:rsidP="0035199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5AE1F34" w14:textId="79D7A904" w:rsidR="00351995" w:rsidRPr="00351995" w:rsidRDefault="00351995" w:rsidP="0035199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51995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Теоретичні відомості</w:t>
      </w:r>
    </w:p>
    <w:p w14:paraId="058CA881" w14:textId="77777777" w:rsidR="00351995" w:rsidRPr="00351995" w:rsidRDefault="00351995" w:rsidP="0035199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1995">
        <w:rPr>
          <w:rFonts w:ascii="Times New Roman" w:hAnsi="Times New Roman" w:cs="Times New Roman"/>
          <w:b/>
          <w:bCs/>
          <w:sz w:val="28"/>
          <w:szCs w:val="28"/>
          <w:lang w:val="uk-UA"/>
        </w:rPr>
        <w:t>Адаптація</w:t>
      </w:r>
      <w:r w:rsidRPr="00351995">
        <w:rPr>
          <w:rFonts w:ascii="Times New Roman" w:hAnsi="Times New Roman" w:cs="Times New Roman"/>
          <w:sz w:val="28"/>
          <w:szCs w:val="28"/>
          <w:lang w:val="uk-UA"/>
        </w:rPr>
        <w:t xml:space="preserve"> – сукупність морфологічних, фізіологічних і поведінкових особливостей організму, що забезпечують виживання в певних умовах середовища.</w:t>
      </w:r>
    </w:p>
    <w:p w14:paraId="002907E0" w14:textId="77777777" w:rsidR="00351995" w:rsidRPr="00351995" w:rsidRDefault="00351995" w:rsidP="0035199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1995">
        <w:rPr>
          <w:rFonts w:ascii="Times New Roman" w:hAnsi="Times New Roman" w:cs="Times New Roman"/>
          <w:b/>
          <w:bCs/>
          <w:sz w:val="28"/>
          <w:szCs w:val="28"/>
          <w:lang w:val="uk-UA"/>
        </w:rPr>
        <w:t>Авіфауна</w:t>
      </w:r>
      <w:r w:rsidRPr="00351995">
        <w:rPr>
          <w:rFonts w:ascii="Times New Roman" w:hAnsi="Times New Roman" w:cs="Times New Roman"/>
          <w:sz w:val="28"/>
          <w:szCs w:val="28"/>
          <w:lang w:val="uk-UA"/>
        </w:rPr>
        <w:t xml:space="preserve"> – сукупність видів птахів, що мешкають у певній території чи екосистемі.</w:t>
      </w:r>
    </w:p>
    <w:p w14:paraId="02C42CC7" w14:textId="77777777" w:rsidR="00351995" w:rsidRPr="00351995" w:rsidRDefault="00351995" w:rsidP="0035199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1995">
        <w:rPr>
          <w:rFonts w:ascii="Times New Roman" w:hAnsi="Times New Roman" w:cs="Times New Roman"/>
          <w:b/>
          <w:bCs/>
          <w:sz w:val="28"/>
          <w:szCs w:val="28"/>
          <w:lang w:val="uk-UA"/>
        </w:rPr>
        <w:t>Будівельний матеріал гнізда</w:t>
      </w:r>
      <w:r w:rsidRPr="00351995">
        <w:rPr>
          <w:rFonts w:ascii="Times New Roman" w:hAnsi="Times New Roman" w:cs="Times New Roman"/>
          <w:sz w:val="28"/>
          <w:szCs w:val="28"/>
          <w:lang w:val="uk-UA"/>
        </w:rPr>
        <w:t xml:space="preserve"> – природні матеріали, які птахи використовують для спорудження гнізд (гілки, трава, мох, глина, пір’я тощо).</w:t>
      </w:r>
    </w:p>
    <w:p w14:paraId="71A9271C" w14:textId="77777777" w:rsidR="00351995" w:rsidRPr="00351995" w:rsidRDefault="00351995" w:rsidP="0035199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199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Вегетаріанські птахи </w:t>
      </w:r>
      <w:r w:rsidRPr="00351995">
        <w:rPr>
          <w:rFonts w:ascii="Times New Roman" w:hAnsi="Times New Roman" w:cs="Times New Roman"/>
          <w:sz w:val="28"/>
          <w:szCs w:val="28"/>
          <w:lang w:val="uk-UA"/>
        </w:rPr>
        <w:t>– птахи, які харчуються виключно рослинною їжею (насінням, плодами, листям).</w:t>
      </w:r>
    </w:p>
    <w:p w14:paraId="014E5895" w14:textId="77777777" w:rsidR="00351995" w:rsidRPr="00351995" w:rsidRDefault="00351995" w:rsidP="0035199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199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Всеїдні птахи </w:t>
      </w:r>
      <w:r w:rsidRPr="00351995">
        <w:rPr>
          <w:rFonts w:ascii="Times New Roman" w:hAnsi="Times New Roman" w:cs="Times New Roman"/>
          <w:sz w:val="28"/>
          <w:szCs w:val="28"/>
          <w:lang w:val="uk-UA"/>
        </w:rPr>
        <w:t>– птахи, що споживають як рослинну, так і тваринну їжу.</w:t>
      </w:r>
    </w:p>
    <w:p w14:paraId="26FA76DB" w14:textId="77777777" w:rsidR="00351995" w:rsidRPr="00351995" w:rsidRDefault="00351995" w:rsidP="0035199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1995">
        <w:rPr>
          <w:rFonts w:ascii="Times New Roman" w:hAnsi="Times New Roman" w:cs="Times New Roman"/>
          <w:b/>
          <w:bCs/>
          <w:sz w:val="28"/>
          <w:szCs w:val="28"/>
          <w:lang w:val="uk-UA"/>
        </w:rPr>
        <w:t>Гніздування</w:t>
      </w:r>
      <w:r w:rsidRPr="00351995">
        <w:rPr>
          <w:rFonts w:ascii="Times New Roman" w:hAnsi="Times New Roman" w:cs="Times New Roman"/>
          <w:sz w:val="28"/>
          <w:szCs w:val="28"/>
          <w:lang w:val="uk-UA"/>
        </w:rPr>
        <w:t xml:space="preserve"> – період біологічного циклу птахів, коли вони будують гніздо, відкладають яйця та вирощують пташенят.</w:t>
      </w:r>
    </w:p>
    <w:p w14:paraId="71AE6EDF" w14:textId="77777777" w:rsidR="00351995" w:rsidRPr="00351995" w:rsidRDefault="00351995" w:rsidP="0035199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1995">
        <w:rPr>
          <w:rFonts w:ascii="Times New Roman" w:hAnsi="Times New Roman" w:cs="Times New Roman"/>
          <w:b/>
          <w:bCs/>
          <w:sz w:val="28"/>
          <w:szCs w:val="28"/>
          <w:lang w:val="uk-UA"/>
        </w:rPr>
        <w:t>Гніздо</w:t>
      </w:r>
      <w:r w:rsidRPr="00351995">
        <w:rPr>
          <w:rFonts w:ascii="Times New Roman" w:hAnsi="Times New Roman" w:cs="Times New Roman"/>
          <w:sz w:val="28"/>
          <w:szCs w:val="28"/>
          <w:lang w:val="uk-UA"/>
        </w:rPr>
        <w:t xml:space="preserve"> – споруда, створена птахами для відкладання яєць та виховання потомства.</w:t>
      </w:r>
    </w:p>
    <w:p w14:paraId="4BE04D82" w14:textId="77777777" w:rsidR="00351995" w:rsidRPr="00351995" w:rsidRDefault="00351995" w:rsidP="0035199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1995">
        <w:rPr>
          <w:rFonts w:ascii="Times New Roman" w:hAnsi="Times New Roman" w:cs="Times New Roman"/>
          <w:b/>
          <w:bCs/>
          <w:sz w:val="28"/>
          <w:szCs w:val="28"/>
          <w:lang w:val="uk-UA"/>
        </w:rPr>
        <w:t>Гніздування колоніальне</w:t>
      </w:r>
      <w:r w:rsidRPr="00351995">
        <w:rPr>
          <w:rFonts w:ascii="Times New Roman" w:hAnsi="Times New Roman" w:cs="Times New Roman"/>
          <w:sz w:val="28"/>
          <w:szCs w:val="28"/>
          <w:lang w:val="uk-UA"/>
        </w:rPr>
        <w:t xml:space="preserve"> – спосіб гніздування, коли велика кількість пар птахів утворює гнізда поруч одна з одною.</w:t>
      </w:r>
    </w:p>
    <w:p w14:paraId="6E70B47E" w14:textId="77777777" w:rsidR="00351995" w:rsidRPr="00351995" w:rsidRDefault="00351995" w:rsidP="0035199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1995">
        <w:rPr>
          <w:rFonts w:ascii="Times New Roman" w:hAnsi="Times New Roman" w:cs="Times New Roman"/>
          <w:b/>
          <w:bCs/>
          <w:sz w:val="28"/>
          <w:szCs w:val="28"/>
          <w:lang w:val="uk-UA"/>
        </w:rPr>
        <w:t>Дзьоб</w:t>
      </w:r>
      <w:r w:rsidRPr="00351995">
        <w:rPr>
          <w:rFonts w:ascii="Times New Roman" w:hAnsi="Times New Roman" w:cs="Times New Roman"/>
          <w:sz w:val="28"/>
          <w:szCs w:val="28"/>
          <w:lang w:val="uk-UA"/>
        </w:rPr>
        <w:t xml:space="preserve"> – рогове утворення, яке замінює зуби у птахів і має різну форму залежно від типу живлення (зерноїдний, хижий, комахоїдний).</w:t>
      </w:r>
    </w:p>
    <w:p w14:paraId="74C94B4B" w14:textId="77777777" w:rsidR="00351995" w:rsidRPr="00351995" w:rsidRDefault="00351995" w:rsidP="0035199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1995">
        <w:rPr>
          <w:rFonts w:ascii="Times New Roman" w:hAnsi="Times New Roman" w:cs="Times New Roman"/>
          <w:b/>
          <w:bCs/>
          <w:sz w:val="28"/>
          <w:szCs w:val="28"/>
          <w:lang w:val="uk-UA"/>
        </w:rPr>
        <w:t>Дрібні птахи</w:t>
      </w:r>
      <w:r w:rsidRPr="00351995">
        <w:rPr>
          <w:rFonts w:ascii="Times New Roman" w:hAnsi="Times New Roman" w:cs="Times New Roman"/>
          <w:sz w:val="28"/>
          <w:szCs w:val="28"/>
          <w:lang w:val="uk-UA"/>
        </w:rPr>
        <w:t xml:space="preserve"> – група птахів із масою тіла до 50 г (синиці, горобці, славки).</w:t>
      </w:r>
    </w:p>
    <w:p w14:paraId="088EDB89" w14:textId="77777777" w:rsidR="00351995" w:rsidRPr="00351995" w:rsidRDefault="00351995" w:rsidP="0035199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1995">
        <w:rPr>
          <w:rFonts w:ascii="Times New Roman" w:hAnsi="Times New Roman" w:cs="Times New Roman"/>
          <w:b/>
          <w:bCs/>
          <w:sz w:val="28"/>
          <w:szCs w:val="28"/>
          <w:lang w:val="uk-UA"/>
        </w:rPr>
        <w:t>Живлення комахоїдне</w:t>
      </w:r>
      <w:r w:rsidRPr="00351995">
        <w:rPr>
          <w:rFonts w:ascii="Times New Roman" w:hAnsi="Times New Roman" w:cs="Times New Roman"/>
          <w:sz w:val="28"/>
          <w:szCs w:val="28"/>
          <w:lang w:val="uk-UA"/>
        </w:rPr>
        <w:t xml:space="preserve"> – споживання комах і їхніх личинок як основного джерела їжі.</w:t>
      </w:r>
    </w:p>
    <w:p w14:paraId="6B88CB4B" w14:textId="77777777" w:rsidR="00351995" w:rsidRPr="00351995" w:rsidRDefault="00351995" w:rsidP="0035199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1995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Живлення хижих птахів</w:t>
      </w:r>
      <w:r w:rsidRPr="00351995">
        <w:rPr>
          <w:rFonts w:ascii="Times New Roman" w:hAnsi="Times New Roman" w:cs="Times New Roman"/>
          <w:sz w:val="28"/>
          <w:szCs w:val="28"/>
          <w:lang w:val="uk-UA"/>
        </w:rPr>
        <w:t xml:space="preserve"> – живлення дрібними ссавцями, птахами, амфібіями чи плазунами (канюк, сова).</w:t>
      </w:r>
    </w:p>
    <w:p w14:paraId="79EBE2BF" w14:textId="77777777" w:rsidR="00351995" w:rsidRPr="00351995" w:rsidRDefault="00351995" w:rsidP="0035199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1995">
        <w:rPr>
          <w:rFonts w:ascii="Times New Roman" w:hAnsi="Times New Roman" w:cs="Times New Roman"/>
          <w:b/>
          <w:bCs/>
          <w:sz w:val="28"/>
          <w:szCs w:val="28"/>
          <w:lang w:val="uk-UA"/>
        </w:rPr>
        <w:t>Живлення зерноїдне</w:t>
      </w:r>
      <w:r w:rsidRPr="00351995">
        <w:rPr>
          <w:rFonts w:ascii="Times New Roman" w:hAnsi="Times New Roman" w:cs="Times New Roman"/>
          <w:sz w:val="28"/>
          <w:szCs w:val="28"/>
          <w:lang w:val="uk-UA"/>
        </w:rPr>
        <w:t xml:space="preserve"> – харчування насінням і зернами рослин.</w:t>
      </w:r>
    </w:p>
    <w:p w14:paraId="208F6C2C" w14:textId="77777777" w:rsidR="00351995" w:rsidRPr="00351995" w:rsidRDefault="00351995" w:rsidP="0035199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1995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Забарвлення покривів</w:t>
      </w:r>
      <w:r w:rsidRPr="00351995">
        <w:rPr>
          <w:rFonts w:ascii="Times New Roman" w:hAnsi="Times New Roman" w:cs="Times New Roman"/>
          <w:sz w:val="28"/>
          <w:szCs w:val="28"/>
          <w:lang w:val="uk-UA"/>
        </w:rPr>
        <w:t xml:space="preserve"> – колір і візерунок пір’я, які виконують захисну, сигнальну та маскувальну функції.</w:t>
      </w:r>
    </w:p>
    <w:p w14:paraId="3A8E81DE" w14:textId="77777777" w:rsidR="00351995" w:rsidRPr="00351995" w:rsidRDefault="00351995" w:rsidP="0035199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1995">
        <w:rPr>
          <w:rFonts w:ascii="Times New Roman" w:hAnsi="Times New Roman" w:cs="Times New Roman"/>
          <w:b/>
          <w:bCs/>
          <w:sz w:val="28"/>
          <w:szCs w:val="28"/>
          <w:lang w:val="uk-UA"/>
        </w:rPr>
        <w:t>Класифікація</w:t>
      </w:r>
      <w:r w:rsidRPr="00351995">
        <w:rPr>
          <w:rFonts w:ascii="Times New Roman" w:hAnsi="Times New Roman" w:cs="Times New Roman"/>
          <w:sz w:val="28"/>
          <w:szCs w:val="28"/>
          <w:lang w:val="uk-UA"/>
        </w:rPr>
        <w:t xml:space="preserve"> – науковий метод групування організмів за подібністю та відмінностями.</w:t>
      </w:r>
    </w:p>
    <w:p w14:paraId="0818F220" w14:textId="77777777" w:rsidR="00351995" w:rsidRPr="00351995" w:rsidRDefault="00351995" w:rsidP="0035199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1995">
        <w:rPr>
          <w:rFonts w:ascii="Times New Roman" w:hAnsi="Times New Roman" w:cs="Times New Roman"/>
          <w:b/>
          <w:bCs/>
          <w:sz w:val="28"/>
          <w:szCs w:val="28"/>
          <w:lang w:val="uk-UA"/>
        </w:rPr>
        <w:t>Кропив’янки (Sylvia)</w:t>
      </w:r>
      <w:r w:rsidRPr="00351995">
        <w:rPr>
          <w:rFonts w:ascii="Times New Roman" w:hAnsi="Times New Roman" w:cs="Times New Roman"/>
          <w:sz w:val="28"/>
          <w:szCs w:val="28"/>
          <w:lang w:val="uk-UA"/>
        </w:rPr>
        <w:t xml:space="preserve"> – рід співочих птахів, типовий приклад лісових комахоїдних.</w:t>
      </w:r>
    </w:p>
    <w:p w14:paraId="400D6C40" w14:textId="77777777" w:rsidR="00351995" w:rsidRPr="00351995" w:rsidRDefault="00351995" w:rsidP="0035199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1995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Колоніальність</w:t>
      </w:r>
      <w:r w:rsidRPr="00351995">
        <w:rPr>
          <w:rFonts w:ascii="Times New Roman" w:hAnsi="Times New Roman" w:cs="Times New Roman"/>
          <w:sz w:val="28"/>
          <w:szCs w:val="28"/>
          <w:lang w:val="uk-UA"/>
        </w:rPr>
        <w:t xml:space="preserve"> – біологічна стратегія, за якої птахи гніздяться групами, що підвищує їхню захищеність від хижаків.</w:t>
      </w:r>
    </w:p>
    <w:p w14:paraId="737FC19F" w14:textId="77777777" w:rsidR="00351995" w:rsidRPr="00351995" w:rsidRDefault="00351995" w:rsidP="0035199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1995">
        <w:rPr>
          <w:rFonts w:ascii="Times New Roman" w:hAnsi="Times New Roman" w:cs="Times New Roman"/>
          <w:b/>
          <w:bCs/>
          <w:sz w:val="28"/>
          <w:szCs w:val="28"/>
          <w:lang w:val="uk-UA"/>
        </w:rPr>
        <w:t>Лісові птахи</w:t>
      </w:r>
      <w:r w:rsidRPr="00351995">
        <w:rPr>
          <w:rFonts w:ascii="Times New Roman" w:hAnsi="Times New Roman" w:cs="Times New Roman"/>
          <w:sz w:val="28"/>
          <w:szCs w:val="28"/>
          <w:lang w:val="uk-UA"/>
        </w:rPr>
        <w:t xml:space="preserve"> – птахи, біоекологія яких тісно пов’язана з лісовими екосистемами.</w:t>
      </w:r>
    </w:p>
    <w:p w14:paraId="0733E86D" w14:textId="77777777" w:rsidR="00351995" w:rsidRPr="00351995" w:rsidRDefault="00351995" w:rsidP="0035199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1995">
        <w:rPr>
          <w:rFonts w:ascii="Times New Roman" w:hAnsi="Times New Roman" w:cs="Times New Roman"/>
          <w:b/>
          <w:bCs/>
          <w:sz w:val="28"/>
          <w:szCs w:val="28"/>
          <w:lang w:val="uk-UA"/>
        </w:rPr>
        <w:t>Літні кочівлі</w:t>
      </w:r>
      <w:r w:rsidRPr="00351995">
        <w:rPr>
          <w:rFonts w:ascii="Times New Roman" w:hAnsi="Times New Roman" w:cs="Times New Roman"/>
          <w:sz w:val="28"/>
          <w:szCs w:val="28"/>
          <w:lang w:val="uk-UA"/>
        </w:rPr>
        <w:t xml:space="preserve"> – переміщення птахів у межах ареалу в пошуках кормових ресурсів.</w:t>
      </w:r>
    </w:p>
    <w:p w14:paraId="34519B33" w14:textId="77777777" w:rsidR="00351995" w:rsidRPr="00351995" w:rsidRDefault="00351995" w:rsidP="0035199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1995">
        <w:rPr>
          <w:rFonts w:ascii="Times New Roman" w:hAnsi="Times New Roman" w:cs="Times New Roman"/>
          <w:b/>
          <w:bCs/>
          <w:sz w:val="28"/>
          <w:szCs w:val="28"/>
          <w:lang w:val="uk-UA"/>
        </w:rPr>
        <w:t>Маскувальне забарвлення</w:t>
      </w:r>
      <w:r w:rsidRPr="00351995">
        <w:rPr>
          <w:rFonts w:ascii="Times New Roman" w:hAnsi="Times New Roman" w:cs="Times New Roman"/>
          <w:sz w:val="28"/>
          <w:szCs w:val="28"/>
          <w:lang w:val="uk-UA"/>
        </w:rPr>
        <w:t xml:space="preserve"> – поєднання кольорів і відтінків, що допомагає птахам залишатися непоміченими в навколишньому середовищі.</w:t>
      </w:r>
    </w:p>
    <w:p w14:paraId="39BBD17D" w14:textId="77777777" w:rsidR="00351995" w:rsidRDefault="00351995" w:rsidP="0035199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1995">
        <w:rPr>
          <w:rFonts w:ascii="Times New Roman" w:hAnsi="Times New Roman" w:cs="Times New Roman"/>
          <w:b/>
          <w:bCs/>
          <w:sz w:val="28"/>
          <w:szCs w:val="28"/>
          <w:lang w:val="uk-UA"/>
        </w:rPr>
        <w:t>Морфологічні ознаки</w:t>
      </w:r>
      <w:r w:rsidRPr="00351995">
        <w:rPr>
          <w:rFonts w:ascii="Times New Roman" w:hAnsi="Times New Roman" w:cs="Times New Roman"/>
          <w:sz w:val="28"/>
          <w:szCs w:val="28"/>
          <w:lang w:val="uk-UA"/>
        </w:rPr>
        <w:t xml:space="preserve"> – зовнішні особливості організмів, за якими здійснюють їх класифікацію (розмір, форма дзьоба, довжина крил).</w:t>
      </w:r>
    </w:p>
    <w:p w14:paraId="59D61A97" w14:textId="0C88D10C" w:rsidR="00BB07E6" w:rsidRDefault="00BB07E6" w:rsidP="0035199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7E6">
        <w:rPr>
          <w:rFonts w:ascii="Times New Roman" w:hAnsi="Times New Roman" w:cs="Times New Roman"/>
          <w:b/>
          <w:bCs/>
          <w:sz w:val="28"/>
          <w:szCs w:val="28"/>
          <w:lang w:val="uk-UA"/>
        </w:rPr>
        <w:t>Орнітокомплекс</w:t>
      </w:r>
      <w:r w:rsidRPr="00BB07E6">
        <w:rPr>
          <w:rFonts w:ascii="Times New Roman" w:hAnsi="Times New Roman" w:cs="Times New Roman"/>
          <w:sz w:val="28"/>
          <w:szCs w:val="28"/>
          <w:lang w:val="uk-UA"/>
        </w:rPr>
        <w:t xml:space="preserve"> – це сукупність видів птахів, що населяють певний біотоп (екосистему) та формують у ньому відносно стійку екологічну групу.</w:t>
      </w:r>
    </w:p>
    <w:p w14:paraId="5B2C0BB4" w14:textId="55A9DA1A" w:rsidR="00BB07E6" w:rsidRPr="00BB07E6" w:rsidRDefault="00BB07E6" w:rsidP="00BB07E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7E6">
        <w:rPr>
          <w:rFonts w:ascii="Times New Roman" w:hAnsi="Times New Roman" w:cs="Times New Roman"/>
          <w:sz w:val="28"/>
          <w:szCs w:val="28"/>
        </w:rPr>
        <w:t>У систематиці орнітокомплексів виділяють:</w:t>
      </w:r>
    </w:p>
    <w:p w14:paraId="43C9EFAD" w14:textId="451B6EA8" w:rsidR="00BB07E6" w:rsidRPr="00BB07E6" w:rsidRDefault="00BB07E6" w:rsidP="00BB07E6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B07E6">
        <w:rPr>
          <w:rFonts w:ascii="Times New Roman" w:hAnsi="Times New Roman" w:cs="Times New Roman"/>
          <w:b/>
          <w:bCs/>
          <w:sz w:val="28"/>
          <w:szCs w:val="28"/>
        </w:rPr>
        <w:t>В-Б</w:t>
      </w:r>
      <w:r w:rsidRPr="00BB07E6">
        <w:rPr>
          <w:rFonts w:ascii="Times New Roman" w:hAnsi="Times New Roman" w:cs="Times New Roman"/>
          <w:sz w:val="28"/>
          <w:szCs w:val="28"/>
        </w:rPr>
        <w:t xml:space="preserve"> – водно-болотний орнітокомплекс (чаплі, качки, кулики, мартинові)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4FCA048" w14:textId="2082F7AF" w:rsidR="00BB07E6" w:rsidRPr="00BB07E6" w:rsidRDefault="00BB07E6" w:rsidP="00BB07E6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B07E6">
        <w:rPr>
          <w:rFonts w:ascii="Times New Roman" w:hAnsi="Times New Roman" w:cs="Times New Roman"/>
          <w:b/>
          <w:bCs/>
          <w:sz w:val="28"/>
          <w:szCs w:val="28"/>
        </w:rPr>
        <w:t>Лс</w:t>
      </w:r>
      <w:r w:rsidRPr="00BB07E6">
        <w:rPr>
          <w:rFonts w:ascii="Times New Roman" w:hAnsi="Times New Roman" w:cs="Times New Roman"/>
          <w:sz w:val="28"/>
          <w:szCs w:val="28"/>
        </w:rPr>
        <w:t xml:space="preserve"> – лісовий (синиці, дятли, сови, дрозди, яструби)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A9DBB3A" w14:textId="44EBAE1A" w:rsidR="00BB07E6" w:rsidRPr="00BB07E6" w:rsidRDefault="00BB07E6" w:rsidP="00BB07E6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B07E6">
        <w:rPr>
          <w:rFonts w:ascii="Times New Roman" w:hAnsi="Times New Roman" w:cs="Times New Roman"/>
          <w:b/>
          <w:bCs/>
          <w:sz w:val="28"/>
          <w:szCs w:val="28"/>
        </w:rPr>
        <w:t>Лч</w:t>
      </w:r>
      <w:r w:rsidRPr="00BB07E6">
        <w:rPr>
          <w:rFonts w:ascii="Times New Roman" w:hAnsi="Times New Roman" w:cs="Times New Roman"/>
          <w:sz w:val="28"/>
          <w:szCs w:val="28"/>
        </w:rPr>
        <w:t xml:space="preserve"> – лучний (жайворонки, вівсянки, перепели)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0248E70" w14:textId="5B64BF0D" w:rsidR="00BB07E6" w:rsidRPr="00BB07E6" w:rsidRDefault="00BB07E6" w:rsidP="00BB07E6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B07E6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Pr="00BB07E6">
        <w:rPr>
          <w:rFonts w:ascii="Times New Roman" w:hAnsi="Times New Roman" w:cs="Times New Roman"/>
          <w:sz w:val="28"/>
          <w:szCs w:val="28"/>
        </w:rPr>
        <w:t xml:space="preserve"> – чагарників, узлісь, рідколісся (солов’ї, вівчарики, щиглики)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5794DE2" w14:textId="4FBDBCB3" w:rsidR="00BB07E6" w:rsidRPr="00301F9D" w:rsidRDefault="00BB07E6" w:rsidP="00BB07E6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B07E6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BB07E6">
        <w:rPr>
          <w:rFonts w:ascii="Times New Roman" w:hAnsi="Times New Roman" w:cs="Times New Roman"/>
          <w:sz w:val="28"/>
          <w:szCs w:val="28"/>
        </w:rPr>
        <w:t xml:space="preserve"> – синантропний, пов’язаний із людиною (горобці, голуби, шпаки, граки)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254D7CD" w14:textId="49121484" w:rsidR="00301F9D" w:rsidRPr="00BB07E6" w:rsidRDefault="00301F9D" w:rsidP="00301F9D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01F9D">
        <w:rPr>
          <w:rFonts w:ascii="Times New Roman" w:hAnsi="Times New Roman" w:cs="Times New Roman"/>
          <w:sz w:val="28"/>
          <w:szCs w:val="28"/>
        </w:rPr>
        <w:t xml:space="preserve">Статус перебування: Г – гніздовий; П – перелітний; Пр – пролітний; Л – літуючий; Зм – зимуючий; Зл – залітний; О – осілий; Характеритка чисельності: А – зустрічається у великий кількості; В – зустрічається </w:t>
      </w:r>
      <w:r w:rsidRPr="00301F9D">
        <w:rPr>
          <w:rFonts w:ascii="Times New Roman" w:hAnsi="Times New Roman" w:cs="Times New Roman"/>
          <w:sz w:val="28"/>
          <w:szCs w:val="28"/>
        </w:rPr>
        <w:lastRenderedPageBreak/>
        <w:t>поодиноко чи в малій кількості; С – зустрічається часто, але не завжди; D – зустрічається іноді (до 10 зустрічей на рік); Е – зустрічається рідко (менше 10 зустрічей на 2-3 роки); Категорії Червоної книги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301F9D">
        <w:rPr>
          <w:rFonts w:ascii="Times New Roman" w:hAnsi="Times New Roman" w:cs="Times New Roman"/>
          <w:sz w:val="28"/>
          <w:szCs w:val="28"/>
        </w:rPr>
        <w:t xml:space="preserve"> НО – неоцінені; РД – рідкісні; ВР – вразливі; Зк – зникаючі.</w:t>
      </w:r>
    </w:p>
    <w:p w14:paraId="1128E997" w14:textId="77777777" w:rsidR="00351995" w:rsidRPr="00351995" w:rsidRDefault="00351995" w:rsidP="0035199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1995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Поведінкові адаптації</w:t>
      </w:r>
      <w:r w:rsidRPr="00351995">
        <w:rPr>
          <w:rFonts w:ascii="Times New Roman" w:hAnsi="Times New Roman" w:cs="Times New Roman"/>
          <w:sz w:val="28"/>
          <w:szCs w:val="28"/>
          <w:lang w:val="uk-UA"/>
        </w:rPr>
        <w:t xml:space="preserve"> – форми поведінки, що підвищують виживання птахів (міграція, колективний захист від хижаків, вибір місця гніздування).</w:t>
      </w:r>
    </w:p>
    <w:p w14:paraId="69960FBC" w14:textId="77777777" w:rsidR="00351995" w:rsidRPr="00351995" w:rsidRDefault="00351995" w:rsidP="0035199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1995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Пристосування</w:t>
      </w:r>
      <w:r w:rsidRPr="00351995">
        <w:rPr>
          <w:rFonts w:ascii="Times New Roman" w:hAnsi="Times New Roman" w:cs="Times New Roman"/>
          <w:sz w:val="28"/>
          <w:szCs w:val="28"/>
          <w:lang w:val="uk-UA"/>
        </w:rPr>
        <w:t xml:space="preserve"> – риси будови та поведінки, що підвищують ефективність існування в конкретному середовищі.</w:t>
      </w:r>
    </w:p>
    <w:p w14:paraId="3CE67CE2" w14:textId="77777777" w:rsidR="00351995" w:rsidRPr="00351995" w:rsidRDefault="00351995" w:rsidP="0035199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1995">
        <w:rPr>
          <w:rFonts w:ascii="Times New Roman" w:hAnsi="Times New Roman" w:cs="Times New Roman"/>
          <w:b/>
          <w:bCs/>
          <w:sz w:val="28"/>
          <w:szCs w:val="28"/>
          <w:lang w:val="uk-UA"/>
        </w:rPr>
        <w:t>Пташеня виводкового типу</w:t>
      </w:r>
      <w:r w:rsidRPr="00351995">
        <w:rPr>
          <w:rFonts w:ascii="Times New Roman" w:hAnsi="Times New Roman" w:cs="Times New Roman"/>
          <w:sz w:val="28"/>
          <w:szCs w:val="28"/>
          <w:lang w:val="uk-UA"/>
        </w:rPr>
        <w:t xml:space="preserve"> – пташеня, яке з народження добре розвинене (має пір’я, може пересуватися та харчуватися самостійно).</w:t>
      </w:r>
    </w:p>
    <w:p w14:paraId="7151BEEB" w14:textId="77777777" w:rsidR="00351995" w:rsidRPr="00351995" w:rsidRDefault="00351995" w:rsidP="0035199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1995">
        <w:rPr>
          <w:rFonts w:ascii="Times New Roman" w:hAnsi="Times New Roman" w:cs="Times New Roman"/>
          <w:b/>
          <w:bCs/>
          <w:sz w:val="28"/>
          <w:szCs w:val="28"/>
          <w:lang w:val="uk-UA"/>
        </w:rPr>
        <w:t>Пташеня нагніздового типу</w:t>
      </w:r>
      <w:r w:rsidRPr="00351995">
        <w:rPr>
          <w:rFonts w:ascii="Times New Roman" w:hAnsi="Times New Roman" w:cs="Times New Roman"/>
          <w:sz w:val="28"/>
          <w:szCs w:val="28"/>
          <w:lang w:val="uk-UA"/>
        </w:rPr>
        <w:t xml:space="preserve"> – пташеня, яке вилуплюється сліпим, голим і безпорадним; потребує догляду батьків.</w:t>
      </w:r>
    </w:p>
    <w:p w14:paraId="5C873997" w14:textId="77777777" w:rsidR="00351995" w:rsidRPr="00351995" w:rsidRDefault="00351995" w:rsidP="0035199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1995">
        <w:rPr>
          <w:rFonts w:ascii="Times New Roman" w:hAnsi="Times New Roman" w:cs="Times New Roman"/>
          <w:b/>
          <w:bCs/>
          <w:sz w:val="28"/>
          <w:szCs w:val="28"/>
          <w:lang w:val="uk-UA"/>
        </w:rPr>
        <w:t>Розміри птахів</w:t>
      </w:r>
      <w:r w:rsidRPr="00351995">
        <w:rPr>
          <w:rFonts w:ascii="Times New Roman" w:hAnsi="Times New Roman" w:cs="Times New Roman"/>
          <w:sz w:val="28"/>
          <w:szCs w:val="28"/>
          <w:lang w:val="uk-UA"/>
        </w:rPr>
        <w:t xml:space="preserve"> – класифікаційна ознака, що враховує довжину тіла та масу (дрібні, середні, великі).</w:t>
      </w:r>
    </w:p>
    <w:p w14:paraId="546A87CD" w14:textId="77777777" w:rsidR="00351995" w:rsidRPr="00351995" w:rsidRDefault="00351995" w:rsidP="0035199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1995">
        <w:rPr>
          <w:rFonts w:ascii="Times New Roman" w:hAnsi="Times New Roman" w:cs="Times New Roman"/>
          <w:b/>
          <w:bCs/>
          <w:sz w:val="28"/>
          <w:szCs w:val="28"/>
          <w:lang w:val="uk-UA"/>
        </w:rPr>
        <w:t>Сезонні зміни живлення</w:t>
      </w:r>
      <w:r w:rsidRPr="00351995">
        <w:rPr>
          <w:rFonts w:ascii="Times New Roman" w:hAnsi="Times New Roman" w:cs="Times New Roman"/>
          <w:sz w:val="28"/>
          <w:szCs w:val="28"/>
          <w:lang w:val="uk-UA"/>
        </w:rPr>
        <w:t xml:space="preserve"> – різниця в харчуванні птахів у різні пори року (комахи влітку, насіння та ягоди взимку).</w:t>
      </w:r>
    </w:p>
    <w:p w14:paraId="15E8A03D" w14:textId="77777777" w:rsidR="00351995" w:rsidRPr="00351995" w:rsidRDefault="00351995" w:rsidP="0035199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1995">
        <w:rPr>
          <w:rFonts w:ascii="Times New Roman" w:hAnsi="Times New Roman" w:cs="Times New Roman"/>
          <w:b/>
          <w:bCs/>
          <w:sz w:val="28"/>
          <w:szCs w:val="28"/>
          <w:lang w:val="uk-UA"/>
        </w:rPr>
        <w:t>Спосіб гніздування</w:t>
      </w:r>
      <w:r w:rsidRPr="00351995">
        <w:rPr>
          <w:rFonts w:ascii="Times New Roman" w:hAnsi="Times New Roman" w:cs="Times New Roman"/>
          <w:sz w:val="28"/>
          <w:szCs w:val="28"/>
          <w:lang w:val="uk-UA"/>
        </w:rPr>
        <w:t xml:space="preserve"> – стратегія розміщення гнізда (у дуплі, на деревах, на землі, колоніально).</w:t>
      </w:r>
    </w:p>
    <w:p w14:paraId="1857F2B2" w14:textId="77777777" w:rsidR="00351995" w:rsidRPr="00351995" w:rsidRDefault="00351995" w:rsidP="0035199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1995">
        <w:rPr>
          <w:rFonts w:ascii="Times New Roman" w:hAnsi="Times New Roman" w:cs="Times New Roman"/>
          <w:b/>
          <w:bCs/>
          <w:sz w:val="28"/>
          <w:szCs w:val="28"/>
          <w:lang w:val="uk-UA"/>
        </w:rPr>
        <w:t>Статева диморфія</w:t>
      </w:r>
      <w:r w:rsidRPr="00351995">
        <w:rPr>
          <w:rFonts w:ascii="Times New Roman" w:hAnsi="Times New Roman" w:cs="Times New Roman"/>
          <w:sz w:val="28"/>
          <w:szCs w:val="28"/>
          <w:lang w:val="uk-UA"/>
        </w:rPr>
        <w:t xml:space="preserve"> – відмінності у зовнішньому вигляді самців і самок одного виду.</w:t>
      </w:r>
    </w:p>
    <w:p w14:paraId="6F08BC66" w14:textId="77777777" w:rsidR="00351995" w:rsidRPr="00351995" w:rsidRDefault="00351995" w:rsidP="0035199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1995">
        <w:rPr>
          <w:rFonts w:ascii="Times New Roman" w:hAnsi="Times New Roman" w:cs="Times New Roman"/>
          <w:b/>
          <w:bCs/>
          <w:sz w:val="28"/>
          <w:szCs w:val="28"/>
          <w:lang w:val="uk-UA"/>
        </w:rPr>
        <w:t>Таксономія</w:t>
      </w:r>
      <w:r w:rsidRPr="00351995">
        <w:rPr>
          <w:rFonts w:ascii="Times New Roman" w:hAnsi="Times New Roman" w:cs="Times New Roman"/>
          <w:sz w:val="28"/>
          <w:szCs w:val="28"/>
          <w:lang w:val="uk-UA"/>
        </w:rPr>
        <w:t xml:space="preserve"> – наука, що розробляє принципи класифікації організмів і правила їх наукового найменування.</w:t>
      </w:r>
    </w:p>
    <w:p w14:paraId="3D3094E2" w14:textId="77777777" w:rsidR="00351995" w:rsidRPr="00351995" w:rsidRDefault="00351995" w:rsidP="0035199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1995">
        <w:rPr>
          <w:rFonts w:ascii="Times New Roman" w:hAnsi="Times New Roman" w:cs="Times New Roman"/>
          <w:b/>
          <w:bCs/>
          <w:sz w:val="28"/>
          <w:szCs w:val="28"/>
          <w:lang w:val="uk-UA"/>
        </w:rPr>
        <w:t>Трофічна група</w:t>
      </w:r>
      <w:r w:rsidRPr="00351995">
        <w:rPr>
          <w:rFonts w:ascii="Times New Roman" w:hAnsi="Times New Roman" w:cs="Times New Roman"/>
          <w:sz w:val="28"/>
          <w:szCs w:val="28"/>
          <w:lang w:val="uk-UA"/>
        </w:rPr>
        <w:t xml:space="preserve"> – група організмів, що займають однакове місце в харчовому ланцюгу.</w:t>
      </w:r>
    </w:p>
    <w:p w14:paraId="6630F8A8" w14:textId="77777777" w:rsidR="00351995" w:rsidRPr="00351995" w:rsidRDefault="00351995" w:rsidP="0035199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1995">
        <w:rPr>
          <w:rFonts w:ascii="Times New Roman" w:hAnsi="Times New Roman" w:cs="Times New Roman"/>
          <w:b/>
          <w:bCs/>
          <w:sz w:val="28"/>
          <w:szCs w:val="28"/>
          <w:lang w:val="uk-UA"/>
        </w:rPr>
        <w:t>Форма крил</w:t>
      </w:r>
      <w:r w:rsidRPr="00351995">
        <w:rPr>
          <w:rFonts w:ascii="Times New Roman" w:hAnsi="Times New Roman" w:cs="Times New Roman"/>
          <w:sz w:val="28"/>
          <w:szCs w:val="28"/>
          <w:lang w:val="uk-UA"/>
        </w:rPr>
        <w:t xml:space="preserve"> – морфологічна ознака, пов’язана з типом польоту (ширяючий, маневрений, швидкісний).</w:t>
      </w:r>
    </w:p>
    <w:p w14:paraId="6B8600CE" w14:textId="77777777" w:rsidR="00351995" w:rsidRPr="00351995" w:rsidRDefault="00351995" w:rsidP="0035199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199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Хижі птахи </w:t>
      </w:r>
      <w:r w:rsidRPr="00351995">
        <w:rPr>
          <w:rFonts w:ascii="Times New Roman" w:hAnsi="Times New Roman" w:cs="Times New Roman"/>
          <w:sz w:val="28"/>
          <w:szCs w:val="28"/>
          <w:lang w:val="uk-UA"/>
        </w:rPr>
        <w:t>– група птахів, які полюють на інших тварин і мають кігті та гачкоподібний дзьоб.</w:t>
      </w:r>
    </w:p>
    <w:p w14:paraId="758D4310" w14:textId="77777777" w:rsidR="00351995" w:rsidRPr="00351995" w:rsidRDefault="00351995" w:rsidP="0035199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199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Ширяючий політ </w:t>
      </w:r>
      <w:r w:rsidRPr="00351995">
        <w:rPr>
          <w:rFonts w:ascii="Times New Roman" w:hAnsi="Times New Roman" w:cs="Times New Roman"/>
          <w:sz w:val="28"/>
          <w:szCs w:val="28"/>
          <w:lang w:val="uk-UA"/>
        </w:rPr>
        <w:t>– спосіб польоту, при якому птахи тримаються в повітрі завдяки потокам повітря без активного помаху крил.</w:t>
      </w:r>
    </w:p>
    <w:p w14:paraId="1179CFEA" w14:textId="77777777" w:rsidR="00351995" w:rsidRDefault="00351995" w:rsidP="0035199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1995">
        <w:rPr>
          <w:rFonts w:ascii="Times New Roman" w:hAnsi="Times New Roman" w:cs="Times New Roman"/>
          <w:b/>
          <w:bCs/>
          <w:sz w:val="28"/>
          <w:szCs w:val="28"/>
          <w:lang w:val="uk-UA"/>
        </w:rPr>
        <w:t>Яйцекладка</w:t>
      </w:r>
      <w:r w:rsidRPr="00351995">
        <w:rPr>
          <w:rFonts w:ascii="Times New Roman" w:hAnsi="Times New Roman" w:cs="Times New Roman"/>
          <w:sz w:val="28"/>
          <w:szCs w:val="28"/>
          <w:lang w:val="uk-UA"/>
        </w:rPr>
        <w:t xml:space="preserve"> – кількість яєць, відкладених самкою за один гніздовий цикл.</w:t>
      </w:r>
    </w:p>
    <w:p w14:paraId="025AB188" w14:textId="150F59EE" w:rsidR="00E50921" w:rsidRDefault="00E50921" w:rsidP="0035199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0921">
        <w:rPr>
          <w:rFonts w:ascii="Times New Roman" w:hAnsi="Times New Roman" w:cs="Times New Roman"/>
          <w:sz w:val="28"/>
          <w:szCs w:val="28"/>
        </w:rPr>
        <w:lastRenderedPageBreak/>
        <w:t>Екологічні критерії класифікації птахів є основою для їх групування за спільними рисами, що виникли як адаптація до певного середовища та способу життя. Вони доповнюють традиційну таксономічну класифікацію і дозволяють краще зрозуміти місце птахів в екосистемах.</w:t>
      </w:r>
    </w:p>
    <w:p w14:paraId="0F5C611E" w14:textId="6F386B4F" w:rsidR="00E50921" w:rsidRPr="00E50921" w:rsidRDefault="00E50921" w:rsidP="00E50921">
      <w:pPr>
        <w:ind w:firstLine="709"/>
        <w:jc w:val="both"/>
        <w:rPr>
          <w:rFonts w:cs="Times New Roman"/>
          <w:b/>
          <w:bCs/>
          <w:sz w:val="28"/>
          <w:szCs w:val="28"/>
          <w:lang w:val="uk-UA"/>
        </w:rPr>
      </w:pPr>
      <w:r w:rsidRPr="00E50921">
        <w:rPr>
          <w:rFonts w:ascii="Times New Roman" w:hAnsi="Times New Roman" w:cs="Times New Roman"/>
          <w:b/>
          <w:bCs/>
          <w:sz w:val="28"/>
          <w:szCs w:val="28"/>
        </w:rPr>
        <w:t>1. Середовище існування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</w:p>
    <w:p w14:paraId="66066781" w14:textId="77777777" w:rsidR="00E50921" w:rsidRPr="00E50921" w:rsidRDefault="00E50921" w:rsidP="00E5092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921">
        <w:rPr>
          <w:rFonts w:ascii="Times New Roman" w:hAnsi="Times New Roman" w:cs="Times New Roman"/>
          <w:sz w:val="28"/>
          <w:szCs w:val="28"/>
        </w:rPr>
        <w:t>Цей критерій поділяє птахів за основним біотопом, в якому вони мешкають, розмножуються та добувають їжу.</w:t>
      </w:r>
    </w:p>
    <w:p w14:paraId="1EBDB521" w14:textId="77777777" w:rsidR="00E50921" w:rsidRPr="00E50921" w:rsidRDefault="00E50921" w:rsidP="00E50921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50921">
        <w:rPr>
          <w:rFonts w:ascii="Times New Roman" w:hAnsi="Times New Roman" w:cs="Times New Roman"/>
          <w:b/>
          <w:bCs/>
          <w:sz w:val="28"/>
          <w:szCs w:val="28"/>
        </w:rPr>
        <w:t>Водні птахи</w:t>
      </w:r>
      <w:r w:rsidRPr="00E50921">
        <w:rPr>
          <w:rFonts w:ascii="Times New Roman" w:hAnsi="Times New Roman" w:cs="Times New Roman"/>
          <w:sz w:val="28"/>
          <w:szCs w:val="28"/>
        </w:rPr>
        <w:t>: живуть біля водойм, вміють плавати або пірнати (качки, гуси, чайки).</w:t>
      </w:r>
    </w:p>
    <w:p w14:paraId="6EDA70BA" w14:textId="77777777" w:rsidR="00E50921" w:rsidRPr="00E50921" w:rsidRDefault="00E50921" w:rsidP="00E50921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50921">
        <w:rPr>
          <w:rFonts w:ascii="Times New Roman" w:hAnsi="Times New Roman" w:cs="Times New Roman"/>
          <w:b/>
          <w:bCs/>
          <w:sz w:val="28"/>
          <w:szCs w:val="28"/>
        </w:rPr>
        <w:t>Наземні (наземно-повітряні) птахи</w:t>
      </w:r>
      <w:r w:rsidRPr="00E50921">
        <w:rPr>
          <w:rFonts w:ascii="Times New Roman" w:hAnsi="Times New Roman" w:cs="Times New Roman"/>
          <w:sz w:val="28"/>
          <w:szCs w:val="28"/>
        </w:rPr>
        <w:t>: більшу частину часу проводять на землі або в повітрі (страуси, орли, ластівки).</w:t>
      </w:r>
    </w:p>
    <w:p w14:paraId="4D23832F" w14:textId="77777777" w:rsidR="00E50921" w:rsidRPr="00E50921" w:rsidRDefault="00E50921" w:rsidP="00E50921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50921">
        <w:rPr>
          <w:rFonts w:ascii="Times New Roman" w:hAnsi="Times New Roman" w:cs="Times New Roman"/>
          <w:b/>
          <w:bCs/>
          <w:sz w:val="28"/>
          <w:szCs w:val="28"/>
        </w:rPr>
        <w:t>Лісові птахи</w:t>
      </w:r>
      <w:r w:rsidRPr="00E50921">
        <w:rPr>
          <w:rFonts w:ascii="Times New Roman" w:hAnsi="Times New Roman" w:cs="Times New Roman"/>
          <w:sz w:val="28"/>
          <w:szCs w:val="28"/>
        </w:rPr>
        <w:t>: мешкають у лісах і пристосовані до життя серед дерев (дятли, синиці, дрозди).</w:t>
      </w:r>
    </w:p>
    <w:p w14:paraId="666C8667" w14:textId="77777777" w:rsidR="00E50921" w:rsidRPr="00E50921" w:rsidRDefault="00E50921" w:rsidP="00E50921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50921">
        <w:rPr>
          <w:rFonts w:ascii="Times New Roman" w:hAnsi="Times New Roman" w:cs="Times New Roman"/>
          <w:b/>
          <w:bCs/>
          <w:sz w:val="28"/>
          <w:szCs w:val="28"/>
        </w:rPr>
        <w:t>Птахи відкритих просторів</w:t>
      </w:r>
      <w:r w:rsidRPr="00E50921">
        <w:rPr>
          <w:rFonts w:ascii="Times New Roman" w:hAnsi="Times New Roman" w:cs="Times New Roman"/>
          <w:sz w:val="28"/>
          <w:szCs w:val="28"/>
        </w:rPr>
        <w:t>: заселяють степи, луки, пустелі (дрохви, жайворонки).</w:t>
      </w:r>
    </w:p>
    <w:p w14:paraId="2C95824B" w14:textId="31A271BC" w:rsidR="00E50921" w:rsidRPr="00E50921" w:rsidRDefault="00E50921" w:rsidP="00E50921">
      <w:pPr>
        <w:ind w:firstLine="709"/>
        <w:jc w:val="both"/>
        <w:rPr>
          <w:rFonts w:cs="Times New Roman"/>
          <w:b/>
          <w:bCs/>
          <w:sz w:val="28"/>
          <w:szCs w:val="28"/>
          <w:lang w:val="uk-UA"/>
        </w:rPr>
      </w:pPr>
      <w:r w:rsidRPr="00E50921">
        <w:rPr>
          <w:rFonts w:ascii="Times New Roman" w:hAnsi="Times New Roman" w:cs="Times New Roman"/>
          <w:b/>
          <w:bCs/>
          <w:sz w:val="28"/>
          <w:szCs w:val="28"/>
        </w:rPr>
        <w:t>2. Тип живлення</w:t>
      </w:r>
      <w:r>
        <w:rPr>
          <w:rFonts w:cs="Segoe UI Emoji"/>
          <w:b/>
          <w:bCs/>
          <w:sz w:val="28"/>
          <w:szCs w:val="28"/>
          <w:lang w:val="uk-UA"/>
        </w:rPr>
        <w:t>:</w:t>
      </w:r>
    </w:p>
    <w:p w14:paraId="7EB453A1" w14:textId="77777777" w:rsidR="00E50921" w:rsidRPr="00E50921" w:rsidRDefault="00E50921" w:rsidP="00E5092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921">
        <w:rPr>
          <w:rFonts w:ascii="Times New Roman" w:hAnsi="Times New Roman" w:cs="Times New Roman"/>
          <w:sz w:val="28"/>
          <w:szCs w:val="28"/>
        </w:rPr>
        <w:t>Цей критерій класифікує птахів за їхнім раціоном.</w:t>
      </w:r>
    </w:p>
    <w:p w14:paraId="66F94644" w14:textId="77777777" w:rsidR="00E50921" w:rsidRPr="00E50921" w:rsidRDefault="00E50921" w:rsidP="00E50921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50921">
        <w:rPr>
          <w:rFonts w:ascii="Times New Roman" w:hAnsi="Times New Roman" w:cs="Times New Roman"/>
          <w:b/>
          <w:bCs/>
          <w:sz w:val="28"/>
          <w:szCs w:val="28"/>
        </w:rPr>
        <w:t>Хижі птахи (орнітофаги, міофаги)</w:t>
      </w:r>
      <w:r w:rsidRPr="00E50921">
        <w:rPr>
          <w:rFonts w:ascii="Times New Roman" w:hAnsi="Times New Roman" w:cs="Times New Roman"/>
          <w:sz w:val="28"/>
          <w:szCs w:val="28"/>
        </w:rPr>
        <w:t>: харчуються іншими тваринами (хижі птахи, сови).</w:t>
      </w:r>
    </w:p>
    <w:p w14:paraId="0409856F" w14:textId="77777777" w:rsidR="00E50921" w:rsidRPr="00E50921" w:rsidRDefault="00E50921" w:rsidP="00E50921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50921">
        <w:rPr>
          <w:rFonts w:ascii="Times New Roman" w:hAnsi="Times New Roman" w:cs="Times New Roman"/>
          <w:b/>
          <w:bCs/>
          <w:sz w:val="28"/>
          <w:szCs w:val="28"/>
        </w:rPr>
        <w:t>Комахоїдні птахи</w:t>
      </w:r>
      <w:r w:rsidRPr="00E50921">
        <w:rPr>
          <w:rFonts w:ascii="Times New Roman" w:hAnsi="Times New Roman" w:cs="Times New Roman"/>
          <w:sz w:val="28"/>
          <w:szCs w:val="28"/>
        </w:rPr>
        <w:t>: основу раціону складають комахи та їх личинки (синиці, дятли).</w:t>
      </w:r>
    </w:p>
    <w:p w14:paraId="7C50A7EC" w14:textId="77777777" w:rsidR="00E50921" w:rsidRPr="00E50921" w:rsidRDefault="00E50921" w:rsidP="00E50921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50921">
        <w:rPr>
          <w:rFonts w:ascii="Times New Roman" w:hAnsi="Times New Roman" w:cs="Times New Roman"/>
          <w:b/>
          <w:bCs/>
          <w:sz w:val="28"/>
          <w:szCs w:val="28"/>
        </w:rPr>
        <w:t>Рослиноїдні птахи (фітофаги)</w:t>
      </w:r>
      <w:r w:rsidRPr="00E50921">
        <w:rPr>
          <w:rFonts w:ascii="Times New Roman" w:hAnsi="Times New Roman" w:cs="Times New Roman"/>
          <w:sz w:val="28"/>
          <w:szCs w:val="28"/>
        </w:rPr>
        <w:t>: живляться насінням, плодами, ягодами (голуби, чечітки, щиглики).</w:t>
      </w:r>
    </w:p>
    <w:p w14:paraId="3D46F635" w14:textId="77777777" w:rsidR="00E50921" w:rsidRPr="00E50921" w:rsidRDefault="00E50921" w:rsidP="00E50921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50921">
        <w:rPr>
          <w:rFonts w:ascii="Times New Roman" w:hAnsi="Times New Roman" w:cs="Times New Roman"/>
          <w:b/>
          <w:bCs/>
          <w:sz w:val="28"/>
          <w:szCs w:val="28"/>
        </w:rPr>
        <w:t>Всеїдні птахи</w:t>
      </w:r>
      <w:r w:rsidRPr="00E50921">
        <w:rPr>
          <w:rFonts w:ascii="Times New Roman" w:hAnsi="Times New Roman" w:cs="Times New Roman"/>
          <w:sz w:val="28"/>
          <w:szCs w:val="28"/>
        </w:rPr>
        <w:t>: вживають як рослинну, так і тваринну їжу (ворони, сороки, граки).</w:t>
      </w:r>
    </w:p>
    <w:p w14:paraId="0E833885" w14:textId="41DE1987" w:rsidR="00E50921" w:rsidRPr="00E50921" w:rsidRDefault="00E50921" w:rsidP="00E50921">
      <w:pPr>
        <w:ind w:firstLine="709"/>
        <w:jc w:val="both"/>
        <w:rPr>
          <w:rFonts w:cs="Times New Roman"/>
          <w:b/>
          <w:bCs/>
          <w:sz w:val="28"/>
          <w:szCs w:val="28"/>
          <w:lang w:val="uk-UA"/>
        </w:rPr>
      </w:pPr>
      <w:r w:rsidRPr="00E50921">
        <w:rPr>
          <w:rFonts w:ascii="Times New Roman" w:hAnsi="Times New Roman" w:cs="Times New Roman"/>
          <w:b/>
          <w:bCs/>
          <w:sz w:val="28"/>
          <w:szCs w:val="28"/>
        </w:rPr>
        <w:t>3. Спосіб розмноження</w:t>
      </w:r>
      <w:r>
        <w:rPr>
          <w:rFonts w:cs="Segoe UI Emoji"/>
          <w:b/>
          <w:bCs/>
          <w:sz w:val="28"/>
          <w:szCs w:val="28"/>
          <w:lang w:val="uk-UA"/>
        </w:rPr>
        <w:t>:</w:t>
      </w:r>
    </w:p>
    <w:p w14:paraId="5B1BFF7C" w14:textId="77777777" w:rsidR="00E50921" w:rsidRPr="00E50921" w:rsidRDefault="00E50921" w:rsidP="00E5092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921">
        <w:rPr>
          <w:rFonts w:ascii="Times New Roman" w:hAnsi="Times New Roman" w:cs="Times New Roman"/>
          <w:sz w:val="28"/>
          <w:szCs w:val="28"/>
        </w:rPr>
        <w:t>Цей критерій враховує особливості гніздування, будівництва гнізд та розвитку потомства.</w:t>
      </w:r>
    </w:p>
    <w:p w14:paraId="5C252896" w14:textId="77777777" w:rsidR="00E50921" w:rsidRPr="00E50921" w:rsidRDefault="00E50921" w:rsidP="00E50921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50921">
        <w:rPr>
          <w:rFonts w:ascii="Times New Roman" w:hAnsi="Times New Roman" w:cs="Times New Roman"/>
          <w:b/>
          <w:bCs/>
          <w:sz w:val="28"/>
          <w:szCs w:val="28"/>
        </w:rPr>
        <w:t>Наземно-гніздові птахи</w:t>
      </w:r>
      <w:r w:rsidRPr="00E50921">
        <w:rPr>
          <w:rFonts w:ascii="Times New Roman" w:hAnsi="Times New Roman" w:cs="Times New Roman"/>
          <w:sz w:val="28"/>
          <w:szCs w:val="28"/>
        </w:rPr>
        <w:t>: будують гнізда на землі або в наземних укриттях (кулики, рябчики).</w:t>
      </w:r>
    </w:p>
    <w:p w14:paraId="1892FBF4" w14:textId="77777777" w:rsidR="00E50921" w:rsidRPr="00E50921" w:rsidRDefault="00E50921" w:rsidP="00E50921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50921">
        <w:rPr>
          <w:rFonts w:ascii="Times New Roman" w:hAnsi="Times New Roman" w:cs="Times New Roman"/>
          <w:b/>
          <w:bCs/>
          <w:sz w:val="28"/>
          <w:szCs w:val="28"/>
        </w:rPr>
        <w:t>Деревно-гніздові птахи</w:t>
      </w:r>
      <w:r w:rsidRPr="00E50921">
        <w:rPr>
          <w:rFonts w:ascii="Times New Roman" w:hAnsi="Times New Roman" w:cs="Times New Roman"/>
          <w:sz w:val="28"/>
          <w:szCs w:val="28"/>
        </w:rPr>
        <w:t>: будують гнізда на деревах (лелеки, круки, солов'ї).</w:t>
      </w:r>
    </w:p>
    <w:p w14:paraId="59D883F9" w14:textId="77777777" w:rsidR="00E50921" w:rsidRPr="00E50921" w:rsidRDefault="00E50921" w:rsidP="00E50921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50921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Колоніальні птахи</w:t>
      </w:r>
      <w:r w:rsidRPr="00E50921">
        <w:rPr>
          <w:rFonts w:ascii="Times New Roman" w:hAnsi="Times New Roman" w:cs="Times New Roman"/>
          <w:sz w:val="28"/>
          <w:szCs w:val="28"/>
        </w:rPr>
        <w:t>: розмножуються великими групами в одному місці (чайки, баклани).</w:t>
      </w:r>
    </w:p>
    <w:p w14:paraId="624BDA78" w14:textId="77777777" w:rsidR="00E50921" w:rsidRPr="00E50921" w:rsidRDefault="00E50921" w:rsidP="00E50921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50921">
        <w:rPr>
          <w:rFonts w:ascii="Times New Roman" w:hAnsi="Times New Roman" w:cs="Times New Roman"/>
          <w:b/>
          <w:bCs/>
          <w:sz w:val="28"/>
          <w:szCs w:val="28"/>
        </w:rPr>
        <w:t>Дуплогніздові птахи</w:t>
      </w:r>
      <w:r w:rsidRPr="00E50921">
        <w:rPr>
          <w:rFonts w:ascii="Times New Roman" w:hAnsi="Times New Roman" w:cs="Times New Roman"/>
          <w:sz w:val="28"/>
          <w:szCs w:val="28"/>
        </w:rPr>
        <w:t>: гніздяться в дуплах дерев (дятли, синиці, совки).</w:t>
      </w:r>
    </w:p>
    <w:p w14:paraId="130926D5" w14:textId="77777777" w:rsidR="00E50921" w:rsidRPr="00E50921" w:rsidRDefault="00E50921" w:rsidP="00E50921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50921">
        <w:rPr>
          <w:rFonts w:ascii="Times New Roman" w:hAnsi="Times New Roman" w:cs="Times New Roman"/>
          <w:b/>
          <w:bCs/>
          <w:sz w:val="28"/>
          <w:szCs w:val="28"/>
        </w:rPr>
        <w:t>Напіввиводкові (птенцові) птахи</w:t>
      </w:r>
      <w:r w:rsidRPr="00E50921">
        <w:rPr>
          <w:rFonts w:ascii="Times New Roman" w:hAnsi="Times New Roman" w:cs="Times New Roman"/>
          <w:sz w:val="28"/>
          <w:szCs w:val="28"/>
        </w:rPr>
        <w:t>: пташенята вилуплюються без оперення, безпорадними і потребують тривалого догляду батьків (ластівки, горобці, дрозди).</w:t>
      </w:r>
    </w:p>
    <w:p w14:paraId="612368CF" w14:textId="77777777" w:rsidR="00E50921" w:rsidRPr="00E50921" w:rsidRDefault="00E50921" w:rsidP="00E50921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50921">
        <w:rPr>
          <w:rFonts w:ascii="Times New Roman" w:hAnsi="Times New Roman" w:cs="Times New Roman"/>
          <w:b/>
          <w:bCs/>
          <w:sz w:val="28"/>
          <w:szCs w:val="28"/>
        </w:rPr>
        <w:t>Виводкові птахи</w:t>
      </w:r>
      <w:r w:rsidRPr="00E50921">
        <w:rPr>
          <w:rFonts w:ascii="Times New Roman" w:hAnsi="Times New Roman" w:cs="Times New Roman"/>
          <w:sz w:val="28"/>
          <w:szCs w:val="28"/>
        </w:rPr>
        <w:t>: пташенята народжуються з оперенням, здатні самостійно пересуватися і шукати їжу невдовзі після вилуплення (кури, качки, гуси).</w:t>
      </w:r>
    </w:p>
    <w:p w14:paraId="671524CD" w14:textId="77777777" w:rsidR="00E50921" w:rsidRPr="00351995" w:rsidRDefault="00E50921" w:rsidP="00351995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59BE6302" w14:textId="0B34781F" w:rsidR="00002647" w:rsidRDefault="00002647" w:rsidP="000E437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4378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Завдання 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Заповнити таблицю 2 використавши вихідні дані з таблиці 1.</w:t>
      </w:r>
    </w:p>
    <w:p w14:paraId="23B441FC" w14:textId="3F1C537F" w:rsidR="000E4378" w:rsidRDefault="000E4378" w:rsidP="000E4378">
      <w:pPr>
        <w:ind w:firstLine="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Таблиця 1</w:t>
      </w:r>
    </w:p>
    <w:p w14:paraId="303B9E01" w14:textId="5693A90E" w:rsidR="000E4378" w:rsidRDefault="000E4378" w:rsidP="000E4378">
      <w:pPr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Вихідні дані</w:t>
      </w:r>
    </w:p>
    <w:tbl>
      <w:tblPr>
        <w:tblStyle w:val="ac"/>
        <w:tblW w:w="9345" w:type="dxa"/>
        <w:tblLook w:val="04A0" w:firstRow="1" w:lastRow="0" w:firstColumn="1" w:lastColumn="0" w:noHBand="0" w:noVBand="1"/>
      </w:tblPr>
      <w:tblGrid>
        <w:gridCol w:w="1555"/>
        <w:gridCol w:w="3117"/>
        <w:gridCol w:w="1560"/>
        <w:gridCol w:w="3113"/>
      </w:tblGrid>
      <w:tr w:rsidR="00002647" w:rsidRPr="00A776B3" w14:paraId="7AC1528E" w14:textId="77777777" w:rsidTr="00C37985">
        <w:tc>
          <w:tcPr>
            <w:tcW w:w="1555" w:type="dxa"/>
          </w:tcPr>
          <w:p w14:paraId="1F59735C" w14:textId="5A4EB68E" w:rsidR="00002647" w:rsidRPr="007A0D08" w:rsidRDefault="00002647" w:rsidP="0000264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A0D08">
              <w:rPr>
                <w:rFonts w:ascii="Times New Roman" w:hAnsi="Times New Roman" w:cs="Times New Roman"/>
                <w:lang w:val="uk-UA"/>
              </w:rPr>
              <w:t>Варіант 1</w:t>
            </w:r>
          </w:p>
        </w:tc>
        <w:tc>
          <w:tcPr>
            <w:tcW w:w="3117" w:type="dxa"/>
          </w:tcPr>
          <w:p w14:paraId="45AB4B17" w14:textId="0C0F94C1" w:rsidR="00002647" w:rsidRPr="007A0D08" w:rsidRDefault="007A0D08" w:rsidP="007A0D08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A0D08">
              <w:rPr>
                <w:rFonts w:ascii="Times New Roman" w:hAnsi="Times New Roman" w:cs="Times New Roman"/>
                <w:lang w:val="uk-UA"/>
              </w:rPr>
              <w:t>Яструб малий (</w:t>
            </w:r>
            <w:r w:rsidRPr="007A0D08">
              <w:rPr>
                <w:rFonts w:ascii="Times New Roman" w:hAnsi="Times New Roman" w:cs="Times New Roman"/>
                <w:i/>
                <w:iCs/>
              </w:rPr>
              <w:t>Accipiter</w:t>
            </w:r>
            <w:r w:rsidRPr="007A0D08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</w:t>
            </w:r>
            <w:r w:rsidRPr="007A0D08">
              <w:rPr>
                <w:rFonts w:ascii="Times New Roman" w:hAnsi="Times New Roman" w:cs="Times New Roman"/>
                <w:i/>
                <w:iCs/>
              </w:rPr>
              <w:t>nisus</w:t>
            </w:r>
            <w:r w:rsidRPr="007A0D08">
              <w:rPr>
                <w:rFonts w:ascii="Times New Roman" w:hAnsi="Times New Roman" w:cs="Times New Roman"/>
                <w:lang w:val="uk-UA"/>
              </w:rPr>
              <w:t>), Пугач (</w:t>
            </w:r>
            <w:r w:rsidRPr="007A0D08">
              <w:rPr>
                <w:rFonts w:ascii="Times New Roman" w:hAnsi="Times New Roman" w:cs="Times New Roman"/>
                <w:i/>
                <w:iCs/>
              </w:rPr>
              <w:t>Bubo</w:t>
            </w:r>
            <w:r w:rsidRPr="007A0D08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</w:t>
            </w:r>
            <w:r w:rsidRPr="007A0D08">
              <w:rPr>
                <w:rFonts w:ascii="Times New Roman" w:hAnsi="Times New Roman" w:cs="Times New Roman"/>
                <w:i/>
                <w:iCs/>
              </w:rPr>
              <w:t>bubo</w:t>
            </w:r>
            <w:r w:rsidRPr="007A0D08">
              <w:rPr>
                <w:rFonts w:ascii="Times New Roman" w:hAnsi="Times New Roman" w:cs="Times New Roman"/>
                <w:lang w:val="uk-UA"/>
              </w:rPr>
              <w:t>), Дятел середній (</w:t>
            </w:r>
            <w:r w:rsidRPr="007A0D08">
              <w:rPr>
                <w:rFonts w:ascii="Times New Roman" w:hAnsi="Times New Roman" w:cs="Times New Roman"/>
                <w:i/>
                <w:iCs/>
              </w:rPr>
              <w:t>Dendrocopos</w:t>
            </w:r>
            <w:r w:rsidRPr="007A0D08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</w:t>
            </w:r>
            <w:r w:rsidRPr="007A0D08">
              <w:rPr>
                <w:rFonts w:ascii="Times New Roman" w:hAnsi="Times New Roman" w:cs="Times New Roman"/>
                <w:i/>
                <w:iCs/>
              </w:rPr>
              <w:t>medius</w:t>
            </w:r>
            <w:r w:rsidRPr="007A0D08">
              <w:rPr>
                <w:rFonts w:ascii="Times New Roman" w:hAnsi="Times New Roman" w:cs="Times New Roman"/>
                <w:lang w:val="uk-UA"/>
              </w:rPr>
              <w:t>), Вільшанка (</w:t>
            </w:r>
            <w:r w:rsidRPr="007A0D08">
              <w:rPr>
                <w:rFonts w:ascii="Times New Roman" w:hAnsi="Times New Roman" w:cs="Times New Roman"/>
                <w:i/>
                <w:iCs/>
              </w:rPr>
              <w:t>Erithacus</w:t>
            </w:r>
            <w:r w:rsidRPr="007A0D08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</w:t>
            </w:r>
            <w:r w:rsidRPr="007A0D08">
              <w:rPr>
                <w:rFonts w:ascii="Times New Roman" w:hAnsi="Times New Roman" w:cs="Times New Roman"/>
                <w:i/>
                <w:iCs/>
              </w:rPr>
              <w:t>rubecula</w:t>
            </w:r>
            <w:r w:rsidRPr="007A0D08">
              <w:rPr>
                <w:rFonts w:ascii="Times New Roman" w:hAnsi="Times New Roman" w:cs="Times New Roman"/>
                <w:lang w:val="uk-UA"/>
              </w:rPr>
              <w:t>),</w:t>
            </w:r>
            <w:r w:rsidRPr="007A0D08">
              <w:rPr>
                <w:lang w:val="uk-UA"/>
              </w:rPr>
              <w:t xml:space="preserve"> </w:t>
            </w:r>
            <w:r w:rsidRPr="007A0D08">
              <w:rPr>
                <w:rFonts w:ascii="Times New Roman" w:hAnsi="Times New Roman" w:cs="Times New Roman"/>
                <w:lang w:val="uk-UA"/>
              </w:rPr>
              <w:t>Сойка (</w:t>
            </w:r>
            <w:r w:rsidRPr="007A0D08">
              <w:rPr>
                <w:rFonts w:ascii="Times New Roman" w:hAnsi="Times New Roman" w:cs="Times New Roman"/>
                <w:i/>
                <w:iCs/>
              </w:rPr>
              <w:t>Garrulus</w:t>
            </w:r>
            <w:r w:rsidRPr="007A0D08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</w:t>
            </w:r>
            <w:r w:rsidRPr="007A0D08">
              <w:rPr>
                <w:rFonts w:ascii="Times New Roman" w:hAnsi="Times New Roman" w:cs="Times New Roman"/>
                <w:i/>
                <w:iCs/>
              </w:rPr>
              <w:t>glandarius</w:t>
            </w:r>
            <w:r w:rsidRPr="007A0D08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560" w:type="dxa"/>
          </w:tcPr>
          <w:p w14:paraId="0AE47FB2" w14:textId="2F6207C4" w:rsidR="00002647" w:rsidRPr="007A0D08" w:rsidRDefault="00002647" w:rsidP="0000264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A0D08">
              <w:rPr>
                <w:rFonts w:ascii="Times New Roman" w:hAnsi="Times New Roman" w:cs="Times New Roman"/>
                <w:lang w:val="uk-UA"/>
              </w:rPr>
              <w:t>Варіант 6</w:t>
            </w:r>
          </w:p>
        </w:tc>
        <w:tc>
          <w:tcPr>
            <w:tcW w:w="3113" w:type="dxa"/>
          </w:tcPr>
          <w:p w14:paraId="7B6F5FF6" w14:textId="67DCF8B1" w:rsidR="00002647" w:rsidRPr="007A0D08" w:rsidRDefault="007A0D08" w:rsidP="0000264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A0D08">
              <w:rPr>
                <w:rFonts w:ascii="Times New Roman" w:hAnsi="Times New Roman" w:cs="Times New Roman"/>
                <w:lang w:val="uk-UA"/>
              </w:rPr>
              <w:t>Осоїд (</w:t>
            </w:r>
            <w:r w:rsidRPr="007A0D08">
              <w:rPr>
                <w:rFonts w:ascii="Times New Roman" w:hAnsi="Times New Roman" w:cs="Times New Roman"/>
                <w:i/>
                <w:iCs/>
              </w:rPr>
              <w:t>Pernis</w:t>
            </w:r>
            <w:r w:rsidRPr="007A0D08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</w:t>
            </w:r>
            <w:r w:rsidRPr="007A0D08">
              <w:rPr>
                <w:rFonts w:ascii="Times New Roman" w:hAnsi="Times New Roman" w:cs="Times New Roman"/>
                <w:i/>
                <w:iCs/>
              </w:rPr>
              <w:t>apivorus</w:t>
            </w:r>
            <w:r w:rsidRPr="007A0D08">
              <w:rPr>
                <w:rFonts w:ascii="Times New Roman" w:hAnsi="Times New Roman" w:cs="Times New Roman"/>
                <w:lang w:val="uk-UA"/>
              </w:rPr>
              <w:t>), Сова сіра (</w:t>
            </w:r>
            <w:r w:rsidRPr="007A0D08">
              <w:rPr>
                <w:rFonts w:ascii="Times New Roman" w:hAnsi="Times New Roman" w:cs="Times New Roman"/>
                <w:i/>
                <w:iCs/>
              </w:rPr>
              <w:t>Strix</w:t>
            </w:r>
            <w:r w:rsidRPr="007A0D08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</w:t>
            </w:r>
            <w:r w:rsidRPr="007A0D08">
              <w:rPr>
                <w:rFonts w:ascii="Times New Roman" w:hAnsi="Times New Roman" w:cs="Times New Roman"/>
                <w:i/>
                <w:iCs/>
              </w:rPr>
              <w:t>aluco</w:t>
            </w:r>
            <w:r w:rsidRPr="007A0D08">
              <w:rPr>
                <w:rFonts w:ascii="Times New Roman" w:hAnsi="Times New Roman" w:cs="Times New Roman"/>
                <w:lang w:val="uk-UA"/>
              </w:rPr>
              <w:t>), Жовна зелена (</w:t>
            </w:r>
            <w:r w:rsidRPr="007A0D08">
              <w:rPr>
                <w:rFonts w:ascii="Times New Roman" w:hAnsi="Times New Roman" w:cs="Times New Roman"/>
                <w:i/>
                <w:iCs/>
              </w:rPr>
              <w:t>Picus</w:t>
            </w:r>
            <w:r w:rsidRPr="007A0D08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</w:t>
            </w:r>
            <w:r w:rsidRPr="007A0D08">
              <w:rPr>
                <w:rFonts w:ascii="Times New Roman" w:hAnsi="Times New Roman" w:cs="Times New Roman"/>
                <w:i/>
                <w:iCs/>
              </w:rPr>
              <w:t>viridis</w:t>
            </w:r>
            <w:r w:rsidRPr="007A0D08">
              <w:rPr>
                <w:rFonts w:ascii="Times New Roman" w:hAnsi="Times New Roman" w:cs="Times New Roman"/>
                <w:lang w:val="uk-UA"/>
              </w:rPr>
              <w:t>), Зяблик (</w:t>
            </w:r>
            <w:r w:rsidRPr="007A0D08">
              <w:rPr>
                <w:rFonts w:ascii="Times New Roman" w:hAnsi="Times New Roman" w:cs="Times New Roman"/>
                <w:i/>
                <w:iCs/>
              </w:rPr>
              <w:t>Fringilla</w:t>
            </w:r>
            <w:r w:rsidRPr="007A0D08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</w:t>
            </w:r>
            <w:r w:rsidRPr="007A0D08">
              <w:rPr>
                <w:rFonts w:ascii="Times New Roman" w:hAnsi="Times New Roman" w:cs="Times New Roman"/>
                <w:i/>
                <w:iCs/>
              </w:rPr>
              <w:t>coelebs</w:t>
            </w:r>
            <w:r w:rsidRPr="007A0D08">
              <w:rPr>
                <w:rFonts w:ascii="Times New Roman" w:hAnsi="Times New Roman" w:cs="Times New Roman"/>
                <w:lang w:val="uk-UA"/>
              </w:rPr>
              <w:t>), Крук (</w:t>
            </w:r>
            <w:r w:rsidRPr="007A0D08">
              <w:rPr>
                <w:rFonts w:ascii="Times New Roman" w:hAnsi="Times New Roman" w:cs="Times New Roman"/>
                <w:i/>
                <w:iCs/>
              </w:rPr>
              <w:t>Corvus</w:t>
            </w:r>
            <w:r w:rsidRPr="007A0D08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</w:t>
            </w:r>
            <w:r w:rsidRPr="007A0D08">
              <w:rPr>
                <w:rFonts w:ascii="Times New Roman" w:hAnsi="Times New Roman" w:cs="Times New Roman"/>
                <w:i/>
                <w:iCs/>
              </w:rPr>
              <w:t>corax</w:t>
            </w:r>
            <w:r w:rsidRPr="007A0D08">
              <w:rPr>
                <w:rFonts w:ascii="Times New Roman" w:hAnsi="Times New Roman" w:cs="Times New Roman"/>
                <w:lang w:val="uk-UA"/>
              </w:rPr>
              <w:t xml:space="preserve">), </w:t>
            </w:r>
          </w:p>
        </w:tc>
      </w:tr>
      <w:tr w:rsidR="00002647" w:rsidRPr="00A776B3" w14:paraId="5B2304DE" w14:textId="77777777" w:rsidTr="00C37985">
        <w:tc>
          <w:tcPr>
            <w:tcW w:w="1555" w:type="dxa"/>
          </w:tcPr>
          <w:p w14:paraId="65890AE5" w14:textId="784E72C7" w:rsidR="00002647" w:rsidRPr="007A0D08" w:rsidRDefault="00002647" w:rsidP="0000264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A0D08">
              <w:rPr>
                <w:rFonts w:ascii="Times New Roman" w:hAnsi="Times New Roman" w:cs="Times New Roman"/>
                <w:lang w:val="uk-UA"/>
              </w:rPr>
              <w:t>Варіант 2</w:t>
            </w:r>
          </w:p>
        </w:tc>
        <w:tc>
          <w:tcPr>
            <w:tcW w:w="3117" w:type="dxa"/>
          </w:tcPr>
          <w:p w14:paraId="5573D007" w14:textId="30CD4337" w:rsidR="00002647" w:rsidRPr="007A0D08" w:rsidRDefault="007A0D08" w:rsidP="0000264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A0D08">
              <w:rPr>
                <w:rFonts w:ascii="Times New Roman" w:hAnsi="Times New Roman" w:cs="Times New Roman"/>
                <w:lang w:val="uk-UA"/>
              </w:rPr>
              <w:t>Лунь лучний (</w:t>
            </w:r>
            <w:r w:rsidRPr="007A0D08">
              <w:rPr>
                <w:rFonts w:ascii="Times New Roman" w:hAnsi="Times New Roman" w:cs="Times New Roman"/>
                <w:i/>
                <w:iCs/>
              </w:rPr>
              <w:t>Circus</w:t>
            </w:r>
            <w:r w:rsidRPr="007A0D08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</w:t>
            </w:r>
            <w:r w:rsidRPr="007A0D08">
              <w:rPr>
                <w:rFonts w:ascii="Times New Roman" w:hAnsi="Times New Roman" w:cs="Times New Roman"/>
                <w:i/>
                <w:iCs/>
              </w:rPr>
              <w:t>pygargus</w:t>
            </w:r>
            <w:r w:rsidRPr="007A0D08">
              <w:rPr>
                <w:rFonts w:ascii="Times New Roman" w:hAnsi="Times New Roman" w:cs="Times New Roman"/>
                <w:lang w:val="uk-UA"/>
              </w:rPr>
              <w:t>)</w:t>
            </w:r>
            <w:r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Pr="007A0D08">
              <w:rPr>
                <w:rFonts w:ascii="Times New Roman" w:hAnsi="Times New Roman" w:cs="Times New Roman"/>
                <w:lang w:val="uk-UA"/>
              </w:rPr>
              <w:t>Сич хатній (</w:t>
            </w:r>
            <w:r w:rsidRPr="007A0D08">
              <w:rPr>
                <w:rFonts w:ascii="Times New Roman" w:hAnsi="Times New Roman" w:cs="Times New Roman"/>
                <w:i/>
                <w:iCs/>
              </w:rPr>
              <w:t>Athene</w:t>
            </w:r>
            <w:r w:rsidRPr="007A0D08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</w:t>
            </w:r>
            <w:r w:rsidRPr="007A0D08">
              <w:rPr>
                <w:rFonts w:ascii="Times New Roman" w:hAnsi="Times New Roman" w:cs="Times New Roman"/>
                <w:i/>
                <w:iCs/>
              </w:rPr>
              <w:t>noctua</w:t>
            </w:r>
            <w:r w:rsidRPr="007A0D08">
              <w:rPr>
                <w:rFonts w:ascii="Times New Roman" w:hAnsi="Times New Roman" w:cs="Times New Roman"/>
                <w:lang w:val="uk-UA"/>
              </w:rPr>
              <w:t>)</w:t>
            </w:r>
            <w:r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Pr="007A0D08">
              <w:rPr>
                <w:rFonts w:ascii="Times New Roman" w:hAnsi="Times New Roman" w:cs="Times New Roman"/>
                <w:lang w:val="uk-UA"/>
              </w:rPr>
              <w:t>Орлан-білохвіст</w:t>
            </w:r>
            <w:r>
              <w:rPr>
                <w:rFonts w:ascii="Times New Roman" w:hAnsi="Times New Roman" w:cs="Times New Roman"/>
                <w:lang w:val="uk-UA"/>
              </w:rPr>
              <w:t xml:space="preserve"> (</w:t>
            </w:r>
            <w:r w:rsidRPr="007A0D08">
              <w:rPr>
                <w:rFonts w:ascii="Times New Roman" w:hAnsi="Times New Roman" w:cs="Times New Roman"/>
              </w:rPr>
              <w:t>Haliaeetus</w:t>
            </w:r>
            <w:r w:rsidRPr="007A0D08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A0D08">
              <w:rPr>
                <w:rFonts w:ascii="Times New Roman" w:hAnsi="Times New Roman" w:cs="Times New Roman"/>
              </w:rPr>
              <w:t>albicilla</w:t>
            </w:r>
            <w:r>
              <w:rPr>
                <w:rFonts w:ascii="Times New Roman" w:hAnsi="Times New Roman" w:cs="Times New Roman"/>
                <w:lang w:val="uk-UA"/>
              </w:rPr>
              <w:t xml:space="preserve">), </w:t>
            </w:r>
            <w:r w:rsidRPr="007A0D08">
              <w:rPr>
                <w:rFonts w:ascii="Times New Roman" w:hAnsi="Times New Roman" w:cs="Times New Roman"/>
                <w:lang w:val="uk-UA"/>
              </w:rPr>
              <w:t>Сова болотяна</w:t>
            </w:r>
            <w:r>
              <w:rPr>
                <w:rFonts w:ascii="Times New Roman" w:hAnsi="Times New Roman" w:cs="Times New Roman"/>
                <w:lang w:val="uk-UA"/>
              </w:rPr>
              <w:t xml:space="preserve"> (</w:t>
            </w:r>
            <w:r w:rsidRPr="007A0D08">
              <w:rPr>
                <w:rFonts w:ascii="Times New Roman" w:hAnsi="Times New Roman" w:cs="Times New Roman"/>
              </w:rPr>
              <w:t>Asio</w:t>
            </w:r>
            <w:r w:rsidRPr="007A0D08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A0D08">
              <w:rPr>
                <w:rFonts w:ascii="Times New Roman" w:hAnsi="Times New Roman" w:cs="Times New Roman"/>
              </w:rPr>
              <w:t>flammeus</w:t>
            </w:r>
            <w:r>
              <w:rPr>
                <w:rFonts w:ascii="Times New Roman" w:hAnsi="Times New Roman" w:cs="Times New Roman"/>
                <w:lang w:val="uk-UA"/>
              </w:rPr>
              <w:t xml:space="preserve">), </w:t>
            </w:r>
            <w:r w:rsidRPr="007A0D08">
              <w:rPr>
                <w:rFonts w:ascii="Times New Roman" w:hAnsi="Times New Roman" w:cs="Times New Roman"/>
                <w:lang w:val="uk-UA"/>
              </w:rPr>
              <w:t>Дрізд співочий (</w:t>
            </w:r>
            <w:r w:rsidRPr="007A0D08">
              <w:rPr>
                <w:rFonts w:ascii="Times New Roman" w:hAnsi="Times New Roman" w:cs="Times New Roman"/>
                <w:i/>
                <w:iCs/>
              </w:rPr>
              <w:t>Turdus</w:t>
            </w:r>
            <w:r w:rsidRPr="007A0D08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</w:t>
            </w:r>
            <w:r w:rsidRPr="007A0D08">
              <w:rPr>
                <w:rFonts w:ascii="Times New Roman" w:hAnsi="Times New Roman" w:cs="Times New Roman"/>
                <w:i/>
                <w:iCs/>
              </w:rPr>
              <w:t>philomelos</w:t>
            </w:r>
            <w:r w:rsidRPr="007A0D08">
              <w:rPr>
                <w:rFonts w:ascii="Times New Roman" w:hAnsi="Times New Roman" w:cs="Times New Roman"/>
                <w:lang w:val="uk-UA"/>
              </w:rPr>
              <w:t>)</w:t>
            </w:r>
            <w:r>
              <w:rPr>
                <w:rFonts w:ascii="Times New Roman" w:hAnsi="Times New Roman" w:cs="Times New Roman"/>
                <w:lang w:val="uk-UA"/>
              </w:rPr>
              <w:t xml:space="preserve">, </w:t>
            </w:r>
          </w:p>
        </w:tc>
        <w:tc>
          <w:tcPr>
            <w:tcW w:w="1560" w:type="dxa"/>
          </w:tcPr>
          <w:p w14:paraId="52D03678" w14:textId="08C179E6" w:rsidR="00002647" w:rsidRPr="007A0D08" w:rsidRDefault="00002647" w:rsidP="0000264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A0D08">
              <w:rPr>
                <w:rFonts w:ascii="Times New Roman" w:hAnsi="Times New Roman" w:cs="Times New Roman"/>
                <w:lang w:val="uk-UA"/>
              </w:rPr>
              <w:t>Варіант 7</w:t>
            </w:r>
          </w:p>
        </w:tc>
        <w:tc>
          <w:tcPr>
            <w:tcW w:w="3113" w:type="dxa"/>
          </w:tcPr>
          <w:p w14:paraId="4817FBC8" w14:textId="09730087" w:rsidR="00002647" w:rsidRPr="00301F9D" w:rsidRDefault="007A0D08" w:rsidP="0000264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C37985">
              <w:rPr>
                <w:rFonts w:ascii="Times New Roman" w:hAnsi="Times New Roman" w:cs="Times New Roman"/>
                <w:lang w:val="uk-UA"/>
              </w:rPr>
              <w:t>Рябчик (</w:t>
            </w:r>
            <w:r w:rsidRPr="007A0D08">
              <w:rPr>
                <w:rFonts w:ascii="Times New Roman" w:hAnsi="Times New Roman" w:cs="Times New Roman"/>
                <w:i/>
                <w:iCs/>
              </w:rPr>
              <w:t>Bonasa</w:t>
            </w:r>
            <w:r w:rsidRPr="00C37985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</w:t>
            </w:r>
            <w:r w:rsidRPr="007A0D08">
              <w:rPr>
                <w:rFonts w:ascii="Times New Roman" w:hAnsi="Times New Roman" w:cs="Times New Roman"/>
                <w:i/>
                <w:iCs/>
              </w:rPr>
              <w:t>bonasia</w:t>
            </w:r>
            <w:r w:rsidRPr="00C37985">
              <w:rPr>
                <w:rFonts w:ascii="Times New Roman" w:hAnsi="Times New Roman" w:cs="Times New Roman"/>
                <w:lang w:val="uk-UA"/>
              </w:rPr>
              <w:t>)</w:t>
            </w:r>
            <w:r w:rsidR="00C37985">
              <w:rPr>
                <w:rFonts w:ascii="Times New Roman" w:hAnsi="Times New Roman" w:cs="Times New Roman"/>
                <w:lang w:val="uk-UA"/>
              </w:rPr>
              <w:t>, Тетерук євразійський (</w:t>
            </w:r>
            <w:r w:rsidR="00C37985" w:rsidRPr="00C37985">
              <w:rPr>
                <w:rFonts w:ascii="Times New Roman" w:hAnsi="Times New Roman" w:cs="Times New Roman"/>
                <w:i/>
                <w:iCs/>
              </w:rPr>
              <w:t>Tetrao</w:t>
            </w:r>
            <w:r w:rsidR="00C37985" w:rsidRPr="00C37985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</w:t>
            </w:r>
            <w:r w:rsidR="00C37985" w:rsidRPr="00C37985">
              <w:rPr>
                <w:rFonts w:ascii="Times New Roman" w:hAnsi="Times New Roman" w:cs="Times New Roman"/>
                <w:i/>
                <w:iCs/>
              </w:rPr>
              <w:t>tetrix</w:t>
            </w:r>
            <w:r w:rsidR="00C37985">
              <w:rPr>
                <w:rFonts w:ascii="Times New Roman" w:hAnsi="Times New Roman" w:cs="Times New Roman"/>
                <w:lang w:val="uk-UA"/>
              </w:rPr>
              <w:t>)</w:t>
            </w:r>
            <w:r w:rsidR="00301F9D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="00301F9D" w:rsidRPr="00301F9D">
              <w:rPr>
                <w:rFonts w:ascii="Times New Roman" w:hAnsi="Times New Roman" w:cs="Times New Roman"/>
                <w:lang w:val="uk-UA"/>
              </w:rPr>
              <w:t>Дрізд чикотень (</w:t>
            </w:r>
            <w:r w:rsidR="00301F9D" w:rsidRPr="00301F9D">
              <w:rPr>
                <w:rFonts w:ascii="Times New Roman" w:hAnsi="Times New Roman" w:cs="Times New Roman"/>
                <w:i/>
                <w:iCs/>
              </w:rPr>
              <w:t>Turdus</w:t>
            </w:r>
            <w:r w:rsidR="00301F9D" w:rsidRPr="00301F9D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</w:t>
            </w:r>
            <w:r w:rsidR="00301F9D" w:rsidRPr="00301F9D">
              <w:rPr>
                <w:rFonts w:ascii="Times New Roman" w:hAnsi="Times New Roman" w:cs="Times New Roman"/>
                <w:i/>
                <w:iCs/>
              </w:rPr>
              <w:t>pilaris</w:t>
            </w:r>
            <w:r w:rsidR="00301F9D" w:rsidRPr="00301F9D">
              <w:rPr>
                <w:rFonts w:ascii="Times New Roman" w:hAnsi="Times New Roman" w:cs="Times New Roman"/>
                <w:lang w:val="uk-UA"/>
              </w:rPr>
              <w:t>)</w:t>
            </w:r>
            <w:r w:rsidR="00301F9D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="00301F9D" w:rsidRPr="00301F9D">
              <w:rPr>
                <w:rFonts w:ascii="Times New Roman" w:hAnsi="Times New Roman" w:cs="Times New Roman"/>
                <w:lang w:val="uk-UA"/>
              </w:rPr>
              <w:t>Щиглик (</w:t>
            </w:r>
            <w:r w:rsidR="00301F9D" w:rsidRPr="00301F9D">
              <w:rPr>
                <w:rFonts w:ascii="Times New Roman" w:hAnsi="Times New Roman" w:cs="Times New Roman"/>
                <w:i/>
                <w:iCs/>
              </w:rPr>
              <w:t>Carduelis</w:t>
            </w:r>
            <w:r w:rsidR="00301F9D" w:rsidRPr="00301F9D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</w:t>
            </w:r>
            <w:r w:rsidR="00301F9D" w:rsidRPr="00301F9D">
              <w:rPr>
                <w:rFonts w:ascii="Times New Roman" w:hAnsi="Times New Roman" w:cs="Times New Roman"/>
                <w:i/>
                <w:iCs/>
              </w:rPr>
              <w:t>carduelis</w:t>
            </w:r>
            <w:r w:rsidR="00301F9D" w:rsidRPr="00301F9D">
              <w:rPr>
                <w:rFonts w:ascii="Times New Roman" w:hAnsi="Times New Roman" w:cs="Times New Roman"/>
                <w:lang w:val="uk-UA"/>
              </w:rPr>
              <w:t>)</w:t>
            </w:r>
            <w:r w:rsidR="00301F9D">
              <w:rPr>
                <w:rFonts w:ascii="Times New Roman" w:hAnsi="Times New Roman" w:cs="Times New Roman"/>
                <w:lang w:val="uk-UA"/>
              </w:rPr>
              <w:t>,</w:t>
            </w:r>
            <w:r w:rsidR="005F1392" w:rsidRPr="007A0D08">
              <w:rPr>
                <w:rFonts w:ascii="Times New Roman" w:hAnsi="Times New Roman" w:cs="Times New Roman"/>
                <w:lang w:val="uk-UA"/>
              </w:rPr>
              <w:t xml:space="preserve"> Тетерук (</w:t>
            </w:r>
            <w:r w:rsidR="005F1392" w:rsidRPr="007A0D08">
              <w:rPr>
                <w:rFonts w:ascii="Times New Roman" w:hAnsi="Times New Roman" w:cs="Times New Roman"/>
                <w:i/>
                <w:iCs/>
              </w:rPr>
              <w:t>Lyrurus</w:t>
            </w:r>
            <w:r w:rsidR="005F1392" w:rsidRPr="007A0D08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</w:t>
            </w:r>
            <w:r w:rsidR="005F1392" w:rsidRPr="007A0D08">
              <w:rPr>
                <w:rFonts w:ascii="Times New Roman" w:hAnsi="Times New Roman" w:cs="Times New Roman"/>
                <w:i/>
                <w:iCs/>
              </w:rPr>
              <w:t>tetrix</w:t>
            </w:r>
            <w:r w:rsidR="005F1392" w:rsidRPr="007A0D08">
              <w:rPr>
                <w:rFonts w:ascii="Times New Roman" w:hAnsi="Times New Roman" w:cs="Times New Roman"/>
                <w:lang w:val="uk-UA"/>
              </w:rPr>
              <w:t>)</w:t>
            </w:r>
          </w:p>
        </w:tc>
      </w:tr>
      <w:tr w:rsidR="00002647" w:rsidRPr="00A776B3" w14:paraId="6F295E5E" w14:textId="77777777" w:rsidTr="00C37985">
        <w:tc>
          <w:tcPr>
            <w:tcW w:w="1555" w:type="dxa"/>
          </w:tcPr>
          <w:p w14:paraId="697E90FD" w14:textId="79D22889" w:rsidR="00002647" w:rsidRPr="007A0D08" w:rsidRDefault="00002647" w:rsidP="0000264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A0D08">
              <w:rPr>
                <w:rFonts w:ascii="Times New Roman" w:hAnsi="Times New Roman" w:cs="Times New Roman"/>
                <w:lang w:val="uk-UA"/>
              </w:rPr>
              <w:t>Варіант 3</w:t>
            </w:r>
          </w:p>
        </w:tc>
        <w:tc>
          <w:tcPr>
            <w:tcW w:w="3117" w:type="dxa"/>
          </w:tcPr>
          <w:p w14:paraId="378D19AB" w14:textId="4B376620" w:rsidR="00002647" w:rsidRPr="00C37985" w:rsidRDefault="007A0D08" w:rsidP="0000264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A0D08">
              <w:rPr>
                <w:rFonts w:ascii="Times New Roman" w:hAnsi="Times New Roman" w:cs="Times New Roman"/>
                <w:lang w:val="uk-UA"/>
              </w:rPr>
              <w:t>Зозуля (</w:t>
            </w:r>
            <w:r w:rsidRPr="007A0D08">
              <w:rPr>
                <w:rFonts w:ascii="Times New Roman" w:hAnsi="Times New Roman" w:cs="Times New Roman"/>
                <w:i/>
                <w:iCs/>
              </w:rPr>
              <w:t>Cuculus</w:t>
            </w:r>
            <w:r w:rsidRPr="007A0D08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</w:t>
            </w:r>
            <w:r w:rsidRPr="007A0D08">
              <w:rPr>
                <w:rFonts w:ascii="Times New Roman" w:hAnsi="Times New Roman" w:cs="Times New Roman"/>
                <w:i/>
                <w:iCs/>
              </w:rPr>
              <w:t>canorus</w:t>
            </w:r>
            <w:r w:rsidRPr="007A0D08">
              <w:rPr>
                <w:rFonts w:ascii="Times New Roman" w:hAnsi="Times New Roman" w:cs="Times New Roman"/>
                <w:lang w:val="uk-UA"/>
              </w:rPr>
              <w:t>)</w:t>
            </w:r>
            <w:r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Pr="007A0D08">
              <w:rPr>
                <w:rFonts w:ascii="Times New Roman" w:hAnsi="Times New Roman" w:cs="Times New Roman"/>
                <w:lang w:val="uk-UA"/>
              </w:rPr>
              <w:t>Синиця довгохвоста (</w:t>
            </w:r>
            <w:r w:rsidRPr="007A0D08">
              <w:rPr>
                <w:rFonts w:ascii="Times New Roman" w:hAnsi="Times New Roman" w:cs="Times New Roman"/>
                <w:i/>
                <w:iCs/>
              </w:rPr>
              <w:t>Aegithalos</w:t>
            </w:r>
            <w:r w:rsidRPr="007A0D08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</w:t>
            </w:r>
            <w:r w:rsidRPr="007A0D08">
              <w:rPr>
                <w:rFonts w:ascii="Times New Roman" w:hAnsi="Times New Roman" w:cs="Times New Roman"/>
                <w:i/>
                <w:iCs/>
              </w:rPr>
              <w:t>caudatus</w:t>
            </w:r>
            <w:r w:rsidRPr="007A0D08">
              <w:rPr>
                <w:rFonts w:ascii="Times New Roman" w:hAnsi="Times New Roman" w:cs="Times New Roman"/>
                <w:lang w:val="uk-UA"/>
              </w:rPr>
              <w:t>)</w:t>
            </w:r>
            <w:r>
              <w:rPr>
                <w:rFonts w:ascii="Times New Roman" w:hAnsi="Times New Roman" w:cs="Times New Roman"/>
                <w:lang w:val="uk-UA"/>
              </w:rPr>
              <w:t>,</w:t>
            </w:r>
            <w:r w:rsidR="00C3798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37985" w:rsidRPr="00C37985">
              <w:rPr>
                <w:rFonts w:ascii="Times New Roman" w:hAnsi="Times New Roman" w:cs="Times New Roman"/>
                <w:lang w:val="uk-UA"/>
              </w:rPr>
              <w:t>Повзик (</w:t>
            </w:r>
            <w:r w:rsidR="00C37985" w:rsidRPr="00C37985">
              <w:rPr>
                <w:rFonts w:ascii="Times New Roman" w:hAnsi="Times New Roman" w:cs="Times New Roman"/>
                <w:i/>
                <w:iCs/>
              </w:rPr>
              <w:t>Sitta</w:t>
            </w:r>
            <w:r w:rsidR="00C37985" w:rsidRPr="00C37985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</w:t>
            </w:r>
            <w:r w:rsidR="00C37985" w:rsidRPr="00C37985">
              <w:rPr>
                <w:rFonts w:ascii="Times New Roman" w:hAnsi="Times New Roman" w:cs="Times New Roman"/>
                <w:i/>
                <w:iCs/>
              </w:rPr>
              <w:t>europaea</w:t>
            </w:r>
            <w:r w:rsidR="00C37985" w:rsidRPr="00C37985">
              <w:rPr>
                <w:rFonts w:ascii="Times New Roman" w:hAnsi="Times New Roman" w:cs="Times New Roman"/>
                <w:lang w:val="uk-UA"/>
              </w:rPr>
              <w:t>)</w:t>
            </w:r>
            <w:r w:rsidR="00C37985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="00C37985" w:rsidRPr="00C37985">
              <w:rPr>
                <w:rFonts w:ascii="Times New Roman" w:hAnsi="Times New Roman" w:cs="Times New Roman"/>
                <w:lang w:val="uk-UA"/>
              </w:rPr>
              <w:t>Жовна сива (</w:t>
            </w:r>
            <w:r w:rsidR="00C37985" w:rsidRPr="00C37985">
              <w:rPr>
                <w:rFonts w:ascii="Times New Roman" w:hAnsi="Times New Roman" w:cs="Times New Roman"/>
                <w:i/>
                <w:iCs/>
              </w:rPr>
              <w:t>Picus</w:t>
            </w:r>
            <w:r w:rsidR="00C37985" w:rsidRPr="00C37985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</w:t>
            </w:r>
            <w:r w:rsidR="00C37985" w:rsidRPr="00C37985">
              <w:rPr>
                <w:rFonts w:ascii="Times New Roman" w:hAnsi="Times New Roman" w:cs="Times New Roman"/>
                <w:i/>
                <w:iCs/>
              </w:rPr>
              <w:t>canus</w:t>
            </w:r>
            <w:r w:rsidR="00C37985" w:rsidRPr="00C37985">
              <w:rPr>
                <w:rFonts w:ascii="Times New Roman" w:hAnsi="Times New Roman" w:cs="Times New Roman"/>
                <w:lang w:val="uk-UA"/>
              </w:rPr>
              <w:t>)</w:t>
            </w:r>
            <w:r w:rsidR="00C37985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="00C37985" w:rsidRPr="00C37985">
              <w:rPr>
                <w:rFonts w:ascii="Times New Roman" w:hAnsi="Times New Roman" w:cs="Times New Roman"/>
                <w:lang w:val="uk-UA"/>
              </w:rPr>
              <w:t>Лунь польовий (</w:t>
            </w:r>
            <w:r w:rsidR="00C37985" w:rsidRPr="00C37985">
              <w:rPr>
                <w:rFonts w:ascii="Times New Roman" w:hAnsi="Times New Roman" w:cs="Times New Roman"/>
                <w:i/>
                <w:iCs/>
              </w:rPr>
              <w:t>Circus</w:t>
            </w:r>
            <w:r w:rsidR="00C37985" w:rsidRPr="00C37985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</w:t>
            </w:r>
            <w:r w:rsidR="00C37985" w:rsidRPr="00C37985">
              <w:rPr>
                <w:rFonts w:ascii="Times New Roman" w:hAnsi="Times New Roman" w:cs="Times New Roman"/>
                <w:i/>
                <w:iCs/>
              </w:rPr>
              <w:t>cyaneus</w:t>
            </w:r>
            <w:r w:rsidR="00C37985" w:rsidRPr="00C37985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560" w:type="dxa"/>
          </w:tcPr>
          <w:p w14:paraId="140D0F8C" w14:textId="77B03182" w:rsidR="00002647" w:rsidRPr="007A0D08" w:rsidRDefault="00002647" w:rsidP="0000264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A0D08">
              <w:rPr>
                <w:rFonts w:ascii="Times New Roman" w:hAnsi="Times New Roman" w:cs="Times New Roman"/>
                <w:lang w:val="uk-UA"/>
              </w:rPr>
              <w:t>Варіант 8</w:t>
            </w:r>
          </w:p>
        </w:tc>
        <w:tc>
          <w:tcPr>
            <w:tcW w:w="3113" w:type="dxa"/>
          </w:tcPr>
          <w:p w14:paraId="1F287BFD" w14:textId="4CCA71E6" w:rsidR="00002647" w:rsidRPr="00301F9D" w:rsidRDefault="007A0D08" w:rsidP="0000264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C37985">
              <w:rPr>
                <w:rFonts w:ascii="Times New Roman" w:hAnsi="Times New Roman" w:cs="Times New Roman"/>
                <w:lang w:val="uk-UA"/>
              </w:rPr>
              <w:t>Вальдшнеп (</w:t>
            </w:r>
            <w:r w:rsidRPr="007A0D08">
              <w:rPr>
                <w:rFonts w:ascii="Times New Roman" w:hAnsi="Times New Roman" w:cs="Times New Roman"/>
                <w:i/>
                <w:iCs/>
              </w:rPr>
              <w:t>Scolopax</w:t>
            </w:r>
            <w:r w:rsidRPr="00C37985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</w:t>
            </w:r>
            <w:r w:rsidRPr="007A0D08">
              <w:rPr>
                <w:rFonts w:ascii="Times New Roman" w:hAnsi="Times New Roman" w:cs="Times New Roman"/>
                <w:i/>
                <w:iCs/>
              </w:rPr>
              <w:t>rusticola</w:t>
            </w:r>
            <w:r w:rsidRPr="00C37985">
              <w:rPr>
                <w:rFonts w:ascii="Times New Roman" w:hAnsi="Times New Roman" w:cs="Times New Roman"/>
                <w:lang w:val="uk-UA"/>
              </w:rPr>
              <w:t>)</w:t>
            </w:r>
            <w:r w:rsidR="00C37985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="00C37985" w:rsidRPr="00C37985">
              <w:rPr>
                <w:rFonts w:ascii="Times New Roman" w:hAnsi="Times New Roman" w:cs="Times New Roman"/>
                <w:lang w:val="uk-UA"/>
              </w:rPr>
              <w:t>Сокол-чеглок</w:t>
            </w:r>
            <w:r w:rsidR="00C37985">
              <w:rPr>
                <w:rFonts w:ascii="Times New Roman" w:hAnsi="Times New Roman" w:cs="Times New Roman"/>
                <w:lang w:val="uk-UA"/>
              </w:rPr>
              <w:t xml:space="preserve"> (</w:t>
            </w:r>
            <w:r w:rsidR="00C37985" w:rsidRPr="00C37985">
              <w:rPr>
                <w:rFonts w:ascii="Times New Roman" w:hAnsi="Times New Roman" w:cs="Times New Roman"/>
              </w:rPr>
              <w:t>Falco</w:t>
            </w:r>
            <w:r w:rsidR="00C37985" w:rsidRPr="00C3798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37985" w:rsidRPr="00C37985">
              <w:rPr>
                <w:rFonts w:ascii="Times New Roman" w:hAnsi="Times New Roman" w:cs="Times New Roman"/>
              </w:rPr>
              <w:t>subbuteo</w:t>
            </w:r>
            <w:r w:rsidR="00C37985">
              <w:rPr>
                <w:rFonts w:ascii="Times New Roman" w:hAnsi="Times New Roman" w:cs="Times New Roman"/>
                <w:lang w:val="uk-UA"/>
              </w:rPr>
              <w:t>), Перепілка звичайна (</w:t>
            </w:r>
            <w:r w:rsidR="00C37985" w:rsidRPr="00C37985">
              <w:rPr>
                <w:rFonts w:ascii="Times New Roman" w:hAnsi="Times New Roman" w:cs="Times New Roman"/>
                <w:i/>
                <w:iCs/>
              </w:rPr>
              <w:t>Coturnix</w:t>
            </w:r>
            <w:r w:rsidR="00C37985" w:rsidRPr="00C37985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</w:t>
            </w:r>
            <w:r w:rsidR="00C37985" w:rsidRPr="00C37985">
              <w:rPr>
                <w:rFonts w:ascii="Times New Roman" w:hAnsi="Times New Roman" w:cs="Times New Roman"/>
                <w:i/>
                <w:iCs/>
              </w:rPr>
              <w:t>coturnix</w:t>
            </w:r>
            <w:r w:rsidR="00C37985">
              <w:rPr>
                <w:rFonts w:ascii="Times New Roman" w:hAnsi="Times New Roman" w:cs="Times New Roman"/>
                <w:lang w:val="uk-UA"/>
              </w:rPr>
              <w:t>), Куріпка біла (</w:t>
            </w:r>
            <w:r w:rsidR="00C37985" w:rsidRPr="00C37985">
              <w:rPr>
                <w:rFonts w:ascii="Times New Roman" w:hAnsi="Times New Roman" w:cs="Times New Roman"/>
                <w:i/>
                <w:iCs/>
              </w:rPr>
              <w:t>Lagopus</w:t>
            </w:r>
            <w:r w:rsidR="00C37985" w:rsidRPr="00C37985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</w:t>
            </w:r>
            <w:r w:rsidR="00C37985" w:rsidRPr="00C37985">
              <w:rPr>
                <w:rFonts w:ascii="Times New Roman" w:hAnsi="Times New Roman" w:cs="Times New Roman"/>
                <w:i/>
                <w:iCs/>
              </w:rPr>
              <w:t>lagopus</w:t>
            </w:r>
            <w:r w:rsidR="00C37985">
              <w:rPr>
                <w:rFonts w:ascii="Times New Roman" w:hAnsi="Times New Roman" w:cs="Times New Roman"/>
                <w:lang w:val="uk-UA"/>
              </w:rPr>
              <w:t>),</w:t>
            </w:r>
            <w:r w:rsidR="00301F9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301F9D" w:rsidRPr="00301F9D">
              <w:rPr>
                <w:rFonts w:ascii="Times New Roman" w:hAnsi="Times New Roman" w:cs="Times New Roman"/>
                <w:lang w:val="uk-UA"/>
              </w:rPr>
              <w:t>Боривітер звичайний (</w:t>
            </w:r>
            <w:r w:rsidR="00301F9D" w:rsidRPr="00301F9D">
              <w:rPr>
                <w:rFonts w:ascii="Times New Roman" w:hAnsi="Times New Roman" w:cs="Times New Roman"/>
                <w:i/>
                <w:iCs/>
              </w:rPr>
              <w:t>Falco</w:t>
            </w:r>
            <w:r w:rsidR="00301F9D" w:rsidRPr="00301F9D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</w:t>
            </w:r>
            <w:r w:rsidR="00301F9D" w:rsidRPr="00301F9D">
              <w:rPr>
                <w:rFonts w:ascii="Times New Roman" w:hAnsi="Times New Roman" w:cs="Times New Roman"/>
                <w:i/>
                <w:iCs/>
              </w:rPr>
              <w:t>tinnunculus</w:t>
            </w:r>
            <w:r w:rsidR="00301F9D" w:rsidRPr="00301F9D">
              <w:rPr>
                <w:rFonts w:ascii="Times New Roman" w:hAnsi="Times New Roman" w:cs="Times New Roman"/>
                <w:lang w:val="uk-UA"/>
              </w:rPr>
              <w:t>)</w:t>
            </w:r>
            <w:r w:rsidR="00301F9D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002647" w:rsidRPr="00A776B3" w14:paraId="0F71BAB0" w14:textId="77777777" w:rsidTr="00C37985">
        <w:tc>
          <w:tcPr>
            <w:tcW w:w="1555" w:type="dxa"/>
          </w:tcPr>
          <w:p w14:paraId="2116249A" w14:textId="21B4DBE8" w:rsidR="00002647" w:rsidRPr="007A0D08" w:rsidRDefault="00002647" w:rsidP="0000264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A0D08">
              <w:rPr>
                <w:rFonts w:ascii="Times New Roman" w:hAnsi="Times New Roman" w:cs="Times New Roman"/>
                <w:lang w:val="uk-UA"/>
              </w:rPr>
              <w:t>Варіант 4</w:t>
            </w:r>
          </w:p>
        </w:tc>
        <w:tc>
          <w:tcPr>
            <w:tcW w:w="3117" w:type="dxa"/>
          </w:tcPr>
          <w:p w14:paraId="6986E383" w14:textId="6B2AED51" w:rsidR="00002647" w:rsidRPr="00C37985" w:rsidRDefault="007A0D08" w:rsidP="0000264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C37985">
              <w:rPr>
                <w:rFonts w:ascii="Times New Roman" w:hAnsi="Times New Roman" w:cs="Times New Roman"/>
                <w:lang w:val="uk-UA"/>
              </w:rPr>
              <w:t>Дрімлюга (</w:t>
            </w:r>
            <w:r w:rsidRPr="007A0D08">
              <w:rPr>
                <w:rFonts w:ascii="Times New Roman" w:hAnsi="Times New Roman" w:cs="Times New Roman"/>
                <w:i/>
                <w:iCs/>
              </w:rPr>
              <w:t>Caprimulgus</w:t>
            </w:r>
            <w:r w:rsidRPr="00C37985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</w:t>
            </w:r>
            <w:r w:rsidRPr="007A0D08">
              <w:rPr>
                <w:rFonts w:ascii="Times New Roman" w:hAnsi="Times New Roman" w:cs="Times New Roman"/>
                <w:i/>
                <w:iCs/>
              </w:rPr>
              <w:t>europaeus</w:t>
            </w:r>
            <w:r w:rsidRPr="00C37985">
              <w:rPr>
                <w:rFonts w:ascii="Times New Roman" w:hAnsi="Times New Roman" w:cs="Times New Roman"/>
                <w:lang w:val="uk-UA"/>
              </w:rPr>
              <w:t>)</w:t>
            </w:r>
            <w:r>
              <w:rPr>
                <w:rFonts w:ascii="Times New Roman" w:hAnsi="Times New Roman" w:cs="Times New Roman"/>
                <w:lang w:val="uk-UA"/>
              </w:rPr>
              <w:t>,</w:t>
            </w:r>
            <w:r w:rsidR="00C3798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37985" w:rsidRPr="00C37985">
              <w:rPr>
                <w:rFonts w:ascii="Times New Roman" w:hAnsi="Times New Roman" w:cs="Times New Roman"/>
                <w:lang w:val="uk-UA"/>
              </w:rPr>
              <w:t>Яструб малий (</w:t>
            </w:r>
            <w:r w:rsidR="00C37985" w:rsidRPr="00C37985">
              <w:rPr>
                <w:rFonts w:ascii="Times New Roman" w:hAnsi="Times New Roman" w:cs="Times New Roman"/>
                <w:i/>
                <w:iCs/>
              </w:rPr>
              <w:t>Accipiter</w:t>
            </w:r>
            <w:r w:rsidR="00C37985" w:rsidRPr="00C37985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</w:t>
            </w:r>
            <w:r w:rsidR="00C37985" w:rsidRPr="00C37985">
              <w:rPr>
                <w:rFonts w:ascii="Times New Roman" w:hAnsi="Times New Roman" w:cs="Times New Roman"/>
                <w:i/>
                <w:iCs/>
              </w:rPr>
              <w:t>nisus</w:t>
            </w:r>
            <w:r w:rsidR="00C37985" w:rsidRPr="00C37985">
              <w:rPr>
                <w:rFonts w:ascii="Times New Roman" w:hAnsi="Times New Roman" w:cs="Times New Roman"/>
                <w:lang w:val="uk-UA"/>
              </w:rPr>
              <w:t>)</w:t>
            </w:r>
            <w:r w:rsidR="00C37985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="00C37985" w:rsidRPr="00C37985">
              <w:rPr>
                <w:rFonts w:ascii="Times New Roman" w:hAnsi="Times New Roman" w:cs="Times New Roman"/>
                <w:lang w:val="uk-UA"/>
              </w:rPr>
              <w:t>Сич великий (</w:t>
            </w:r>
            <w:r w:rsidR="00C37985" w:rsidRPr="00C37985">
              <w:rPr>
                <w:rFonts w:ascii="Times New Roman" w:hAnsi="Times New Roman" w:cs="Times New Roman"/>
                <w:i/>
                <w:iCs/>
              </w:rPr>
              <w:t>Glaucidium</w:t>
            </w:r>
            <w:r w:rsidR="00C37985" w:rsidRPr="00C37985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</w:t>
            </w:r>
            <w:r w:rsidR="00C37985" w:rsidRPr="00C37985">
              <w:rPr>
                <w:rFonts w:ascii="Times New Roman" w:hAnsi="Times New Roman" w:cs="Times New Roman"/>
                <w:i/>
                <w:iCs/>
              </w:rPr>
              <w:t>passerinum</w:t>
            </w:r>
            <w:r w:rsidR="00C37985" w:rsidRPr="00C37985">
              <w:rPr>
                <w:rFonts w:ascii="Times New Roman" w:hAnsi="Times New Roman" w:cs="Times New Roman"/>
                <w:lang w:val="uk-UA"/>
              </w:rPr>
              <w:t>)</w:t>
            </w:r>
            <w:r w:rsidR="00C37985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="00C37985" w:rsidRPr="00C37985">
              <w:rPr>
                <w:rFonts w:ascii="Times New Roman" w:hAnsi="Times New Roman" w:cs="Times New Roman"/>
                <w:lang w:val="uk-UA"/>
              </w:rPr>
              <w:t>Дятел білощокий (</w:t>
            </w:r>
            <w:r w:rsidR="00C37985" w:rsidRPr="00C37985">
              <w:rPr>
                <w:rFonts w:ascii="Times New Roman" w:hAnsi="Times New Roman" w:cs="Times New Roman"/>
                <w:i/>
                <w:iCs/>
              </w:rPr>
              <w:t>Dendrocopos</w:t>
            </w:r>
            <w:r w:rsidR="00C37985" w:rsidRPr="00C37985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</w:t>
            </w:r>
            <w:r w:rsidR="00C37985" w:rsidRPr="00C37985">
              <w:rPr>
                <w:rFonts w:ascii="Times New Roman" w:hAnsi="Times New Roman" w:cs="Times New Roman"/>
                <w:i/>
                <w:iCs/>
              </w:rPr>
              <w:lastRenderedPageBreak/>
              <w:t>leucotos</w:t>
            </w:r>
            <w:r w:rsidR="00C37985" w:rsidRPr="00C37985">
              <w:rPr>
                <w:rFonts w:ascii="Times New Roman" w:hAnsi="Times New Roman" w:cs="Times New Roman"/>
                <w:lang w:val="uk-UA"/>
              </w:rPr>
              <w:t>)</w:t>
            </w:r>
            <w:r w:rsidR="005F1392">
              <w:rPr>
                <w:rFonts w:ascii="Times New Roman" w:hAnsi="Times New Roman" w:cs="Times New Roman"/>
                <w:lang w:val="uk-UA"/>
              </w:rPr>
              <w:t>,</w:t>
            </w:r>
            <w:r w:rsidR="00C3798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5F1392" w:rsidRPr="007A0D08">
              <w:rPr>
                <w:rFonts w:ascii="Times New Roman" w:hAnsi="Times New Roman" w:cs="Times New Roman"/>
                <w:lang w:val="uk-UA"/>
              </w:rPr>
              <w:t>Чечітка (</w:t>
            </w:r>
            <w:r w:rsidR="005F1392" w:rsidRPr="007A0D08">
              <w:rPr>
                <w:rFonts w:ascii="Times New Roman" w:hAnsi="Times New Roman" w:cs="Times New Roman"/>
                <w:i/>
                <w:iCs/>
              </w:rPr>
              <w:t>Acanthis</w:t>
            </w:r>
            <w:r w:rsidR="005F1392" w:rsidRPr="007A0D08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</w:t>
            </w:r>
            <w:r w:rsidR="005F1392" w:rsidRPr="007A0D08">
              <w:rPr>
                <w:rFonts w:ascii="Times New Roman" w:hAnsi="Times New Roman" w:cs="Times New Roman"/>
                <w:i/>
                <w:iCs/>
              </w:rPr>
              <w:t>flammea</w:t>
            </w:r>
            <w:r w:rsidR="005F1392" w:rsidRPr="007A0D08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560" w:type="dxa"/>
          </w:tcPr>
          <w:p w14:paraId="08E278E7" w14:textId="6322D318" w:rsidR="00002647" w:rsidRPr="007A0D08" w:rsidRDefault="00002647" w:rsidP="0000264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A0D08">
              <w:rPr>
                <w:rFonts w:ascii="Times New Roman" w:hAnsi="Times New Roman" w:cs="Times New Roman"/>
                <w:lang w:val="uk-UA"/>
              </w:rPr>
              <w:lastRenderedPageBreak/>
              <w:t>Варіант 9</w:t>
            </w:r>
          </w:p>
        </w:tc>
        <w:tc>
          <w:tcPr>
            <w:tcW w:w="3113" w:type="dxa"/>
          </w:tcPr>
          <w:p w14:paraId="17FE3CDD" w14:textId="3FF6EF84" w:rsidR="00002647" w:rsidRPr="00301F9D" w:rsidRDefault="00301F9D" w:rsidP="0000264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5F1392">
              <w:rPr>
                <w:rFonts w:ascii="Times New Roman" w:hAnsi="Times New Roman" w:cs="Times New Roman"/>
                <w:lang w:val="uk-UA"/>
              </w:rPr>
              <w:t>Дятел чорний (</w:t>
            </w:r>
            <w:r w:rsidRPr="00301F9D">
              <w:rPr>
                <w:rFonts w:ascii="Times New Roman" w:hAnsi="Times New Roman" w:cs="Times New Roman"/>
                <w:i/>
                <w:iCs/>
              </w:rPr>
              <w:t>Dryocopus</w:t>
            </w:r>
            <w:r w:rsidRPr="005F1392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</w:t>
            </w:r>
            <w:r w:rsidRPr="00301F9D">
              <w:rPr>
                <w:rFonts w:ascii="Times New Roman" w:hAnsi="Times New Roman" w:cs="Times New Roman"/>
                <w:i/>
                <w:iCs/>
              </w:rPr>
              <w:t>martius</w:t>
            </w:r>
            <w:r w:rsidRPr="005F1392">
              <w:rPr>
                <w:rFonts w:ascii="Times New Roman" w:hAnsi="Times New Roman" w:cs="Times New Roman"/>
                <w:lang w:val="uk-UA"/>
              </w:rPr>
              <w:t>)</w:t>
            </w:r>
            <w:r>
              <w:rPr>
                <w:rFonts w:ascii="Times New Roman" w:hAnsi="Times New Roman" w:cs="Times New Roman"/>
                <w:lang w:val="uk-UA"/>
              </w:rPr>
              <w:t>,</w:t>
            </w:r>
            <w:r w:rsidR="005F1392" w:rsidRPr="00C37985">
              <w:rPr>
                <w:rFonts w:ascii="Times New Roman" w:hAnsi="Times New Roman" w:cs="Times New Roman"/>
                <w:lang w:val="uk-UA"/>
              </w:rPr>
              <w:t xml:space="preserve"> Яструб великий (</w:t>
            </w:r>
            <w:r w:rsidR="005F1392" w:rsidRPr="00C37985">
              <w:rPr>
                <w:rFonts w:ascii="Times New Roman" w:hAnsi="Times New Roman" w:cs="Times New Roman"/>
                <w:i/>
                <w:iCs/>
              </w:rPr>
              <w:t>Accipiter</w:t>
            </w:r>
            <w:r w:rsidR="005F1392" w:rsidRPr="00C37985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</w:t>
            </w:r>
            <w:r w:rsidR="005F1392" w:rsidRPr="00C37985">
              <w:rPr>
                <w:rFonts w:ascii="Times New Roman" w:hAnsi="Times New Roman" w:cs="Times New Roman"/>
                <w:i/>
                <w:iCs/>
              </w:rPr>
              <w:t>gentilis</w:t>
            </w:r>
            <w:r w:rsidR="005F1392" w:rsidRPr="00C37985">
              <w:rPr>
                <w:rFonts w:ascii="Times New Roman" w:hAnsi="Times New Roman" w:cs="Times New Roman"/>
                <w:lang w:val="uk-UA"/>
              </w:rPr>
              <w:t>)</w:t>
            </w:r>
            <w:r w:rsidR="005F1392">
              <w:rPr>
                <w:rFonts w:ascii="Times New Roman" w:hAnsi="Times New Roman" w:cs="Times New Roman"/>
                <w:lang w:val="uk-UA"/>
              </w:rPr>
              <w:t>,</w:t>
            </w:r>
            <w:r w:rsidR="005F1392" w:rsidRPr="00301F9D">
              <w:rPr>
                <w:rFonts w:ascii="Times New Roman" w:hAnsi="Times New Roman" w:cs="Times New Roman"/>
                <w:lang w:val="uk-UA"/>
              </w:rPr>
              <w:t xml:space="preserve"> Сова болотяна (</w:t>
            </w:r>
            <w:r w:rsidR="005F1392" w:rsidRPr="00301F9D">
              <w:rPr>
                <w:rFonts w:ascii="Times New Roman" w:hAnsi="Times New Roman" w:cs="Times New Roman"/>
                <w:i/>
                <w:iCs/>
              </w:rPr>
              <w:t>Asio</w:t>
            </w:r>
            <w:r w:rsidR="005F1392" w:rsidRPr="00301F9D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</w:t>
            </w:r>
            <w:r w:rsidR="005F1392" w:rsidRPr="00301F9D">
              <w:rPr>
                <w:rFonts w:ascii="Times New Roman" w:hAnsi="Times New Roman" w:cs="Times New Roman"/>
                <w:i/>
                <w:iCs/>
              </w:rPr>
              <w:t>flammeus</w:t>
            </w:r>
            <w:r w:rsidR="005F1392" w:rsidRPr="00301F9D">
              <w:rPr>
                <w:rFonts w:ascii="Times New Roman" w:hAnsi="Times New Roman" w:cs="Times New Roman"/>
                <w:lang w:val="uk-UA"/>
              </w:rPr>
              <w:t>)</w:t>
            </w:r>
            <w:r w:rsidR="005F1392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="005F1392" w:rsidRPr="007A0D08">
              <w:rPr>
                <w:rFonts w:ascii="Times New Roman" w:hAnsi="Times New Roman" w:cs="Times New Roman"/>
                <w:lang w:val="uk-UA"/>
              </w:rPr>
              <w:t>Горлиця звичайна (</w:t>
            </w:r>
            <w:r w:rsidR="005F1392" w:rsidRPr="007A0D08">
              <w:rPr>
                <w:rFonts w:ascii="Times New Roman" w:hAnsi="Times New Roman" w:cs="Times New Roman"/>
                <w:i/>
                <w:iCs/>
              </w:rPr>
              <w:t>Streptopelia</w:t>
            </w:r>
            <w:r w:rsidR="005F1392" w:rsidRPr="007A0D08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</w:t>
            </w:r>
            <w:r w:rsidR="005F1392" w:rsidRPr="007A0D08">
              <w:rPr>
                <w:rFonts w:ascii="Times New Roman" w:hAnsi="Times New Roman" w:cs="Times New Roman"/>
                <w:i/>
                <w:iCs/>
              </w:rPr>
              <w:t>turtur</w:t>
            </w:r>
            <w:r w:rsidR="005F1392" w:rsidRPr="007A0D08">
              <w:rPr>
                <w:rFonts w:ascii="Times New Roman" w:hAnsi="Times New Roman" w:cs="Times New Roman"/>
                <w:i/>
                <w:iCs/>
                <w:lang w:val="uk-UA"/>
              </w:rPr>
              <w:t>)</w:t>
            </w:r>
            <w:r w:rsidR="005F1392">
              <w:rPr>
                <w:rFonts w:ascii="Times New Roman" w:hAnsi="Times New Roman" w:cs="Times New Roman"/>
                <w:i/>
                <w:iCs/>
                <w:lang w:val="uk-UA"/>
              </w:rPr>
              <w:t xml:space="preserve">, </w:t>
            </w:r>
            <w:r w:rsidR="005F1392" w:rsidRPr="005F1392">
              <w:rPr>
                <w:rFonts w:ascii="Times New Roman" w:hAnsi="Times New Roman" w:cs="Times New Roman"/>
                <w:lang w:val="uk-UA"/>
              </w:rPr>
              <w:lastRenderedPageBreak/>
              <w:t>Сорокопуд сірий</w:t>
            </w:r>
            <w:r w:rsidR="005F1392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(</w:t>
            </w:r>
            <w:r w:rsidR="005F1392" w:rsidRPr="005F1392">
              <w:rPr>
                <w:rFonts w:ascii="Times New Roman" w:hAnsi="Times New Roman" w:cs="Times New Roman"/>
                <w:i/>
                <w:iCs/>
              </w:rPr>
              <w:t>Lanius</w:t>
            </w:r>
            <w:r w:rsidR="005F1392" w:rsidRPr="005F1392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</w:t>
            </w:r>
            <w:r w:rsidR="005F1392" w:rsidRPr="005F1392">
              <w:rPr>
                <w:rFonts w:ascii="Times New Roman" w:hAnsi="Times New Roman" w:cs="Times New Roman"/>
                <w:i/>
                <w:iCs/>
              </w:rPr>
              <w:t>excubitor</w:t>
            </w:r>
            <w:r w:rsidR="005F1392">
              <w:rPr>
                <w:rFonts w:ascii="Times New Roman" w:hAnsi="Times New Roman" w:cs="Times New Roman"/>
                <w:i/>
                <w:iCs/>
                <w:lang w:val="uk-UA"/>
              </w:rPr>
              <w:t>)</w:t>
            </w:r>
          </w:p>
        </w:tc>
      </w:tr>
      <w:tr w:rsidR="00002647" w:rsidRPr="00A776B3" w14:paraId="0121186C" w14:textId="77777777" w:rsidTr="00C37985">
        <w:tc>
          <w:tcPr>
            <w:tcW w:w="1555" w:type="dxa"/>
          </w:tcPr>
          <w:p w14:paraId="1913A198" w14:textId="5758872C" w:rsidR="00002647" w:rsidRPr="007A0D08" w:rsidRDefault="00002647" w:rsidP="0000264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A0D08">
              <w:rPr>
                <w:rFonts w:ascii="Times New Roman" w:hAnsi="Times New Roman" w:cs="Times New Roman"/>
                <w:lang w:val="uk-UA"/>
              </w:rPr>
              <w:lastRenderedPageBreak/>
              <w:t>Варіант 5</w:t>
            </w:r>
          </w:p>
        </w:tc>
        <w:tc>
          <w:tcPr>
            <w:tcW w:w="3117" w:type="dxa"/>
          </w:tcPr>
          <w:p w14:paraId="212B0BC7" w14:textId="4CAAFBDF" w:rsidR="00002647" w:rsidRPr="00C37985" w:rsidRDefault="007A0D08" w:rsidP="0000264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C37985">
              <w:rPr>
                <w:rFonts w:ascii="Times New Roman" w:hAnsi="Times New Roman" w:cs="Times New Roman"/>
                <w:lang w:val="uk-UA"/>
              </w:rPr>
              <w:t>Вальдшнеп (</w:t>
            </w:r>
            <w:r w:rsidRPr="007A0D08">
              <w:rPr>
                <w:rFonts w:ascii="Times New Roman" w:hAnsi="Times New Roman" w:cs="Times New Roman"/>
                <w:i/>
                <w:iCs/>
              </w:rPr>
              <w:t>Scolopax</w:t>
            </w:r>
            <w:r w:rsidRPr="00C37985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</w:t>
            </w:r>
            <w:r w:rsidRPr="007A0D08">
              <w:rPr>
                <w:rFonts w:ascii="Times New Roman" w:hAnsi="Times New Roman" w:cs="Times New Roman"/>
                <w:i/>
                <w:iCs/>
              </w:rPr>
              <w:t>rusticola</w:t>
            </w:r>
            <w:r w:rsidRPr="00C37985">
              <w:rPr>
                <w:rFonts w:ascii="Times New Roman" w:hAnsi="Times New Roman" w:cs="Times New Roman"/>
                <w:lang w:val="uk-UA"/>
              </w:rPr>
              <w:t>)</w:t>
            </w:r>
            <w:r w:rsidR="00C37985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="00C37985" w:rsidRPr="00C37985">
              <w:rPr>
                <w:rFonts w:ascii="Times New Roman" w:hAnsi="Times New Roman" w:cs="Times New Roman"/>
                <w:lang w:val="uk-UA"/>
              </w:rPr>
              <w:t>Сокол сапсан (</w:t>
            </w:r>
            <w:r w:rsidR="00C37985" w:rsidRPr="00C37985">
              <w:rPr>
                <w:rFonts w:ascii="Times New Roman" w:hAnsi="Times New Roman" w:cs="Times New Roman"/>
                <w:i/>
                <w:iCs/>
              </w:rPr>
              <w:t>Falco</w:t>
            </w:r>
            <w:r w:rsidR="00C37985" w:rsidRPr="00C37985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</w:t>
            </w:r>
            <w:r w:rsidR="00C37985" w:rsidRPr="00C37985">
              <w:rPr>
                <w:rFonts w:ascii="Times New Roman" w:hAnsi="Times New Roman" w:cs="Times New Roman"/>
                <w:i/>
                <w:iCs/>
              </w:rPr>
              <w:t>peregrinus</w:t>
            </w:r>
            <w:r w:rsidR="00C37985" w:rsidRPr="00C37985">
              <w:rPr>
                <w:rFonts w:ascii="Times New Roman" w:hAnsi="Times New Roman" w:cs="Times New Roman"/>
                <w:lang w:val="uk-UA"/>
              </w:rPr>
              <w:t>)</w:t>
            </w:r>
            <w:r w:rsidR="00C37985">
              <w:rPr>
                <w:rFonts w:ascii="Times New Roman" w:hAnsi="Times New Roman" w:cs="Times New Roman"/>
                <w:lang w:val="uk-UA"/>
              </w:rPr>
              <w:t>, Горлиця звичайна (</w:t>
            </w:r>
            <w:r w:rsidR="00C37985" w:rsidRPr="00C37985">
              <w:rPr>
                <w:rFonts w:ascii="Times New Roman" w:hAnsi="Times New Roman" w:cs="Times New Roman"/>
                <w:i/>
                <w:iCs/>
              </w:rPr>
              <w:t>Streptopelia</w:t>
            </w:r>
            <w:r w:rsidR="00C37985" w:rsidRPr="00C37985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</w:t>
            </w:r>
            <w:r w:rsidR="00C37985" w:rsidRPr="00C37985">
              <w:rPr>
                <w:rFonts w:ascii="Times New Roman" w:hAnsi="Times New Roman" w:cs="Times New Roman"/>
                <w:i/>
                <w:iCs/>
              </w:rPr>
              <w:t>turtur</w:t>
            </w:r>
            <w:r w:rsidR="00C37985">
              <w:rPr>
                <w:rFonts w:ascii="Times New Roman" w:hAnsi="Times New Roman" w:cs="Times New Roman"/>
                <w:lang w:val="uk-UA"/>
              </w:rPr>
              <w:t>), Деркач лучний (</w:t>
            </w:r>
            <w:r w:rsidR="00C37985" w:rsidRPr="00C37985">
              <w:rPr>
                <w:rFonts w:ascii="Times New Roman" w:hAnsi="Times New Roman" w:cs="Times New Roman"/>
                <w:i/>
                <w:iCs/>
              </w:rPr>
              <w:t>Crex</w:t>
            </w:r>
            <w:r w:rsidR="00C37985" w:rsidRPr="00C37985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</w:t>
            </w:r>
            <w:r w:rsidR="00C37985" w:rsidRPr="00C37985">
              <w:rPr>
                <w:rFonts w:ascii="Times New Roman" w:hAnsi="Times New Roman" w:cs="Times New Roman"/>
                <w:i/>
                <w:iCs/>
              </w:rPr>
              <w:t>crex</w:t>
            </w:r>
            <w:r w:rsidR="00C37985">
              <w:rPr>
                <w:rFonts w:ascii="Times New Roman" w:hAnsi="Times New Roman" w:cs="Times New Roman"/>
                <w:i/>
                <w:iCs/>
                <w:lang w:val="uk-UA"/>
              </w:rPr>
              <w:t xml:space="preserve">), </w:t>
            </w:r>
            <w:r w:rsidR="00C37985" w:rsidRPr="00C37985">
              <w:rPr>
                <w:rFonts w:ascii="Times New Roman" w:hAnsi="Times New Roman" w:cs="Times New Roman"/>
                <w:lang w:val="uk-UA"/>
              </w:rPr>
              <w:t>Журавль сірий</w:t>
            </w:r>
            <w:r w:rsidR="00C37985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(</w:t>
            </w:r>
            <w:r w:rsidR="00C37985" w:rsidRPr="00C37985">
              <w:rPr>
                <w:rFonts w:ascii="Times New Roman" w:hAnsi="Times New Roman" w:cs="Times New Roman"/>
                <w:i/>
                <w:iCs/>
              </w:rPr>
              <w:t>Grus</w:t>
            </w:r>
            <w:r w:rsidR="00C37985" w:rsidRPr="00C37985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</w:t>
            </w:r>
            <w:r w:rsidR="00C37985" w:rsidRPr="00C37985">
              <w:rPr>
                <w:rFonts w:ascii="Times New Roman" w:hAnsi="Times New Roman" w:cs="Times New Roman"/>
                <w:i/>
                <w:iCs/>
              </w:rPr>
              <w:t>grus</w:t>
            </w:r>
            <w:r w:rsidR="00C37985">
              <w:rPr>
                <w:rFonts w:ascii="Times New Roman" w:hAnsi="Times New Roman" w:cs="Times New Roman"/>
                <w:i/>
                <w:iCs/>
                <w:lang w:val="uk-UA"/>
              </w:rPr>
              <w:t>)</w:t>
            </w:r>
          </w:p>
        </w:tc>
        <w:tc>
          <w:tcPr>
            <w:tcW w:w="1560" w:type="dxa"/>
          </w:tcPr>
          <w:p w14:paraId="34842755" w14:textId="38DC2903" w:rsidR="00002647" w:rsidRPr="007A0D08" w:rsidRDefault="00002647" w:rsidP="0000264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A0D08">
              <w:rPr>
                <w:rFonts w:ascii="Times New Roman" w:hAnsi="Times New Roman" w:cs="Times New Roman"/>
                <w:lang w:val="uk-UA"/>
              </w:rPr>
              <w:t>Варіант 10</w:t>
            </w:r>
          </w:p>
        </w:tc>
        <w:tc>
          <w:tcPr>
            <w:tcW w:w="3113" w:type="dxa"/>
          </w:tcPr>
          <w:p w14:paraId="52F44C54" w14:textId="5196CCEB" w:rsidR="00002647" w:rsidRPr="005F1392" w:rsidRDefault="00301F9D" w:rsidP="0000264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5F1392">
              <w:rPr>
                <w:rFonts w:ascii="Times New Roman" w:hAnsi="Times New Roman" w:cs="Times New Roman"/>
                <w:lang w:val="uk-UA"/>
              </w:rPr>
              <w:t>Дятел трипалий (</w:t>
            </w:r>
            <w:r w:rsidRPr="00301F9D">
              <w:rPr>
                <w:rFonts w:ascii="Times New Roman" w:hAnsi="Times New Roman" w:cs="Times New Roman"/>
                <w:i/>
                <w:iCs/>
              </w:rPr>
              <w:t>Picoides</w:t>
            </w:r>
            <w:r w:rsidRPr="005F1392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</w:t>
            </w:r>
            <w:r w:rsidRPr="00301F9D">
              <w:rPr>
                <w:rFonts w:ascii="Times New Roman" w:hAnsi="Times New Roman" w:cs="Times New Roman"/>
                <w:i/>
                <w:iCs/>
              </w:rPr>
              <w:t>tridactylus</w:t>
            </w:r>
            <w:r w:rsidRPr="005F1392">
              <w:rPr>
                <w:rFonts w:ascii="Times New Roman" w:hAnsi="Times New Roman" w:cs="Times New Roman"/>
                <w:lang w:val="uk-UA"/>
              </w:rPr>
              <w:t>)</w:t>
            </w:r>
            <w:r w:rsidR="005F1392">
              <w:rPr>
                <w:rFonts w:ascii="Times New Roman" w:hAnsi="Times New Roman" w:cs="Times New Roman"/>
                <w:lang w:val="uk-UA"/>
              </w:rPr>
              <w:t xml:space="preserve">, Баранець великий </w:t>
            </w:r>
            <w:r w:rsidR="005F1392">
              <w:rPr>
                <w:rFonts w:ascii="Times New Roman" w:hAnsi="Times New Roman" w:cs="Times New Roman"/>
                <w:i/>
                <w:iCs/>
                <w:lang w:val="uk-UA"/>
              </w:rPr>
              <w:t>(</w:t>
            </w:r>
            <w:r w:rsidR="005F1392" w:rsidRPr="00BB07E6">
              <w:rPr>
                <w:rFonts w:ascii="Times New Roman" w:hAnsi="Times New Roman" w:cs="Times New Roman"/>
                <w:i/>
                <w:iCs/>
              </w:rPr>
              <w:t>Gallinago</w:t>
            </w:r>
            <w:r w:rsidR="005F1392" w:rsidRPr="00BB07E6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</w:t>
            </w:r>
            <w:r w:rsidR="005F1392" w:rsidRPr="00BB07E6">
              <w:rPr>
                <w:rFonts w:ascii="Times New Roman" w:hAnsi="Times New Roman" w:cs="Times New Roman"/>
                <w:i/>
                <w:iCs/>
              </w:rPr>
              <w:t>media</w:t>
            </w:r>
            <w:r w:rsidR="005F1392">
              <w:rPr>
                <w:rFonts w:ascii="Times New Roman" w:hAnsi="Times New Roman" w:cs="Times New Roman"/>
                <w:i/>
                <w:iCs/>
                <w:lang w:val="uk-UA"/>
              </w:rPr>
              <w:t>),</w:t>
            </w:r>
            <w:r w:rsidR="005F1392" w:rsidRPr="00C37985">
              <w:rPr>
                <w:rFonts w:ascii="Times New Roman" w:hAnsi="Times New Roman" w:cs="Times New Roman"/>
                <w:lang w:val="uk-UA"/>
              </w:rPr>
              <w:t xml:space="preserve"> Пищуха звичайна (</w:t>
            </w:r>
            <w:r w:rsidR="005F1392" w:rsidRPr="00C37985">
              <w:rPr>
                <w:rFonts w:ascii="Times New Roman" w:hAnsi="Times New Roman" w:cs="Times New Roman"/>
                <w:i/>
                <w:iCs/>
              </w:rPr>
              <w:t>Certhia</w:t>
            </w:r>
            <w:r w:rsidR="005F1392" w:rsidRPr="00C37985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</w:t>
            </w:r>
            <w:r w:rsidR="005F1392" w:rsidRPr="00C37985">
              <w:rPr>
                <w:rFonts w:ascii="Times New Roman" w:hAnsi="Times New Roman" w:cs="Times New Roman"/>
                <w:i/>
                <w:iCs/>
              </w:rPr>
              <w:t>familiaris</w:t>
            </w:r>
            <w:r w:rsidR="005F1392" w:rsidRPr="00C37985">
              <w:rPr>
                <w:rFonts w:ascii="Times New Roman" w:hAnsi="Times New Roman" w:cs="Times New Roman"/>
                <w:lang w:val="uk-UA"/>
              </w:rPr>
              <w:t>)</w:t>
            </w:r>
            <w:r w:rsidR="005F1392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="005F1392" w:rsidRPr="005F1392">
              <w:rPr>
                <w:rFonts w:ascii="Times New Roman" w:hAnsi="Times New Roman" w:cs="Times New Roman"/>
                <w:lang w:val="uk-UA"/>
              </w:rPr>
              <w:t>Гаїчка-пухляк</w:t>
            </w:r>
            <w:r w:rsidR="005F1392">
              <w:rPr>
                <w:rFonts w:ascii="Times New Roman" w:hAnsi="Times New Roman" w:cs="Times New Roman"/>
                <w:lang w:val="uk-UA"/>
              </w:rPr>
              <w:t xml:space="preserve"> (</w:t>
            </w:r>
            <w:r w:rsidR="005F1392" w:rsidRPr="005F1392">
              <w:rPr>
                <w:rFonts w:ascii="Times New Roman" w:hAnsi="Times New Roman" w:cs="Times New Roman"/>
                <w:i/>
                <w:iCs/>
              </w:rPr>
              <w:t>Poecile</w:t>
            </w:r>
            <w:r w:rsidR="005F1392" w:rsidRPr="005F1392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</w:t>
            </w:r>
            <w:r w:rsidR="005F1392" w:rsidRPr="005F1392">
              <w:rPr>
                <w:rFonts w:ascii="Times New Roman" w:hAnsi="Times New Roman" w:cs="Times New Roman"/>
                <w:i/>
                <w:iCs/>
              </w:rPr>
              <w:t>montanus</w:t>
            </w:r>
            <w:r w:rsidR="005F1392">
              <w:rPr>
                <w:rFonts w:ascii="Times New Roman" w:hAnsi="Times New Roman" w:cs="Times New Roman"/>
                <w:lang w:val="uk-UA"/>
              </w:rPr>
              <w:t>), Щиглик звичайний (</w:t>
            </w:r>
            <w:r w:rsidR="005F1392" w:rsidRPr="005F1392">
              <w:rPr>
                <w:rFonts w:ascii="Times New Roman" w:hAnsi="Times New Roman" w:cs="Times New Roman"/>
                <w:i/>
                <w:iCs/>
              </w:rPr>
              <w:t>Carduelis</w:t>
            </w:r>
            <w:r w:rsidR="005F1392" w:rsidRPr="005F1392">
              <w:rPr>
                <w:rFonts w:ascii="Times New Roman" w:hAnsi="Times New Roman" w:cs="Times New Roman"/>
                <w:i/>
                <w:iCs/>
                <w:lang w:val="uk-UA"/>
              </w:rPr>
              <w:t xml:space="preserve"> </w:t>
            </w:r>
            <w:r w:rsidR="005F1392" w:rsidRPr="005F1392">
              <w:rPr>
                <w:rFonts w:ascii="Times New Roman" w:hAnsi="Times New Roman" w:cs="Times New Roman"/>
                <w:i/>
                <w:iCs/>
              </w:rPr>
              <w:t>carduelis</w:t>
            </w:r>
            <w:r w:rsidR="005F1392">
              <w:rPr>
                <w:rFonts w:ascii="Times New Roman" w:hAnsi="Times New Roman" w:cs="Times New Roman"/>
                <w:lang w:val="uk-UA"/>
              </w:rPr>
              <w:t>)</w:t>
            </w:r>
          </w:p>
        </w:tc>
      </w:tr>
    </w:tbl>
    <w:p w14:paraId="602F0188" w14:textId="4AA549F9" w:rsidR="00002647" w:rsidRDefault="000E4378" w:rsidP="000E4378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Таблиця 2</w:t>
      </w:r>
    </w:p>
    <w:p w14:paraId="2BFE3105" w14:textId="6D91C926" w:rsidR="000E4378" w:rsidRDefault="000E4378" w:rsidP="000E437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Особливості птахів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586"/>
        <w:gridCol w:w="1522"/>
        <w:gridCol w:w="1155"/>
        <w:gridCol w:w="1460"/>
        <w:gridCol w:w="1907"/>
        <w:gridCol w:w="1715"/>
      </w:tblGrid>
      <w:tr w:rsidR="000E4378" w:rsidRPr="00002647" w14:paraId="0D0A6C70" w14:textId="46EF3C27" w:rsidTr="000E4378">
        <w:tc>
          <w:tcPr>
            <w:tcW w:w="1630" w:type="dxa"/>
          </w:tcPr>
          <w:p w14:paraId="74B28EBC" w14:textId="34F85F73" w:rsidR="000E4378" w:rsidRPr="00002647" w:rsidRDefault="000E4378" w:rsidP="00002647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002647">
              <w:rPr>
                <w:rFonts w:ascii="Times New Roman" w:hAnsi="Times New Roman" w:cs="Times New Roman"/>
                <w:b/>
                <w:bCs/>
              </w:rPr>
              <w:t>Вид птаха</w:t>
            </w:r>
          </w:p>
        </w:tc>
        <w:tc>
          <w:tcPr>
            <w:tcW w:w="1537" w:type="dxa"/>
          </w:tcPr>
          <w:p w14:paraId="011AA61B" w14:textId="26912F73" w:rsidR="000E4378" w:rsidRPr="00002647" w:rsidRDefault="000E4378" w:rsidP="000026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2647">
              <w:rPr>
                <w:rFonts w:ascii="Times New Roman" w:hAnsi="Times New Roman" w:cs="Times New Roman"/>
                <w:b/>
                <w:bCs/>
              </w:rPr>
              <w:t>Спосіб гніздування</w:t>
            </w:r>
          </w:p>
        </w:tc>
        <w:tc>
          <w:tcPr>
            <w:tcW w:w="1155" w:type="dxa"/>
          </w:tcPr>
          <w:p w14:paraId="76630B2F" w14:textId="521C6588" w:rsidR="000E4378" w:rsidRPr="00002647" w:rsidRDefault="000E4378" w:rsidP="000026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2647">
              <w:rPr>
                <w:rFonts w:ascii="Times New Roman" w:hAnsi="Times New Roman" w:cs="Times New Roman"/>
                <w:b/>
                <w:bCs/>
              </w:rPr>
              <w:t>Розмір</w:t>
            </w:r>
          </w:p>
        </w:tc>
        <w:tc>
          <w:tcPr>
            <w:tcW w:w="1999" w:type="dxa"/>
          </w:tcPr>
          <w:p w14:paraId="50B0FED0" w14:textId="6F584D6A" w:rsidR="000E4378" w:rsidRPr="00002647" w:rsidRDefault="000E4378" w:rsidP="000026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2647">
              <w:rPr>
                <w:rFonts w:ascii="Times New Roman" w:hAnsi="Times New Roman" w:cs="Times New Roman"/>
                <w:b/>
                <w:bCs/>
              </w:rPr>
              <w:t>Тип живлення</w:t>
            </w:r>
          </w:p>
        </w:tc>
        <w:tc>
          <w:tcPr>
            <w:tcW w:w="1992" w:type="dxa"/>
          </w:tcPr>
          <w:p w14:paraId="312C56CB" w14:textId="02A13E1C" w:rsidR="000E4378" w:rsidRPr="00002647" w:rsidRDefault="000E4378" w:rsidP="000026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2647">
              <w:rPr>
                <w:rFonts w:ascii="Times New Roman" w:hAnsi="Times New Roman" w:cs="Times New Roman"/>
                <w:b/>
                <w:bCs/>
              </w:rPr>
              <w:t>Пристосування до лісу</w:t>
            </w:r>
          </w:p>
        </w:tc>
        <w:tc>
          <w:tcPr>
            <w:tcW w:w="1032" w:type="dxa"/>
          </w:tcPr>
          <w:p w14:paraId="62E3771D" w14:textId="06339B39" w:rsidR="000E4378" w:rsidRPr="00002647" w:rsidRDefault="000E4378" w:rsidP="0000264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378">
              <w:rPr>
                <w:rFonts w:ascii="Times New Roman" w:hAnsi="Times New Roman" w:cs="Times New Roman"/>
                <w:b/>
                <w:bCs/>
              </w:rPr>
              <w:t>Вплив на екосистему</w:t>
            </w:r>
          </w:p>
        </w:tc>
      </w:tr>
      <w:tr w:rsidR="000E4378" w:rsidRPr="00002647" w14:paraId="51A5D22A" w14:textId="4B5D704C" w:rsidTr="000E4378">
        <w:tc>
          <w:tcPr>
            <w:tcW w:w="1630" w:type="dxa"/>
          </w:tcPr>
          <w:p w14:paraId="63EEAB20" w14:textId="558993D6" w:rsidR="000E4378" w:rsidRPr="00002647" w:rsidRDefault="000E4378" w:rsidP="00351995">
            <w:pPr>
              <w:jc w:val="both"/>
              <w:rPr>
                <w:rFonts w:ascii="Times New Roman" w:hAnsi="Times New Roman" w:cs="Times New Roman"/>
              </w:rPr>
            </w:pPr>
            <w:r w:rsidRPr="00002647">
              <w:rPr>
                <w:rFonts w:ascii="Times New Roman" w:hAnsi="Times New Roman" w:cs="Times New Roman"/>
              </w:rPr>
              <w:t>Синиця велика (</w:t>
            </w:r>
            <w:r w:rsidRPr="00002647">
              <w:rPr>
                <w:rFonts w:ascii="Times New Roman" w:hAnsi="Times New Roman" w:cs="Times New Roman"/>
                <w:i/>
                <w:iCs/>
              </w:rPr>
              <w:t>Parus major</w:t>
            </w:r>
            <w:r w:rsidRPr="0000264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37" w:type="dxa"/>
          </w:tcPr>
          <w:p w14:paraId="5627CB6E" w14:textId="39CB262E" w:rsidR="000E4378" w:rsidRPr="00002647" w:rsidRDefault="000E4378" w:rsidP="00351995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02647">
              <w:rPr>
                <w:rFonts w:ascii="Times New Roman" w:hAnsi="Times New Roman" w:cs="Times New Roman"/>
              </w:rPr>
              <w:t>У дуплах</w:t>
            </w:r>
            <w:proofErr w:type="gramEnd"/>
          </w:p>
        </w:tc>
        <w:tc>
          <w:tcPr>
            <w:tcW w:w="1155" w:type="dxa"/>
          </w:tcPr>
          <w:p w14:paraId="4FB42EE0" w14:textId="7F1F8BE8" w:rsidR="000E4378" w:rsidRPr="00002647" w:rsidRDefault="000E4378" w:rsidP="00351995">
            <w:pPr>
              <w:jc w:val="both"/>
              <w:rPr>
                <w:rFonts w:ascii="Times New Roman" w:hAnsi="Times New Roman" w:cs="Times New Roman"/>
              </w:rPr>
            </w:pPr>
            <w:r w:rsidRPr="00002647">
              <w:rPr>
                <w:rFonts w:ascii="Times New Roman" w:hAnsi="Times New Roman" w:cs="Times New Roman"/>
              </w:rPr>
              <w:t>Дрібний</w:t>
            </w:r>
          </w:p>
        </w:tc>
        <w:tc>
          <w:tcPr>
            <w:tcW w:w="1999" w:type="dxa"/>
          </w:tcPr>
          <w:p w14:paraId="4E772123" w14:textId="4A420A0E" w:rsidR="000E4378" w:rsidRPr="00002647" w:rsidRDefault="000E4378" w:rsidP="00351995">
            <w:pPr>
              <w:jc w:val="both"/>
              <w:rPr>
                <w:rFonts w:ascii="Times New Roman" w:hAnsi="Times New Roman" w:cs="Times New Roman"/>
              </w:rPr>
            </w:pPr>
            <w:r w:rsidRPr="00002647">
              <w:rPr>
                <w:rFonts w:ascii="Times New Roman" w:hAnsi="Times New Roman" w:cs="Times New Roman"/>
              </w:rPr>
              <w:t>Комахоїдна</w:t>
            </w:r>
          </w:p>
        </w:tc>
        <w:tc>
          <w:tcPr>
            <w:tcW w:w="1992" w:type="dxa"/>
          </w:tcPr>
          <w:p w14:paraId="4B3F2CC8" w14:textId="56FED31C" w:rsidR="000E4378" w:rsidRPr="00002647" w:rsidRDefault="000E4378" w:rsidP="00351995">
            <w:pPr>
              <w:jc w:val="both"/>
              <w:rPr>
                <w:rFonts w:ascii="Times New Roman" w:hAnsi="Times New Roman" w:cs="Times New Roman"/>
              </w:rPr>
            </w:pPr>
            <w:r w:rsidRPr="00002647">
              <w:rPr>
                <w:rFonts w:ascii="Times New Roman" w:hAnsi="Times New Roman" w:cs="Times New Roman"/>
              </w:rPr>
              <w:t>Гнучкий дзьоб, здатність шукати комах у щілинах кори</w:t>
            </w:r>
          </w:p>
        </w:tc>
        <w:tc>
          <w:tcPr>
            <w:tcW w:w="1032" w:type="dxa"/>
          </w:tcPr>
          <w:p w14:paraId="5AA9E880" w14:textId="2E2DC71F" w:rsidR="000E4378" w:rsidRPr="00002647" w:rsidRDefault="000E4378" w:rsidP="00351995">
            <w:pPr>
              <w:jc w:val="both"/>
              <w:rPr>
                <w:rFonts w:ascii="Times New Roman" w:hAnsi="Times New Roman" w:cs="Times New Roman"/>
              </w:rPr>
            </w:pPr>
            <w:r w:rsidRPr="000E4378">
              <w:rPr>
                <w:rFonts w:ascii="Times New Roman" w:hAnsi="Times New Roman" w:cs="Times New Roman"/>
              </w:rPr>
              <w:t>Ефективно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E4378">
              <w:rPr>
                <w:rFonts w:ascii="Times New Roman" w:hAnsi="Times New Roman" w:cs="Times New Roman"/>
                <w:b/>
                <w:bCs/>
              </w:rPr>
              <w:t>регулює чисельність шкідливих комах</w:t>
            </w:r>
            <w:r w:rsidRPr="000E4378">
              <w:rPr>
                <w:rFonts w:ascii="Times New Roman" w:hAnsi="Times New Roman" w:cs="Times New Roman"/>
              </w:rPr>
              <w:t>, запобігаючи масовим спалахам їхнього розмноження, особливо в період вигодовування пташенят</w:t>
            </w:r>
          </w:p>
        </w:tc>
      </w:tr>
      <w:tr w:rsidR="000E4378" w:rsidRPr="00002647" w14:paraId="6B31A283" w14:textId="43496EFC" w:rsidTr="000E4378">
        <w:tc>
          <w:tcPr>
            <w:tcW w:w="1630" w:type="dxa"/>
          </w:tcPr>
          <w:p w14:paraId="617C8978" w14:textId="626CD330" w:rsidR="000E4378" w:rsidRPr="00002647" w:rsidRDefault="000E4378" w:rsidP="00351995">
            <w:pPr>
              <w:jc w:val="both"/>
              <w:rPr>
                <w:rFonts w:ascii="Times New Roman" w:hAnsi="Times New Roman" w:cs="Times New Roman"/>
              </w:rPr>
            </w:pPr>
            <w:r w:rsidRPr="00002647">
              <w:rPr>
                <w:rFonts w:ascii="Times New Roman" w:hAnsi="Times New Roman" w:cs="Times New Roman"/>
              </w:rPr>
              <w:t>Дятел великий строкатий (</w:t>
            </w:r>
            <w:r w:rsidRPr="00002647">
              <w:rPr>
                <w:rFonts w:ascii="Times New Roman" w:hAnsi="Times New Roman" w:cs="Times New Roman"/>
                <w:i/>
                <w:iCs/>
              </w:rPr>
              <w:t>Dendrocopos major</w:t>
            </w:r>
            <w:r w:rsidRPr="0000264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37" w:type="dxa"/>
          </w:tcPr>
          <w:p w14:paraId="01B2B63C" w14:textId="68C59E53" w:rsidR="000E4378" w:rsidRPr="00002647" w:rsidRDefault="000E4378" w:rsidP="00351995">
            <w:pPr>
              <w:jc w:val="both"/>
              <w:rPr>
                <w:rFonts w:ascii="Times New Roman" w:hAnsi="Times New Roman" w:cs="Times New Roman"/>
              </w:rPr>
            </w:pPr>
            <w:r w:rsidRPr="00002647">
              <w:rPr>
                <w:rFonts w:ascii="Times New Roman" w:hAnsi="Times New Roman" w:cs="Times New Roman"/>
              </w:rPr>
              <w:t>У власному дуплі</w:t>
            </w:r>
          </w:p>
        </w:tc>
        <w:tc>
          <w:tcPr>
            <w:tcW w:w="1155" w:type="dxa"/>
          </w:tcPr>
          <w:p w14:paraId="4005D604" w14:textId="4894117D" w:rsidR="000E4378" w:rsidRPr="00002647" w:rsidRDefault="000E4378" w:rsidP="00351995">
            <w:pPr>
              <w:jc w:val="both"/>
              <w:rPr>
                <w:rFonts w:ascii="Times New Roman" w:hAnsi="Times New Roman" w:cs="Times New Roman"/>
              </w:rPr>
            </w:pPr>
            <w:r w:rsidRPr="00002647">
              <w:rPr>
                <w:rFonts w:ascii="Times New Roman" w:hAnsi="Times New Roman" w:cs="Times New Roman"/>
              </w:rPr>
              <w:t>Середній</w:t>
            </w:r>
          </w:p>
        </w:tc>
        <w:tc>
          <w:tcPr>
            <w:tcW w:w="1999" w:type="dxa"/>
          </w:tcPr>
          <w:p w14:paraId="3AF03677" w14:textId="4CA62C9D" w:rsidR="000E4378" w:rsidRPr="00002647" w:rsidRDefault="000E4378" w:rsidP="00351995">
            <w:pPr>
              <w:jc w:val="both"/>
              <w:rPr>
                <w:rFonts w:ascii="Times New Roman" w:hAnsi="Times New Roman" w:cs="Times New Roman"/>
              </w:rPr>
            </w:pPr>
            <w:r w:rsidRPr="00002647">
              <w:rPr>
                <w:rFonts w:ascii="Times New Roman" w:hAnsi="Times New Roman" w:cs="Times New Roman"/>
              </w:rPr>
              <w:t>Комахоїдна (личинки під корою)</w:t>
            </w:r>
          </w:p>
        </w:tc>
        <w:tc>
          <w:tcPr>
            <w:tcW w:w="1992" w:type="dxa"/>
          </w:tcPr>
          <w:p w14:paraId="2C664A00" w14:textId="28E2FD76" w:rsidR="000E4378" w:rsidRPr="00002647" w:rsidRDefault="000E4378" w:rsidP="00351995">
            <w:pPr>
              <w:jc w:val="both"/>
              <w:rPr>
                <w:rFonts w:ascii="Times New Roman" w:hAnsi="Times New Roman" w:cs="Times New Roman"/>
              </w:rPr>
            </w:pPr>
            <w:r w:rsidRPr="00002647">
              <w:rPr>
                <w:rFonts w:ascii="Times New Roman" w:hAnsi="Times New Roman" w:cs="Times New Roman"/>
              </w:rPr>
              <w:t>Сильний дзьоб-долото, жорсткий хвіст для опори</w:t>
            </w:r>
          </w:p>
        </w:tc>
        <w:tc>
          <w:tcPr>
            <w:tcW w:w="1032" w:type="dxa"/>
          </w:tcPr>
          <w:p w14:paraId="73339661" w14:textId="60987C14" w:rsidR="000E4378" w:rsidRPr="000E4378" w:rsidRDefault="000E4378" w:rsidP="0035199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E4378">
              <w:rPr>
                <w:rFonts w:ascii="Times New Roman" w:hAnsi="Times New Roman" w:cs="Times New Roman"/>
              </w:rPr>
              <w:t xml:space="preserve">допомагає контролювати популяції </w:t>
            </w:r>
            <w:r w:rsidRPr="000E4378">
              <w:rPr>
                <w:rFonts w:ascii="Times New Roman" w:hAnsi="Times New Roman" w:cs="Times New Roman"/>
                <w:b/>
                <w:bCs/>
              </w:rPr>
              <w:t>комах-шкідників дерев</w:t>
            </w:r>
            <w:r w:rsidRPr="000E4378">
              <w:rPr>
                <w:rFonts w:ascii="Times New Roman" w:hAnsi="Times New Roman" w:cs="Times New Roman"/>
              </w:rPr>
              <w:t xml:space="preserve">, виконуючи роль природного санітара лісу, а також створює дупла, що слугують </w:t>
            </w:r>
            <w:r w:rsidRPr="000E4378">
              <w:rPr>
                <w:rFonts w:ascii="Times New Roman" w:hAnsi="Times New Roman" w:cs="Times New Roman"/>
                <w:b/>
                <w:bCs/>
              </w:rPr>
              <w:t>укриттям та місцем гніздування для багатьох інших тварин</w:t>
            </w:r>
            <w:r w:rsidRPr="000E4378">
              <w:rPr>
                <w:rFonts w:ascii="Times New Roman" w:hAnsi="Times New Roman" w:cs="Times New Roman"/>
              </w:rPr>
              <w:t>, які не здатні видовбати їх самостійно</w:t>
            </w:r>
          </w:p>
        </w:tc>
      </w:tr>
      <w:tr w:rsidR="000E4378" w:rsidRPr="00002647" w14:paraId="52272FF7" w14:textId="1D1D0977" w:rsidTr="000E4378">
        <w:tc>
          <w:tcPr>
            <w:tcW w:w="1630" w:type="dxa"/>
          </w:tcPr>
          <w:p w14:paraId="6A34647D" w14:textId="0492D5A3" w:rsidR="000E4378" w:rsidRPr="00002647" w:rsidRDefault="000E4378" w:rsidP="00351995">
            <w:pPr>
              <w:jc w:val="both"/>
              <w:rPr>
                <w:rFonts w:ascii="Times New Roman" w:hAnsi="Times New Roman" w:cs="Times New Roman"/>
              </w:rPr>
            </w:pPr>
            <w:r w:rsidRPr="00002647">
              <w:rPr>
                <w:rFonts w:ascii="Times New Roman" w:hAnsi="Times New Roman" w:cs="Times New Roman"/>
              </w:rPr>
              <w:lastRenderedPageBreak/>
              <w:t>Канюк звичайний (</w:t>
            </w:r>
            <w:r w:rsidRPr="00002647">
              <w:rPr>
                <w:rFonts w:ascii="Times New Roman" w:hAnsi="Times New Roman" w:cs="Times New Roman"/>
                <w:i/>
                <w:iCs/>
              </w:rPr>
              <w:t>Buteo buteo</w:t>
            </w:r>
            <w:r w:rsidRPr="0000264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37" w:type="dxa"/>
          </w:tcPr>
          <w:p w14:paraId="76FFF4A3" w14:textId="0F0038AE" w:rsidR="000E4378" w:rsidRPr="00002647" w:rsidRDefault="000E4378" w:rsidP="00351995">
            <w:pPr>
              <w:jc w:val="both"/>
              <w:rPr>
                <w:rFonts w:ascii="Times New Roman" w:hAnsi="Times New Roman" w:cs="Times New Roman"/>
              </w:rPr>
            </w:pPr>
            <w:r w:rsidRPr="00002647">
              <w:rPr>
                <w:rFonts w:ascii="Times New Roman" w:hAnsi="Times New Roman" w:cs="Times New Roman"/>
              </w:rPr>
              <w:t>Гніздо на деревах</w:t>
            </w:r>
          </w:p>
        </w:tc>
        <w:tc>
          <w:tcPr>
            <w:tcW w:w="1155" w:type="dxa"/>
          </w:tcPr>
          <w:p w14:paraId="5458FA43" w14:textId="542BFD40" w:rsidR="000E4378" w:rsidRPr="00002647" w:rsidRDefault="000E4378" w:rsidP="00351995">
            <w:pPr>
              <w:jc w:val="both"/>
              <w:rPr>
                <w:rFonts w:ascii="Times New Roman" w:hAnsi="Times New Roman" w:cs="Times New Roman"/>
              </w:rPr>
            </w:pPr>
            <w:r w:rsidRPr="00002647">
              <w:rPr>
                <w:rFonts w:ascii="Times New Roman" w:hAnsi="Times New Roman" w:cs="Times New Roman"/>
              </w:rPr>
              <w:t>Великий</w:t>
            </w:r>
          </w:p>
        </w:tc>
        <w:tc>
          <w:tcPr>
            <w:tcW w:w="1999" w:type="dxa"/>
          </w:tcPr>
          <w:p w14:paraId="7485CFA7" w14:textId="0AD4A005" w:rsidR="000E4378" w:rsidRPr="00002647" w:rsidRDefault="000E4378" w:rsidP="00351995">
            <w:pPr>
              <w:jc w:val="both"/>
              <w:rPr>
                <w:rFonts w:ascii="Times New Roman" w:hAnsi="Times New Roman" w:cs="Times New Roman"/>
              </w:rPr>
            </w:pPr>
            <w:r w:rsidRPr="00002647">
              <w:rPr>
                <w:rFonts w:ascii="Times New Roman" w:hAnsi="Times New Roman" w:cs="Times New Roman"/>
              </w:rPr>
              <w:t>Хижий (гризуни, дрібні птахи)</w:t>
            </w:r>
          </w:p>
        </w:tc>
        <w:tc>
          <w:tcPr>
            <w:tcW w:w="1992" w:type="dxa"/>
          </w:tcPr>
          <w:p w14:paraId="4C7C2869" w14:textId="4AE0D5FA" w:rsidR="000E4378" w:rsidRPr="00002647" w:rsidRDefault="000E4378" w:rsidP="00351995">
            <w:pPr>
              <w:jc w:val="both"/>
              <w:rPr>
                <w:rFonts w:ascii="Times New Roman" w:hAnsi="Times New Roman" w:cs="Times New Roman"/>
              </w:rPr>
            </w:pPr>
            <w:r w:rsidRPr="00002647">
              <w:rPr>
                <w:rFonts w:ascii="Times New Roman" w:hAnsi="Times New Roman" w:cs="Times New Roman"/>
              </w:rPr>
              <w:t>Широкі крила для ширяння, гострі кігті</w:t>
            </w:r>
          </w:p>
        </w:tc>
        <w:tc>
          <w:tcPr>
            <w:tcW w:w="1032" w:type="dxa"/>
          </w:tcPr>
          <w:p w14:paraId="7E00E861" w14:textId="3018327E" w:rsidR="000E4378" w:rsidRPr="000E4378" w:rsidRDefault="000E4378" w:rsidP="0035199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0E4378">
              <w:rPr>
                <w:rFonts w:ascii="Times New Roman" w:hAnsi="Times New Roman" w:cs="Times New Roman"/>
                <w:b/>
                <w:bCs/>
              </w:rPr>
              <w:t>регулює чисельність дрібних гризунів</w:t>
            </w:r>
            <w:r w:rsidRPr="000E4378">
              <w:rPr>
                <w:rFonts w:ascii="Times New Roman" w:hAnsi="Times New Roman" w:cs="Times New Roman"/>
              </w:rPr>
              <w:t xml:space="preserve">, таких як миші та полівки, які можуть завдавати шкоди сільському господарству та лісовим культурам, таким чином </w:t>
            </w:r>
            <w:r w:rsidRPr="000E4378">
              <w:rPr>
                <w:rFonts w:ascii="Times New Roman" w:hAnsi="Times New Roman" w:cs="Times New Roman"/>
                <w:b/>
                <w:bCs/>
              </w:rPr>
              <w:t>підтримуючи природний баланс</w:t>
            </w:r>
          </w:p>
        </w:tc>
      </w:tr>
    </w:tbl>
    <w:p w14:paraId="0929F34B" w14:textId="7A9EEDA0" w:rsidR="00351995" w:rsidRPr="00351995" w:rsidRDefault="00351995" w:rsidP="00351995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20992B5F" w14:textId="1F7E1C00" w:rsidR="000E4378" w:rsidRDefault="000E4378" w:rsidP="0035199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4378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Завдання 2.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Заповнити таблицю 3 використавши вихідні дані.</w:t>
      </w:r>
    </w:p>
    <w:p w14:paraId="57E50035" w14:textId="03F8D2BB" w:rsidR="000E4378" w:rsidRDefault="000E4378" w:rsidP="000E4378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Таблиця 3</w:t>
      </w:r>
    </w:p>
    <w:p w14:paraId="6E695364" w14:textId="7A2961C8" w:rsidR="00351995" w:rsidRDefault="000E4378" w:rsidP="000E437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E4378">
        <w:rPr>
          <w:rFonts w:ascii="Times New Roman" w:hAnsi="Times New Roman" w:cs="Times New Roman"/>
          <w:sz w:val="28"/>
          <w:szCs w:val="28"/>
        </w:rPr>
        <w:t>Кочівлі птахів у лісових екосистемах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448"/>
        <w:gridCol w:w="1282"/>
        <w:gridCol w:w="1306"/>
        <w:gridCol w:w="1690"/>
        <w:gridCol w:w="1908"/>
        <w:gridCol w:w="1711"/>
      </w:tblGrid>
      <w:tr w:rsidR="00157EEB" w14:paraId="289CCF5A" w14:textId="53A70737" w:rsidTr="00157EEB">
        <w:tc>
          <w:tcPr>
            <w:tcW w:w="1448" w:type="dxa"/>
          </w:tcPr>
          <w:p w14:paraId="5EC30700" w14:textId="67C33089" w:rsidR="00157EEB" w:rsidRPr="00157EEB" w:rsidRDefault="00157EEB" w:rsidP="00157EE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157EEB">
              <w:rPr>
                <w:rFonts w:ascii="Times New Roman" w:hAnsi="Times New Roman" w:cs="Times New Roman"/>
                <w:b/>
                <w:bCs/>
              </w:rPr>
              <w:t>Група птахів</w:t>
            </w:r>
          </w:p>
        </w:tc>
        <w:tc>
          <w:tcPr>
            <w:tcW w:w="1282" w:type="dxa"/>
          </w:tcPr>
          <w:p w14:paraId="7AF066C9" w14:textId="71858DEB" w:rsidR="00157EEB" w:rsidRPr="00157EEB" w:rsidRDefault="00157EEB" w:rsidP="00157EE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157EEB">
              <w:rPr>
                <w:rFonts w:ascii="Times New Roman" w:hAnsi="Times New Roman" w:cs="Times New Roman"/>
                <w:b/>
                <w:bCs/>
              </w:rPr>
              <w:t>Приклад видів</w:t>
            </w:r>
          </w:p>
        </w:tc>
        <w:tc>
          <w:tcPr>
            <w:tcW w:w="1306" w:type="dxa"/>
          </w:tcPr>
          <w:p w14:paraId="73A41A69" w14:textId="01301563" w:rsidR="00157EEB" w:rsidRPr="00157EEB" w:rsidRDefault="00157EEB" w:rsidP="00157EE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157EEB">
              <w:rPr>
                <w:rFonts w:ascii="Times New Roman" w:hAnsi="Times New Roman" w:cs="Times New Roman"/>
                <w:b/>
                <w:bCs/>
              </w:rPr>
              <w:t>Причини кочівлі</w:t>
            </w:r>
          </w:p>
        </w:tc>
        <w:tc>
          <w:tcPr>
            <w:tcW w:w="1690" w:type="dxa"/>
          </w:tcPr>
          <w:p w14:paraId="799635D6" w14:textId="67309254" w:rsidR="00157EEB" w:rsidRPr="00157EEB" w:rsidRDefault="00157EEB" w:rsidP="00157EE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157EEB">
              <w:rPr>
                <w:rFonts w:ascii="Times New Roman" w:hAnsi="Times New Roman" w:cs="Times New Roman"/>
                <w:b/>
                <w:bCs/>
              </w:rPr>
              <w:t>Особливості поведінки</w:t>
            </w:r>
          </w:p>
        </w:tc>
        <w:tc>
          <w:tcPr>
            <w:tcW w:w="1908" w:type="dxa"/>
          </w:tcPr>
          <w:p w14:paraId="129C5126" w14:textId="0C8283B1" w:rsidR="00157EEB" w:rsidRPr="00157EEB" w:rsidRDefault="00157EEB" w:rsidP="00157EE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157EEB">
              <w:rPr>
                <w:rFonts w:ascii="Times New Roman" w:hAnsi="Times New Roman" w:cs="Times New Roman"/>
                <w:b/>
                <w:bCs/>
              </w:rPr>
              <w:t>Періодичність</w:t>
            </w:r>
          </w:p>
        </w:tc>
        <w:tc>
          <w:tcPr>
            <w:tcW w:w="1711" w:type="dxa"/>
          </w:tcPr>
          <w:p w14:paraId="49CCA092" w14:textId="26601AE3" w:rsidR="00157EEB" w:rsidRPr="00157EEB" w:rsidRDefault="00157EEB" w:rsidP="00157EEB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Вплив на екосистему лісу</w:t>
            </w:r>
          </w:p>
        </w:tc>
      </w:tr>
      <w:tr w:rsidR="00157EEB" w14:paraId="1CFF0E76" w14:textId="4A38E7D7" w:rsidTr="00157EEB">
        <w:tc>
          <w:tcPr>
            <w:tcW w:w="1448" w:type="dxa"/>
          </w:tcPr>
          <w:p w14:paraId="22CB839E" w14:textId="58FCAA80" w:rsidR="00157EEB" w:rsidRPr="00157EEB" w:rsidRDefault="00157EEB" w:rsidP="00351995">
            <w:pPr>
              <w:jc w:val="both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157EEB">
              <w:rPr>
                <w:rFonts w:ascii="Times New Roman" w:hAnsi="Times New Roman" w:cs="Times New Roman"/>
                <w:b/>
                <w:bCs/>
              </w:rPr>
              <w:t>Кочові птахи</w:t>
            </w:r>
          </w:p>
        </w:tc>
        <w:tc>
          <w:tcPr>
            <w:tcW w:w="1282" w:type="dxa"/>
          </w:tcPr>
          <w:p w14:paraId="748508A8" w14:textId="77777777" w:rsidR="00157EEB" w:rsidRPr="00157EEB" w:rsidRDefault="00157EEB" w:rsidP="00351995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06" w:type="dxa"/>
          </w:tcPr>
          <w:p w14:paraId="2EAA0114" w14:textId="77777777" w:rsidR="00157EEB" w:rsidRPr="00157EEB" w:rsidRDefault="00157EEB" w:rsidP="00351995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90" w:type="dxa"/>
          </w:tcPr>
          <w:p w14:paraId="4AF83368" w14:textId="77777777" w:rsidR="00157EEB" w:rsidRPr="00157EEB" w:rsidRDefault="00157EEB" w:rsidP="00351995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08" w:type="dxa"/>
          </w:tcPr>
          <w:p w14:paraId="2ED90023" w14:textId="77777777" w:rsidR="00157EEB" w:rsidRPr="00157EEB" w:rsidRDefault="00157EEB" w:rsidP="00351995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1" w:type="dxa"/>
          </w:tcPr>
          <w:p w14:paraId="0423050A" w14:textId="77777777" w:rsidR="00157EEB" w:rsidRPr="00157EEB" w:rsidRDefault="00157EEB" w:rsidP="00351995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57EEB" w14:paraId="0886D71B" w14:textId="4E85139E" w:rsidTr="00157EEB">
        <w:tc>
          <w:tcPr>
            <w:tcW w:w="1448" w:type="dxa"/>
          </w:tcPr>
          <w:p w14:paraId="7FDA775E" w14:textId="5D41BBDC" w:rsidR="00157EEB" w:rsidRPr="00157EEB" w:rsidRDefault="00157EEB" w:rsidP="00351995">
            <w:pPr>
              <w:jc w:val="both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157EEB">
              <w:rPr>
                <w:rFonts w:ascii="Times New Roman" w:hAnsi="Times New Roman" w:cs="Times New Roman"/>
                <w:b/>
                <w:bCs/>
              </w:rPr>
              <w:t>Осілі птахи з частковою кочівлею</w:t>
            </w:r>
          </w:p>
        </w:tc>
        <w:tc>
          <w:tcPr>
            <w:tcW w:w="1282" w:type="dxa"/>
          </w:tcPr>
          <w:p w14:paraId="7B223B52" w14:textId="77777777" w:rsidR="00157EEB" w:rsidRPr="00157EEB" w:rsidRDefault="00157EEB" w:rsidP="00351995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06" w:type="dxa"/>
          </w:tcPr>
          <w:p w14:paraId="6B4AA176" w14:textId="77777777" w:rsidR="00157EEB" w:rsidRPr="00157EEB" w:rsidRDefault="00157EEB" w:rsidP="00351995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90" w:type="dxa"/>
          </w:tcPr>
          <w:p w14:paraId="292122A1" w14:textId="77777777" w:rsidR="00157EEB" w:rsidRPr="00157EEB" w:rsidRDefault="00157EEB" w:rsidP="00351995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08" w:type="dxa"/>
          </w:tcPr>
          <w:p w14:paraId="773A5094" w14:textId="77777777" w:rsidR="00157EEB" w:rsidRPr="00157EEB" w:rsidRDefault="00157EEB" w:rsidP="00351995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1" w:type="dxa"/>
          </w:tcPr>
          <w:p w14:paraId="624E7D12" w14:textId="77777777" w:rsidR="00157EEB" w:rsidRPr="00157EEB" w:rsidRDefault="00157EEB" w:rsidP="00351995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57EEB" w14:paraId="61079DA0" w14:textId="78211239" w:rsidTr="00157EEB">
        <w:tc>
          <w:tcPr>
            <w:tcW w:w="1448" w:type="dxa"/>
          </w:tcPr>
          <w:p w14:paraId="37F6E2D4" w14:textId="1EA2AD6A" w:rsidR="00157EEB" w:rsidRPr="00157EEB" w:rsidRDefault="00157EEB" w:rsidP="00351995">
            <w:pPr>
              <w:jc w:val="both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157EEB">
              <w:rPr>
                <w:rFonts w:ascii="Times New Roman" w:hAnsi="Times New Roman" w:cs="Times New Roman"/>
                <w:b/>
                <w:bCs/>
              </w:rPr>
              <w:t>Кочівні зерноїдні птахи</w:t>
            </w:r>
          </w:p>
        </w:tc>
        <w:tc>
          <w:tcPr>
            <w:tcW w:w="1282" w:type="dxa"/>
          </w:tcPr>
          <w:p w14:paraId="1568A573" w14:textId="77777777" w:rsidR="00157EEB" w:rsidRPr="00157EEB" w:rsidRDefault="00157EEB" w:rsidP="00351995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06" w:type="dxa"/>
          </w:tcPr>
          <w:p w14:paraId="6A9FFCB9" w14:textId="77777777" w:rsidR="00157EEB" w:rsidRPr="00157EEB" w:rsidRDefault="00157EEB" w:rsidP="00351995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90" w:type="dxa"/>
          </w:tcPr>
          <w:p w14:paraId="16AF3E25" w14:textId="77777777" w:rsidR="00157EEB" w:rsidRPr="00157EEB" w:rsidRDefault="00157EEB" w:rsidP="00351995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08" w:type="dxa"/>
          </w:tcPr>
          <w:p w14:paraId="5BEFCB5C" w14:textId="77777777" w:rsidR="00157EEB" w:rsidRPr="00157EEB" w:rsidRDefault="00157EEB" w:rsidP="00351995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1" w:type="dxa"/>
          </w:tcPr>
          <w:p w14:paraId="27C50A1F" w14:textId="77777777" w:rsidR="00157EEB" w:rsidRPr="00157EEB" w:rsidRDefault="00157EEB" w:rsidP="00351995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57EEB" w14:paraId="5845DBAD" w14:textId="4D221304" w:rsidTr="00157EEB">
        <w:tc>
          <w:tcPr>
            <w:tcW w:w="1448" w:type="dxa"/>
          </w:tcPr>
          <w:p w14:paraId="7C36F949" w14:textId="02BB7BDC" w:rsidR="00157EEB" w:rsidRPr="00157EEB" w:rsidRDefault="00157EEB" w:rsidP="00351995">
            <w:pPr>
              <w:jc w:val="both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157EEB">
              <w:rPr>
                <w:rFonts w:ascii="Times New Roman" w:hAnsi="Times New Roman" w:cs="Times New Roman"/>
                <w:b/>
                <w:bCs/>
              </w:rPr>
              <w:t>Ірративні (масові) кочівлі</w:t>
            </w:r>
          </w:p>
        </w:tc>
        <w:tc>
          <w:tcPr>
            <w:tcW w:w="1282" w:type="dxa"/>
          </w:tcPr>
          <w:p w14:paraId="64065084" w14:textId="77777777" w:rsidR="00157EEB" w:rsidRPr="00157EEB" w:rsidRDefault="00157EEB" w:rsidP="00351995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06" w:type="dxa"/>
          </w:tcPr>
          <w:p w14:paraId="614BC07A" w14:textId="77777777" w:rsidR="00157EEB" w:rsidRPr="00157EEB" w:rsidRDefault="00157EEB" w:rsidP="00351995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90" w:type="dxa"/>
          </w:tcPr>
          <w:p w14:paraId="3223F112" w14:textId="77777777" w:rsidR="00157EEB" w:rsidRPr="00157EEB" w:rsidRDefault="00157EEB" w:rsidP="00351995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08" w:type="dxa"/>
          </w:tcPr>
          <w:p w14:paraId="27E416D5" w14:textId="77777777" w:rsidR="00157EEB" w:rsidRPr="00157EEB" w:rsidRDefault="00157EEB" w:rsidP="00351995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11" w:type="dxa"/>
          </w:tcPr>
          <w:p w14:paraId="2F404C6F" w14:textId="77777777" w:rsidR="00157EEB" w:rsidRPr="00157EEB" w:rsidRDefault="00157EEB" w:rsidP="00351995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14:paraId="5747D7A9" w14:textId="40309458" w:rsidR="000E4378" w:rsidRDefault="00157EEB" w:rsidP="0035199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7EEB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Завдання 3.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57EEB">
        <w:rPr>
          <w:rFonts w:ascii="Times New Roman" w:hAnsi="Times New Roman" w:cs="Times New Roman"/>
          <w:sz w:val="28"/>
          <w:szCs w:val="28"/>
        </w:rPr>
        <w:t>Складіть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57EEB">
        <w:rPr>
          <w:rFonts w:ascii="Times New Roman" w:hAnsi="Times New Roman" w:cs="Times New Roman"/>
          <w:sz w:val="28"/>
          <w:szCs w:val="28"/>
        </w:rPr>
        <w:t xml:space="preserve">короткий опис морфологічних адаптацій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птахів вашого варіанту </w:t>
      </w:r>
      <w:r w:rsidRPr="00157EEB">
        <w:rPr>
          <w:rFonts w:ascii="Times New Roman" w:hAnsi="Times New Roman" w:cs="Times New Roman"/>
          <w:sz w:val="28"/>
          <w:szCs w:val="28"/>
        </w:rPr>
        <w:t>до життя у лісі.</w:t>
      </w:r>
    </w:p>
    <w:p w14:paraId="55A3C5B9" w14:textId="77777777" w:rsidR="008D5E97" w:rsidRPr="008D5E97" w:rsidRDefault="008D5E97" w:rsidP="008D5E97">
      <w:pPr>
        <w:jc w:val="both"/>
        <w:rPr>
          <w:rFonts w:ascii="Times New Roman" w:hAnsi="Times New Roman" w:cs="Times New Roman"/>
          <w:sz w:val="28"/>
          <w:szCs w:val="28"/>
        </w:rPr>
      </w:pPr>
      <w:r w:rsidRPr="008D5E97">
        <w:rPr>
          <w:rFonts w:ascii="Times New Roman" w:hAnsi="Times New Roman" w:cs="Times New Roman"/>
          <w:sz w:val="28"/>
          <w:szCs w:val="28"/>
        </w:rPr>
        <w:t>Ось питання для самоперевірки до теми "Класифікація птахів за способом гніздування, розмірами, особливостями живлення та пристосуваннями до умов лісових екосистем".</w:t>
      </w:r>
    </w:p>
    <w:p w14:paraId="225692FF" w14:textId="19155CD7" w:rsidR="008D5E97" w:rsidRPr="008D5E97" w:rsidRDefault="008D5E97" w:rsidP="00360587">
      <w:pPr>
        <w:jc w:val="center"/>
        <w:rPr>
          <w:rFonts w:cs="Times New Roman"/>
          <w:b/>
          <w:bCs/>
          <w:sz w:val="28"/>
          <w:szCs w:val="28"/>
          <w:lang w:val="uk-UA"/>
        </w:rPr>
      </w:pPr>
      <w:r w:rsidRPr="008D5E97">
        <w:rPr>
          <w:rFonts w:ascii="Times New Roman" w:hAnsi="Times New Roman" w:cs="Times New Roman"/>
          <w:b/>
          <w:bCs/>
          <w:sz w:val="28"/>
          <w:szCs w:val="28"/>
        </w:rPr>
        <w:t>Питання для самоперевірки</w:t>
      </w:r>
      <w:r>
        <w:rPr>
          <w:rFonts w:cs="Segoe UI Emoji"/>
          <w:b/>
          <w:bCs/>
          <w:sz w:val="28"/>
          <w:szCs w:val="28"/>
          <w:lang w:val="uk-UA"/>
        </w:rPr>
        <w:t>:</w:t>
      </w:r>
    </w:p>
    <w:p w14:paraId="5A3F807F" w14:textId="77777777" w:rsidR="008D5E97" w:rsidRPr="008D5E97" w:rsidRDefault="008D5E97" w:rsidP="008D5E97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5E97">
        <w:rPr>
          <w:rFonts w:ascii="Times New Roman" w:hAnsi="Times New Roman" w:cs="Times New Roman"/>
          <w:sz w:val="28"/>
          <w:szCs w:val="28"/>
          <w:lang w:val="uk-UA"/>
        </w:rPr>
        <w:t xml:space="preserve">Які основні типи гніздування розрізняють у лісових птахів? </w:t>
      </w:r>
      <w:r w:rsidRPr="008D5E97">
        <w:rPr>
          <w:rFonts w:ascii="Times New Roman" w:hAnsi="Times New Roman" w:cs="Times New Roman"/>
          <w:sz w:val="28"/>
          <w:szCs w:val="28"/>
        </w:rPr>
        <w:t>Наведіть приклади видів для кожного типу.</w:t>
      </w:r>
    </w:p>
    <w:p w14:paraId="5131790E" w14:textId="77777777" w:rsidR="008D5E97" w:rsidRPr="008D5E97" w:rsidRDefault="008D5E97" w:rsidP="008D5E97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5E97">
        <w:rPr>
          <w:rFonts w:ascii="Times New Roman" w:hAnsi="Times New Roman" w:cs="Times New Roman"/>
          <w:sz w:val="28"/>
          <w:szCs w:val="28"/>
        </w:rPr>
        <w:lastRenderedPageBreak/>
        <w:t xml:space="preserve">Чому деякі птахи, як, наприклад, дятли, вважаються </w:t>
      </w:r>
      <w:r w:rsidRPr="008D5E97">
        <w:rPr>
          <w:rFonts w:ascii="Times New Roman" w:hAnsi="Times New Roman" w:cs="Times New Roman"/>
          <w:b/>
          <w:bCs/>
          <w:sz w:val="28"/>
          <w:szCs w:val="28"/>
        </w:rPr>
        <w:t>дуплогніздовими</w:t>
      </w:r>
      <w:r w:rsidRPr="008D5E97">
        <w:rPr>
          <w:rFonts w:ascii="Times New Roman" w:hAnsi="Times New Roman" w:cs="Times New Roman"/>
          <w:sz w:val="28"/>
          <w:szCs w:val="28"/>
        </w:rPr>
        <w:t>?</w:t>
      </w:r>
    </w:p>
    <w:p w14:paraId="593A5DAA" w14:textId="77777777" w:rsidR="008D5E97" w:rsidRPr="008D5E97" w:rsidRDefault="008D5E97" w:rsidP="008D5E97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5E97">
        <w:rPr>
          <w:rFonts w:ascii="Times New Roman" w:hAnsi="Times New Roman" w:cs="Times New Roman"/>
          <w:sz w:val="28"/>
          <w:szCs w:val="28"/>
        </w:rPr>
        <w:t xml:space="preserve">Чим відрізняється </w:t>
      </w:r>
      <w:r w:rsidRPr="008D5E97">
        <w:rPr>
          <w:rFonts w:ascii="Times New Roman" w:hAnsi="Times New Roman" w:cs="Times New Roman"/>
          <w:b/>
          <w:bCs/>
          <w:sz w:val="28"/>
          <w:szCs w:val="28"/>
        </w:rPr>
        <w:t>наземне</w:t>
      </w:r>
      <w:r w:rsidRPr="008D5E97">
        <w:rPr>
          <w:rFonts w:ascii="Times New Roman" w:hAnsi="Times New Roman" w:cs="Times New Roman"/>
          <w:sz w:val="28"/>
          <w:szCs w:val="28"/>
        </w:rPr>
        <w:t xml:space="preserve"> гніздування від гніздування в кущах? Які переваги має кожен із цих способів?</w:t>
      </w:r>
      <w:r w:rsidRPr="008D5E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B1EDC83" w14:textId="6B369880" w:rsidR="008D5E97" w:rsidRPr="008D5E97" w:rsidRDefault="008D5E97" w:rsidP="008D5E97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5E97">
        <w:rPr>
          <w:rFonts w:ascii="Times New Roman" w:hAnsi="Times New Roman" w:cs="Times New Roman"/>
          <w:sz w:val="28"/>
          <w:szCs w:val="28"/>
        </w:rPr>
        <w:t>Які адаптації мають дрібні птахи (наприклад, корольки) для виживання в лісі, і як вони відрізняються від адаптацій великих птахів (наприклад, глухарів)?</w:t>
      </w:r>
    </w:p>
    <w:p w14:paraId="2B3A5768" w14:textId="77777777" w:rsidR="008D5E97" w:rsidRPr="008D5E97" w:rsidRDefault="008D5E97" w:rsidP="008D5E97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5E97">
        <w:rPr>
          <w:rFonts w:ascii="Times New Roman" w:hAnsi="Times New Roman" w:cs="Times New Roman"/>
          <w:sz w:val="28"/>
          <w:szCs w:val="28"/>
        </w:rPr>
        <w:t>Як розмір тіла птаха корелює з його раціоном і способом життя? Наведіть приклади.</w:t>
      </w:r>
    </w:p>
    <w:p w14:paraId="707034AE" w14:textId="77777777" w:rsidR="008D5E97" w:rsidRPr="008D5E97" w:rsidRDefault="008D5E97" w:rsidP="008D5E97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5E97">
        <w:rPr>
          <w:rFonts w:ascii="Times New Roman" w:hAnsi="Times New Roman" w:cs="Times New Roman"/>
          <w:sz w:val="28"/>
          <w:szCs w:val="28"/>
        </w:rPr>
        <w:t>Які групи птахів за типом живлення можна виділити в лісовій екосистемі?</w:t>
      </w:r>
    </w:p>
    <w:p w14:paraId="61D614F8" w14:textId="77777777" w:rsidR="008D5E97" w:rsidRPr="008D5E97" w:rsidRDefault="008D5E97" w:rsidP="008D5E97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5E97">
        <w:rPr>
          <w:rFonts w:ascii="Times New Roman" w:hAnsi="Times New Roman" w:cs="Times New Roman"/>
          <w:sz w:val="28"/>
          <w:szCs w:val="28"/>
        </w:rPr>
        <w:t>Які морфологічні особливості (будова дзьоба, лап) допомагають хижим птахам (наприклад, яструбам) полювати, а комахоїдним (наприклад, повзикам) — добувати їжу?</w:t>
      </w:r>
    </w:p>
    <w:p w14:paraId="725FCE96" w14:textId="77777777" w:rsidR="008D5E97" w:rsidRPr="008D5E97" w:rsidRDefault="008D5E97" w:rsidP="008D5E97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5E97">
        <w:rPr>
          <w:rFonts w:ascii="Times New Roman" w:hAnsi="Times New Roman" w:cs="Times New Roman"/>
          <w:sz w:val="28"/>
          <w:szCs w:val="28"/>
        </w:rPr>
        <w:t>Чому всеїдні птахи, такі як сойки, вважаються важливими для екосистеми лісу?</w:t>
      </w:r>
    </w:p>
    <w:p w14:paraId="3943B000" w14:textId="77777777" w:rsidR="008D5E97" w:rsidRPr="008D5E97" w:rsidRDefault="008D5E97" w:rsidP="008D5E97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5E97">
        <w:rPr>
          <w:rFonts w:ascii="Times New Roman" w:hAnsi="Times New Roman" w:cs="Times New Roman"/>
          <w:sz w:val="28"/>
          <w:szCs w:val="28"/>
        </w:rPr>
        <w:t>Які пристосування птахів допомагають їм пересуватися по стовбурах дерев?</w:t>
      </w:r>
    </w:p>
    <w:p w14:paraId="00AA64D8" w14:textId="77777777" w:rsidR="008D5E97" w:rsidRPr="008D5E97" w:rsidRDefault="008D5E97" w:rsidP="008D5E97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5E97">
        <w:rPr>
          <w:rFonts w:ascii="Times New Roman" w:hAnsi="Times New Roman" w:cs="Times New Roman"/>
          <w:sz w:val="28"/>
          <w:szCs w:val="28"/>
        </w:rPr>
        <w:t>Які особливості забарвлення допомагають птахам маскуватися в лісовому середовищі?</w:t>
      </w:r>
    </w:p>
    <w:p w14:paraId="533FC6B4" w14:textId="77777777" w:rsidR="008D5E97" w:rsidRPr="008D5E97" w:rsidRDefault="008D5E97" w:rsidP="008D5E97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5E97">
        <w:rPr>
          <w:rFonts w:ascii="Times New Roman" w:hAnsi="Times New Roman" w:cs="Times New Roman"/>
          <w:sz w:val="28"/>
          <w:szCs w:val="28"/>
        </w:rPr>
        <w:t>Як птахи пристосовуються до сезонних змін у лісі (наприклад, зміна доступності їжі)?</w:t>
      </w:r>
    </w:p>
    <w:p w14:paraId="6AF0C7E6" w14:textId="4276664F" w:rsidR="008D5E97" w:rsidRPr="008D5E97" w:rsidRDefault="008D5E97" w:rsidP="008D5E97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D5E97">
        <w:rPr>
          <w:rFonts w:ascii="Times New Roman" w:hAnsi="Times New Roman" w:cs="Times New Roman"/>
          <w:sz w:val="28"/>
          <w:szCs w:val="28"/>
        </w:rPr>
        <w:t>Яку роль відіграють птахи в екосистемі лісу, окрім живлення та розмноження? (Наприклад, поширення насіння, контроль популяції комах).</w:t>
      </w:r>
    </w:p>
    <w:p w14:paraId="2E83EA66" w14:textId="717529A7" w:rsidR="008D5E97" w:rsidRPr="008D5E97" w:rsidRDefault="008D5E97" w:rsidP="0035199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D5E97" w:rsidRPr="008D5E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D796A"/>
    <w:multiLevelType w:val="multilevel"/>
    <w:tmpl w:val="37C29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F6191F"/>
    <w:multiLevelType w:val="multilevel"/>
    <w:tmpl w:val="BFD25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535AC6"/>
    <w:multiLevelType w:val="multilevel"/>
    <w:tmpl w:val="59186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0A2BB7"/>
    <w:multiLevelType w:val="multilevel"/>
    <w:tmpl w:val="791A8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137DFE"/>
    <w:multiLevelType w:val="multilevel"/>
    <w:tmpl w:val="7BA61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7C7920"/>
    <w:multiLevelType w:val="multilevel"/>
    <w:tmpl w:val="4358F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2A438D"/>
    <w:multiLevelType w:val="multilevel"/>
    <w:tmpl w:val="8DF47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2841124">
    <w:abstractNumId w:val="1"/>
  </w:num>
  <w:num w:numId="2" w16cid:durableId="374356105">
    <w:abstractNumId w:val="3"/>
  </w:num>
  <w:num w:numId="3" w16cid:durableId="310404958">
    <w:abstractNumId w:val="0"/>
  </w:num>
  <w:num w:numId="4" w16cid:durableId="1714574606">
    <w:abstractNumId w:val="6"/>
  </w:num>
  <w:num w:numId="5" w16cid:durableId="980890384">
    <w:abstractNumId w:val="4"/>
  </w:num>
  <w:num w:numId="6" w16cid:durableId="427433469">
    <w:abstractNumId w:val="2"/>
  </w:num>
  <w:num w:numId="7" w16cid:durableId="10168126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659"/>
    <w:rsid w:val="00002647"/>
    <w:rsid w:val="000E4378"/>
    <w:rsid w:val="00157EEB"/>
    <w:rsid w:val="00196AB4"/>
    <w:rsid w:val="00301F9D"/>
    <w:rsid w:val="00351995"/>
    <w:rsid w:val="00360587"/>
    <w:rsid w:val="005F1392"/>
    <w:rsid w:val="007A0D08"/>
    <w:rsid w:val="008D5E97"/>
    <w:rsid w:val="008F3659"/>
    <w:rsid w:val="00A532AC"/>
    <w:rsid w:val="00A776B3"/>
    <w:rsid w:val="00BB07E6"/>
    <w:rsid w:val="00C37985"/>
    <w:rsid w:val="00E50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6DF99"/>
  <w15:chartTrackingRefBased/>
  <w15:docId w15:val="{10622824-D8AD-4242-8054-FC88D4749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F36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36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36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36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36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36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36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36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36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36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F36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F36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F365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F365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F365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F365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F365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F365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F36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F36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36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F36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F36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F365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F365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F365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F36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F365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F3659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002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8</Pages>
  <Words>7282</Words>
  <Characters>4152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Дмитро Алпатов</cp:lastModifiedBy>
  <cp:revision>6</cp:revision>
  <cp:lastPrinted>2025-09-21T19:35:00Z</cp:lastPrinted>
  <dcterms:created xsi:type="dcterms:W3CDTF">2025-09-21T17:56:00Z</dcterms:created>
  <dcterms:modified xsi:type="dcterms:W3CDTF">2025-10-06T11:19:00Z</dcterms:modified>
</cp:coreProperties>
</file>