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19" w:rsidRPr="00535D19" w:rsidRDefault="00535D19" w:rsidP="00535D19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D19">
        <w:rPr>
          <w:rFonts w:ascii="Times New Roman" w:hAnsi="Times New Roman" w:cs="Times New Roman"/>
          <w:b/>
          <w:color w:val="auto"/>
          <w:sz w:val="28"/>
          <w:szCs w:val="28"/>
        </w:rPr>
        <w:t>ЛАБОРАТОРНА РОБОТА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№3</w:t>
      </w:r>
    </w:p>
    <w:p w:rsidR="00535D19" w:rsidRPr="00535D19" w:rsidRDefault="00535D19" w:rsidP="00535D19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D19">
        <w:rPr>
          <w:rFonts w:ascii="Times New Roman" w:hAnsi="Times New Roman" w:cs="Times New Roman"/>
          <w:b/>
          <w:color w:val="auto"/>
          <w:sz w:val="28"/>
          <w:szCs w:val="28"/>
        </w:rPr>
        <w:t>Тема: Визначення мінеральних речовин у рослинному матеріалі</w:t>
      </w:r>
    </w:p>
    <w:p w:rsidR="00535D19" w:rsidRDefault="00535D19" w:rsidP="00A05C5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35D19" w:rsidRDefault="00535D19" w:rsidP="00A05C5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5C5D">
        <w:rPr>
          <w:rFonts w:ascii="Times New Roman" w:hAnsi="Times New Roman" w:cs="Times New Roman"/>
          <w:b/>
          <w:color w:val="auto"/>
          <w:sz w:val="28"/>
          <w:szCs w:val="28"/>
        </w:rPr>
        <w:t>Мета роботи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35D19">
        <w:rPr>
          <w:rFonts w:ascii="Times New Roman" w:hAnsi="Times New Roman" w:cs="Times New Roman"/>
          <w:color w:val="auto"/>
          <w:sz w:val="28"/>
          <w:szCs w:val="28"/>
        </w:rPr>
        <w:t>Ознайомитися з основними мінеральними елементами, які містяться у рослинах.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5D19">
        <w:rPr>
          <w:rFonts w:ascii="Times New Roman" w:hAnsi="Times New Roman" w:cs="Times New Roman"/>
          <w:color w:val="auto"/>
          <w:sz w:val="28"/>
          <w:szCs w:val="28"/>
        </w:rPr>
        <w:t>Навчитися визначати наявність кальцію, магнію, заліза та інших мінералів у рослинному матеріалі за допомогою простих домашніх методів або аналізу готових даних.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35D19">
        <w:rPr>
          <w:rFonts w:ascii="Times New Roman" w:hAnsi="Times New Roman" w:cs="Times New Roman"/>
          <w:color w:val="auto"/>
          <w:sz w:val="28"/>
          <w:szCs w:val="28"/>
        </w:rPr>
        <w:t>Розвивати навички роботи з таблицями та спостереженнями.</w:t>
      </w:r>
    </w:p>
    <w:p w:rsidR="00535D19" w:rsidRPr="00535D19" w:rsidRDefault="00535D19" w:rsidP="00535D19"/>
    <w:p w:rsidR="00535D19" w:rsidRDefault="00535D19" w:rsidP="00535D19">
      <w:pPr>
        <w:pStyle w:val="3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D19">
        <w:rPr>
          <w:rFonts w:ascii="Times New Roman" w:hAnsi="Times New Roman" w:cs="Times New Roman"/>
          <w:b/>
          <w:color w:val="auto"/>
          <w:sz w:val="28"/>
          <w:szCs w:val="28"/>
        </w:rPr>
        <w:t>ТЕОРЕТИЧНІ ВІДОМОСТІ</w:t>
      </w:r>
    </w:p>
    <w:p w:rsidR="00A05C5D" w:rsidRPr="00A05C5D" w:rsidRDefault="00A05C5D" w:rsidP="00A05C5D"/>
    <w:p w:rsidR="00535D19" w:rsidRPr="00535D19" w:rsidRDefault="00535D19" w:rsidP="00535D1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D19">
        <w:rPr>
          <w:sz w:val="28"/>
          <w:szCs w:val="28"/>
        </w:rPr>
        <w:t xml:space="preserve">Рослини потребують </w:t>
      </w:r>
      <w:proofErr w:type="spellStart"/>
      <w:r w:rsidRPr="00535D19">
        <w:rPr>
          <w:rStyle w:val="a3"/>
          <w:rFonts w:eastAsiaTheme="majorEastAsia"/>
          <w:sz w:val="28"/>
          <w:szCs w:val="28"/>
        </w:rPr>
        <w:t>макро</w:t>
      </w:r>
      <w:proofErr w:type="spellEnd"/>
      <w:r w:rsidRPr="00535D19">
        <w:rPr>
          <w:rStyle w:val="a3"/>
          <w:rFonts w:eastAsiaTheme="majorEastAsia"/>
          <w:sz w:val="28"/>
          <w:szCs w:val="28"/>
        </w:rPr>
        <w:t>- і мікроелементів</w:t>
      </w:r>
      <w:r w:rsidRPr="00535D19">
        <w:rPr>
          <w:sz w:val="28"/>
          <w:szCs w:val="28"/>
        </w:rPr>
        <w:t xml:space="preserve"> для росту і розвитку:</w:t>
      </w:r>
    </w:p>
    <w:p w:rsidR="00535D19" w:rsidRPr="00535D19" w:rsidRDefault="00535D19" w:rsidP="00535D1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35D19">
        <w:rPr>
          <w:rStyle w:val="a3"/>
          <w:rFonts w:eastAsiaTheme="majorEastAsia"/>
          <w:sz w:val="28"/>
          <w:szCs w:val="28"/>
        </w:rPr>
        <w:t>Макроелементи</w:t>
      </w:r>
      <w:proofErr w:type="spellEnd"/>
      <w:r w:rsidRPr="00535D19">
        <w:rPr>
          <w:rStyle w:val="a3"/>
          <w:rFonts w:eastAsiaTheme="majorEastAsia"/>
          <w:sz w:val="28"/>
          <w:szCs w:val="28"/>
        </w:rPr>
        <w:t>:</w:t>
      </w:r>
      <w:r w:rsidRPr="00535D19">
        <w:rPr>
          <w:sz w:val="28"/>
          <w:szCs w:val="28"/>
        </w:rPr>
        <w:t xml:space="preserve"> Кальцій (</w:t>
      </w:r>
      <w:proofErr w:type="spellStart"/>
      <w:r w:rsidRPr="00535D19">
        <w:rPr>
          <w:sz w:val="28"/>
          <w:szCs w:val="28"/>
        </w:rPr>
        <w:t>Ca</w:t>
      </w:r>
      <w:proofErr w:type="spellEnd"/>
      <w:r w:rsidRPr="00535D19">
        <w:rPr>
          <w:sz w:val="28"/>
          <w:szCs w:val="28"/>
        </w:rPr>
        <w:t>), Магній (</w:t>
      </w:r>
      <w:proofErr w:type="spellStart"/>
      <w:r w:rsidRPr="00535D19">
        <w:rPr>
          <w:sz w:val="28"/>
          <w:szCs w:val="28"/>
        </w:rPr>
        <w:t>Mg</w:t>
      </w:r>
      <w:proofErr w:type="spellEnd"/>
      <w:r w:rsidRPr="00535D19">
        <w:rPr>
          <w:sz w:val="28"/>
          <w:szCs w:val="28"/>
        </w:rPr>
        <w:t>), Калій (K), Фосфор (P), Сірка (S), Нітроген (N).</w:t>
      </w:r>
    </w:p>
    <w:p w:rsidR="00535D19" w:rsidRPr="00535D19" w:rsidRDefault="00535D19" w:rsidP="00535D1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D19">
        <w:rPr>
          <w:rStyle w:val="a3"/>
          <w:rFonts w:eastAsiaTheme="majorEastAsia"/>
          <w:sz w:val="28"/>
          <w:szCs w:val="28"/>
        </w:rPr>
        <w:t>Мікроелементи:</w:t>
      </w:r>
      <w:r w:rsidRPr="00535D19">
        <w:rPr>
          <w:sz w:val="28"/>
          <w:szCs w:val="28"/>
        </w:rPr>
        <w:t xml:space="preserve"> Залізо (</w:t>
      </w:r>
      <w:proofErr w:type="spellStart"/>
      <w:r w:rsidRPr="00535D19">
        <w:rPr>
          <w:sz w:val="28"/>
          <w:szCs w:val="28"/>
        </w:rPr>
        <w:t>Fe</w:t>
      </w:r>
      <w:proofErr w:type="spellEnd"/>
      <w:r w:rsidRPr="00535D19">
        <w:rPr>
          <w:sz w:val="28"/>
          <w:szCs w:val="28"/>
        </w:rPr>
        <w:t>), Цинк (</w:t>
      </w:r>
      <w:proofErr w:type="spellStart"/>
      <w:r w:rsidRPr="00535D19">
        <w:rPr>
          <w:sz w:val="28"/>
          <w:szCs w:val="28"/>
        </w:rPr>
        <w:t>Zn</w:t>
      </w:r>
      <w:proofErr w:type="spellEnd"/>
      <w:r w:rsidRPr="00535D19">
        <w:rPr>
          <w:sz w:val="28"/>
          <w:szCs w:val="28"/>
        </w:rPr>
        <w:t>), Марганець (</w:t>
      </w:r>
      <w:proofErr w:type="spellStart"/>
      <w:r w:rsidRPr="00535D19">
        <w:rPr>
          <w:sz w:val="28"/>
          <w:szCs w:val="28"/>
        </w:rPr>
        <w:t>Mn</w:t>
      </w:r>
      <w:proofErr w:type="spellEnd"/>
      <w:r w:rsidRPr="00535D19">
        <w:rPr>
          <w:sz w:val="28"/>
          <w:szCs w:val="28"/>
        </w:rPr>
        <w:t>), Бор (B), Мідь (</w:t>
      </w:r>
      <w:proofErr w:type="spellStart"/>
      <w:r w:rsidRPr="00535D19">
        <w:rPr>
          <w:sz w:val="28"/>
          <w:szCs w:val="28"/>
        </w:rPr>
        <w:t>Cu</w:t>
      </w:r>
      <w:proofErr w:type="spellEnd"/>
      <w:r w:rsidRPr="00535D19">
        <w:rPr>
          <w:sz w:val="28"/>
          <w:szCs w:val="28"/>
        </w:rPr>
        <w:t>), Молібден (</w:t>
      </w:r>
      <w:proofErr w:type="spellStart"/>
      <w:r w:rsidRPr="00535D19">
        <w:rPr>
          <w:sz w:val="28"/>
          <w:szCs w:val="28"/>
        </w:rPr>
        <w:t>Mo</w:t>
      </w:r>
      <w:proofErr w:type="spellEnd"/>
      <w:r w:rsidRPr="00535D19">
        <w:rPr>
          <w:sz w:val="28"/>
          <w:szCs w:val="28"/>
        </w:rPr>
        <w:t>).</w:t>
      </w:r>
    </w:p>
    <w:p w:rsidR="00535D19" w:rsidRPr="00D91427" w:rsidRDefault="00535D19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Мінерали можна виявити різними методами: хімічними реакціями, колориметричними тестами або через аналіз готових таблиць та схем.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Вміст мінеральних речовин у різних лісових культурах значно варіюється залежно від виду дерева, віку, ґрунтових умов, а також від типу мінеральних речовин, що аналізуються. Листяні породи дерев зазвичай містять більше мінеральних речовин, ніж хвойні, а вміст азоту, фосфору та калію є одним з найважливіших показників. Ґрунтові умови відіграють ключову роль, оскільки вони визначають доступність мінеральних елементів для кореневої системи дерев.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Фактори, що впливають на вміст мінеральних речовин: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427">
        <w:rPr>
          <w:rFonts w:ascii="Times New Roman" w:hAnsi="Times New Roman" w:cs="Times New Roman"/>
          <w:b/>
          <w:sz w:val="28"/>
          <w:szCs w:val="28"/>
        </w:rPr>
        <w:t>Вид дерева:</w:t>
      </w:r>
    </w:p>
    <w:p w:rsidR="00D91427" w:rsidRPr="00D91427" w:rsidRDefault="00D91427" w:rsidP="00D9142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Листяні породи: (наприклад, дуб, клен, береза) накопичують більше мінеральних речовин у своїх листках порівняно з хвойними деревами, особливо азоту та кальцію.</w:t>
      </w:r>
    </w:p>
    <w:p w:rsidR="00D91427" w:rsidRPr="00D91427" w:rsidRDefault="00D91427" w:rsidP="00D9142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Хвойні породи: (наприклад, сосна, ялина) мають нижчий вміст мінеральних речовин, але можуть бути багаті на фосфор.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427">
        <w:rPr>
          <w:rFonts w:ascii="Times New Roman" w:hAnsi="Times New Roman" w:cs="Times New Roman"/>
          <w:b/>
          <w:sz w:val="28"/>
          <w:szCs w:val="28"/>
        </w:rPr>
        <w:t>Вік дерев: </w:t>
      </w:r>
    </w:p>
    <w:p w:rsidR="00D91427" w:rsidRPr="00D91427" w:rsidRDefault="00D91427" w:rsidP="00D9142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Молоді дерева та ті, що активно ростуть, накопичують більше мінеральних речовин порівняно зі старими деревами.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427">
        <w:rPr>
          <w:rFonts w:ascii="Times New Roman" w:hAnsi="Times New Roman" w:cs="Times New Roman"/>
          <w:b/>
          <w:sz w:val="28"/>
          <w:szCs w:val="28"/>
        </w:rPr>
        <w:t>Ґрунтові умови:</w:t>
      </w:r>
    </w:p>
    <w:p w:rsidR="00D91427" w:rsidRPr="00D91427" w:rsidRDefault="00D91427" w:rsidP="00D9142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Родючість ґрунту: Чим родючіший ґрунт, тим більше мінеральних речовин доступно для дерев, що, відповідно, впливає на їх накопичення в деревині та листі.</w:t>
      </w:r>
    </w:p>
    <w:p w:rsidR="00D91427" w:rsidRPr="00D91427" w:rsidRDefault="00D91427" w:rsidP="00D9142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Тип ґрунту: Піщані ґрунти мають менший вміст поживних речовин, ніж суглинкові або глинисті ґрунти.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427">
        <w:rPr>
          <w:rFonts w:ascii="Times New Roman" w:hAnsi="Times New Roman" w:cs="Times New Roman"/>
          <w:b/>
          <w:sz w:val="28"/>
          <w:szCs w:val="28"/>
        </w:rPr>
        <w:t>Мінеральні елементи:</w:t>
      </w:r>
    </w:p>
    <w:p w:rsidR="00D91427" w:rsidRPr="00D91427" w:rsidRDefault="00D91427" w:rsidP="00D9142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Азот (N): Важливий для росту листя та формування білків.</w:t>
      </w:r>
    </w:p>
    <w:p w:rsidR="00D91427" w:rsidRPr="00D91427" w:rsidRDefault="00D91427" w:rsidP="00D9142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Фосфор (P): Необхідний для розвитку кореневої системи та цвітіння.</w:t>
      </w:r>
    </w:p>
    <w:p w:rsidR="00D91427" w:rsidRPr="00D91427" w:rsidRDefault="00D91427" w:rsidP="00D9142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 xml:space="preserve">Калій (K): Відповідає за водний обмін та стійкість до </w:t>
      </w:r>
      <w:proofErr w:type="spellStart"/>
      <w:r w:rsidRPr="00D91427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D91427">
        <w:rPr>
          <w:rFonts w:ascii="Times New Roman" w:hAnsi="Times New Roman" w:cs="Times New Roman"/>
          <w:sz w:val="28"/>
          <w:szCs w:val="28"/>
        </w:rPr>
        <w:t>.</w:t>
      </w:r>
    </w:p>
    <w:p w:rsidR="00D91427" w:rsidRPr="00D91427" w:rsidRDefault="00D91427" w:rsidP="00D9142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lastRenderedPageBreak/>
        <w:t>Кальцій (</w:t>
      </w:r>
      <w:proofErr w:type="spellStart"/>
      <w:r w:rsidRPr="00D91427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D91427">
        <w:rPr>
          <w:rFonts w:ascii="Times New Roman" w:hAnsi="Times New Roman" w:cs="Times New Roman"/>
          <w:sz w:val="28"/>
          <w:szCs w:val="28"/>
        </w:rPr>
        <w:t>): Важливий для формування клітинних стінок та структури дерева.</w:t>
      </w:r>
    </w:p>
    <w:p w:rsidR="00D91427" w:rsidRPr="00D91427" w:rsidRDefault="00D91427" w:rsidP="00D91427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Магній (</w:t>
      </w:r>
      <w:proofErr w:type="spellStart"/>
      <w:r w:rsidRPr="00D91427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D91427">
        <w:rPr>
          <w:rFonts w:ascii="Times New Roman" w:hAnsi="Times New Roman" w:cs="Times New Roman"/>
          <w:sz w:val="28"/>
          <w:szCs w:val="28"/>
        </w:rPr>
        <w:t>): Частина молекули хлорофілу, тому впливає на фотосинтез.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427">
        <w:rPr>
          <w:rFonts w:ascii="Times New Roman" w:hAnsi="Times New Roman" w:cs="Times New Roman"/>
          <w:b/>
          <w:sz w:val="28"/>
          <w:szCs w:val="28"/>
        </w:rPr>
        <w:t>Важливість аналізу: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427">
        <w:rPr>
          <w:rFonts w:ascii="Times New Roman" w:hAnsi="Times New Roman" w:cs="Times New Roman"/>
          <w:i/>
          <w:sz w:val="28"/>
          <w:szCs w:val="28"/>
        </w:rPr>
        <w:t>Оцінка родючості ґрунту: </w:t>
      </w:r>
    </w:p>
    <w:p w:rsidR="00D91427" w:rsidRPr="00D91427" w:rsidRDefault="00D91427" w:rsidP="00D91427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Аналіз вмісту мінеральних речовин у лісових культурах може допомогти визначити потреби ґрунту та потребу в добривах.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427">
        <w:rPr>
          <w:rFonts w:ascii="Times New Roman" w:hAnsi="Times New Roman" w:cs="Times New Roman"/>
          <w:i/>
          <w:sz w:val="28"/>
          <w:szCs w:val="28"/>
        </w:rPr>
        <w:t>Моніторинг здоров'я лісу: </w:t>
      </w:r>
    </w:p>
    <w:p w:rsidR="00D91427" w:rsidRPr="00D91427" w:rsidRDefault="00D91427" w:rsidP="00D9142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Зміни в концентрації мінеральних елементів можуть свідчити про стрес рослин або зміни в довкіллі.</w:t>
      </w:r>
    </w:p>
    <w:p w:rsidR="00D91427" w:rsidRPr="00D91427" w:rsidRDefault="00D91427" w:rsidP="00D914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427">
        <w:rPr>
          <w:rFonts w:ascii="Times New Roman" w:hAnsi="Times New Roman" w:cs="Times New Roman"/>
          <w:i/>
          <w:sz w:val="28"/>
          <w:szCs w:val="28"/>
        </w:rPr>
        <w:t>Оптимізація вирощування: </w:t>
      </w:r>
    </w:p>
    <w:p w:rsidR="00D91427" w:rsidRPr="00D91427" w:rsidRDefault="00D91427" w:rsidP="00D91427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427">
        <w:rPr>
          <w:rFonts w:ascii="Times New Roman" w:hAnsi="Times New Roman" w:cs="Times New Roman"/>
          <w:sz w:val="28"/>
          <w:szCs w:val="28"/>
        </w:rPr>
        <w:t>Розуміння вмісту мінеральних речовин дозволяє краще підібрати породи дерев для певних умов ґрунту та покращити їх ріст.</w:t>
      </w:r>
    </w:p>
    <w:p w:rsidR="00535D19" w:rsidRDefault="00535D19" w:rsidP="00535D19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35D19" w:rsidRDefault="00535D19" w:rsidP="00535D19">
      <w:pPr>
        <w:pStyle w:val="3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D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МАТЕРІАЛИ ТА МЕТОДИ </w:t>
      </w:r>
    </w:p>
    <w:p w:rsidR="00535D19" w:rsidRPr="00535D19" w:rsidRDefault="00535D19" w:rsidP="00535D19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535D19">
        <w:rPr>
          <w:sz w:val="28"/>
          <w:szCs w:val="28"/>
        </w:rPr>
        <w:t>Листя або стебла кімнатних рослин (наприклад: фікус, пеларгонія, петунія).</w:t>
      </w:r>
    </w:p>
    <w:p w:rsidR="00535D19" w:rsidRPr="00535D19" w:rsidRDefault="00535D19" w:rsidP="00535D19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535D19">
        <w:rPr>
          <w:sz w:val="28"/>
          <w:szCs w:val="28"/>
        </w:rPr>
        <w:t>Склянка або маленька баночка.</w:t>
      </w:r>
    </w:p>
    <w:p w:rsidR="00535D19" w:rsidRPr="00535D19" w:rsidRDefault="00535D19" w:rsidP="00535D19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535D19">
        <w:rPr>
          <w:sz w:val="28"/>
          <w:szCs w:val="28"/>
        </w:rPr>
        <w:t>Оцет (слабка кислота 3%) для реакції з кальцієм.</w:t>
      </w:r>
    </w:p>
    <w:p w:rsidR="00535D19" w:rsidRPr="00535D19" w:rsidRDefault="00535D19" w:rsidP="00535D19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535D19">
        <w:rPr>
          <w:sz w:val="28"/>
          <w:szCs w:val="28"/>
        </w:rPr>
        <w:t>Лінійка або ножиці.</w:t>
      </w:r>
    </w:p>
    <w:p w:rsidR="00535D19" w:rsidRPr="00535D19" w:rsidRDefault="00535D19" w:rsidP="00535D19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535D19">
        <w:rPr>
          <w:sz w:val="28"/>
          <w:szCs w:val="28"/>
        </w:rPr>
        <w:t>Зошит для записів.</w:t>
      </w:r>
    </w:p>
    <w:p w:rsidR="00535D19" w:rsidRPr="00535D19" w:rsidRDefault="00535D19" w:rsidP="00535D19">
      <w:pPr>
        <w:pStyle w:val="3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D19">
        <w:rPr>
          <w:rFonts w:ascii="Times New Roman" w:hAnsi="Times New Roman" w:cs="Times New Roman"/>
          <w:b/>
          <w:color w:val="auto"/>
          <w:sz w:val="28"/>
          <w:szCs w:val="28"/>
        </w:rPr>
        <w:t>ДОТРИМУЙТЕСЯ ТЕХНІКИ БЕЗПЕКИ!</w:t>
      </w:r>
    </w:p>
    <w:p w:rsidR="00535D19" w:rsidRPr="00535D19" w:rsidRDefault="00535D19" w:rsidP="00535D19"/>
    <w:p w:rsidR="00535D19" w:rsidRPr="00535D19" w:rsidRDefault="00535D19" w:rsidP="00535D19">
      <w:pPr>
        <w:pStyle w:val="3"/>
        <w:spacing w:before="0"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5D19">
        <w:rPr>
          <w:rFonts w:ascii="Times New Roman" w:hAnsi="Times New Roman" w:cs="Times New Roman"/>
          <w:b/>
          <w:color w:val="auto"/>
          <w:sz w:val="28"/>
          <w:szCs w:val="28"/>
        </w:rPr>
        <w:t>ЗАВДАННЯ ДЛЯ ВИКОНАННЯ</w:t>
      </w:r>
    </w:p>
    <w:p w:rsidR="00535D19" w:rsidRDefault="00535D19" w:rsidP="00535D19">
      <w:pPr>
        <w:pStyle w:val="4"/>
        <w:spacing w:before="0" w:beforeAutospacing="0" w:after="0" w:afterAutospacing="0"/>
        <w:ind w:firstLine="709"/>
        <w:rPr>
          <w:rStyle w:val="a3"/>
          <w:rFonts w:eastAsiaTheme="majorEastAsia"/>
          <w:b/>
          <w:bCs/>
          <w:sz w:val="28"/>
          <w:szCs w:val="28"/>
        </w:rPr>
      </w:pPr>
    </w:p>
    <w:p w:rsidR="00535D19" w:rsidRPr="00535D19" w:rsidRDefault="00535D19" w:rsidP="00535D19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5D19">
        <w:rPr>
          <w:rStyle w:val="a3"/>
          <w:rFonts w:eastAsiaTheme="majorEastAsia"/>
          <w:b/>
          <w:bCs/>
          <w:sz w:val="28"/>
          <w:szCs w:val="28"/>
        </w:rPr>
        <w:t>Завдання 1. Виявлення кальцію (домашній експеримент)</w:t>
      </w:r>
    </w:p>
    <w:p w:rsidR="00535D19" w:rsidRPr="00535D19" w:rsidRDefault="00535D19" w:rsidP="00535D1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5D19">
        <w:rPr>
          <w:sz w:val="28"/>
          <w:szCs w:val="28"/>
        </w:rPr>
        <w:t>Візьміть невеликий шматок листка або стебла.</w:t>
      </w:r>
    </w:p>
    <w:p w:rsidR="00535D19" w:rsidRPr="00535D19" w:rsidRDefault="00535D19" w:rsidP="00535D1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5D19">
        <w:rPr>
          <w:sz w:val="28"/>
          <w:szCs w:val="28"/>
        </w:rPr>
        <w:t xml:space="preserve">Покладіть його в склянку і </w:t>
      </w:r>
      <w:proofErr w:type="spellStart"/>
      <w:r w:rsidRPr="00535D19">
        <w:rPr>
          <w:sz w:val="28"/>
          <w:szCs w:val="28"/>
        </w:rPr>
        <w:t>залийте</w:t>
      </w:r>
      <w:proofErr w:type="spellEnd"/>
      <w:r w:rsidRPr="00535D19">
        <w:rPr>
          <w:sz w:val="28"/>
          <w:szCs w:val="28"/>
        </w:rPr>
        <w:t xml:space="preserve"> оцтом.</w:t>
      </w:r>
    </w:p>
    <w:p w:rsidR="00535D19" w:rsidRPr="00535D19" w:rsidRDefault="00535D19" w:rsidP="00535D1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5D19">
        <w:rPr>
          <w:sz w:val="28"/>
          <w:szCs w:val="28"/>
        </w:rPr>
        <w:t>Спостерігайте появу бульбашок (це виділення CO₂, що свідчить про наявність карбонату кальцію).</w:t>
      </w:r>
    </w:p>
    <w:p w:rsidR="00535D19" w:rsidRPr="00535D19" w:rsidRDefault="00535D19" w:rsidP="00535D19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35D19">
        <w:rPr>
          <w:sz w:val="28"/>
          <w:szCs w:val="28"/>
        </w:rPr>
        <w:t>Запишіть спостереження у таблицю: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2282"/>
        <w:gridCol w:w="4547"/>
        <w:gridCol w:w="1796"/>
      </w:tblGrid>
      <w:tr w:rsidR="00535D19" w:rsidRPr="00535D19" w:rsidTr="006A64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D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Рослина</w:t>
            </w:r>
          </w:p>
        </w:tc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D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Частина рослини</w:t>
            </w:r>
          </w:p>
        </w:tc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D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Спостереження (бульбашки/немає)</w:t>
            </w:r>
          </w:p>
        </w:tc>
        <w:tc>
          <w:tcPr>
            <w:tcW w:w="1751" w:type="dxa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D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Висновок</w:t>
            </w:r>
          </w:p>
        </w:tc>
      </w:tr>
      <w:tr w:rsidR="00535D19" w:rsidRPr="00535D19" w:rsidTr="006A64DC">
        <w:trPr>
          <w:tblHeader/>
          <w:tblCellSpacing w:w="15" w:type="dxa"/>
        </w:trPr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5D19" w:rsidRDefault="00535D19" w:rsidP="00535D19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05C5D" w:rsidRPr="00535D19" w:rsidRDefault="00A05C5D" w:rsidP="00535D19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35D19" w:rsidRPr="00535D19" w:rsidRDefault="00535D19" w:rsidP="00535D1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</w:t>
      </w:r>
      <w:r w:rsidRPr="00535D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Виявлення магнію та заліза у рослинному матеріалі</w:t>
      </w:r>
    </w:p>
    <w:p w:rsidR="00535D19" w:rsidRPr="00535D19" w:rsidRDefault="00535D19" w:rsidP="00535D1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Візьміть невелику кількість листків рослини.</w:t>
      </w:r>
    </w:p>
    <w:p w:rsidR="00535D19" w:rsidRPr="00535D19" w:rsidRDefault="00535D19" w:rsidP="00535D19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535D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магнію</w:t>
      </w: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35D19" w:rsidRPr="00535D19" w:rsidRDefault="00535D19" w:rsidP="00535D19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Листя можна злегка подрібнити і покласти у теплу воду.</w:t>
      </w:r>
    </w:p>
    <w:p w:rsidR="00535D19" w:rsidRPr="00535D19" w:rsidRDefault="00535D19" w:rsidP="005A23F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Спостерігайте за інтенсивністю зеленого забарвлення: яскравий зелений колір свідчить про достатній вміст магнію (</w:t>
      </w:r>
      <w:proofErr w:type="spellStart"/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Mg</w:t>
      </w:r>
      <w:proofErr w:type="spellEnd"/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входить до складу хлорофілу).</w:t>
      </w:r>
    </w:p>
    <w:p w:rsidR="00535D19" w:rsidRPr="00535D19" w:rsidRDefault="00535D19" w:rsidP="005A23F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535D1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заліза</w:t>
      </w: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535D19" w:rsidRPr="00535D19" w:rsidRDefault="00535D19" w:rsidP="005A23F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 рослинний матеріал, який має ознаки хлорозу (жовтуваті листки з зеленими жилками) → це свідчить про дефіцит заліза.</w:t>
      </w:r>
    </w:p>
    <w:p w:rsidR="00535D19" w:rsidRPr="00535D19" w:rsidRDefault="00535D19" w:rsidP="005A23F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D1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Заповніть таблицю спостережень: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1595"/>
        <w:gridCol w:w="2711"/>
        <w:gridCol w:w="2850"/>
        <w:gridCol w:w="1322"/>
      </w:tblGrid>
      <w:tr w:rsidR="00535D19" w:rsidRPr="00535D19" w:rsidTr="00535D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Рослина</w:t>
            </w:r>
          </w:p>
        </w:tc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Частина рослини</w:t>
            </w:r>
          </w:p>
        </w:tc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Ознаки наявності </w:t>
            </w:r>
            <w:proofErr w:type="spellStart"/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Mg</w:t>
            </w:r>
            <w:proofErr w:type="spellEnd"/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(зелений колір)</w:t>
            </w:r>
          </w:p>
        </w:tc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Ознаки дефіциту </w:t>
            </w:r>
            <w:proofErr w:type="spellStart"/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Fe</w:t>
            </w:r>
            <w:proofErr w:type="spellEnd"/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(жовтизна листків)</w:t>
            </w:r>
          </w:p>
        </w:tc>
        <w:tc>
          <w:tcPr>
            <w:tcW w:w="0" w:type="auto"/>
            <w:vAlign w:val="center"/>
            <w:hideMark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Висновок</w:t>
            </w:r>
          </w:p>
        </w:tc>
      </w:tr>
      <w:tr w:rsidR="00535D19" w:rsidRPr="00535D19" w:rsidTr="00535D19">
        <w:trPr>
          <w:tblHeader/>
          <w:tblCellSpacing w:w="15" w:type="dxa"/>
        </w:trPr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535D19" w:rsidRPr="00535D19" w:rsidRDefault="00535D19" w:rsidP="0053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1C258D" w:rsidRDefault="001C258D" w:rsidP="00535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23FC" w:rsidRPr="005A23FC" w:rsidRDefault="005A23FC" w:rsidP="00535D1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A23FC">
        <w:rPr>
          <w:rFonts w:ascii="Times New Roman" w:hAnsi="Times New Roman" w:cs="Times New Roman"/>
          <w:b/>
          <w:sz w:val="28"/>
          <w:szCs w:val="28"/>
        </w:rPr>
        <w:t>ДАЙТЕ ВІДПОВІДІ НА ЗАПИТАННЯ.</w:t>
      </w:r>
    </w:p>
    <w:p w:rsidR="00535D19" w:rsidRPr="005A23FC" w:rsidRDefault="00535D19" w:rsidP="00ED367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23F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чого рослинам потрібні кальцій, магній і залізо?</w:t>
      </w:r>
    </w:p>
    <w:p w:rsidR="00535D19" w:rsidRPr="005A23FC" w:rsidRDefault="00535D19" w:rsidP="00ED367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23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виявити кальцій у домашніх умовах?</w:t>
      </w:r>
    </w:p>
    <w:p w:rsidR="00535D19" w:rsidRPr="005A23FC" w:rsidRDefault="00535D19" w:rsidP="00ED367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23FC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різні рослини містять різну кількість мінералів?</w:t>
      </w:r>
    </w:p>
    <w:p w:rsidR="00535D19" w:rsidRPr="005A23FC" w:rsidRDefault="00535D19" w:rsidP="00ED367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23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дефіцит мінералів впливає на ріст і розвиток рослин?</w:t>
      </w:r>
    </w:p>
    <w:p w:rsidR="00535D19" w:rsidRPr="005A23FC" w:rsidRDefault="00535D19" w:rsidP="00ED367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23FC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практичне значення знання мінерального складу для лісового господарства?</w:t>
      </w:r>
    </w:p>
    <w:p w:rsidR="00535D19" w:rsidRPr="00535D19" w:rsidRDefault="00535D19" w:rsidP="00535D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5D19" w:rsidRPr="00535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46B7"/>
    <w:multiLevelType w:val="multilevel"/>
    <w:tmpl w:val="3782C1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E489B"/>
    <w:multiLevelType w:val="multilevel"/>
    <w:tmpl w:val="30A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521C0"/>
    <w:multiLevelType w:val="hybridMultilevel"/>
    <w:tmpl w:val="E8D2839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CE64AC"/>
    <w:multiLevelType w:val="multilevel"/>
    <w:tmpl w:val="EDEA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C75D1"/>
    <w:multiLevelType w:val="hybridMultilevel"/>
    <w:tmpl w:val="33FCA55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212D36"/>
    <w:multiLevelType w:val="multilevel"/>
    <w:tmpl w:val="332A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60DBC"/>
    <w:multiLevelType w:val="hybridMultilevel"/>
    <w:tmpl w:val="0906692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5B7162"/>
    <w:multiLevelType w:val="multilevel"/>
    <w:tmpl w:val="FD0E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E73B2"/>
    <w:multiLevelType w:val="hybridMultilevel"/>
    <w:tmpl w:val="76F896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987EBE"/>
    <w:multiLevelType w:val="hybridMultilevel"/>
    <w:tmpl w:val="1AE670F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5106E4"/>
    <w:multiLevelType w:val="hybridMultilevel"/>
    <w:tmpl w:val="F154EB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704E59"/>
    <w:multiLevelType w:val="hybridMultilevel"/>
    <w:tmpl w:val="DE7CDE1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A64170"/>
    <w:multiLevelType w:val="hybridMultilevel"/>
    <w:tmpl w:val="5D12D8B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B871DF"/>
    <w:multiLevelType w:val="multilevel"/>
    <w:tmpl w:val="9742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B183B"/>
    <w:multiLevelType w:val="hybridMultilevel"/>
    <w:tmpl w:val="A74A64C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4B1C03"/>
    <w:multiLevelType w:val="multilevel"/>
    <w:tmpl w:val="B2C2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1C41BA"/>
    <w:multiLevelType w:val="multilevel"/>
    <w:tmpl w:val="746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BB0663"/>
    <w:multiLevelType w:val="hybridMultilevel"/>
    <w:tmpl w:val="6AF0FC0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9E2FFB"/>
    <w:multiLevelType w:val="hybridMultilevel"/>
    <w:tmpl w:val="CFD012D2"/>
    <w:lvl w:ilvl="0" w:tplc="14F2C95E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44B40E5"/>
    <w:multiLevelType w:val="hybridMultilevel"/>
    <w:tmpl w:val="C73CC55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8413CC"/>
    <w:multiLevelType w:val="multilevel"/>
    <w:tmpl w:val="399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0D7600"/>
    <w:multiLevelType w:val="multilevel"/>
    <w:tmpl w:val="7082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6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11"/>
  </w:num>
  <w:num w:numId="10">
    <w:abstractNumId w:val="18"/>
  </w:num>
  <w:num w:numId="11">
    <w:abstractNumId w:val="15"/>
  </w:num>
  <w:num w:numId="12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20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14"/>
  </w:num>
  <w:num w:numId="19">
    <w:abstractNumId w:val="12"/>
  </w:num>
  <w:num w:numId="20">
    <w:abstractNumId w:val="17"/>
  </w:num>
  <w:num w:numId="21">
    <w:abstractNumId w:val="9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19"/>
    <w:rsid w:val="001C258D"/>
    <w:rsid w:val="00535D19"/>
    <w:rsid w:val="005A23FC"/>
    <w:rsid w:val="006A64DC"/>
    <w:rsid w:val="00A05C5D"/>
    <w:rsid w:val="00D91427"/>
    <w:rsid w:val="00E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2E1FC-58BA-4024-90E4-DDFF395A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D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5D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35D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35D1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535D19"/>
    <w:rPr>
      <w:b/>
      <w:bCs/>
    </w:rPr>
  </w:style>
  <w:style w:type="paragraph" w:styleId="a4">
    <w:name w:val="Normal (Web)"/>
    <w:basedOn w:val="a"/>
    <w:uiPriority w:val="99"/>
    <w:semiHidden/>
    <w:unhideWhenUsed/>
    <w:rsid w:val="005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535D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5D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5A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17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99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8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8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4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2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88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5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4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44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8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2730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ЛАБОРАТОРНА РОБОТА №3</vt:lpstr>
      <vt:lpstr>    Тема: Визначення мінеральних речовин у рослинному матеріалі</vt:lpstr>
      <vt:lpstr>        </vt:lpstr>
      <vt:lpstr>        Мета роботи. Ознайомитися з основними мінеральними елементами, які містяться у р</vt:lpstr>
      <vt:lpstr>        ТЕОРЕТИЧНІ ВІДОМОСТІ</vt:lpstr>
      <vt:lpstr>        </vt:lpstr>
      <vt:lpstr>        МАТЕРІАЛИ ТА МЕТОДИ </vt:lpstr>
      <vt:lpstr>        ДОТРИМУЙТЕСЯ ТЕХНІКИ БЕЗПЕКИ!</vt:lpstr>
      <vt:lpstr>        ЗАВДАННЯ ДЛЯ ВИКОНАННЯ</vt:lpstr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6</cp:revision>
  <dcterms:created xsi:type="dcterms:W3CDTF">2025-10-02T11:15:00Z</dcterms:created>
  <dcterms:modified xsi:type="dcterms:W3CDTF">2025-10-02T11:49:00Z</dcterms:modified>
</cp:coreProperties>
</file>