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AEDC8">
      <w:pPr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ПРАКТИЧНЕ ЗАНЯТТЯ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Бізнес-комунікації</w:t>
      </w:r>
    </w:p>
    <w:p w14:paraId="540BCB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616F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План практичного заняття:</w:t>
      </w:r>
    </w:p>
    <w:p w14:paraId="78FACA97">
      <w:pPr>
        <w:numPr>
          <w:ilvl w:val="0"/>
          <w:numId w:val="1"/>
        </w:numPr>
        <w:spacing w:after="0" w:line="240" w:lineRule="auto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Поняття та предмет бізнес-комунікаціі</w:t>
      </w: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>.</w:t>
      </w:r>
    </w:p>
    <w:p w14:paraId="69455D17">
      <w:pPr>
        <w:numPr>
          <w:ilvl w:val="0"/>
          <w:numId w:val="1"/>
        </w:num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Побудова корпоративної культури і внутрішнього PR, діловий етикет, технологія ведення переговорів</w:t>
      </w: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>.</w:t>
      </w:r>
    </w:p>
    <w:p w14:paraId="0700B878">
      <w:pPr>
        <w:numPr>
          <w:ilvl w:val="0"/>
          <w:numId w:val="1"/>
        </w:num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Оцінка ступеня розвитку й ефективності бізнес-комунікацій у підприємництві, торгівлі та біржовій діяльності</w:t>
      </w: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>.</w:t>
      </w:r>
    </w:p>
    <w:p w14:paraId="22359C6D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4. Маркетинг персоналу, бренд-менеджмент та управління іміджем бізнес-структури</w:t>
      </w: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>.</w:t>
      </w:r>
    </w:p>
    <w:p w14:paraId="16AE33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Практичні завдання</w:t>
      </w:r>
    </w:p>
    <w:p w14:paraId="17F334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Контрольні питання</w:t>
      </w:r>
    </w:p>
    <w:p w14:paraId="0F834E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B969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Навчальні завдання:</w:t>
      </w:r>
    </w:p>
    <w:p w14:paraId="6AC585C4">
      <w:pPr>
        <w:pStyle w:val="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Обговорення питань лекції та додаткових питань в аудиторії (онлайн).</w:t>
      </w:r>
    </w:p>
    <w:p w14:paraId="1B4374A0">
      <w:pPr>
        <w:pStyle w:val="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Перевірка знань студентами лекційного матеріалу (виконання тестових завдань);</w:t>
      </w:r>
    </w:p>
    <w:p w14:paraId="5A517D09">
      <w:pPr>
        <w:pStyle w:val="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Вирішення практичних завдань та ділових ситуацій (кейсів.)</w:t>
      </w:r>
    </w:p>
    <w:p w14:paraId="41780BA8">
      <w:pPr>
        <w:pStyle w:val="6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6094A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hint="default" w:ascii="Times New Roman" w:hAnsi="Times New Roman" w:cs="Times New Roman"/>
          <w:b/>
          <w:i w:val="0"/>
          <w:iCs w:val="0"/>
          <w:sz w:val="28"/>
          <w:szCs w:val="28"/>
          <w:lang w:val="uk-UA"/>
        </w:rPr>
        <w:t>Перелік ключових термінів і понять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uk-UA"/>
        </w:rPr>
        <w:t>: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000000"/>
          <w:kern w:val="0"/>
          <w:sz w:val="28"/>
          <w:szCs w:val="28"/>
          <w:lang w:val="en-US" w:eastAsia="zh-CN" w:bidi="ar"/>
        </w:rPr>
        <w:t xml:space="preserve">комунікаційний процес, корпоративна культура, діловий етикет, переговори, бізнес-комунікація, імідж, маркетинг </w:t>
      </w:r>
    </w:p>
    <w:p w14:paraId="060DFC5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000000"/>
          <w:kern w:val="0"/>
          <w:sz w:val="28"/>
          <w:szCs w:val="28"/>
          <w:lang w:val="en-US" w:eastAsia="zh-CN" w:bidi="ar"/>
        </w:rPr>
        <w:t>персоналу, бренд-менеджмент.</w:t>
      </w:r>
    </w:p>
    <w:p w14:paraId="00C7C45D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p w14:paraId="4CFE6B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Додаткові завдання для обговорення, обрати 1 тему на вибір:</w:t>
      </w:r>
    </w:p>
    <w:p w14:paraId="734FB5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(ТЕМИ ПРЕЗЕНТАЦІЙ):</w:t>
      </w:r>
    </w:p>
    <w:p w14:paraId="0FF42A93">
      <w:pPr>
        <w:pStyle w:val="6"/>
        <w:numPr>
          <w:ilvl w:val="0"/>
          <w:numId w:val="3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Структура, види і функції корпоративної культури (зовнішні атрибути, девізи, символи, гасла, звичаї, традиції)</w:t>
      </w:r>
    </w:p>
    <w:p w14:paraId="310C51CC">
      <w:pPr>
        <w:pStyle w:val="6"/>
        <w:numPr>
          <w:ilvl w:val="0"/>
          <w:numId w:val="3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Управління іміджем бізнес-структури</w:t>
      </w:r>
    </w:p>
    <w:p w14:paraId="025A2FE1">
      <w:pPr>
        <w:pStyle w:val="6"/>
        <w:numPr>
          <w:ilvl w:val="0"/>
          <w:numId w:val="3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Діловий етикет</w:t>
      </w:r>
    </w:p>
    <w:p w14:paraId="1B7BF73E">
      <w:pPr>
        <w:pStyle w:val="6"/>
        <w:numPr>
          <w:ilvl w:val="0"/>
          <w:numId w:val="3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Технологія ведення переговорів</w:t>
      </w:r>
    </w:p>
    <w:p w14:paraId="499551BF">
      <w:pPr>
        <w:pStyle w:val="6"/>
        <w:numPr>
          <w:ilvl w:val="0"/>
          <w:numId w:val="3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Бренд менеджмент</w:t>
      </w:r>
    </w:p>
    <w:p w14:paraId="3C38E9E0">
      <w:pPr>
        <w:pStyle w:val="6"/>
        <w:numPr>
          <w:ilvl w:val="0"/>
          <w:numId w:val="3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Історія найвідоміших брендів</w:t>
      </w:r>
    </w:p>
    <w:p w14:paraId="21F91D57">
      <w:pPr>
        <w:pStyle w:val="6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Креативний менеджмент і корпоративна культура як модель інноваційного розвитку організацій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uk-UA" w:eastAsia="zh-CN" w:bidi="ar"/>
        </w:rPr>
        <w:t>.</w:t>
      </w:r>
    </w:p>
    <w:p w14:paraId="00C059E9">
      <w:pPr>
        <w:pStyle w:val="6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uk-UA" w:eastAsia="zh-CN" w:bidi="ar"/>
        </w:rPr>
        <w:t>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сновні етапи </w:t>
      </w:r>
      <w:r>
        <w:rPr>
          <w:rFonts w:hint="default" w:ascii="Times New Roman" w:hAnsi="Times New Roman" w:eastAsia="SimSun" w:cs="Times New Roman"/>
          <w:color w:val="222222"/>
          <w:kern w:val="0"/>
          <w:sz w:val="28"/>
          <w:szCs w:val="28"/>
          <w:lang w:val="en-US" w:eastAsia="zh-CN" w:bidi="ar"/>
        </w:rPr>
        <w:t>формування програми маркетингу</w:t>
      </w:r>
      <w:r>
        <w:rPr>
          <w:rFonts w:hint="default" w:ascii="Times New Roman" w:hAnsi="Times New Roman" w:eastAsia="SimSun" w:cs="Times New Roman"/>
          <w:color w:val="222222"/>
          <w:kern w:val="0"/>
          <w:sz w:val="28"/>
          <w:szCs w:val="28"/>
          <w:lang w:val="uk-UA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222222"/>
          <w:kern w:val="0"/>
          <w:sz w:val="28"/>
          <w:szCs w:val="28"/>
          <w:lang w:val="en-US" w:eastAsia="zh-CN" w:bidi="ar"/>
        </w:rPr>
        <w:t xml:space="preserve">персоналу. </w:t>
      </w:r>
    </w:p>
    <w:p w14:paraId="7C348F6C">
      <w:pPr>
        <w:pStyle w:val="6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222222"/>
          <w:kern w:val="0"/>
          <w:sz w:val="28"/>
          <w:szCs w:val="28"/>
          <w:lang w:val="uk-UA" w:eastAsia="zh-CN" w:bidi="ar"/>
        </w:rPr>
        <w:t>Реклама (цікаві факти).</w:t>
      </w:r>
    </w:p>
    <w:p w14:paraId="43BCF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34A5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ПРАКТИЧНІ ЗАВДАННЯ:</w:t>
      </w:r>
    </w:p>
    <w:p w14:paraId="1363B0A5">
      <w:pPr>
        <w:keepNext w:val="0"/>
        <w:keepLines w:val="0"/>
        <w:widowControl/>
        <w:numPr>
          <w:ilvl w:val="0"/>
          <w:numId w:val="4"/>
        </w:numPr>
        <w:suppressLineNumbers w:val="0"/>
        <w:ind w:firstLine="708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Уявіть, що Вас найняли, щоб робити «холодні дзвінки», тобто опитати людей, чи знайомі вони з новим рестораном, який щойно відкрився у Вашому районі. Напишіть сценарій (скрипт) для телефонного дзвінка. </w:t>
      </w:r>
    </w:p>
    <w:p w14:paraId="735A0404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3FD7EAAB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left="0" w:leftChars="0" w:firstLine="708" w:firstLineChars="0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uk-UA" w:eastAsia="zh-CN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uk-UA" w:eastAsia="zh-CN"/>
        </w:rPr>
        <w:t>Прочитати діалог (запис телефонної розмови), і вказати на його недоліки. Відредагувати запропонований текст, дотримуючись етикетних правил, визначити зайві, на думку дослідника, репліки. Записати правильний варіант.</w:t>
      </w:r>
    </w:p>
    <w:p w14:paraId="1B76C9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uk-UA" w:eastAsia="zh-CN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uk-UA" w:eastAsia="zh-CN"/>
        </w:rPr>
        <w:t xml:space="preserve">А)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uk-UA" w:eastAsia="zh-CN"/>
        </w:rPr>
        <w:t>- Це туристичне бюро?</w:t>
      </w:r>
    </w:p>
    <w:p w14:paraId="78B6A9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uk-UA" w:eastAsia="zh-CN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uk-UA" w:eastAsia="zh-CN"/>
        </w:rPr>
        <w:t>- Так.</w:t>
      </w:r>
    </w:p>
    <w:p w14:paraId="1595D2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uk-UA" w:eastAsia="zh-CN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uk-UA" w:eastAsia="zh-CN"/>
        </w:rPr>
        <w:t>- А Надію можна?</w:t>
      </w:r>
    </w:p>
    <w:p w14:paraId="533ED1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uk-UA" w:eastAsia="zh-CN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uk-UA" w:eastAsia="zh-CN"/>
        </w:rPr>
        <w:t>- Вона вийшла.</w:t>
      </w:r>
    </w:p>
    <w:p w14:paraId="37D069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uk-UA" w:eastAsia="zh-CN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uk-UA" w:eastAsia="zh-CN"/>
        </w:rPr>
        <w:t>- А куди?</w:t>
      </w:r>
    </w:p>
    <w:p w14:paraId="315CC1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uk-UA" w:eastAsia="zh-CN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uk-UA" w:eastAsia="zh-CN"/>
        </w:rPr>
        <w:t>- Вибачте, не знаю.</w:t>
      </w:r>
    </w:p>
    <w:p w14:paraId="44CA12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uk-UA" w:eastAsia="zh-CN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uk-UA" w:eastAsia="zh-CN"/>
        </w:rPr>
        <w:t>- Подивіться, може вона у кабінеті керівника.</w:t>
      </w:r>
    </w:p>
    <w:p w14:paraId="3DC0C7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uk-UA" w:eastAsia="zh-CN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uk-UA" w:eastAsia="zh-CN"/>
        </w:rPr>
        <w:t>Через кілька хвилин розмова продовжується.</w:t>
      </w:r>
    </w:p>
    <w:p w14:paraId="569499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uk-UA" w:eastAsia="zh-CN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uk-UA" w:eastAsia="zh-CN"/>
        </w:rPr>
        <w:t>- Алло. Нажаль, її там немає.</w:t>
      </w:r>
    </w:p>
    <w:p w14:paraId="101D09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uk-UA" w:eastAsia="zh-CN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uk-UA" w:eastAsia="zh-CN"/>
        </w:rPr>
        <w:t>- Ну, добре. Я ще зателефоную.</w:t>
      </w:r>
    </w:p>
    <w:p w14:paraId="42D588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uk-UA" w:eastAsia="zh-CN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uk-UA" w:eastAsia="zh-CN"/>
        </w:rPr>
        <w:t>Б)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uk-UA" w:eastAsia="zh-CN"/>
        </w:rPr>
        <w:t xml:space="preserve"> – Ало! Це хто?</w:t>
      </w:r>
    </w:p>
    <w:p w14:paraId="5CC652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uk-UA" w:eastAsia="zh-CN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uk-UA" w:eastAsia="zh-CN"/>
        </w:rPr>
        <w:t>-  Москаленко. А Вам хто треба?</w:t>
      </w:r>
    </w:p>
    <w:p w14:paraId="4C94EB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uk-UA" w:eastAsia="zh-CN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uk-UA" w:eastAsia="zh-CN"/>
        </w:rPr>
        <w:t>- Заідувач кафедри. Я не знаю, як його ім’я і по батькові.</w:t>
      </w:r>
    </w:p>
    <w:p w14:paraId="77B655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uk-UA" w:eastAsia="zh-CN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uk-UA" w:eastAsia="zh-CN"/>
        </w:rPr>
        <w:t>-  А хто це дзвонить?</w:t>
      </w:r>
    </w:p>
    <w:p w14:paraId="2BBDCC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uk-UA" w:eastAsia="zh-CN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uk-UA" w:eastAsia="zh-CN"/>
        </w:rPr>
        <w:t>- Анатолій Засядько.</w:t>
      </w:r>
    </w:p>
    <w:p w14:paraId="72707C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uk-UA" w:eastAsia="zh-CN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uk-UA" w:eastAsia="zh-CN"/>
        </w:rPr>
        <w:t>- А ви хто такий?</w:t>
      </w:r>
    </w:p>
    <w:p w14:paraId="0FB93F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uk-UA" w:eastAsia="zh-CN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uk-UA" w:eastAsia="zh-CN"/>
        </w:rPr>
        <w:t>- Я - викладач основ менеджменту. Хотів би працювати на вашій кафедрі.</w:t>
      </w:r>
    </w:p>
    <w:p w14:paraId="4F487E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uk-UA" w:eastAsia="zh-CN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uk-UA" w:eastAsia="zh-CN"/>
        </w:rPr>
        <w:t>-Завідувачу кафедри ніколи з Вами говорити.</w:t>
      </w:r>
    </w:p>
    <w:p w14:paraId="40E72825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03A96F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8" w:firstLineChars="0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uk-UA" w:eastAsia="zh-CN" w:bidi="ar"/>
        </w:rPr>
        <w:t>3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Мережа магазинів спортивного одягу у співпраці з фітнес-клубом провела 5-денний фестиваль спорту та здоров’я в місті. Метою фестивалю було пропаганда здорового способу життя та збільшення потенційних покупців мережі спортивних магазинів. </w:t>
      </w:r>
    </w:p>
    <w:p w14:paraId="66B565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9" w:firstLineChars="0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Програма фестивалю передбачала такі заходи: організаційні і маркетингові витрати – 410000 грн (мережа спортивних магазинів), акції – 140000 грн (20% мережа спортивних магазинів, 80%– фітнес-клуб), будівельно-монтажні роботи – 250000 грн, (30% мережа спортивних магазинів, 80% – фітнес-клуб). На кінець року сумарний обсяг товарообігу спортивних магазинів збільшився на 33% і склав 3,7 млн грн. </w:t>
      </w:r>
    </w:p>
    <w:p w14:paraId="3D9F749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right="0" w:firstLine="709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Визначити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  <w:t>індекс ринкової ефективності бізнес-операції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проведення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uk-UA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фестивалю спорту та здоров’я в місті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для мережі магазинів спортивного одягу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uk-UA" w:eastAsia="zh-CN" w:bidi="ar"/>
        </w:rPr>
        <w:t>.</w:t>
      </w:r>
      <w:r>
        <w:rPr>
          <w:rFonts w:hint="default" w:cs="Times New Roman"/>
          <w:b/>
          <w:bCs/>
          <w:color w:val="000000"/>
          <w:kern w:val="0"/>
          <w:sz w:val="28"/>
          <w:szCs w:val="28"/>
          <w:lang w:val="uk-UA" w:eastAsia="zh-CN" w:bidi="ar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(Витрати фітнес-клубу ми тут не беремо, бо шукаємо ефективність саме для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мережі </w:t>
      </w:r>
      <w:r>
        <w:rPr>
          <w:rFonts w:hint="default" w:ascii="Times New Roman" w:hAnsi="Times New Roman" w:cs="Times New Roman"/>
          <w:sz w:val="28"/>
          <w:szCs w:val="28"/>
        </w:rPr>
        <w:t>магазинів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спортивного одягу</w:t>
      </w:r>
      <w:r>
        <w:rPr>
          <w:rFonts w:hint="default" w:ascii="Times New Roman" w:hAnsi="Times New Roman" w:cs="Times New Roman"/>
          <w:sz w:val="28"/>
          <w:szCs w:val="28"/>
        </w:rPr>
        <w:t>).</w:t>
      </w:r>
    </w:p>
    <w:p w14:paraId="49938EB8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uk-UA" w:eastAsia="zh-CN" w:bidi="ar"/>
        </w:rPr>
      </w:pPr>
    </w:p>
    <w:p w14:paraId="3E2089E5">
      <w:pPr>
        <w:keepNext w:val="0"/>
        <w:keepLines w:val="0"/>
        <w:widowControl/>
        <w:suppressLineNumbers w:val="0"/>
        <w:ind w:firstLine="708" w:firstLineChars="0"/>
        <w:jc w:val="both"/>
        <w:rPr>
          <w:rFonts w:hint="default"/>
          <w:lang w:val="uk-UA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uk-UA" w:eastAsia="zh-CN" w:bidi="ar"/>
        </w:rPr>
        <w:t>4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Уявіт</w:t>
      </w:r>
      <w:bookmarkStart w:id="0" w:name="_GoBack"/>
      <w:bookmarkEnd w:id="0"/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ь, що Вас запросили на проходження співбесіди. Напишіть структуру майбутньої комунікації, використовуючи її основні елементи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uk-UA" w:eastAsia="zh-CN" w:bidi="ar"/>
        </w:rPr>
        <w:t>.</w:t>
      </w:r>
    </w:p>
    <w:p w14:paraId="10269E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Контрольні питання для поглибленого вивчення теми </w:t>
      </w:r>
      <w:r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(2 питання на вибір студента письмово)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581F59F5">
      <w:pPr>
        <w:keepNext w:val="0"/>
        <w:keepLines w:val="0"/>
        <w:widowControl/>
        <w:suppressLineNumbers w:val="0"/>
        <w:jc w:val="both"/>
        <w:rPr>
          <w:rFonts w:hint="default"/>
          <w:sz w:val="28"/>
          <w:szCs w:val="28"/>
          <w:lang w:val="uk-UA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Номера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uk-UA" w:eastAsia="zh-CN" w:bidi="ar"/>
        </w:rPr>
        <w:t>питань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uk-UA" w:eastAsia="zh-CN" w:bidi="ar"/>
        </w:rPr>
        <w:t>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бираються згідно з початковою буквою пр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uk-UA" w:eastAsia="zh-CN" w:bidi="ar"/>
        </w:rPr>
        <w:t>і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зв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uk-UA" w:eastAsia="zh-CN" w:bidi="ar"/>
        </w:rPr>
        <w:t>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ща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uk-UA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студента</w:t>
      </w:r>
    </w:p>
    <w:tbl>
      <w:tblPr>
        <w:tblStyle w:val="5"/>
        <w:tblW w:w="0" w:type="auto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2"/>
        <w:gridCol w:w="4608"/>
      </w:tblGrid>
      <w:tr w14:paraId="3C712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62" w:type="dxa"/>
            <w:vAlign w:val="top"/>
          </w:tcPr>
          <w:p w14:paraId="544F975C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Початкові букви прізвищ студентів</w:t>
            </w:r>
          </w:p>
        </w:tc>
        <w:tc>
          <w:tcPr>
            <w:tcW w:w="4608" w:type="dxa"/>
            <w:vAlign w:val="top"/>
          </w:tcPr>
          <w:p w14:paraId="612EB098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Номер питання</w:t>
            </w:r>
          </w:p>
        </w:tc>
      </w:tr>
      <w:tr w14:paraId="059DB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4662" w:type="dxa"/>
            <w:vAlign w:val="top"/>
          </w:tcPr>
          <w:p w14:paraId="183CA970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А, З, К</w:t>
            </w:r>
          </w:p>
        </w:tc>
        <w:tc>
          <w:tcPr>
            <w:tcW w:w="4608" w:type="dxa"/>
            <w:vAlign w:val="top"/>
          </w:tcPr>
          <w:p w14:paraId="4DE5D8ED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1, 11</w:t>
            </w:r>
          </w:p>
        </w:tc>
      </w:tr>
      <w:tr w14:paraId="50666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62" w:type="dxa"/>
            <w:vAlign w:val="top"/>
          </w:tcPr>
          <w:p w14:paraId="6AB23D2C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В, У, Є</w:t>
            </w:r>
          </w:p>
        </w:tc>
        <w:tc>
          <w:tcPr>
            <w:tcW w:w="4608" w:type="dxa"/>
            <w:vAlign w:val="top"/>
          </w:tcPr>
          <w:p w14:paraId="0D057E8F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2, 12</w:t>
            </w:r>
          </w:p>
        </w:tc>
      </w:tr>
      <w:tr w14:paraId="1DE25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vAlign w:val="top"/>
          </w:tcPr>
          <w:p w14:paraId="2F0C21FA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М, І, П</w:t>
            </w:r>
          </w:p>
        </w:tc>
        <w:tc>
          <w:tcPr>
            <w:tcW w:w="4608" w:type="dxa"/>
            <w:vAlign w:val="top"/>
          </w:tcPr>
          <w:p w14:paraId="3B825C35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3, 13</w:t>
            </w:r>
          </w:p>
        </w:tc>
      </w:tr>
      <w:tr w14:paraId="69B7D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vAlign w:val="top"/>
          </w:tcPr>
          <w:p w14:paraId="265825A2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Е, Р, Щ</w:t>
            </w:r>
          </w:p>
        </w:tc>
        <w:tc>
          <w:tcPr>
            <w:tcW w:w="4608" w:type="dxa"/>
            <w:vAlign w:val="top"/>
          </w:tcPr>
          <w:p w14:paraId="2691FD01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4, 14</w:t>
            </w:r>
          </w:p>
        </w:tc>
      </w:tr>
      <w:tr w14:paraId="3C722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vAlign w:val="top"/>
          </w:tcPr>
          <w:p w14:paraId="1BDFEA81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Б, Ч, Ф</w:t>
            </w:r>
          </w:p>
        </w:tc>
        <w:tc>
          <w:tcPr>
            <w:tcW w:w="4608" w:type="dxa"/>
            <w:vAlign w:val="top"/>
          </w:tcPr>
          <w:p w14:paraId="2B7FBFD2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5, 15</w:t>
            </w:r>
          </w:p>
        </w:tc>
      </w:tr>
      <w:tr w14:paraId="30C20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vAlign w:val="top"/>
          </w:tcPr>
          <w:p w14:paraId="237DB1A2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Т, Д, О</w:t>
            </w:r>
          </w:p>
        </w:tc>
        <w:tc>
          <w:tcPr>
            <w:tcW w:w="4608" w:type="dxa"/>
            <w:vAlign w:val="top"/>
          </w:tcPr>
          <w:p w14:paraId="0BADB61B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6, 16</w:t>
            </w:r>
          </w:p>
        </w:tc>
      </w:tr>
      <w:tr w14:paraId="245D1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vAlign w:val="top"/>
          </w:tcPr>
          <w:p w14:paraId="4C19CDBE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Л, Н, Ї</w:t>
            </w:r>
          </w:p>
        </w:tc>
        <w:tc>
          <w:tcPr>
            <w:tcW w:w="4608" w:type="dxa"/>
            <w:vAlign w:val="top"/>
          </w:tcPr>
          <w:p w14:paraId="447E563D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7, 17</w:t>
            </w:r>
          </w:p>
        </w:tc>
      </w:tr>
      <w:tr w14:paraId="12CC2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vAlign w:val="top"/>
          </w:tcPr>
          <w:p w14:paraId="000EFC5F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Ж, Ю, Я</w:t>
            </w:r>
          </w:p>
        </w:tc>
        <w:tc>
          <w:tcPr>
            <w:tcW w:w="4608" w:type="dxa"/>
            <w:vAlign w:val="top"/>
          </w:tcPr>
          <w:p w14:paraId="6CF85472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8, 18</w:t>
            </w:r>
          </w:p>
        </w:tc>
      </w:tr>
      <w:tr w14:paraId="44502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vAlign w:val="top"/>
          </w:tcPr>
          <w:p w14:paraId="2413AFA4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Ш, Х</w:t>
            </w:r>
          </w:p>
        </w:tc>
        <w:tc>
          <w:tcPr>
            <w:tcW w:w="4608" w:type="dxa"/>
            <w:vAlign w:val="top"/>
          </w:tcPr>
          <w:p w14:paraId="5968FC9D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9, 19</w:t>
            </w:r>
          </w:p>
        </w:tc>
      </w:tr>
      <w:tr w14:paraId="1ECFF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vAlign w:val="top"/>
          </w:tcPr>
          <w:p w14:paraId="4513416F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С, Г, Ц</w:t>
            </w:r>
          </w:p>
        </w:tc>
        <w:tc>
          <w:tcPr>
            <w:tcW w:w="4608" w:type="dxa"/>
            <w:vAlign w:val="top"/>
          </w:tcPr>
          <w:p w14:paraId="5A8DECF0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10, 20</w:t>
            </w:r>
          </w:p>
        </w:tc>
      </w:tr>
    </w:tbl>
    <w:p w14:paraId="537D87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jc w:val="both"/>
        <w:textAlignment w:val="auto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1. Дайте визначення бізнес-комунікації. Наведіть приклади. </w:t>
      </w:r>
    </w:p>
    <w:p w14:paraId="00B0A5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jc w:val="both"/>
        <w:textAlignment w:val="auto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2. Охарактеризуйте основні складові комунікаційного процесу. </w:t>
      </w:r>
    </w:p>
    <w:p w14:paraId="4AFE29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jc w:val="both"/>
        <w:textAlignment w:val="auto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3. Що спільного в усній та письмовій комунікації? </w:t>
      </w:r>
    </w:p>
    <w:p w14:paraId="5D5FCF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jc w:val="both"/>
        <w:textAlignment w:val="auto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4. Що належить до вербальних і невербальних характеристик комунікації? </w:t>
      </w:r>
    </w:p>
    <w:p w14:paraId="0A37B4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jc w:val="both"/>
        <w:textAlignment w:val="auto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5. Які особливості побудови корпоративної культури у сфері підприємництва, торгівлі та біржової діяльності? </w:t>
      </w:r>
    </w:p>
    <w:p w14:paraId="2DC2A0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jc w:val="both"/>
        <w:textAlignment w:val="auto"/>
        <w:rPr>
          <w:rFonts w:hint="default" w:ascii="Times New Roman" w:hAnsi="Times New Roman" w:eastAsia="SimSun" w:cs="Times New Roman"/>
          <w:color w:val="222222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6. </w:t>
      </w:r>
      <w:r>
        <w:rPr>
          <w:rFonts w:hint="default" w:ascii="Times New Roman" w:hAnsi="Times New Roman" w:eastAsia="SimSun" w:cs="Times New Roman"/>
          <w:color w:val="222222"/>
          <w:kern w:val="0"/>
          <w:sz w:val="24"/>
          <w:szCs w:val="24"/>
          <w:lang w:val="en-US" w:eastAsia="zh-CN" w:bidi="ar"/>
        </w:rPr>
        <w:t>Які сфери діяльності охоплює процес побудови корпоративної культури?</w:t>
      </w:r>
    </w:p>
    <w:p w14:paraId="4A2FCA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jc w:val="both"/>
        <w:textAlignment w:val="auto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222222"/>
          <w:kern w:val="0"/>
          <w:sz w:val="24"/>
          <w:szCs w:val="24"/>
          <w:lang w:val="uk-UA" w:eastAsia="zh-CN" w:bidi="ar"/>
        </w:rPr>
        <w:t xml:space="preserve">7. </w:t>
      </w:r>
      <w:r>
        <w:rPr>
          <w:rFonts w:hint="default" w:ascii="Times New Roman" w:hAnsi="Times New Roman" w:eastAsia="SimSun" w:cs="Times New Roman"/>
          <w:color w:val="222222"/>
          <w:kern w:val="0"/>
          <w:sz w:val="24"/>
          <w:szCs w:val="24"/>
          <w:lang w:val="en-US" w:eastAsia="zh-CN" w:bidi="ar"/>
        </w:rPr>
        <w:t xml:space="preserve">Що таке діловий етикет? </w:t>
      </w:r>
    </w:p>
    <w:p w14:paraId="540638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jc w:val="both"/>
        <w:textAlignment w:val="auto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222222"/>
          <w:kern w:val="0"/>
          <w:sz w:val="24"/>
          <w:szCs w:val="24"/>
          <w:lang w:val="uk-UA" w:eastAsia="zh-CN" w:bidi="ar"/>
        </w:rPr>
        <w:t>8</w:t>
      </w:r>
      <w:r>
        <w:rPr>
          <w:rFonts w:hint="default" w:ascii="Times New Roman" w:hAnsi="Times New Roman" w:eastAsia="SimSun" w:cs="Times New Roman"/>
          <w:color w:val="222222"/>
          <w:kern w:val="0"/>
          <w:sz w:val="24"/>
          <w:szCs w:val="24"/>
          <w:lang w:val="en-US" w:eastAsia="zh-CN" w:bidi="ar"/>
        </w:rPr>
        <w:t xml:space="preserve">. Назвіть етапи переговорного процесу. </w:t>
      </w:r>
    </w:p>
    <w:p w14:paraId="68576E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jc w:val="both"/>
        <w:textAlignment w:val="auto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222222"/>
          <w:kern w:val="0"/>
          <w:sz w:val="24"/>
          <w:szCs w:val="24"/>
          <w:lang w:val="uk-UA" w:eastAsia="zh-CN" w:bidi="ar"/>
        </w:rPr>
        <w:t>9</w:t>
      </w:r>
      <w:r>
        <w:rPr>
          <w:rFonts w:hint="default" w:ascii="Times New Roman" w:hAnsi="Times New Roman" w:eastAsia="SimSun" w:cs="Times New Roman"/>
          <w:color w:val="222222"/>
          <w:kern w:val="0"/>
          <w:sz w:val="24"/>
          <w:szCs w:val="24"/>
          <w:lang w:val="en-US" w:eastAsia="zh-CN" w:bidi="ar"/>
        </w:rPr>
        <w:t xml:space="preserve">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Як визначається ефективність бізнес-комунікацій? </w:t>
      </w:r>
    </w:p>
    <w:p w14:paraId="13CA35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hanging="120" w:hangingChars="50"/>
        <w:jc w:val="both"/>
        <w:textAlignment w:val="auto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uk-UA" w:eastAsia="zh-CN" w:bidi="ar"/>
        </w:rPr>
        <w:t>10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. Охарактеризуйте основні етапи </w:t>
      </w:r>
      <w:r>
        <w:rPr>
          <w:rFonts w:hint="default" w:ascii="Times New Roman" w:hAnsi="Times New Roman" w:eastAsia="SimSun" w:cs="Times New Roman"/>
          <w:color w:val="222222"/>
          <w:kern w:val="0"/>
          <w:sz w:val="24"/>
          <w:szCs w:val="24"/>
          <w:lang w:val="en-US" w:eastAsia="zh-CN" w:bidi="ar"/>
        </w:rPr>
        <w:t>формування програми маркетингу</w:t>
      </w:r>
      <w:r>
        <w:rPr>
          <w:rFonts w:hint="default" w:ascii="Times New Roman" w:hAnsi="Times New Roman" w:eastAsia="SimSun" w:cs="Times New Roman"/>
          <w:color w:val="222222"/>
          <w:kern w:val="0"/>
          <w:sz w:val="24"/>
          <w:szCs w:val="24"/>
          <w:lang w:val="uk-UA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222222"/>
          <w:kern w:val="0"/>
          <w:sz w:val="24"/>
          <w:szCs w:val="24"/>
          <w:lang w:val="en-US" w:eastAsia="zh-CN" w:bidi="ar"/>
        </w:rPr>
        <w:t xml:space="preserve">персоналу. </w:t>
      </w:r>
    </w:p>
    <w:p w14:paraId="4FBFF1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jc w:val="both"/>
        <w:textAlignment w:val="auto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uk-UA" w:eastAsia="zh-CN" w:bidi="ar"/>
        </w:rPr>
        <w:t>1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. Що таке бренд, імідж, бренд-менеджмент? </w:t>
      </w:r>
    </w:p>
    <w:p w14:paraId="6FFC3B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jc w:val="both"/>
        <w:textAlignment w:val="auto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uk-UA" w:eastAsia="zh-CN" w:bidi="ar"/>
        </w:rPr>
        <w:t>2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. Назвіть атрибути іміджу. </w:t>
      </w:r>
    </w:p>
    <w:p w14:paraId="071475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uk-UA" w:eastAsia="zh-CN" w:bidi="ar"/>
        </w:rPr>
        <w:t>3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. Охарактеризуйте різні підходи до роботи з брендами.</w:t>
      </w:r>
    </w:p>
    <w:p w14:paraId="45E976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jc w:val="both"/>
        <w:textAlignment w:val="auto"/>
        <w:rPr>
          <w:rFonts w:hint="default"/>
          <w:sz w:val="24"/>
          <w:szCs w:val="24"/>
          <w:lang w:val="uk-UA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uk-UA" w:eastAsia="zh-CN" w:bidi="ar"/>
        </w:rPr>
        <w:t xml:space="preserve">14.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Вплив національного менталітету на формування і розвиток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uk-UA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корпоративної культур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uk-UA" w:eastAsia="zh-CN" w:bidi="ar"/>
        </w:rPr>
        <w:t>и (ф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актори, які впливають на формування корпоративної культури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uk-UA" w:eastAsia="zh-CN" w:bidi="ar"/>
        </w:rPr>
        <w:t>).</w:t>
      </w:r>
    </w:p>
    <w:p w14:paraId="5E9559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uk-UA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uk-UA" w:eastAsia="zh-CN" w:bidi="ar"/>
        </w:rPr>
        <w:t xml:space="preserve">15.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Роль корпоративної культури в управлінні персоналом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uk-UA" w:eastAsia="zh-CN" w:bidi="ar"/>
        </w:rPr>
        <w:t>.</w:t>
      </w:r>
    </w:p>
    <w:p w14:paraId="7757EA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jc w:val="both"/>
        <w:textAlignment w:val="auto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uk-UA" w:eastAsia="zh-CN" w:bidi="ar"/>
        </w:rPr>
        <w:t xml:space="preserve">16.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 чому проявляється взаємозв’язок між креативним менеджментом і корпоративною культурою? </w:t>
      </w:r>
    </w:p>
    <w:p w14:paraId="51D926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jc w:val="both"/>
        <w:textAlignment w:val="auto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uk-UA" w:eastAsia="zh-CN" w:bidi="ar"/>
        </w:rPr>
        <w:t>17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uk-UA" w:eastAsia="zh-CN" w:bidi="ar"/>
        </w:rPr>
        <w:t>Які форми комунікації ви знаєте, назвіть основні елементи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?</w:t>
      </w:r>
    </w:p>
    <w:p w14:paraId="778558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jc w:val="both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uk-UA"/>
        </w:rPr>
        <w:t>18. Як управляти іміджем бізнес-структури?</w:t>
      </w:r>
    </w:p>
    <w:p w14:paraId="0756C3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jc w:val="left"/>
        <w:textAlignment w:val="auto"/>
        <w:rPr>
          <w:rFonts w:hint="default"/>
          <w:b w:val="0"/>
          <w:bCs w:val="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uk-UA"/>
        </w:rPr>
        <w:t>19.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Мова як чинник і символічний код формування корпоративної культури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uk-UA" w:eastAsia="zh-CN" w:bidi="ar"/>
        </w:rPr>
        <w:t>.</w:t>
      </w:r>
    </w:p>
    <w:p w14:paraId="342BF7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jc w:val="both"/>
        <w:textAlignment w:val="auto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uk-UA" w:eastAsia="zh-CN" w:bidi="ar"/>
        </w:rPr>
        <w:t xml:space="preserve">20.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Викладіть свої міркування з приводу доцільності чи недоцільності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uk-UA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розвитку корпоративної культури на підприємстві, представивши три основні </w:t>
      </w:r>
    </w:p>
    <w:p w14:paraId="6DB216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jc w:val="both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  <w:lang w:val="uk-UA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аргументи “за” і “проти”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uk-UA" w:eastAsia="zh-CN" w:bidi="ar"/>
        </w:rPr>
        <w:t>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12EB3F"/>
    <w:multiLevelType w:val="singleLevel"/>
    <w:tmpl w:val="B712EB3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B3D6EA1"/>
    <w:multiLevelType w:val="multilevel"/>
    <w:tmpl w:val="2B3D6EA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95D70"/>
    <w:multiLevelType w:val="multilevel"/>
    <w:tmpl w:val="32895D7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30EF0E"/>
    <w:multiLevelType w:val="singleLevel"/>
    <w:tmpl w:val="7D30EF0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55"/>
    <w:rsid w:val="0021011D"/>
    <w:rsid w:val="002D4732"/>
    <w:rsid w:val="003D1125"/>
    <w:rsid w:val="003E0647"/>
    <w:rsid w:val="00414955"/>
    <w:rsid w:val="004349A5"/>
    <w:rsid w:val="0068105C"/>
    <w:rsid w:val="006821A9"/>
    <w:rsid w:val="00691C75"/>
    <w:rsid w:val="006B1DCC"/>
    <w:rsid w:val="0087679D"/>
    <w:rsid w:val="008A41EC"/>
    <w:rsid w:val="00913636"/>
    <w:rsid w:val="00A20D6A"/>
    <w:rsid w:val="00A52671"/>
    <w:rsid w:val="00B0349A"/>
    <w:rsid w:val="00B87CDD"/>
    <w:rsid w:val="00DA5A07"/>
    <w:rsid w:val="00EE48C4"/>
    <w:rsid w:val="00F25A24"/>
    <w:rsid w:val="00F8773B"/>
    <w:rsid w:val="00FA1CBD"/>
    <w:rsid w:val="0CA971D2"/>
    <w:rsid w:val="0F9F1999"/>
    <w:rsid w:val="26AD0802"/>
    <w:rsid w:val="2A34234D"/>
    <w:rsid w:val="2A886554"/>
    <w:rsid w:val="534479A8"/>
    <w:rsid w:val="5FFF6A1A"/>
    <w:rsid w:val="658F064A"/>
    <w:rsid w:val="6B86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5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455</Words>
  <Characters>2598</Characters>
  <Lines>21</Lines>
  <Paragraphs>6</Paragraphs>
  <TotalTime>3</TotalTime>
  <ScaleCrop>false</ScaleCrop>
  <LinksUpToDate>false</LinksUpToDate>
  <CharactersWithSpaces>3047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2025-09-14T14:28:00Z</dcterms:created>
  <dc:creator>Asus</dc:creator>
  <cp:lastModifiedBy>Тетяна Біляк</cp:lastModifiedBy>
  <dcterms:modified xsi:type="dcterms:W3CDTF">2025-09-30T23:01:01Z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6E33BE8A27594DFCA55650798B9BC116_13</vt:lpwstr>
  </property>
</Properties>
</file>