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68D9" w:rsidRDefault="009E68D9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Практичне заняття </w:t>
      </w:r>
      <w:r w:rsidRPr="009E68D9">
        <w:rPr>
          <w:rFonts w:ascii="Times New Roman" w:hAnsi="Times New Roman"/>
          <w:b/>
          <w:i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8841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C0F45">
        <w:rPr>
          <w:rFonts w:ascii="Times New Roman" w:hAnsi="Times New Roman" w:cs="Times New Roman"/>
          <w:b/>
          <w:i/>
          <w:sz w:val="28"/>
          <w:szCs w:val="28"/>
        </w:rPr>
        <w:t>23</w:t>
      </w:r>
      <w:bookmarkStart w:id="0" w:name="_GoBack"/>
      <w:bookmarkEnd w:id="0"/>
      <w:r w:rsidR="006C251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6C2519">
        <w:rPr>
          <w:rFonts w:ascii="Times New Roman" w:hAnsi="Times New Roman" w:cs="Times New Roman"/>
          <w:b/>
          <w:i/>
          <w:sz w:val="28"/>
          <w:szCs w:val="28"/>
        </w:rPr>
        <w:t>вересня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9E68D9" w:rsidRDefault="009E68D9" w:rsidP="009E68D9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E68D9" w:rsidRDefault="00251C46" w:rsidP="009E68D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ЛЕКЦІЯ-2. </w:t>
      </w:r>
      <w:r w:rsidR="009E68D9" w:rsidRPr="009E68D9">
        <w:rPr>
          <w:rStyle w:val="fontstyle01"/>
          <w:rFonts w:ascii="Times New Roman" w:hAnsi="Times New Roman" w:cs="Times New Roman"/>
          <w:sz w:val="28"/>
          <w:szCs w:val="28"/>
        </w:rPr>
        <w:t>ТЕОРЕТИЧНІ ЗАСАДИ НАУКИ ЯК СИСТЕМИ ЗНАНЬ</w:t>
      </w:r>
    </w:p>
    <w:p w:rsidR="009E68D9" w:rsidRPr="009E68D9" w:rsidRDefault="009E68D9" w:rsidP="009E68D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9E68D9" w:rsidRPr="00D77908" w:rsidRDefault="009E68D9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</w:p>
    <w:p w:rsidR="009E68D9" w:rsidRPr="00D77908" w:rsidRDefault="009E68D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1. Сутність, функції, класифікація науки.</w:t>
      </w:r>
    </w:p>
    <w:p w:rsidR="009E68D9" w:rsidRPr="00D77908" w:rsidRDefault="009E68D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2. Становлення і розвиток науки.</w:t>
      </w:r>
    </w:p>
    <w:p w:rsidR="009E68D9" w:rsidRPr="00D77908" w:rsidRDefault="009E68D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3. Особливості псевдонауки та напрями боротьби з нею.</w:t>
      </w:r>
    </w:p>
    <w:p w:rsidR="009E68D9" w:rsidRPr="00D77908" w:rsidRDefault="009E68D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4. Наука як система знань, Основні види та ознаки науки.</w:t>
      </w:r>
    </w:p>
    <w:p w:rsidR="009E68D9" w:rsidRDefault="009E68D9" w:rsidP="009E68D9">
      <w:pPr>
        <w:spacing w:after="0" w:line="360" w:lineRule="auto"/>
        <w:ind w:firstLine="567"/>
        <w:rPr>
          <w:rFonts w:ascii="TimesNewRoman" w:hAnsi="TimesNewRoman"/>
          <w:color w:val="000000"/>
          <w:sz w:val="32"/>
          <w:szCs w:val="32"/>
        </w:rPr>
      </w:pP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ЗАПИТАННЯ ДЛЯ ПЕРЕВІРКИ ЗНАНЬ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Що таке наука та які її основні риси?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Вкажіть основні завдання, які ставляться перед наукою.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Які функції науки формують ціннісні орієнтації в суспільстві?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У чому полягають процеси диференціації та інтеграції науки?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Обґрунтуйте зв’язок між наукою, технікою, виробництвом.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Якими властивостями характеризується сучасна наука?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Охарактеризуйте структурні елементи науки.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Які існують види наук по відношенню до практики?</w:t>
      </w:r>
    </w:p>
    <w:p w:rsidR="00EC0209" w:rsidRPr="00D77908" w:rsidRDefault="00EC020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Визначте особливості псевдонауки та методи боротьби з нею.</w:t>
      </w:r>
    </w:p>
    <w:p w:rsidR="00EC0209" w:rsidRDefault="00EC0209" w:rsidP="009E68D9">
      <w:pPr>
        <w:spacing w:after="0" w:line="360" w:lineRule="auto"/>
        <w:ind w:firstLine="567"/>
        <w:rPr>
          <w:rFonts w:ascii="TimesNewRoman" w:hAnsi="TimesNewRoman"/>
          <w:color w:val="000000"/>
          <w:sz w:val="32"/>
          <w:szCs w:val="32"/>
        </w:rPr>
      </w:pPr>
    </w:p>
    <w:p w:rsidR="009E68D9" w:rsidRPr="00B37A51" w:rsidRDefault="009E68D9" w:rsidP="00D5030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7A51">
        <w:rPr>
          <w:rFonts w:ascii="Times New Roman" w:hAnsi="Times New Roman" w:cs="Times New Roman"/>
          <w:b/>
          <w:sz w:val="28"/>
          <w:szCs w:val="28"/>
          <w:lang w:val="ru-RU"/>
        </w:rPr>
        <w:t>Література:</w:t>
      </w:r>
    </w:p>
    <w:p w:rsidR="00D50305" w:rsidRDefault="00D50305" w:rsidP="009E68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50305">
        <w:rPr>
          <w:rFonts w:ascii="Times New Roman" w:hAnsi="Times New Roman" w:cs="Times New Roman"/>
          <w:sz w:val="28"/>
          <w:szCs w:val="28"/>
        </w:rPr>
        <w:t>Романчиков В.І. Основи наукових досліджень. Навчальний посібник. – К.: Центр учбової літератури, 2007. – 254 с</w:t>
      </w:r>
      <w:r>
        <w:rPr>
          <w:rFonts w:ascii="Times New Roman" w:hAnsi="Times New Roman" w:cs="Times New Roman"/>
          <w:sz w:val="28"/>
          <w:szCs w:val="28"/>
        </w:rPr>
        <w:t>. (Тема-1</w:t>
      </w:r>
      <w:r w:rsidRPr="00B37A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8D9" w:rsidRDefault="00D50305" w:rsidP="009E68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68D9" w:rsidRPr="00B37A51">
        <w:rPr>
          <w:rFonts w:ascii="Times New Roman" w:hAnsi="Times New Roman" w:cs="Times New Roman"/>
          <w:sz w:val="28"/>
          <w:szCs w:val="28"/>
        </w:rPr>
        <w:t>Основи наукових досліджень у схемах і таблицях : навч. посіб. / О. П. Кириленко, В. В. Письменний. – Тернопіль : ТНЕУ, 2013. – 228 с.</w:t>
      </w:r>
      <w:r w:rsidR="009E68D9">
        <w:rPr>
          <w:rFonts w:ascii="Times New Roman" w:hAnsi="Times New Roman" w:cs="Times New Roman"/>
          <w:sz w:val="28"/>
          <w:szCs w:val="28"/>
        </w:rPr>
        <w:t>(Тема-1</w:t>
      </w:r>
      <w:r w:rsidR="009E68D9" w:rsidRPr="00B37A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209" w:rsidRDefault="00EC0209" w:rsidP="009E68D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77908" w:rsidRDefault="00D77908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br w:type="page"/>
      </w:r>
    </w:p>
    <w:p w:rsid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КОНТРОЛЬНІ ЗАВДАННЯ </w:t>
      </w:r>
    </w:p>
    <w:p w:rsidR="00D77908" w:rsidRP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виконати протягом пари</w:t>
      </w:r>
      <w:r w:rsidRPr="006C251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11.40-13.00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C0209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Виконати тестові завдання зі сторінки 30-32 за матеріалами </w:t>
      </w:r>
      <w:r w:rsidRPr="00B37A51">
        <w:rPr>
          <w:rFonts w:ascii="Times New Roman" w:hAnsi="Times New Roman" w:cs="Times New Roman"/>
          <w:sz w:val="28"/>
          <w:szCs w:val="28"/>
        </w:rPr>
        <w:t>Основи наукових досліджень у схемах і таблицях : навч. посіб. / О. П. Кириленко, В. В. Письменний. – Тернопіль : ТНЕУ, 2013. – 228 с.</w:t>
      </w:r>
      <w:r>
        <w:rPr>
          <w:rFonts w:ascii="Times New Roman" w:hAnsi="Times New Roman" w:cs="Times New Roman"/>
          <w:sz w:val="28"/>
          <w:szCs w:val="28"/>
        </w:rPr>
        <w:t>(Тема-1</w:t>
      </w:r>
      <w:r w:rsidRPr="00B37A51">
        <w:rPr>
          <w:rFonts w:ascii="Times New Roman" w:hAnsi="Times New Roman" w:cs="Times New Roman"/>
          <w:sz w:val="28"/>
          <w:szCs w:val="28"/>
        </w:rPr>
        <w:t>)</w:t>
      </w:r>
      <w:r w:rsidR="00D77908">
        <w:rPr>
          <w:rFonts w:ascii="Times New Roman" w:hAnsi="Times New Roman" w:cs="Times New Roman"/>
          <w:sz w:val="28"/>
          <w:szCs w:val="28"/>
        </w:rPr>
        <w:t>.</w:t>
      </w: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0209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20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C0209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Виконати кросворд зі сторінки 33-34 за матеріалами </w:t>
      </w:r>
      <w:r w:rsidRPr="00B37A51">
        <w:rPr>
          <w:rFonts w:ascii="Times New Roman" w:hAnsi="Times New Roman" w:cs="Times New Roman"/>
          <w:sz w:val="28"/>
          <w:szCs w:val="28"/>
        </w:rPr>
        <w:t>Основи наукових досліджень у схемах і таблицях : навч. посіб. / О. П. Кириленко, В. В. Письменний. – Тернопіль : ТНЕУ, 2013. – 228 с.</w:t>
      </w:r>
      <w:r>
        <w:rPr>
          <w:rFonts w:ascii="Times New Roman" w:hAnsi="Times New Roman" w:cs="Times New Roman"/>
          <w:sz w:val="28"/>
          <w:szCs w:val="28"/>
        </w:rPr>
        <w:t>(Тема-1</w:t>
      </w:r>
      <w:r w:rsidRPr="00B37A51">
        <w:rPr>
          <w:rFonts w:ascii="Times New Roman" w:hAnsi="Times New Roman" w:cs="Times New Roman"/>
          <w:sz w:val="28"/>
          <w:szCs w:val="28"/>
        </w:rPr>
        <w:t>)</w:t>
      </w:r>
      <w:r w:rsidR="00D77908">
        <w:rPr>
          <w:rFonts w:ascii="Times New Roman" w:hAnsi="Times New Roman" w:cs="Times New Roman"/>
          <w:sz w:val="28"/>
          <w:szCs w:val="28"/>
        </w:rPr>
        <w:t>.</w:t>
      </w: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908" w:rsidRPr="00D77908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 ДЛЯ САМОСТІЙНОЇ РОБОТИ</w:t>
      </w:r>
    </w:p>
    <w:p w:rsidR="00D77908" w:rsidRPr="00D77908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Методологічна єдність і багатоманітність сучасної науки.</w:t>
      </w:r>
    </w:p>
    <w:p w:rsidR="00D77908" w:rsidRPr="00D77908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Етичні норми та цінності науки.</w:t>
      </w:r>
    </w:p>
    <w:p w:rsidR="00D77908" w:rsidRPr="00D77908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Наукова ідея як спроба нетрадиційного пояснення явищ.</w:t>
      </w:r>
    </w:p>
    <w:p w:rsidR="00D77908" w:rsidRPr="00D77908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Сутність наукової гіпотези, її висунення й обґрунтування.</w:t>
      </w:r>
    </w:p>
    <w:p w:rsidR="00D77908" w:rsidRPr="00D77908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Значення наукових фактів у наукових дослідженнях.</w:t>
      </w:r>
    </w:p>
    <w:p w:rsidR="00D77908" w:rsidRPr="00D77908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08">
        <w:rPr>
          <w:rFonts w:ascii="Times New Roman" w:hAnsi="Times New Roman" w:cs="Times New Roman"/>
          <w:color w:val="000000"/>
          <w:sz w:val="28"/>
          <w:szCs w:val="28"/>
        </w:rPr>
        <w:t>– Структура та функції наукової теорії.</w:t>
      </w:r>
    </w:p>
    <w:p w:rsidR="009E68D9" w:rsidRDefault="009E68D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908" w:rsidRPr="00CD5AFF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4" w:history="1"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CD5AFF" w:rsidRPr="001B56E4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CD5AF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sectPr w:rsidR="00D77908" w:rsidRPr="00CD5A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PetersburgC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01"/>
    <w:rsid w:val="00251C46"/>
    <w:rsid w:val="0046729E"/>
    <w:rsid w:val="004C0F45"/>
    <w:rsid w:val="005C7D01"/>
    <w:rsid w:val="006C2519"/>
    <w:rsid w:val="009E68D9"/>
    <w:rsid w:val="00B94AFB"/>
    <w:rsid w:val="00CD5AFF"/>
    <w:rsid w:val="00D50305"/>
    <w:rsid w:val="00D77908"/>
    <w:rsid w:val="00E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90F6"/>
  <w15:docId w15:val="{90A1075C-7249-4D17-BF3F-96100ED7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68D9"/>
    <w:rPr>
      <w:rFonts w:ascii="Cambria" w:hAnsi="Cambria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9E68D9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9E68D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E68D9"/>
    <w:rPr>
      <w:rFonts w:ascii="PetersburgC-Bold" w:hAnsi="PetersburgC-Bold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503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AF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2022-10-30T19:02:00Z</dcterms:created>
  <dcterms:modified xsi:type="dcterms:W3CDTF">2025-09-22T06:49:00Z</dcterms:modified>
</cp:coreProperties>
</file>