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1ADA4" w14:textId="77777777" w:rsidR="004A2F0E" w:rsidRDefault="004A2F0E"/>
    <w:p w14:paraId="28AF2E71" w14:textId="77777777" w:rsidR="000C6103" w:rsidRPr="000C6103" w:rsidRDefault="000C6103" w:rsidP="000C6103">
      <w:pPr>
        <w:tabs>
          <w:tab w:val="left" w:pos="52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6103">
        <w:rPr>
          <w:rFonts w:ascii="Times New Roman" w:hAnsi="Times New Roman" w:cs="Times New Roman"/>
          <w:sz w:val="28"/>
          <w:szCs w:val="28"/>
          <w:lang w:val="uk-UA"/>
        </w:rPr>
        <w:t>Результати розрахунку коефіцієнтів використання вантажопідйомності і ємності кузова автосамоскида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666"/>
        <w:gridCol w:w="666"/>
        <w:gridCol w:w="665"/>
        <w:gridCol w:w="666"/>
        <w:gridCol w:w="666"/>
        <w:gridCol w:w="666"/>
        <w:gridCol w:w="665"/>
        <w:gridCol w:w="1184"/>
        <w:gridCol w:w="1184"/>
      </w:tblGrid>
      <w:tr w:rsidR="000C6103" w:rsidRPr="000C6103" w14:paraId="6D285C97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639571ED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</w:t>
            </w:r>
          </w:p>
        </w:tc>
        <w:tc>
          <w:tcPr>
            <w:tcW w:w="709" w:type="dxa"/>
            <w:noWrap/>
            <w:vAlign w:val="center"/>
          </w:tcPr>
          <w:p w14:paraId="774078DF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14:paraId="7F69F2CD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</w:t>
            </w:r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708" w:type="dxa"/>
            <w:noWrap/>
            <w:vAlign w:val="center"/>
          </w:tcPr>
          <w:p w14:paraId="1E94A2FA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kq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14:paraId="473D1814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kv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14:paraId="0DD18724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14:paraId="3A3A3BAE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q</w:t>
            </w:r>
            <w:proofErr w:type="spellStart"/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uk-UA"/>
              </w:rPr>
              <w:t>аф</w:t>
            </w:r>
            <w:proofErr w:type="spellEnd"/>
          </w:p>
        </w:tc>
        <w:tc>
          <w:tcPr>
            <w:tcW w:w="708" w:type="dxa"/>
            <w:noWrap/>
            <w:vAlign w:val="center"/>
          </w:tcPr>
          <w:p w14:paraId="6710669D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proofErr w:type="spellStart"/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uk-UA"/>
              </w:rPr>
              <w:t>аф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7B3D7E2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</w:t>
            </w:r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011DBEAB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</w:t>
            </w:r>
            <w:r w:rsidRPr="000C610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en-US"/>
              </w:rPr>
              <w:t>v</w:t>
            </w:r>
            <w:proofErr w:type="spellEnd"/>
          </w:p>
        </w:tc>
      </w:tr>
      <w:tr w:rsidR="000C6103" w:rsidRPr="000C6103" w14:paraId="1696475F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40750F1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65D0722B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08B8B7C9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316F5D8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1863F72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4E0CAD3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575D0279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2634B559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4F1DE58E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48FC6AB4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C6103" w:rsidRPr="000C6103" w14:paraId="2F1CD22F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1E3CC20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1BEC816E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5B2E083D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0FFEFD9B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4453D6EF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5F696E6E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6ABE697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25E115EF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47133689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471FEEE6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C6103" w:rsidRPr="000C6103" w14:paraId="2E85E1FD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7FB82CBD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57993C6E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2CB025D9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7CA8C02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70E0C5ED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7A15F7A0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37C9AFEF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4F6F329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77F4079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67D3418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103" w:rsidRPr="000C6103" w14:paraId="6F4E7412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613B69BF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3F549F20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2C69673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62A89119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77D3652A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03DCEA7B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4D1C2BA7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4CC37DA2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02B7932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57944CAD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103" w:rsidRPr="000C6103" w14:paraId="0E9261C2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2FC7C49C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1DCE6812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127B346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1B95762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4FE1CAB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242AE2EA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1C4FFE5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43DCB5C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053593C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73729A32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103" w:rsidRPr="000C6103" w14:paraId="79967436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20BD110B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1043840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092BC5E6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6F53D07C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7D720D4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1B740362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4CB28F0F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noWrap/>
            <w:vAlign w:val="center"/>
          </w:tcPr>
          <w:p w14:paraId="7926FEB9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806FBF6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6EFCF6D6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103" w:rsidRPr="000C6103" w14:paraId="574748A6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1BF5413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2AD3AFBA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160936C2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7A866F30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126485EB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3572370D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79B6CDC7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noWrap/>
            <w:vAlign w:val="center"/>
          </w:tcPr>
          <w:p w14:paraId="7501463F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CF0E1F0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50188230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103" w:rsidRPr="000C6103" w14:paraId="05F7E3E4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64BAE0A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7048F9B2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3AA0271D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2D094A5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5875DE6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3CE1AD0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38B77AF9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noWrap/>
            <w:vAlign w:val="center"/>
          </w:tcPr>
          <w:p w14:paraId="71F57A5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716384A4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11E47F64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0C6103" w:rsidRPr="000C6103" w14:paraId="198B7B9E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11EE5D06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07375B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6876B7DA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2D781B0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73B107D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6986EDCA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785D563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noWrap/>
            <w:vAlign w:val="center"/>
          </w:tcPr>
          <w:p w14:paraId="2FC080A6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7143B0C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2E29ED90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103" w:rsidRPr="000C6103" w14:paraId="790F6620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171208C2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29E6C256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14BA1824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423CC7B6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30C6788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490A5344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2C29467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noWrap/>
            <w:vAlign w:val="center"/>
          </w:tcPr>
          <w:p w14:paraId="46806F16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832798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536C33E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103" w:rsidRPr="000C6103" w14:paraId="634DF27A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5ECDD19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18EE39FE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0633783B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7F98105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07B7366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1AAE661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2F8EFF9C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noWrap/>
            <w:vAlign w:val="center"/>
          </w:tcPr>
          <w:p w14:paraId="1BF0BE32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7DBD325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5E40496E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103" w:rsidRPr="000C6103" w14:paraId="35553A3D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405C1347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275C664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ECCA9AE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noWrap/>
            <w:vAlign w:val="center"/>
          </w:tcPr>
          <w:p w14:paraId="2C9643AA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1BAEA73A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16522714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68B1D6EC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098EFF7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4DEB490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565C7DDC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103" w:rsidRPr="000C6103" w14:paraId="3803A150" w14:textId="77777777" w:rsidTr="005C42D8">
        <w:trPr>
          <w:trHeight w:val="300"/>
        </w:trPr>
        <w:tc>
          <w:tcPr>
            <w:tcW w:w="2518" w:type="dxa"/>
            <w:noWrap/>
            <w:vAlign w:val="center"/>
          </w:tcPr>
          <w:p w14:paraId="21A7FD6B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4B1C1BF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26287FD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noWrap/>
            <w:vAlign w:val="center"/>
          </w:tcPr>
          <w:p w14:paraId="4907D950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4D28BB30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2EA1F43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162271F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4279F87A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5C3E3690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59C00EC6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103" w:rsidRPr="000C6103" w14:paraId="135B834C" w14:textId="77777777" w:rsidTr="005C42D8">
        <w:trPr>
          <w:trHeight w:val="298"/>
        </w:trPr>
        <w:tc>
          <w:tcPr>
            <w:tcW w:w="2518" w:type="dxa"/>
            <w:noWrap/>
            <w:vAlign w:val="center"/>
          </w:tcPr>
          <w:p w14:paraId="7E505CAA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BFFE775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35F5D87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noWrap/>
            <w:vAlign w:val="center"/>
          </w:tcPr>
          <w:p w14:paraId="0C93DEC9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1FD67739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14:paraId="01A8940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3B42E37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101C7AA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2F998593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2FA62162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6103" w:rsidRPr="000C6103" w14:paraId="2280BD5C" w14:textId="77777777" w:rsidTr="005C42D8">
        <w:trPr>
          <w:trHeight w:val="298"/>
        </w:trPr>
        <w:tc>
          <w:tcPr>
            <w:tcW w:w="2518" w:type="dxa"/>
            <w:noWrap/>
            <w:vAlign w:val="center"/>
          </w:tcPr>
          <w:p w14:paraId="38C8B428" w14:textId="77777777" w:rsidR="000C6103" w:rsidRPr="000C6103" w:rsidRDefault="000C6103" w:rsidP="005C42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6B42931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89CFB4A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noWrap/>
            <w:vAlign w:val="center"/>
          </w:tcPr>
          <w:p w14:paraId="49613274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0D96D8C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04C72CC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noWrap/>
            <w:vAlign w:val="center"/>
          </w:tcPr>
          <w:p w14:paraId="2FDCB4E8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noWrap/>
            <w:vAlign w:val="center"/>
          </w:tcPr>
          <w:p w14:paraId="4114F5FB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5C2D85E2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noWrap/>
            <w:vAlign w:val="center"/>
          </w:tcPr>
          <w:p w14:paraId="597617ED" w14:textId="77777777" w:rsidR="000C6103" w:rsidRPr="000C6103" w:rsidRDefault="000C6103" w:rsidP="005C42D8">
            <w:pPr>
              <w:tabs>
                <w:tab w:val="left" w:pos="52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FED393B" w14:textId="77777777" w:rsidR="002F5357" w:rsidRPr="000C6103" w:rsidRDefault="002F5357">
      <w:pPr>
        <w:rPr>
          <w:rFonts w:ascii="Times New Roman" w:hAnsi="Times New Roman" w:cs="Times New Roman"/>
          <w:sz w:val="28"/>
          <w:szCs w:val="28"/>
        </w:rPr>
      </w:pPr>
    </w:p>
    <w:p w14:paraId="0AB958DD" w14:textId="77777777" w:rsidR="002F5357" w:rsidRDefault="002F5357">
      <w:r>
        <w:br w:type="page"/>
      </w:r>
    </w:p>
    <w:p w14:paraId="0392D441" w14:textId="77777777" w:rsidR="002F5357" w:rsidRPr="000C6103" w:rsidRDefault="002F5357" w:rsidP="002F5357">
      <w:pPr>
        <w:tabs>
          <w:tab w:val="left" w:pos="52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C61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Результати техніко-економічного розрахунку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95"/>
        <w:gridCol w:w="8"/>
        <w:gridCol w:w="1835"/>
        <w:gridCol w:w="8"/>
        <w:gridCol w:w="1835"/>
        <w:gridCol w:w="8"/>
        <w:gridCol w:w="1664"/>
        <w:gridCol w:w="8"/>
      </w:tblGrid>
      <w:tr w:rsidR="000C6103" w:rsidRPr="000C6103" w14:paraId="35E2896F" w14:textId="77777777" w:rsidTr="00D512C3">
        <w:trPr>
          <w:jc w:val="center"/>
        </w:trPr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7D68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Показники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D6AD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Варіант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60CC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Варіант 2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438F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Варіант 3</w:t>
            </w:r>
          </w:p>
        </w:tc>
      </w:tr>
      <w:tr w:rsidR="000C6103" w:rsidRPr="000C6103" w14:paraId="4A38D1AD" w14:textId="77777777" w:rsidTr="00D512C3">
        <w:trPr>
          <w:jc w:val="center"/>
        </w:trPr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41E9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8A4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DBC2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7373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</w:tr>
      <w:tr w:rsidR="000C6103" w:rsidRPr="000C6103" w14:paraId="631406E4" w14:textId="77777777" w:rsidTr="00D512C3">
        <w:trPr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BDF5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Початкові дані</w:t>
            </w:r>
          </w:p>
        </w:tc>
      </w:tr>
      <w:tr w:rsidR="000C6103" w:rsidRPr="000C6103" w14:paraId="5AF6A665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3D16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Продуктивність кар’єру м</w:t>
            </w:r>
            <w:r w:rsidRPr="000C6103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3</w:t>
            </w: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/рік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3549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DF27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6B4DD673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589E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Число робочих змін на добу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7CC3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зм</m:t>
                    </m:r>
                  </m:sub>
                </m:sSub>
              </m:oMath>
            </m:oMathPara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D1A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</w:tr>
      <w:tr w:rsidR="000C6103" w:rsidRPr="000C6103" w14:paraId="6F7C1779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E8F9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Число робочих днів за рік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6136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дн</m:t>
                    </m:r>
                  </m:sub>
                </m:sSub>
              </m:oMath>
            </m:oMathPara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3CC5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250</w:t>
            </w:r>
          </w:p>
        </w:tc>
      </w:tr>
      <w:tr w:rsidR="000C6103" w:rsidRPr="000C6103" w14:paraId="180ACE74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68DC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Тривалість зміни,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629D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зм</m:t>
                    </m:r>
                  </m:sub>
                </m:sSub>
              </m:oMath>
            </m:oMathPara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FEB2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</w:tr>
      <w:tr w:rsidR="000C6103" w:rsidRPr="000C6103" w14:paraId="2E65EA8E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FF2C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Порода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1C50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2778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29B1AA93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19C3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Густина породи, т/м</w:t>
            </w:r>
            <w:r w:rsidRPr="000C6103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0EF4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ц</m:t>
                    </m:r>
                  </m:sub>
                </m:sSub>
              </m:oMath>
            </m:oMathPara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A90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7A2F9544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8F17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Коефіцієнт наповнення </w:t>
            </w: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ковша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5FB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нк</m:t>
                    </m:r>
                  </m:sub>
                </m:sSub>
              </m:oMath>
            </m:oMathPara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39F8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6BB96580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3810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Коефіцієнт </w:t>
            </w: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розрихлення</w:t>
            </w:r>
            <w:proofErr w:type="spellEnd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породи у </w:t>
            </w: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вибої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66A7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рк</m:t>
                    </m:r>
                  </m:sub>
                </m:sSub>
              </m:oMath>
            </m:oMathPara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C7EC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6AF77651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C541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Марка екскаватора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1BDE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D18A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6F5A219F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03CD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Місткість </w:t>
            </w: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ковша</w:t>
            </w:r>
            <w:proofErr w:type="spellEnd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екскаватора, м</w:t>
            </w:r>
            <w:r w:rsidRPr="000C6103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AB68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Е</w:t>
            </w:r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B01E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06797542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CFD6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Розрахункова тривалість циклу, 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4759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цр</m:t>
                    </m:r>
                  </m:sub>
                </m:sSub>
              </m:oMath>
            </m:oMathPara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C586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6AE0ABBA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14B4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Змінна продуктивність екскаватора, м</w:t>
            </w:r>
            <w:r w:rsidRPr="000C6103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3</w:t>
            </w: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/</w:t>
            </w: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зм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3247" w14:textId="75B821FD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е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з</m:t>
                    </m:r>
                  </m:sub>
                </m:sSub>
              </m:oMath>
            </m:oMathPara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B56A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5F713F10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E11A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Кількість екскаваторів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76E3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ек</m:t>
                    </m:r>
                  </m:sub>
                </m:sSub>
              </m:oMath>
            </m:oMathPara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D781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3F6E92BA" w14:textId="77777777" w:rsidTr="00D512C3">
        <w:trPr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226E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Розрахунок продуктивності автосамоскида</w:t>
            </w:r>
          </w:p>
        </w:tc>
      </w:tr>
      <w:tr w:rsidR="000C6103" w:rsidRPr="000C6103" w14:paraId="7286877C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CF54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Марка автосамоскида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7040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43EF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E4E3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DA18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34C6BD05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85CD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Максимальна вантажопідйомність, 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D6BA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5B77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990E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8A19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6DFC0D9D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3DC9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Об’єм кузова, м</w:t>
            </w:r>
            <w:r w:rsidRPr="000C6103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211D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07E4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6BB3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A2DF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706CD836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409C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Маса порожнього автосамоскида, 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9530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174C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95AE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EA3D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710E4D98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7659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Потужність двигуна, </w:t>
            </w: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к.с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E901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BFCD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FA6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7DE3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73BE1A93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C225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Норма витрати палива, л/100 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DE16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пор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A0E6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628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D4C4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600D0AE9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B2FE" w14:textId="78A1D561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Вартість з ПДВ, 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дол.США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9D66" w14:textId="77777777" w:rsidR="00D512C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5E2D" w14:textId="77777777" w:rsidR="00D512C3" w:rsidRPr="000C610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8B3C" w14:textId="77777777" w:rsidR="00D512C3" w:rsidRPr="000C610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10E" w14:textId="77777777" w:rsidR="00D512C3" w:rsidRPr="000C610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69AF5601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5C28" w14:textId="47B6336C" w:rsidR="002F5357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UA"/>
              </w:rPr>
              <w:t>Тип ш</w:t>
            </w:r>
            <w:proofErr w:type="spellStart"/>
            <w:r w:rsidR="002F5357"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ини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53F5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A749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67B9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F3A1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2CB480E1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6193" w14:textId="7CF19DF6" w:rsidR="002F5357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Кількість коліс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E584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0419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F265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930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2E8B02AC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CA4B" w14:textId="653F53F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Вартість 1 шини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633" w14:textId="77777777" w:rsidR="00D512C3" w:rsidRPr="000C610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B342" w14:textId="77777777" w:rsidR="00D512C3" w:rsidRPr="000C610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A0B2" w14:textId="77777777" w:rsidR="00D512C3" w:rsidRPr="000C610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D5EF" w14:textId="77777777" w:rsidR="00D512C3" w:rsidRPr="000C610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3C6DFEBF" w14:textId="77777777" w:rsidTr="00D512C3">
        <w:trPr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F46F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Розрахунок кількості </w:t>
            </w:r>
            <w:proofErr w:type="spellStart"/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ковшів</w:t>
            </w:r>
            <w:proofErr w:type="spellEnd"/>
          </w:p>
        </w:tc>
      </w:tr>
      <w:tr w:rsidR="000C6103" w:rsidRPr="000C6103" w14:paraId="4C618775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B69B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Коефіцієнт наповнення авто з верхом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549D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вер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F1FD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406A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039E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006DFE1B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CF5A" w14:textId="49643B3C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Число 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ковшів</w:t>
            </w:r>
            <w:proofErr w:type="spellEnd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 кузові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6B30" w14:textId="77777777" w:rsidR="00D512C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F2D2" w14:textId="77777777" w:rsidR="00D512C3" w:rsidRPr="000C610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28B9" w14:textId="77777777" w:rsidR="00D512C3" w:rsidRPr="000C610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1128" w14:textId="77777777" w:rsidR="00D512C3" w:rsidRPr="000C6103" w:rsidRDefault="00D512C3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1AFCBD20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8325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- за ємністю кузова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1502" w14:textId="55FA58F8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k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D26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4954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CBFE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448B11CC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23AD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- за вантажопідйомністю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A6BF" w14:textId="67E43402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k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q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D3D1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B805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490C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C6103" w:rsidRPr="000C6103" w14:paraId="09883BDE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A10B" w14:textId="77777777" w:rsidR="002F5357" w:rsidRPr="000C6103" w:rsidRDefault="002F5357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Приймаємо кількість </w:t>
            </w: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ковшів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E5FC" w14:textId="77777777" w:rsidR="002F5357" w:rsidRPr="000C6103" w:rsidRDefault="00DD5286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B6DD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E63F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CDEF" w14:textId="77777777" w:rsidR="002F5357" w:rsidRPr="000C6103" w:rsidRDefault="002F5357" w:rsidP="002F5357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4B257A14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2858" w14:textId="4C5D1248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Фактична використана ємність кузова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E19" w14:textId="29933CAF" w:rsid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аф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EA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B17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2DF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12659B8E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78C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Фактична вантажопідйомність, 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69C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аф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C33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2F1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AE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1994BEBD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210" w14:textId="5CE9CB43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Дійсна маса навантаженої машини, 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8975" w14:textId="56CBA0EF" w:rsid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1AE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021B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BF1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2ACE97BE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3EF9" w14:textId="6B712F9B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Коефіцієнт використання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ємності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кузову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ACA1" w14:textId="703C2E30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К</w:t>
            </w:r>
            <w:r w:rsidRPr="004B6400">
              <w:rPr>
                <w:rFonts w:ascii="Times New Roman" w:eastAsia="Calibri" w:hAnsi="Times New Roman" w:cs="Times New Roman"/>
                <w:color w:val="000000" w:themeColor="text1"/>
                <w:vertAlign w:val="subscript"/>
                <w:lang w:val="en-US"/>
              </w:rPr>
              <w:t>V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B9F" w14:textId="48C1ED3A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CFE6" w14:textId="1C717C80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B32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76F2C2FF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7DA1" w14:textId="09964077" w:rsidR="00D512C3" w:rsidRPr="002A1EBA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Коефіцієнт використання вантажопідйомності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5E61" w14:textId="6433C40F" w:rsidR="00D512C3" w:rsidRPr="004B6400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q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A7B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410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1ED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6118A1FD" w14:textId="77777777" w:rsidTr="00D512C3">
        <w:trPr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0CD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Розрахунок тривалості рейсу</w:t>
            </w:r>
          </w:p>
        </w:tc>
      </w:tr>
      <w:tr w:rsidR="00D512C3" w:rsidRPr="000C6103" w14:paraId="14BD2052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4E9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Час розвантаження, хв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9F80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роз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A965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74D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0EC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4AD1951C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A17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Час очікування розвантаження і навантаження, хв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042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оч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6525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95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0BC0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560B62E8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38E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Час маневрів, хв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A93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ман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DFD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44E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6D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0EFBE224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362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Час навантаження автосамоскида, хв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124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нав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BF0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66F0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96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013074C1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2F4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Середня довжина шляхів по поверхні, 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C8F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E153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1F45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661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5E991BD3" w14:textId="77777777" w:rsidTr="0035054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CD98" w14:textId="7D350F5D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Швидкість руху по поверхні навантаженого автосамоскида, км/год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1868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45F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FC0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916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25CCE3DC" w14:textId="77777777" w:rsidTr="0035054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CCB" w14:textId="779B65C2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Швидкість руху по поверхні порожнього автосамоскида, км/год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FDD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EFA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B1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C96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79FBEC9B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BA2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Середня довжина капітальних траншей, 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19D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86A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583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06C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6D2616C2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457" w14:textId="15FA9DB9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Швидкість підйому по 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кап.траншеї</w:t>
            </w:r>
            <w:proofErr w:type="spellEnd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, км/год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680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9FB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7D8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CCC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442866AB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FA6" w14:textId="48483A8A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Швидкість спуску по 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кап.траншеї</w:t>
            </w:r>
            <w:proofErr w:type="spellEnd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, км/год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CBD5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A3F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32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67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5B768BEF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F5F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Середня довжина кар’єрних доріг, 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22B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EB7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32B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6110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3F2B8B6B" w14:textId="77777777" w:rsidTr="00516C07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8FB" w14:textId="1648D3A5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Швидкість руху по кар’єрним дорогам навантаженого авто, км/год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3B0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B62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153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B6E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17DFCDE3" w14:textId="77777777" w:rsidTr="00516C07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1BA" w14:textId="02EC2BCC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Швидкість руху по кар’єрним дорогам порожнього, км/год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B16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A008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91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2A9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4E455444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49F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Час руху, хв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18B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C4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C32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BA6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3BE44B24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93C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Середня тривалість рейсу авто, хв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731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р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B5B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8A8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7F0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5DECCAB9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6EA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Загальна відстань транспортування в один бік, 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0C6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7B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FD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094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46FDA443" w14:textId="77777777" w:rsidTr="00D512C3">
        <w:trPr>
          <w:trHeight w:val="280"/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048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Розрахунок кількості автосамоскидів</w:t>
            </w:r>
          </w:p>
        </w:tc>
      </w:tr>
      <w:tr w:rsidR="00D512C3" w:rsidRPr="000C6103" w14:paraId="53ACCE79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6EAB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Коеф</w:t>
            </w:r>
            <w:proofErr w:type="spellEnd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. використання змінного часу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3ECF" w14:textId="04E96135" w:rsidR="00D512C3" w:rsidRP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6E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BAB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1665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3844A4B5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D120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Коеф</w:t>
            </w:r>
            <w:proofErr w:type="spellEnd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. нерівномірності роботи </w:t>
            </w: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виймально</w:t>
            </w:r>
            <w:proofErr w:type="spellEnd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-навантажувального об.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71F3" w14:textId="07C0E148" w:rsidR="00D512C3" w:rsidRP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D512C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вм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290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E2C3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17E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05996DFC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83C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Кількість рейсових авто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2D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рейс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18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B50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DA7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0891B5C3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07D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Коефіцієнт </w:t>
            </w: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інвентарності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35F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ін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798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159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1A60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2AB356A3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A7F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Інвентарна кількість авто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B74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інв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103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A7C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A9A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46088588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7A3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Загальний пробіг автосамоскидів за зміну, 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E83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заг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60B8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577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949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D512C3" w:rsidRPr="000C6103" w14:paraId="67675793" w14:textId="77777777" w:rsidTr="00D512C3">
        <w:trPr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904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Розрахунок витрат паливо-мастильних матеріалів</w:t>
            </w:r>
          </w:p>
        </w:tc>
      </w:tr>
      <w:tr w:rsidR="00D512C3" w:rsidRPr="000C6103" w14:paraId="09FE948B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8370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Коефіцієнт витрат на маневри і зупинки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1BC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ман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950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4345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8F1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034CC40F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3F8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Коефіцієнт гаражних витрат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369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гар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5E8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3DC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DCBB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78ECAD12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29E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Коефіцієнт підвищення витрат в зимовий час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1E9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зим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B89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6A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46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796F95A3" w14:textId="77777777" w:rsidTr="00C72D7D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53448" w14:textId="4A24F26B" w:rsidR="00D512C3" w:rsidRPr="00D512C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Збільшення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норми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витрати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палива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, л</w:t>
            </w:r>
            <w:proofErr w:type="gram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/(</w:t>
            </w:r>
            <w:proofErr w:type="gram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т 100 км)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8AFE" w14:textId="0674CE36" w:rsidR="00D512C3" w:rsidRP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512C3"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  <w:t>т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0E2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22B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A3B0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05892083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7198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Нормативна витрата палива, л/100км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96F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EEF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E35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E6E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4B3A8F7B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E6F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Витрати палива за зміну, л/</w:t>
            </w: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зм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F72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пзм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C0E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268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E32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5ADFACF5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2C6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Відсоток витрати мастильних матеріалів,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AF7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A92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CC43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08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148855A2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192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Витрати мастильних матеріалів за зміну, л/зміна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F6E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ммзм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F088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9D1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AB8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689DE600" w14:textId="77777777" w:rsidTr="007E733B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BE91C" w14:textId="6B77F76E" w:rsidR="00D512C3" w:rsidRPr="00D512C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Річна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витрата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мастильних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матеріалів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proofErr w:type="gram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тис.л</w:t>
            </w:r>
            <w:proofErr w:type="spellEnd"/>
            <w:proofErr w:type="gram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рік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A4CC" w14:textId="745C35A9" w:rsidR="00D512C3" w:rsidRP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512C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мр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06D8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530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F79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2689AA84" w14:textId="77777777" w:rsidTr="00D512C3">
        <w:trPr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E2AB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Результати експлуатаційного розрахунку</w:t>
            </w:r>
          </w:p>
        </w:tc>
      </w:tr>
      <w:tr w:rsidR="00D512C3" w:rsidRPr="000C6103" w14:paraId="55AE49C2" w14:textId="77777777" w:rsidTr="00256346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F4F1E" w14:textId="342598B2" w:rsidR="00D512C3" w:rsidRPr="00D512C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Тривалість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рейсу,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хв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D81E" w14:textId="215FA435" w:rsidR="00D512C3" w:rsidRP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D512C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C6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4E9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29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6D64B58B" w14:textId="77777777" w:rsidTr="00256346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BF8D9" w14:textId="6D2B39ED" w:rsidR="00D512C3" w:rsidRPr="00D512C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Робочий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парк, од.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63A4" w14:textId="2E5A2D8A" w:rsidR="00D512C3" w:rsidRP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D512C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рейс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702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A5B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5975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63125091" w14:textId="77777777" w:rsidTr="00256346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EDDE" w14:textId="5491C519" w:rsidR="00D512C3" w:rsidRPr="00D512C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Інвентарний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парк, од.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A84" w14:textId="7743323C" w:rsidR="00D512C3" w:rsidRP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D512C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інв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A74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573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64D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3A197FF9" w14:textId="77777777" w:rsidTr="00256346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ADCD" w14:textId="67EB260D" w:rsidR="00D512C3" w:rsidRPr="00D512C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Коефіцієнт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вантажо-підйомності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5F53" w14:textId="431F9D1C" w:rsidR="00D512C3" w:rsidRP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D512C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q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C26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B02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3B8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068D6AA7" w14:textId="77777777" w:rsidTr="00256346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F72D" w14:textId="2EDB1397" w:rsidR="00D512C3" w:rsidRPr="00D512C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Нормативна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витрата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палива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, л/100 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3332" w14:textId="258B4839" w:rsidR="00D512C3" w:rsidRP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512C3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пор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C15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AE4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ABF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3D473D3C" w14:textId="77777777" w:rsidTr="00256346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18DF0" w14:textId="5A95AC7E" w:rsidR="00D512C3" w:rsidRPr="00D512C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Пробіг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шин,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E53D" w14:textId="77777777" w:rsidR="00D512C3" w:rsidRP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1FB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7F0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122F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5025997D" w14:textId="77777777" w:rsidTr="00256346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F9C89" w14:textId="1FAE08CF" w:rsidR="00D512C3" w:rsidRPr="00D512C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Термін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служби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автосамоскидів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eastAsia="ru-RU"/>
              </w:rPr>
              <w:t>років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1C86" w14:textId="77777777" w:rsidR="00D512C3" w:rsidRP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19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B89A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B800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066815A3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A289" w14:textId="6660240E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Середньомісячна зарплата 1 людини, грн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2A74" w14:textId="11541CE2" w:rsidR="00D512C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зп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5EF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CD65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8737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43BAB4DE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8C71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Чисельність обслуговуючого персоналу на 1 авто, </w:t>
            </w:r>
            <w:proofErr w:type="spellStart"/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чол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934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чол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EE4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396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F48E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512C3" w:rsidRPr="000C6103" w14:paraId="362FFDD5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74D9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Річні витрати на зарплату, грн/рік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9E9F" w14:textId="32881B3D" w:rsidR="00D512C3" w:rsidRPr="000C6103" w:rsidRDefault="00DD5286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зп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1EC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6B23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0498" w14:textId="77777777" w:rsidR="00D512C3" w:rsidRPr="000C6103" w:rsidRDefault="00D512C3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10F8AAFC" w14:textId="77777777" w:rsidTr="009B6B36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F225" w14:textId="1493744E" w:rsidR="00DD5286" w:rsidRPr="000C6103" w:rsidRDefault="00DD5286" w:rsidP="00D512C3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Є</w:t>
            </w:r>
            <w:r w:rsidRPr="00DD5286">
              <w:rPr>
                <w:rFonts w:ascii="Times New Roman" w:hAnsi="Times New Roman" w:cs="Times New Roman"/>
                <w:color w:val="000000" w:themeColor="text1"/>
                <w:lang w:val="uk-UA"/>
              </w:rPr>
              <w:t>диний соціальний внесок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4C23" w14:textId="0FED4FC0" w:rsidR="00DD5286" w:rsidRPr="000C6103" w:rsidRDefault="00DD5286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448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</w:t>
            </w:r>
            <w:r w:rsidRPr="00B4483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СЗ</w:t>
            </w:r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F7E" w14:textId="45902534" w:rsidR="00DD5286" w:rsidRPr="000C6103" w:rsidRDefault="00DD5286" w:rsidP="00D512C3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22 %</w:t>
            </w:r>
          </w:p>
        </w:tc>
      </w:tr>
      <w:tr w:rsidR="00DD5286" w:rsidRPr="000C6103" w14:paraId="7EAAA83E" w14:textId="77777777" w:rsidTr="009B6B36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6591" w14:textId="47989001" w:rsidR="00DD5286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5286"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Pr="00DD5286">
              <w:rPr>
                <w:rFonts w:ascii="Times New Roman" w:hAnsi="Times New Roman" w:cs="Times New Roman"/>
                <w:color w:val="000000" w:themeColor="text1"/>
                <w:lang w:val="uk-UA"/>
              </w:rPr>
              <w:t>ідрахування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DD5286">
              <w:rPr>
                <w:rFonts w:ascii="Times New Roman" w:hAnsi="Times New Roman" w:cs="Times New Roman"/>
                <w:color w:val="000000" w:themeColor="text1"/>
                <w:lang w:val="uk-UA"/>
              </w:rPr>
              <w:t>на державне соціальне страхування</w:t>
            </w: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, грн/рік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22C0" w14:textId="0996B236" w:rsidR="00DD5286" w:rsidRPr="00B44830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СС</m:t>
                    </m:r>
                  </m:sub>
                </m:sSub>
              </m:oMath>
            </m:oMathPara>
          </w:p>
        </w:tc>
        <w:tc>
          <w:tcPr>
            <w:tcW w:w="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E6A2" w14:textId="77777777" w:rsidR="00DD5286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614B96D4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9A36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Вартість палива, грн/л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EE8B" w14:textId="25F6704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844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</w:t>
            </w:r>
            <w:r w:rsidRPr="00484419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3E0A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BC8E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2E5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6C6519E2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227A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color w:val="000000" w:themeColor="text1"/>
                <w:lang w:val="uk-UA"/>
              </w:rPr>
              <w:t>Вартість мастильних мат., грн/л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6588" w14:textId="2F478A49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4844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</w:t>
            </w:r>
            <w:r w:rsidRPr="004844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bscript"/>
                <w:lang w:eastAsia="ru-RU"/>
              </w:rPr>
              <w:t>мм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E99F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6315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132B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515C9D89" w14:textId="77777777" w:rsidTr="00D512C3">
        <w:trPr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D4F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6103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Експлуатаційні витрати і собівартість транспортування породи</w:t>
            </w:r>
          </w:p>
        </w:tc>
      </w:tr>
      <w:tr w:rsidR="00DD5286" w:rsidRPr="000C6103" w14:paraId="58D26629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6536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Витрати на паливо і мастильні матеріали, грн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BDA8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пмм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A53A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20D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897E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051B9AF3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265D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6DBD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F17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80B1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040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36B5E6D4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0BA3" w14:textId="17087504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грн/(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т</w:t>
            </w: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·</w:t>
            </w: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км</w:t>
            </w:r>
            <w:proofErr w:type="spellEnd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17E7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86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738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8CF9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41BDBEC3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1998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Вартість шин, грн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E077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рш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25FF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8FB7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1E7E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43C05CA9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0367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19D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EA8B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AD69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89F5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773C8227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A55F" w14:textId="0B17C9AF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грн/(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т</w:t>
            </w: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·</w:t>
            </w: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км</w:t>
            </w:r>
            <w:proofErr w:type="spellEnd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0F8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2B4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DAB3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668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42A30C83" w14:textId="77777777" w:rsidTr="00D512C3">
        <w:trPr>
          <w:gridAfter w:val="1"/>
          <w:wAfter w:w="8" w:type="dxa"/>
          <w:trHeight w:val="55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1238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Вартість технічного обслуговування і ремонту, грн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D885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то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288E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98F1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28B9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67CC821A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C620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6681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B7F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0210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B1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40CD025F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189B" w14:textId="7AD77560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грн/(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т</w:t>
            </w: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·</w:t>
            </w: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км</w:t>
            </w:r>
            <w:proofErr w:type="spellEnd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C122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127D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16D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BA68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6B93E251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C125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Заробітна плата роб. і ІТР, грн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589F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зп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9DB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0433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645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</w:p>
        </w:tc>
      </w:tr>
      <w:tr w:rsidR="00DD5286" w:rsidRPr="000C6103" w14:paraId="021A457A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21AF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EB8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43CF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300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F9A6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5B948F23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993" w14:textId="530A32FB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грн/(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т</w:t>
            </w: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·</w:t>
            </w: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км</w:t>
            </w:r>
            <w:proofErr w:type="spellEnd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2559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82C0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DB2B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A4CF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DD5286" w:rsidRPr="000C6103" w14:paraId="31CB681E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280B" w14:textId="6477BA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Pr="00DD5286">
              <w:rPr>
                <w:rFonts w:ascii="Times New Roman" w:hAnsi="Times New Roman" w:cs="Times New Roman"/>
                <w:color w:val="000000" w:themeColor="text1"/>
                <w:lang w:val="uk-UA"/>
              </w:rPr>
              <w:t>ідрахування на державне соціальне страхування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грн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781" w14:textId="41868130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СС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9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85BB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469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bookmarkEnd w:id="0"/>
      <w:tr w:rsidR="00DD5286" w:rsidRPr="000C6103" w14:paraId="4ABD461D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0D7" w14:textId="3C0BCBEB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756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5CA2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B4DA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EEBA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DD5286" w:rsidRPr="000C6103" w14:paraId="48B2C8B7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686F" w14:textId="2B9AD4DB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грн/(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т</w:t>
            </w: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·</w:t>
            </w: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км</w:t>
            </w:r>
            <w:proofErr w:type="spellEnd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1AA8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893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EC6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D017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DD5286" w:rsidRPr="000C6103" w14:paraId="59C7045C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07F4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Вартість підтримання автошляхів, грн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E77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аш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9AC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B62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1B2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115B8299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3070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0B8F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2BE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C0B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D60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72AF43BE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F1D5" w14:textId="00A7E3FD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грн/(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т</w:t>
            </w: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·</w:t>
            </w: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км</w:t>
            </w:r>
            <w:proofErr w:type="spellEnd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78CE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5D90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385A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A2C6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49CE98AA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CA9B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Накладні цехові витрати (20%), грн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7C72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ц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69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D86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8B7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4E367404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7C17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3907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DA3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39E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B03A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5E9D2AA9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9A38" w14:textId="50A868FE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 грн/(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т</w:t>
            </w: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·</w:t>
            </w: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км</w:t>
            </w:r>
            <w:proofErr w:type="spellEnd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04E1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D77E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FFF9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F6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01FAE84E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6EA2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Загальна собівартість перевезення, грн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2381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uk-UA"/>
                      </w:rPr>
                      <m:t>Е</m:t>
                    </m:r>
                  </m:sub>
                </m:sSub>
              </m:oMath>
            </m:oMathPara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DFD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C626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87BA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70571283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A3DF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-грн/т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69F1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41C7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599E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D293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2DF1CE34" w14:textId="77777777" w:rsidTr="00D512C3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25DF" w14:textId="502AA7B8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-грн/(</w:t>
            </w:r>
            <w:proofErr w:type="spellStart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т</w:t>
            </w: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·</w:t>
            </w:r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км</w:t>
            </w:r>
            <w:proofErr w:type="spellEnd"/>
            <w:r w:rsidRPr="00D512C3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C6A3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20E5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EE8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465B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552C15C2" w14:textId="77777777" w:rsidTr="00890653">
        <w:trPr>
          <w:gridAfter w:val="1"/>
          <w:wAfter w:w="8" w:type="dxa"/>
          <w:jc w:val="center"/>
        </w:trPr>
        <w:tc>
          <w:tcPr>
            <w:tcW w:w="10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17FD" w14:textId="61E98043" w:rsidR="00DD5286" w:rsidRPr="00D512C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D512C3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Техніко-економічні показники</w:t>
            </w:r>
          </w:p>
        </w:tc>
      </w:tr>
      <w:tr w:rsidR="00DD5286" w:rsidRPr="000C6103" w14:paraId="4B6A1D66" w14:textId="77777777" w:rsidTr="00D045D7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08A28" w14:textId="0EB85ED0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Нормативний коефіцієнт приведення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C83F" w14:textId="521A075C" w:rsidR="00DD5286" w:rsidRPr="00D512C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Е</w:t>
            </w:r>
            <w:r w:rsidRPr="00D512C3">
              <w:rPr>
                <w:rFonts w:ascii="Times New Roman" w:eastAsia="Times New Roman" w:hAnsi="Times New Roman" w:cs="Times New Roman"/>
                <w:i/>
                <w:iCs/>
                <w:vertAlign w:val="subscript"/>
                <w:lang w:val="uk-UA" w:eastAsia="ru-RU"/>
              </w:rPr>
              <w:t>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6B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B9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FCF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7DC9E9EA" w14:textId="77777777" w:rsidTr="00D045D7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2115C" w14:textId="4B993E4C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Капітальні витрати,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тис.дол.США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445" w14:textId="50F7B656" w:rsidR="00DD5286" w:rsidRPr="00D512C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E97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F94A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B0D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14C6845B" w14:textId="77777777" w:rsidTr="00D045D7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1E2A4" w14:textId="4A1ADB15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Експлуатаційні витрати, тис. 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дол.США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853F" w14:textId="0353864E" w:rsidR="00DD5286" w:rsidRPr="00D512C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С</w:t>
            </w:r>
            <w:r w:rsidRPr="00D512C3">
              <w:rPr>
                <w:rFonts w:ascii="Times New Roman" w:eastAsia="Times New Roman" w:hAnsi="Times New Roman" w:cs="Times New Roman"/>
                <w:vertAlign w:val="subscript"/>
                <w:lang w:val="uk-UA" w:eastAsia="ru-RU"/>
              </w:rPr>
              <w:t>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894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E00F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2D0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68F7AD7A" w14:textId="77777777" w:rsidTr="00D045D7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1504" w14:textId="3654115D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Приведені середньорічні витрати, тис. 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дол.США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EE3A" w14:textId="522AEB03" w:rsidR="00DD5286" w:rsidRPr="00D512C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С</w:t>
            </w:r>
            <w:r w:rsidRPr="00D512C3">
              <w:rPr>
                <w:rFonts w:ascii="Times New Roman" w:eastAsia="Times New Roman" w:hAnsi="Times New Roman" w:cs="Times New Roman"/>
                <w:vertAlign w:val="subscript"/>
                <w:lang w:val="uk-UA" w:eastAsia="ru-RU"/>
              </w:rPr>
              <w:t>пр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149D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BA4E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210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4AF7F443" w14:textId="77777777" w:rsidTr="00D045D7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C7F8D" w14:textId="5386B4D8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Чисельність персоналу,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чол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1AEB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2EC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807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965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0FC1F56F" w14:textId="77777777" w:rsidTr="00D045D7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32180" w14:textId="71D4ABBE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Річна продуктивність праці, т/люд.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2482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68D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EB91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0C8A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2C06B2FE" w14:textId="77777777" w:rsidTr="00D045D7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4E199" w14:textId="06CD79BC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Загальна собівартість перевезення: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9415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9E1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B4D2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AC18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6CAA90ED" w14:textId="77777777" w:rsidTr="00D045D7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794C7" w14:textId="13C3CF61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- грн/(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т·км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76BA" w14:textId="77777777" w:rsidR="00DD5286" w:rsidRPr="00D512C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EA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17F3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8E1D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DD5286" w:rsidRPr="000C6103" w14:paraId="64C05D9F" w14:textId="77777777" w:rsidTr="00D045D7">
        <w:trPr>
          <w:gridAfter w:val="1"/>
          <w:wAfter w:w="8" w:type="dxa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05CC2" w14:textId="08990236" w:rsidR="00DD5286" w:rsidRPr="00D512C3" w:rsidRDefault="00DD5286" w:rsidP="00DD5286">
            <w:pPr>
              <w:tabs>
                <w:tab w:val="left" w:pos="52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дол.США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/(</w:t>
            </w:r>
            <w:proofErr w:type="spellStart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т·км</w:t>
            </w:r>
            <w:proofErr w:type="spellEnd"/>
            <w:r w:rsidRPr="00D512C3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5D56" w14:textId="70F684DE" w:rsidR="00DD5286" w:rsidRPr="00D512C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46F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6825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AC4" w14:textId="77777777" w:rsidR="00DD5286" w:rsidRPr="000C6103" w:rsidRDefault="00DD5286" w:rsidP="00DD5286">
            <w:pPr>
              <w:tabs>
                <w:tab w:val="left" w:pos="522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14:paraId="42D49698" w14:textId="77777777" w:rsidR="002F5357" w:rsidRPr="000C6103" w:rsidRDefault="002F5357" w:rsidP="002F5357">
      <w:pPr>
        <w:tabs>
          <w:tab w:val="left" w:pos="5220"/>
        </w:tabs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14:paraId="70A22C64" w14:textId="77777777" w:rsidR="002F5357" w:rsidRPr="000C6103" w:rsidRDefault="002F5357">
      <w:pPr>
        <w:rPr>
          <w:color w:val="000000" w:themeColor="text1"/>
          <w:lang w:val="uk-UA"/>
        </w:rPr>
      </w:pPr>
    </w:p>
    <w:sectPr w:rsidR="002F5357" w:rsidRPr="000C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57"/>
    <w:rsid w:val="000C6103"/>
    <w:rsid w:val="00140F6B"/>
    <w:rsid w:val="001C60C0"/>
    <w:rsid w:val="002A1EBA"/>
    <w:rsid w:val="002F5357"/>
    <w:rsid w:val="004A2F0E"/>
    <w:rsid w:val="004B6400"/>
    <w:rsid w:val="00D512C3"/>
    <w:rsid w:val="00D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A331"/>
  <w15:chartTrackingRefBased/>
  <w15:docId w15:val="{8C56D0FE-BBEF-4EA2-9088-50349B36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3163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Іськов</dc:creator>
  <cp:keywords/>
  <dc:description/>
  <cp:lastModifiedBy>Сергій Іськов</cp:lastModifiedBy>
  <cp:revision>8</cp:revision>
  <dcterms:created xsi:type="dcterms:W3CDTF">2023-09-28T15:20:00Z</dcterms:created>
  <dcterms:modified xsi:type="dcterms:W3CDTF">2025-03-17T08:23:00Z</dcterms:modified>
</cp:coreProperties>
</file>