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32" w:rsidRPr="00E55497" w:rsidRDefault="001A6832" w:rsidP="00AA5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497">
        <w:rPr>
          <w:rFonts w:ascii="Times New Roman" w:hAnsi="Times New Roman" w:cs="Times New Roman"/>
          <w:b/>
          <w:sz w:val="28"/>
          <w:szCs w:val="28"/>
        </w:rPr>
        <w:t xml:space="preserve">Практична </w:t>
      </w:r>
      <w:r w:rsidR="00AA5DCF">
        <w:rPr>
          <w:rFonts w:ascii="Times New Roman" w:hAnsi="Times New Roman" w:cs="Times New Roman"/>
          <w:b/>
          <w:sz w:val="28"/>
          <w:szCs w:val="28"/>
        </w:rPr>
        <w:t xml:space="preserve">робота </w:t>
      </w:r>
      <w:r w:rsidRPr="00E55497">
        <w:rPr>
          <w:rFonts w:ascii="Times New Roman" w:hAnsi="Times New Roman" w:cs="Times New Roman"/>
          <w:b/>
          <w:sz w:val="28"/>
          <w:szCs w:val="28"/>
        </w:rPr>
        <w:t>№</w:t>
      </w:r>
      <w:r w:rsidR="00AA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497">
        <w:rPr>
          <w:rFonts w:ascii="Times New Roman" w:hAnsi="Times New Roman" w:cs="Times New Roman"/>
          <w:b/>
          <w:sz w:val="28"/>
          <w:szCs w:val="28"/>
        </w:rPr>
        <w:t>2</w:t>
      </w:r>
    </w:p>
    <w:p w:rsidR="00314B8A" w:rsidRDefault="001A6832" w:rsidP="00AA5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497">
        <w:rPr>
          <w:rFonts w:ascii="Times New Roman" w:hAnsi="Times New Roman" w:cs="Times New Roman"/>
          <w:b/>
          <w:sz w:val="28"/>
          <w:szCs w:val="28"/>
        </w:rPr>
        <w:t>Морфологія лісу. Лісостан та його компоненти</w:t>
      </w:r>
    </w:p>
    <w:p w:rsidR="00E55497" w:rsidRPr="00AA5DCF" w:rsidRDefault="00E55497" w:rsidP="00AA5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497">
        <w:rPr>
          <w:rFonts w:ascii="Times New Roman" w:hAnsi="Times New Roman" w:cs="Times New Roman"/>
          <w:b/>
          <w:sz w:val="28"/>
          <w:szCs w:val="28"/>
        </w:rPr>
        <w:t>Мета:</w:t>
      </w:r>
      <w:r w:rsidRPr="001A6832">
        <w:rPr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вивчити основні елементи морфології лісу, ознайомитися з будовою та структурою лісостану, з’ясувати роль і значення його компонентів (деревостан, підлісок, підріст, трав’яний покрив,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мохово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>-лишайниковий ярус, лісова підстилка), а також навчитися визначати їх у природних умовах для комплексної характеристики лісових екосистем.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 xml:space="preserve">Лісовий кодекс України визначає </w:t>
      </w:r>
      <w:r w:rsidRPr="00C217E1">
        <w:rPr>
          <w:rFonts w:ascii="Times New Roman" w:hAnsi="Times New Roman" w:cs="Times New Roman"/>
          <w:b/>
          <w:sz w:val="28"/>
          <w:szCs w:val="28"/>
        </w:rPr>
        <w:t>ЛІС</w:t>
      </w:r>
      <w:r w:rsidRPr="001A6832">
        <w:rPr>
          <w:rFonts w:ascii="Times New Roman" w:hAnsi="Times New Roman" w:cs="Times New Roman"/>
          <w:sz w:val="28"/>
          <w:szCs w:val="28"/>
        </w:rPr>
        <w:t xml:space="preserve"> як тип природних комплексів, 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якому поєднуються переважно деревна та чагарникова рослинність із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відповідними ґрунтами, трав'яною рослинністю, тваринним світом,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мікроорганізмами та іншими природними компонентами, що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взаємопов'язані у своєму розвитку, впливають один на одного і на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навколишнє природне середовище.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 xml:space="preserve">На практиці лісівники користуються поняттям </w:t>
      </w:r>
      <w:r w:rsidR="00C217E1" w:rsidRPr="00C217E1">
        <w:rPr>
          <w:rFonts w:ascii="Times New Roman" w:hAnsi="Times New Roman" w:cs="Times New Roman"/>
          <w:b/>
          <w:sz w:val="28"/>
          <w:szCs w:val="28"/>
        </w:rPr>
        <w:t>«</w:t>
      </w:r>
      <w:r w:rsidRPr="00C217E1">
        <w:rPr>
          <w:rFonts w:ascii="Times New Roman" w:hAnsi="Times New Roman" w:cs="Times New Roman"/>
          <w:b/>
          <w:sz w:val="28"/>
          <w:szCs w:val="28"/>
        </w:rPr>
        <w:t>Лісостан</w:t>
      </w:r>
      <w:r w:rsidR="00C217E1" w:rsidRPr="00C217E1">
        <w:rPr>
          <w:rFonts w:ascii="Times New Roman" w:hAnsi="Times New Roman" w:cs="Times New Roman"/>
          <w:b/>
          <w:sz w:val="28"/>
          <w:szCs w:val="28"/>
        </w:rPr>
        <w:t>»</w:t>
      </w:r>
      <w:r w:rsidRPr="001A6832">
        <w:rPr>
          <w:rFonts w:ascii="Times New Roman" w:hAnsi="Times New Roman" w:cs="Times New Roman"/>
          <w:sz w:val="28"/>
          <w:szCs w:val="28"/>
        </w:rPr>
        <w:t>, що означає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елементарну ділянку лісу, яка однорідна за деревною рослинністю та живим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надґрунтовим покривом. Синонімом лісостану в лісівництві є вираз </w:t>
      </w:r>
      <w:r w:rsidR="00C217E1">
        <w:rPr>
          <w:rFonts w:ascii="Times New Roman" w:hAnsi="Times New Roman" w:cs="Times New Roman"/>
          <w:sz w:val="28"/>
          <w:szCs w:val="28"/>
        </w:rPr>
        <w:t>«</w:t>
      </w:r>
      <w:r w:rsidRPr="001A6832">
        <w:rPr>
          <w:rFonts w:ascii="Times New Roman" w:hAnsi="Times New Roman" w:cs="Times New Roman"/>
          <w:sz w:val="28"/>
          <w:szCs w:val="28"/>
        </w:rPr>
        <w:t>Лісове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насадження</w:t>
      </w:r>
      <w:r w:rsidR="00C217E1">
        <w:rPr>
          <w:rFonts w:ascii="Times New Roman" w:hAnsi="Times New Roman" w:cs="Times New Roman"/>
          <w:sz w:val="28"/>
          <w:szCs w:val="28"/>
        </w:rPr>
        <w:t>»</w:t>
      </w:r>
      <w:r w:rsidRPr="001A6832">
        <w:rPr>
          <w:rFonts w:ascii="Times New Roman" w:hAnsi="Times New Roman" w:cs="Times New Roman"/>
          <w:sz w:val="28"/>
          <w:szCs w:val="28"/>
        </w:rPr>
        <w:t>, а у геоботаніків - фітоценоз. У екологів поширеніший термін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="00C217E1">
        <w:rPr>
          <w:rFonts w:ascii="Times New Roman" w:hAnsi="Times New Roman" w:cs="Times New Roman"/>
          <w:sz w:val="28"/>
          <w:szCs w:val="28"/>
        </w:rPr>
        <w:t>«</w:t>
      </w:r>
      <w:r w:rsidRPr="001A6832">
        <w:rPr>
          <w:rFonts w:ascii="Times New Roman" w:hAnsi="Times New Roman" w:cs="Times New Roman"/>
          <w:sz w:val="28"/>
          <w:szCs w:val="28"/>
        </w:rPr>
        <w:t>екосистема</w:t>
      </w:r>
      <w:r w:rsidR="00C217E1">
        <w:rPr>
          <w:rFonts w:ascii="Times New Roman" w:hAnsi="Times New Roman" w:cs="Times New Roman"/>
          <w:sz w:val="28"/>
          <w:szCs w:val="28"/>
        </w:rPr>
        <w:t>»</w:t>
      </w:r>
      <w:r w:rsidRPr="001A6832">
        <w:rPr>
          <w:rFonts w:ascii="Times New Roman" w:hAnsi="Times New Roman" w:cs="Times New Roman"/>
          <w:sz w:val="28"/>
          <w:szCs w:val="28"/>
        </w:rPr>
        <w:t>, під яким розуміють природну єдність сукупності живих і неживих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елементів, у результаті взаємодії яких утворюється стійка система, в якій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відбувається кругообіг речовин і енергії між живими та неживими частинами.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Основні компоненти лісостану.</w:t>
      </w:r>
      <w:r w:rsidRPr="001A6832">
        <w:rPr>
          <w:rFonts w:ascii="Times New Roman" w:hAnsi="Times New Roman" w:cs="Times New Roman"/>
          <w:sz w:val="28"/>
          <w:szCs w:val="28"/>
        </w:rPr>
        <w:t xml:space="preserve"> До основних складових частин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(компонентів) лісостану належать: деревостан, підріст, підлісок, живий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надґрунтовий покрив, лісова підстилка, лісовий ґрунт,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позаярусна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рослинність.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ДСТУ 3404-96 дає таке визначення цим лісівницьким термінам: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Деревостан</w:t>
      </w:r>
      <w:r w:rsidRPr="001A6832">
        <w:rPr>
          <w:rFonts w:ascii="Times New Roman" w:hAnsi="Times New Roman" w:cs="Times New Roman"/>
          <w:sz w:val="28"/>
          <w:szCs w:val="28"/>
        </w:rPr>
        <w:t xml:space="preserve"> - сукупність дерев, які є основним компонентом лісового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насадження.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Підріст</w:t>
      </w:r>
      <w:r w:rsidRPr="001A6832">
        <w:rPr>
          <w:rFonts w:ascii="Times New Roman" w:hAnsi="Times New Roman" w:cs="Times New Roman"/>
          <w:sz w:val="28"/>
          <w:szCs w:val="28"/>
        </w:rPr>
        <w:t xml:space="preserve"> - деревні рослини природного походження, що ростуть під наметом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лісу і здатні створити деревостан, висота якого не перевищує 1/4 висоти дерев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основного намету,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Підлісок</w:t>
      </w:r>
      <w:r w:rsidRPr="001A6832">
        <w:rPr>
          <w:rFonts w:ascii="Times New Roman" w:hAnsi="Times New Roman" w:cs="Times New Roman"/>
          <w:sz w:val="28"/>
          <w:szCs w:val="28"/>
        </w:rPr>
        <w:t xml:space="preserve"> - чагарники, рідше дерева, що ростуть під наметом лісу і нездатні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утворити деревостан у конкретних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умовах.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 xml:space="preserve">Живий надґрунтовий покрив </w:t>
      </w:r>
      <w:r w:rsidRPr="001A6832">
        <w:rPr>
          <w:rFonts w:ascii="Times New Roman" w:hAnsi="Times New Roman" w:cs="Times New Roman"/>
          <w:sz w:val="28"/>
          <w:szCs w:val="28"/>
        </w:rPr>
        <w:t>- сукупність мохів, лишайників,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трав'янистих рослин та напівчагарників, що ростуть на лісових землях.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 xml:space="preserve">Лісова підстилка </w:t>
      </w:r>
      <w:r w:rsidRPr="001A6832">
        <w:rPr>
          <w:rFonts w:ascii="Times New Roman" w:hAnsi="Times New Roman" w:cs="Times New Roman"/>
          <w:sz w:val="28"/>
          <w:szCs w:val="28"/>
        </w:rPr>
        <w:t>- скупчення на поверхні ґрунту рослинного опаду, який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знаходиться нарізній стадії розкладання.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7E1">
        <w:rPr>
          <w:rFonts w:ascii="Times New Roman" w:hAnsi="Times New Roman" w:cs="Times New Roman"/>
          <w:b/>
          <w:sz w:val="28"/>
          <w:szCs w:val="28"/>
        </w:rPr>
        <w:t>Опад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(Лісова енциклопедія, 1986) - опалі у лісі протягом року листя, хвоя,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сучки, плоди та кора дерев та інші залишки лісової рослинності.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Лісовий ґрунт</w:t>
      </w:r>
      <w:r w:rsidRPr="001A683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коренедоступна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товща ґрунту і материнської породи.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7E1">
        <w:rPr>
          <w:rFonts w:ascii="Times New Roman" w:hAnsi="Times New Roman" w:cs="Times New Roman"/>
          <w:b/>
          <w:sz w:val="28"/>
          <w:szCs w:val="28"/>
        </w:rPr>
        <w:t>Позаярусна</w:t>
      </w:r>
      <w:proofErr w:type="spellEnd"/>
      <w:r w:rsidRPr="00C217E1">
        <w:rPr>
          <w:rFonts w:ascii="Times New Roman" w:hAnsi="Times New Roman" w:cs="Times New Roman"/>
          <w:b/>
          <w:sz w:val="28"/>
          <w:szCs w:val="28"/>
        </w:rPr>
        <w:t xml:space="preserve"> рослинність</w:t>
      </w:r>
      <w:r w:rsidRPr="001A6832">
        <w:rPr>
          <w:rFonts w:ascii="Times New Roman" w:hAnsi="Times New Roman" w:cs="Times New Roman"/>
          <w:sz w:val="28"/>
          <w:szCs w:val="28"/>
        </w:rPr>
        <w:t xml:space="preserve"> - сукупність ліан, лишайників та інших рослин,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які ростуть у різних ярусах лісу.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7E1">
        <w:rPr>
          <w:rFonts w:ascii="Times New Roman" w:hAnsi="Times New Roman" w:cs="Times New Roman"/>
          <w:b/>
          <w:sz w:val="28"/>
          <w:szCs w:val="28"/>
        </w:rPr>
        <w:t>Лісотвірна</w:t>
      </w:r>
      <w:proofErr w:type="spellEnd"/>
      <w:r w:rsidRPr="00C217E1">
        <w:rPr>
          <w:rFonts w:ascii="Times New Roman" w:hAnsi="Times New Roman" w:cs="Times New Roman"/>
          <w:b/>
          <w:sz w:val="28"/>
          <w:szCs w:val="28"/>
        </w:rPr>
        <w:t xml:space="preserve"> порода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деревна порода, яка здатна в межах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свого ареалу утворювати верхній ярус деревостану.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Лісотвірна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порода (Лісова енциклопедія, 1985) формує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довгостійкі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із власним специфічним комплексом супутніх рослин і тварин.</w:t>
      </w:r>
      <w:r w:rsidR="00C217E1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Вони утворюють зовнішній вигляд та спільно із іншими рослинами утворюють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lastRenderedPageBreak/>
        <w:t xml:space="preserve">угруповання, які є характерними для кожної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лісотвірної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породи. (Лісова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енциклопедія, 1985). Найбільш поширеними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лісотвірними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породами на Україні є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сосна, дуб, бук, ялина, ялиця, модрина.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>За господарським значенням деревної породи в деревостані виділяють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головну деревну породу, підгін, супутню деревну породу, другорядну деревну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породу, небажану деревну породу.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Головна деревна порода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деревна порода, яка в даних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умовах є найціннішою для господарських потреб. Підгін (ДСТУ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3404-96) - дерева або чагарники, які сприяють прискоренню росту та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поліпшенню форми стовбура головної деревної породи.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Супутня деревна порода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деревна порода, яка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сприятливо впливає на головну і в конкретних умовах не поступається їй 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своєму господарському значенні.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Другорядна деревна порода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деревна порода, яка має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меншу господарську цінність, ніж головна деревна порода.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Небажана деревна порода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деревна порода, яка не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відповідає господарським потребам в певних економічних умовах.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7E1">
        <w:rPr>
          <w:rFonts w:ascii="Times New Roman" w:hAnsi="Times New Roman" w:cs="Times New Roman"/>
          <w:b/>
          <w:sz w:val="28"/>
          <w:szCs w:val="28"/>
        </w:rPr>
        <w:t>Лісівничо</w:t>
      </w:r>
      <w:proofErr w:type="spellEnd"/>
      <w:r w:rsidRPr="00C217E1">
        <w:rPr>
          <w:rFonts w:ascii="Times New Roman" w:hAnsi="Times New Roman" w:cs="Times New Roman"/>
          <w:b/>
          <w:sz w:val="28"/>
          <w:szCs w:val="28"/>
        </w:rPr>
        <w:t>-таксаційні показники деревостану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- це такі, за допомогою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яких відрізняють один деревостан від іншого. До найважливіших із них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належать: походження, форма, склад, вік, бонітет, повнота, зімкненість, густота,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товарність.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За походженням</w:t>
      </w:r>
      <w:r w:rsidRPr="001A6832">
        <w:rPr>
          <w:rFonts w:ascii="Times New Roman" w:hAnsi="Times New Roman" w:cs="Times New Roman"/>
          <w:sz w:val="28"/>
          <w:szCs w:val="28"/>
        </w:rPr>
        <w:t xml:space="preserve"> залежно від природного матеріалу, завдяки якому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відбулося поновлення,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поділяють на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насіннєвого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походження та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вегетативного походження.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Деревостан насіннєвого походження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деревостан, який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природно або штучно сформувався з рослин насіннєвого походження.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Деревостан вегетативного походження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деревостан,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утворений з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пневих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і кореневих паростків та відділків.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 xml:space="preserve">Залежно від відповідності панівної породи даним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лісорослинним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умовам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C217E1">
        <w:rPr>
          <w:rFonts w:ascii="Times New Roman" w:hAnsi="Times New Roman" w:cs="Times New Roman"/>
          <w:b/>
          <w:sz w:val="28"/>
          <w:szCs w:val="28"/>
        </w:rPr>
        <w:t>за походженням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поділяють на корінні та похідні.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Корінний деревостан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деревостан, що формується в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природних умовах і характеризується переважною (панівною) породою, що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відповідає даним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лісорослинним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умовам.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Похідний деревостан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деревостан, який сформувався на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місці корінного в умовах, порушених внаслідок діяльності людини або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природних процесів.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>Згідно із Всесвітнім Фондом Природи (WWF) і Міжнародним Союзом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Охорони Природи (IUCN) </w:t>
      </w:r>
      <w:r w:rsidRPr="00C217E1">
        <w:rPr>
          <w:rFonts w:ascii="Times New Roman" w:hAnsi="Times New Roman" w:cs="Times New Roman"/>
          <w:b/>
          <w:sz w:val="28"/>
          <w:szCs w:val="28"/>
        </w:rPr>
        <w:t>до пралісу або первинного лісу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відносять такий ліс,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який не зазнав жодних змін під впливом людини.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 xml:space="preserve">Залежно від участі лісівника у створенні насадження,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поділяють на </w:t>
      </w:r>
      <w:r w:rsidRPr="00C217E1">
        <w:rPr>
          <w:rFonts w:ascii="Times New Roman" w:hAnsi="Times New Roman" w:cs="Times New Roman"/>
          <w:b/>
          <w:sz w:val="28"/>
          <w:szCs w:val="28"/>
        </w:rPr>
        <w:t>природні</w:t>
      </w:r>
      <w:r w:rsidRPr="001A6832">
        <w:rPr>
          <w:rFonts w:ascii="Times New Roman" w:hAnsi="Times New Roman" w:cs="Times New Roman"/>
          <w:sz w:val="28"/>
          <w:szCs w:val="28"/>
        </w:rPr>
        <w:t xml:space="preserve"> ( за мінімальною участю лісівника) та </w:t>
      </w:r>
      <w:r w:rsidRPr="00C217E1">
        <w:rPr>
          <w:rFonts w:ascii="Times New Roman" w:hAnsi="Times New Roman" w:cs="Times New Roman"/>
          <w:b/>
          <w:sz w:val="28"/>
          <w:szCs w:val="28"/>
        </w:rPr>
        <w:t>штучні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(посіяні чи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висаджені лісівником).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Форма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- ознака, що характеризує вид зімкненості крон деревостану. За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формою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бувають прості та складні. Простий </w:t>
      </w:r>
      <w:r w:rsidRPr="001A6832">
        <w:rPr>
          <w:rFonts w:ascii="Times New Roman" w:hAnsi="Times New Roman" w:cs="Times New Roman"/>
          <w:sz w:val="28"/>
          <w:szCs w:val="28"/>
        </w:rPr>
        <w:t>–</w:t>
      </w:r>
      <w:r w:rsidRPr="001A6832">
        <w:rPr>
          <w:rFonts w:ascii="Times New Roman" w:hAnsi="Times New Roman" w:cs="Times New Roman"/>
          <w:sz w:val="28"/>
          <w:szCs w:val="28"/>
        </w:rPr>
        <w:t xml:space="preserve"> одноярусний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деревостан, що має горизонтальну зімкненість, а складний -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дво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>-, три-, і більше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ярусний деревостан, що має вертикальну зімкненість.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lastRenderedPageBreak/>
        <w:t>Склад деревостану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перелік деревних порід ярусу із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б</w:t>
      </w:r>
      <w:r w:rsidRPr="001A6832"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частки кожної з них у загальному запасі деревостану.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Ярус деревостану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елемент вертикальної структури</w:t>
      </w:r>
      <w:r w:rsidRPr="001A6832">
        <w:rPr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(ярусності) деревостану.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 xml:space="preserve">За складом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поділяються на чисті та мішані. Якщо деревостан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створений однією породою з поодин</w:t>
      </w:r>
      <w:r w:rsidR="00C217E1">
        <w:rPr>
          <w:rFonts w:ascii="Times New Roman" w:hAnsi="Times New Roman" w:cs="Times New Roman"/>
          <w:sz w:val="28"/>
          <w:szCs w:val="28"/>
        </w:rPr>
        <w:t xml:space="preserve">окими деревами інших порід, він </w:t>
      </w:r>
      <w:r w:rsidRPr="001A6832">
        <w:rPr>
          <w:rFonts w:ascii="Times New Roman" w:hAnsi="Times New Roman" w:cs="Times New Roman"/>
          <w:sz w:val="28"/>
          <w:szCs w:val="28"/>
        </w:rPr>
        <w:t xml:space="preserve">називається </w:t>
      </w:r>
      <w:r w:rsidRPr="00C217E1">
        <w:rPr>
          <w:rFonts w:ascii="Times New Roman" w:hAnsi="Times New Roman" w:cs="Times New Roman"/>
          <w:b/>
          <w:sz w:val="28"/>
          <w:szCs w:val="28"/>
        </w:rPr>
        <w:t>чистим деревостаном</w:t>
      </w:r>
      <w:r w:rsidRPr="001A6832">
        <w:rPr>
          <w:rFonts w:ascii="Times New Roman" w:hAnsi="Times New Roman" w:cs="Times New Roman"/>
          <w:sz w:val="28"/>
          <w:szCs w:val="28"/>
        </w:rPr>
        <w:t>, якщо двома і більше деревними породами -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C217E1">
        <w:rPr>
          <w:rFonts w:ascii="Times New Roman" w:hAnsi="Times New Roman" w:cs="Times New Roman"/>
          <w:b/>
          <w:sz w:val="28"/>
          <w:szCs w:val="28"/>
        </w:rPr>
        <w:t>мішаним деревостаном</w:t>
      </w:r>
      <w:r w:rsidRPr="001A6832">
        <w:rPr>
          <w:rFonts w:ascii="Times New Roman" w:hAnsi="Times New Roman" w:cs="Times New Roman"/>
          <w:sz w:val="28"/>
          <w:szCs w:val="28"/>
        </w:rPr>
        <w:t>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>Склад позначається таксаційною формулою, де вказується деревна порода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та частка участі її з загальному запасі деревостану. За одиницю складу береться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10% загального запасу деревостану. Таким чином, якщо це чистий деревостан,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то формула його складу буде, наприклад, 10Дз, мішаний - 5Дз2Яз2Гз1Лс+Брс,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Клг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дуба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– 50%, ясеня - 20%, граба – 20%, липи – 10%, а береста та клена </w:t>
      </w:r>
      <w:r w:rsidRPr="001A6832">
        <w:rPr>
          <w:rFonts w:ascii="Times New Roman" w:hAnsi="Times New Roman" w:cs="Times New Roman"/>
          <w:sz w:val="28"/>
          <w:szCs w:val="28"/>
        </w:rPr>
        <w:t>–</w:t>
      </w:r>
      <w:r w:rsidRPr="001A6832">
        <w:rPr>
          <w:rFonts w:ascii="Times New Roman" w:hAnsi="Times New Roman" w:cs="Times New Roman"/>
          <w:sz w:val="28"/>
          <w:szCs w:val="28"/>
        </w:rPr>
        <w:t xml:space="preserve"> до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5%.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Панівна деревна порода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деревна порода, яка переважає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у верхньому ярусі деревостану. У багатьох нормативних документах панівну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породу ще називають переважаючою. Панівна порода може бути як головною,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так і другорядною (додаток X).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Вік</w:t>
      </w:r>
      <w:r w:rsidRPr="001A6832">
        <w:rPr>
          <w:rFonts w:ascii="Times New Roman" w:hAnsi="Times New Roman" w:cs="Times New Roman"/>
          <w:sz w:val="28"/>
          <w:szCs w:val="28"/>
        </w:rPr>
        <w:t xml:space="preserve"> – це ознака, яка характеризує відносний або абсолютний вік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деревостану, з яким пов'язані етапи росту. Вимірюється класами віку та роками.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Клас віку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(ДСТУ 3404-96) - віковий інтервал, яким характеризують вікову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структуру деревостанів залежно від порід.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>Для більшості деревних порід, що зростають в лісах України, встановлені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10-річні. класи віку. Виняток становлять бук, ялина, ялиця, які зростають у лісах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Карпатського регіону (для них встановлені 20- річні класи віку).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порослевого походження мають 10 - річні класи віку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Лісівники ще розрізняють природні вікові ступені або періоди;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молодняк, жердняк, середньовікові, достигаючі, стиглі і перестиглі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>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Бонітет</w:t>
      </w:r>
      <w:r w:rsidRPr="001A6832">
        <w:rPr>
          <w:rFonts w:ascii="Times New Roman" w:hAnsi="Times New Roman" w:cs="Times New Roman"/>
          <w:sz w:val="28"/>
          <w:szCs w:val="28"/>
        </w:rPr>
        <w:t xml:space="preserve"> - показник продуктивності деревостану, який визначається за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походженням, середньою висотою і середнім віком (за Орловим М.М.).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 xml:space="preserve">Встановлено п'ять основних класів бонітету: до І класу належать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в</w:t>
      </w:r>
      <w:r w:rsidRPr="001A6832">
        <w:rPr>
          <w:rFonts w:ascii="Times New Roman" w:hAnsi="Times New Roman" w:cs="Times New Roman"/>
          <w:sz w:val="28"/>
          <w:szCs w:val="28"/>
        </w:rPr>
        <w:t xml:space="preserve">ищої продуктивності, до V - нижчої. Іноді виникає необхідність виділяти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Iа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+ І6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Ic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класи бонітету для найбільш високопродуктивних деревостанів та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Vб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для дуже низькопродуктивних.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Повнота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- це ступінь щільності стояння дерев у деревостані, який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визначається сумою площ поперечних перерізів цих дерев на висоті 1,3 м на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одиниці площі (1га). Це - абсолютна повнота.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>Відносна повнота визначається за формулою:</w:t>
      </w:r>
    </w:p>
    <w:p w:rsidR="001A6832" w:rsidRPr="001A6832" w:rsidRDefault="00AA5DCF" w:rsidP="00AA5DC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н</m:t>
                </m:r>
              </m:sub>
            </m:sSub>
          </m:den>
        </m:f>
      </m:oMath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 xml:space="preserve">де: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Gф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– сума площ поперечних перерізів даного деревостану, м</w:t>
      </w:r>
      <w:r w:rsidRPr="00AA5DC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A6832">
        <w:rPr>
          <w:rFonts w:ascii="Times New Roman" w:hAnsi="Times New Roman" w:cs="Times New Roman"/>
          <w:sz w:val="28"/>
          <w:szCs w:val="28"/>
        </w:rPr>
        <w:t>;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832">
        <w:rPr>
          <w:rFonts w:ascii="Times New Roman" w:hAnsi="Times New Roman" w:cs="Times New Roman"/>
          <w:sz w:val="28"/>
          <w:szCs w:val="28"/>
        </w:rPr>
        <w:t>Gн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– сума площ поперечних перерізів </w:t>
      </w:r>
      <w:r w:rsidR="00AA5DCF">
        <w:rPr>
          <w:rFonts w:ascii="Times New Roman" w:hAnsi="Times New Roman" w:cs="Times New Roman"/>
          <w:sz w:val="28"/>
          <w:szCs w:val="28"/>
        </w:rPr>
        <w:t xml:space="preserve">нормального повного деревостану </w:t>
      </w:r>
      <w:r w:rsidRPr="001A6832">
        <w:rPr>
          <w:rFonts w:ascii="Times New Roman" w:hAnsi="Times New Roman" w:cs="Times New Roman"/>
          <w:sz w:val="28"/>
          <w:szCs w:val="28"/>
        </w:rPr>
        <w:t>(м</w:t>
      </w:r>
      <w:r w:rsidRPr="00AA5DC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A6832">
        <w:rPr>
          <w:rFonts w:ascii="Times New Roman" w:hAnsi="Times New Roman" w:cs="Times New Roman"/>
          <w:sz w:val="28"/>
          <w:szCs w:val="28"/>
        </w:rPr>
        <w:t>), яку знаходять за таблицями ходу росту.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832">
        <w:rPr>
          <w:rFonts w:ascii="Times New Roman" w:hAnsi="Times New Roman" w:cs="Times New Roman"/>
          <w:sz w:val="28"/>
          <w:szCs w:val="28"/>
        </w:rPr>
        <w:t>Відносна повнота виражається в десятих частках одиниці, наприклад,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0,9; 0,8; 0,7 і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>.</w:t>
      </w:r>
      <w:r w:rsidR="00C21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з повнотою 0,8 та вище вважаються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високоповнотними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>, з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повнотою 0,6-0,7 –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середньоповнотними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>, з повнотою 0,4-</w:t>
      </w:r>
      <w:r w:rsidRPr="001A6832">
        <w:rPr>
          <w:rFonts w:ascii="Times New Roman" w:hAnsi="Times New Roman" w:cs="Times New Roman"/>
          <w:sz w:val="28"/>
          <w:szCs w:val="28"/>
        </w:rPr>
        <w:lastRenderedPageBreak/>
        <w:t>0,5 –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низькоповнотними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>, з повнотою 0,3 і нижче – рідколіссям, що вже не має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характеру лісу.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Зімкненість пологу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визначається сумою площ проекцій крон дерев,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відповідно до площі, яку займає деревостан. Зімкненість, як і повнота,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виражаються в десятих частках одиниці. У молодняках зімкненість завжди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вища за повноту, в середньовікових та пристигаючих - вони збігаються, у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 xml:space="preserve">стиглих і перестійних </w:t>
      </w:r>
      <w:proofErr w:type="spellStart"/>
      <w:r w:rsidRPr="001A6832">
        <w:rPr>
          <w:rFonts w:ascii="Times New Roman" w:hAnsi="Times New Roman" w:cs="Times New Roman"/>
          <w:sz w:val="28"/>
          <w:szCs w:val="28"/>
        </w:rPr>
        <w:t>деревостанах</w:t>
      </w:r>
      <w:proofErr w:type="spellEnd"/>
      <w:r w:rsidRPr="001A6832">
        <w:rPr>
          <w:rFonts w:ascii="Times New Roman" w:hAnsi="Times New Roman" w:cs="Times New Roman"/>
          <w:sz w:val="28"/>
          <w:szCs w:val="28"/>
        </w:rPr>
        <w:t xml:space="preserve"> повнота вище зімкненості.</w:t>
      </w:r>
    </w:p>
    <w:p w:rsidR="001A6832" w:rsidRPr="001A6832" w:rsidRDefault="001A6832" w:rsidP="00AA5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E1">
        <w:rPr>
          <w:rFonts w:ascii="Times New Roman" w:hAnsi="Times New Roman" w:cs="Times New Roman"/>
          <w:b/>
          <w:sz w:val="28"/>
          <w:szCs w:val="28"/>
        </w:rPr>
        <w:t>Товарність</w:t>
      </w:r>
      <w:r w:rsidRPr="001A6832">
        <w:rPr>
          <w:rFonts w:ascii="Times New Roman" w:hAnsi="Times New Roman" w:cs="Times New Roman"/>
          <w:sz w:val="28"/>
          <w:szCs w:val="28"/>
        </w:rPr>
        <w:t xml:space="preserve"> - економічна категорія якості деревостану, яка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визначається виходом ділової деревини або кількістю ділових стовбурів.</w:t>
      </w:r>
      <w:r w:rsidRPr="001A6832">
        <w:rPr>
          <w:rFonts w:ascii="Times New Roman" w:hAnsi="Times New Roman" w:cs="Times New Roman"/>
          <w:sz w:val="28"/>
          <w:szCs w:val="28"/>
        </w:rPr>
        <w:t xml:space="preserve"> </w:t>
      </w:r>
      <w:r w:rsidRPr="001A6832">
        <w:rPr>
          <w:rFonts w:ascii="Times New Roman" w:hAnsi="Times New Roman" w:cs="Times New Roman"/>
          <w:sz w:val="28"/>
          <w:szCs w:val="28"/>
        </w:rPr>
        <w:t>Нині існують такі класи товарності для хвойних і листяних порід (табл. 1).</w:t>
      </w:r>
    </w:p>
    <w:p w:rsidR="001A6832" w:rsidRDefault="00C217E1" w:rsidP="00AA5DC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Таблиця 1</w:t>
      </w:r>
    </w:p>
    <w:p w:rsidR="00C217E1" w:rsidRDefault="00C217E1" w:rsidP="00AA5DC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Визначення класу товарності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0"/>
        <w:gridCol w:w="2691"/>
        <w:gridCol w:w="1816"/>
        <w:gridCol w:w="1816"/>
        <w:gridCol w:w="1816"/>
      </w:tblGrid>
      <w:tr w:rsidR="00AA5DCF" w:rsidTr="001665AF">
        <w:trPr>
          <w:trHeight w:val="210"/>
        </w:trPr>
        <w:tc>
          <w:tcPr>
            <w:tcW w:w="1490" w:type="dxa"/>
            <w:vMerge w:val="restart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Класи товарності</w:t>
            </w:r>
          </w:p>
        </w:tc>
        <w:tc>
          <w:tcPr>
            <w:tcW w:w="4507" w:type="dxa"/>
            <w:gridSpan w:val="2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Хвойні без модрини</w:t>
            </w:r>
          </w:p>
        </w:tc>
        <w:tc>
          <w:tcPr>
            <w:tcW w:w="3632" w:type="dxa"/>
            <w:gridSpan w:val="2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Листяні та модрина</w:t>
            </w:r>
          </w:p>
        </w:tc>
      </w:tr>
      <w:tr w:rsidR="00AA5DCF" w:rsidTr="00AA5DCF">
        <w:trPr>
          <w:trHeight w:val="435"/>
        </w:trPr>
        <w:tc>
          <w:tcPr>
            <w:tcW w:w="1490" w:type="dxa"/>
            <w:vMerge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1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Ділова деревина, %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Ділові стовбури, %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Ділова деревина, %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Ділові стовбури, %</w:t>
            </w:r>
          </w:p>
        </w:tc>
      </w:tr>
      <w:tr w:rsidR="00AA5DCF" w:rsidTr="00AA5DCF">
        <w:tc>
          <w:tcPr>
            <w:tcW w:w="1490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91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 і більше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 і більше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 і більше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 і більше</w:t>
            </w:r>
          </w:p>
        </w:tc>
      </w:tr>
      <w:tr w:rsidR="00AA5DCF" w:rsidTr="00AA5DCF">
        <w:tc>
          <w:tcPr>
            <w:tcW w:w="1490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91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61-80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71-90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51-70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66-90</w:t>
            </w:r>
          </w:p>
        </w:tc>
      </w:tr>
      <w:tr w:rsidR="00AA5DCF" w:rsidTr="00AA5DCF">
        <w:tc>
          <w:tcPr>
            <w:tcW w:w="1490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691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60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70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31-50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41-65</w:t>
            </w:r>
          </w:p>
        </w:tc>
      </w:tr>
      <w:tr w:rsidR="00AA5DCF" w:rsidTr="00AA5DCF">
        <w:tc>
          <w:tcPr>
            <w:tcW w:w="1490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691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30</w:t>
            </w:r>
          </w:p>
        </w:tc>
        <w:tc>
          <w:tcPr>
            <w:tcW w:w="1816" w:type="dxa"/>
          </w:tcPr>
          <w:p w:rsidR="00AA5DCF" w:rsidRDefault="00AA5DCF" w:rsidP="00AA5D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40</w:t>
            </w:r>
          </w:p>
        </w:tc>
      </w:tr>
    </w:tbl>
    <w:p w:rsidR="00C217E1" w:rsidRDefault="00C217E1" w:rsidP="00AA5DC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A6832" w:rsidRPr="001A6832" w:rsidRDefault="00AA5DCF" w:rsidP="00AA5D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A5DCF">
        <w:rPr>
          <w:rFonts w:ascii="Times New Roman" w:hAnsi="Times New Roman" w:cs="Times New Roman"/>
          <w:b/>
          <w:sz w:val="28"/>
        </w:rPr>
        <w:t>Завдання 1.</w:t>
      </w:r>
      <w:r>
        <w:rPr>
          <w:rFonts w:ascii="Times New Roman" w:hAnsi="Times New Roman" w:cs="Times New Roman"/>
          <w:sz w:val="28"/>
        </w:rPr>
        <w:t xml:space="preserve"> </w:t>
      </w:r>
      <w:r w:rsidR="001A6832" w:rsidRPr="001A6832">
        <w:rPr>
          <w:rFonts w:ascii="Times New Roman" w:hAnsi="Times New Roman" w:cs="Times New Roman"/>
          <w:sz w:val="28"/>
        </w:rPr>
        <w:t>Із запропонова</w:t>
      </w:r>
      <w:r w:rsidR="002858A7">
        <w:rPr>
          <w:rFonts w:ascii="Times New Roman" w:hAnsi="Times New Roman" w:cs="Times New Roman"/>
          <w:sz w:val="28"/>
        </w:rPr>
        <w:t>ного переліку рослин</w:t>
      </w:r>
      <w:r w:rsidR="001A6832" w:rsidRPr="001A6832">
        <w:rPr>
          <w:rFonts w:ascii="Times New Roman" w:hAnsi="Times New Roman" w:cs="Times New Roman"/>
          <w:sz w:val="28"/>
        </w:rPr>
        <w:t xml:space="preserve"> установити, яким</w:t>
      </w:r>
      <w:r>
        <w:rPr>
          <w:rFonts w:ascii="Times New Roman" w:hAnsi="Times New Roman" w:cs="Times New Roman"/>
          <w:sz w:val="28"/>
        </w:rPr>
        <w:t xml:space="preserve"> </w:t>
      </w:r>
      <w:r w:rsidR="001A6832" w:rsidRPr="001A6832">
        <w:rPr>
          <w:rFonts w:ascii="Times New Roman" w:hAnsi="Times New Roman" w:cs="Times New Roman"/>
          <w:sz w:val="28"/>
        </w:rPr>
        <w:t>компонентом насадження вони можуть бути: деревостаном, підліском чи</w:t>
      </w:r>
      <w:r>
        <w:rPr>
          <w:rFonts w:ascii="Times New Roman" w:hAnsi="Times New Roman" w:cs="Times New Roman"/>
          <w:sz w:val="28"/>
        </w:rPr>
        <w:t xml:space="preserve"> </w:t>
      </w:r>
      <w:r w:rsidR="001A6832" w:rsidRPr="001A6832">
        <w:rPr>
          <w:rFonts w:ascii="Times New Roman" w:hAnsi="Times New Roman" w:cs="Times New Roman"/>
          <w:sz w:val="28"/>
        </w:rPr>
        <w:t>живим надґрунтовим покривом.</w:t>
      </w:r>
    </w:p>
    <w:p w:rsidR="001A6832" w:rsidRDefault="00E67C32" w:rsidP="003E49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7C32">
        <w:rPr>
          <w:rFonts w:ascii="Times New Roman" w:hAnsi="Times New Roman" w:cs="Times New Roman"/>
          <w:b/>
          <w:sz w:val="28"/>
        </w:rPr>
        <w:t xml:space="preserve">Завдання </w:t>
      </w:r>
      <w:r w:rsidR="001A6832" w:rsidRPr="00E67C32">
        <w:rPr>
          <w:rFonts w:ascii="Times New Roman" w:hAnsi="Times New Roman" w:cs="Times New Roman"/>
          <w:b/>
          <w:sz w:val="28"/>
        </w:rPr>
        <w:t>2.</w:t>
      </w:r>
      <w:r w:rsidR="001A6832" w:rsidRPr="001A6832">
        <w:rPr>
          <w:rFonts w:ascii="Times New Roman" w:hAnsi="Times New Roman" w:cs="Times New Roman"/>
          <w:sz w:val="28"/>
        </w:rPr>
        <w:t xml:space="preserve"> На підставі даних про насадження</w:t>
      </w:r>
      <w:r w:rsidR="003E49C9">
        <w:rPr>
          <w:rFonts w:ascii="Times New Roman" w:hAnsi="Times New Roman" w:cs="Times New Roman"/>
          <w:sz w:val="28"/>
        </w:rPr>
        <w:t xml:space="preserve"> (таблиця з варіантами) </w:t>
      </w:r>
      <w:r w:rsidR="001A6832" w:rsidRPr="001A6832">
        <w:rPr>
          <w:rFonts w:ascii="Times New Roman" w:hAnsi="Times New Roman" w:cs="Times New Roman"/>
          <w:sz w:val="28"/>
        </w:rPr>
        <w:t xml:space="preserve">представити його характеристику згідно з </w:t>
      </w:r>
      <w:proofErr w:type="spellStart"/>
      <w:r w:rsidR="001A6832" w:rsidRPr="001A6832">
        <w:rPr>
          <w:rFonts w:ascii="Times New Roman" w:hAnsi="Times New Roman" w:cs="Times New Roman"/>
          <w:sz w:val="28"/>
        </w:rPr>
        <w:t>лісівничо</w:t>
      </w:r>
      <w:proofErr w:type="spellEnd"/>
      <w:r w:rsidR="001A6832" w:rsidRPr="001A6832">
        <w:rPr>
          <w:rFonts w:ascii="Times New Roman" w:hAnsi="Times New Roman" w:cs="Times New Roman"/>
          <w:sz w:val="28"/>
        </w:rPr>
        <w:t>-таксаційними ознаками:</w:t>
      </w:r>
      <w:r w:rsidR="003E49C9">
        <w:rPr>
          <w:rFonts w:ascii="Times New Roman" w:hAnsi="Times New Roman" w:cs="Times New Roman"/>
          <w:sz w:val="28"/>
        </w:rPr>
        <w:t xml:space="preserve"> </w:t>
      </w:r>
      <w:r w:rsidR="001A6832" w:rsidRPr="001A6832">
        <w:rPr>
          <w:rFonts w:ascii="Times New Roman" w:hAnsi="Times New Roman" w:cs="Times New Roman"/>
          <w:sz w:val="28"/>
        </w:rPr>
        <w:t xml:space="preserve">склад, клас віку, бонітет, повнота і ступінь </w:t>
      </w:r>
      <w:proofErr w:type="spellStart"/>
      <w:r w:rsidR="001A6832" w:rsidRPr="001A6832">
        <w:rPr>
          <w:rFonts w:ascii="Times New Roman" w:hAnsi="Times New Roman" w:cs="Times New Roman"/>
          <w:sz w:val="28"/>
        </w:rPr>
        <w:t>повнотності</w:t>
      </w:r>
      <w:proofErr w:type="spellEnd"/>
      <w:r w:rsidR="001A6832" w:rsidRPr="001A6832">
        <w:rPr>
          <w:rFonts w:ascii="Times New Roman" w:hAnsi="Times New Roman" w:cs="Times New Roman"/>
          <w:sz w:val="28"/>
        </w:rPr>
        <w:t xml:space="preserve">. </w:t>
      </w:r>
    </w:p>
    <w:p w:rsidR="00E67C32" w:rsidRDefault="00E67C32" w:rsidP="003E49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7C32">
        <w:rPr>
          <w:rFonts w:ascii="Times New Roman" w:hAnsi="Times New Roman" w:cs="Times New Roman"/>
          <w:b/>
          <w:sz w:val="28"/>
        </w:rPr>
        <w:t>Завдання 3.</w:t>
      </w:r>
      <w:r>
        <w:rPr>
          <w:rFonts w:ascii="Times New Roman" w:hAnsi="Times New Roman" w:cs="Times New Roman"/>
          <w:sz w:val="28"/>
        </w:rPr>
        <w:t xml:space="preserve"> Тестові завдання</w:t>
      </w:r>
      <w:bookmarkStart w:id="0" w:name="_GoBack"/>
      <w:bookmarkEnd w:id="0"/>
    </w:p>
    <w:p w:rsidR="00E67C32" w:rsidRPr="00E67C32" w:rsidRDefault="00E67C32" w:rsidP="008A3215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Дайте правильну відповідь (лише одна відповідь правильна).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239"/>
      </w:tblGrid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8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Зміст питання</w:t>
            </w:r>
          </w:p>
        </w:tc>
        <w:tc>
          <w:tcPr>
            <w:tcW w:w="5239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Відповідь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8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Що таке ліс за визначенням Лісового кодексу України?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Біогеоценоз лише деревних порід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Комплекс деревних і чагарникових рослин без тваринного світу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Природний комплекс із деревною та чагарниковою рослинністю, ґрунтами, тваринами й мікроорганізмами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Тільки насадження деревних порід</w:t>
            </w:r>
          </w:p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Землі, вкриті деревами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8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Що означає термін «лісостан» у лісівництві?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Фітоценоз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Лісове насадження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Елементарна ділянка лісу, однорідна за рослинністю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Екосистема</w:t>
            </w:r>
          </w:p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Всі відповіді правильні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8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Синонімом лісостану в геоботаніків є: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Біогеоценоз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Фітоценоз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Екосистема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lastRenderedPageBreak/>
              <w:t>Г) Лісове насадження</w:t>
            </w:r>
          </w:p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Ландшафт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3828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Які основні компоненти входять до складу лісостану?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 xml:space="preserve">А) Деревостан, підріст, підлісок, живий надґрунтовий покрив, лісова підстилка, ґрунт, </w:t>
            </w:r>
            <w:proofErr w:type="spellStart"/>
            <w:r w:rsidRPr="00E67C32">
              <w:rPr>
                <w:rFonts w:ascii="Times New Roman" w:hAnsi="Times New Roman" w:cs="Times New Roman"/>
                <w:sz w:val="28"/>
              </w:rPr>
              <w:t>позаярусна</w:t>
            </w:r>
            <w:proofErr w:type="spellEnd"/>
            <w:r w:rsidRPr="00E67C32">
              <w:rPr>
                <w:rFonts w:ascii="Times New Roman" w:hAnsi="Times New Roman" w:cs="Times New Roman"/>
                <w:sz w:val="28"/>
              </w:rPr>
              <w:t xml:space="preserve"> рослинність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Лише деревостан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Деревостан, чагарники і трава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Дерева та ґрунт</w:t>
            </w:r>
          </w:p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Рослини й тварини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28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Що таке деревостан?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Лише дерева головної породи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Сукупність дерев, що утворюють основний компонент насадження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Група чагарників у лісі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Молоді насадження</w:t>
            </w:r>
          </w:p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Дерева одного віку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28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Чим відрізняється підріст від підліску?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Підріст – деревні рослини, здатні утворити деревостан; підлісок – чагарники, що не утворюють деревостан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Підлісок формується з трав’яних рослин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Підріст росте на узліссі, підлісок – у центрі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Підлісок завжди старший за підріст</w:t>
            </w:r>
          </w:p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Різниці немає</w:t>
            </w:r>
          </w:p>
        </w:tc>
      </w:tr>
      <w:tr w:rsidR="00E67C32" w:rsidTr="00E67C32">
        <w:trPr>
          <w:trHeight w:val="2622"/>
        </w:trPr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828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Що таке лісова підстилка?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Ґрунт під деревами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Опалі гілки та листя, повністю розкладені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Скупчення рослинного опаду на поверхні ґрунту на різних стадіях розкладу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Суміш трав і мохів</w:t>
            </w:r>
          </w:p>
          <w:p w:rsid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Д) Кора дерев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Що включає живий надґрунтовий покрив?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Лише трави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Мохи, лишайники, трави, напівчагарники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Чагарники та дерева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Лісову підстилку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Лісові гриби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7C32">
              <w:rPr>
                <w:rFonts w:ascii="Times New Roman" w:hAnsi="Times New Roman" w:cs="Times New Roman"/>
                <w:sz w:val="28"/>
              </w:rPr>
              <w:t>Лісотвірна</w:t>
            </w:r>
            <w:proofErr w:type="spellEnd"/>
            <w:r w:rsidRPr="00E67C32">
              <w:rPr>
                <w:rFonts w:ascii="Times New Roman" w:hAnsi="Times New Roman" w:cs="Times New Roman"/>
                <w:sz w:val="28"/>
              </w:rPr>
              <w:t xml:space="preserve"> порода – це: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Порода, що росте лише під пологом лісу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Деревна порода, здатна утворювати верхній ярус деревостану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Порода, яка має низьку господарську цінність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Випадкова порода у складі насадження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Трав’яниста рослина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Головна деревна порода – це: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Найпоширеніша порода в Україні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Порода, найцінніша для господарських потреб у конкретних умовах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Деревна порода другого ярусу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Будь-яке домінуюче дерево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Тільки хвойні породи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Що таке підгін?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Чагарники, що ростуть під пологом лісу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Дерева або чагарники, які сприяють росту головної породи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Деревні рештки на поверхні ґрунту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Молоді пагони підліску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Домішка другорядних порід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Супутня деревна порода – це: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Порода, яка шкодить головній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Порода, що сприятливо впливає на головну й має господарське значення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Трав’яниста рослина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Порода, що росте на узліссі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Непридатна порода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 xml:space="preserve">За походженням </w:t>
            </w:r>
            <w:proofErr w:type="spellStart"/>
            <w:r w:rsidRPr="00E67C32">
              <w:rPr>
                <w:rFonts w:ascii="Times New Roman" w:hAnsi="Times New Roman" w:cs="Times New Roman"/>
                <w:sz w:val="28"/>
              </w:rPr>
              <w:t>деревостани</w:t>
            </w:r>
            <w:proofErr w:type="spellEnd"/>
            <w:r w:rsidRPr="00E67C32">
              <w:rPr>
                <w:rFonts w:ascii="Times New Roman" w:hAnsi="Times New Roman" w:cs="Times New Roman"/>
                <w:sz w:val="28"/>
              </w:rPr>
              <w:t xml:space="preserve"> поділяють на: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Природні та культурні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Насіннєві та вегетативні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Корінні та похідні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Усі варіанти правильні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Тільки насіннєві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Що таке корінний деревостан?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Насадження, яке створене людиною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Деревостан, що формується в природних умовах із панівною породою, що відповідає умовам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Ліс після вирубки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Молодняк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Залишкові насадження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828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Чистий деревостан – це:</w:t>
            </w:r>
            <w:r w:rsidRPr="00E67C3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Деревостан із кількома породами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Деревостан, утворений однією породою з поодинокими іншими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Деревостан без підліску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Лісова культура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Ліс без тваринного світу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Що показує клас віку деревостану?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Господарську цінність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Вікову структуру деревостану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Середню висоту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Запас деревини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Д) Повноту насадження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Бонітет – це: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Ознака густоти насаджень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Показник продуктивності деревостану за висотою та віком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lastRenderedPageBreak/>
              <w:t>В) Склад порід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Форма деревостану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Віковий клас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Повнота насадження визначається як: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Щільність ґрунту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Ступінь щільності стояння дерев (сума площ перерізів стовбурів на 1 га)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Співвідношення головної та другорядної породи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Висота головної породи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Д) Кількість підліску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7C32">
              <w:rPr>
                <w:rFonts w:ascii="Times New Roman" w:hAnsi="Times New Roman" w:cs="Times New Roman"/>
                <w:sz w:val="28"/>
              </w:rPr>
              <w:t>Деревостани</w:t>
            </w:r>
            <w:proofErr w:type="spellEnd"/>
            <w:r w:rsidRPr="00E67C32">
              <w:rPr>
                <w:rFonts w:ascii="Times New Roman" w:hAnsi="Times New Roman" w:cs="Times New Roman"/>
                <w:sz w:val="28"/>
              </w:rPr>
              <w:t xml:space="preserve"> з повнотою 0,3 і нижче вважаються: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 xml:space="preserve">А) </w:t>
            </w:r>
            <w:proofErr w:type="spellStart"/>
            <w:r w:rsidRPr="00E67C32">
              <w:rPr>
                <w:rFonts w:ascii="Times New Roman" w:hAnsi="Times New Roman" w:cs="Times New Roman"/>
                <w:sz w:val="28"/>
              </w:rPr>
              <w:t>Високоповнотними</w:t>
            </w:r>
            <w:proofErr w:type="spellEnd"/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 xml:space="preserve">Б) </w:t>
            </w:r>
            <w:proofErr w:type="spellStart"/>
            <w:r w:rsidRPr="00E67C32">
              <w:rPr>
                <w:rFonts w:ascii="Times New Roman" w:hAnsi="Times New Roman" w:cs="Times New Roman"/>
                <w:sz w:val="28"/>
              </w:rPr>
              <w:t>Середньоповнотними</w:t>
            </w:r>
            <w:proofErr w:type="spellEnd"/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 xml:space="preserve">В) </w:t>
            </w:r>
            <w:proofErr w:type="spellStart"/>
            <w:r w:rsidRPr="00E67C32">
              <w:rPr>
                <w:rFonts w:ascii="Times New Roman" w:hAnsi="Times New Roman" w:cs="Times New Roman"/>
                <w:sz w:val="28"/>
              </w:rPr>
              <w:t>Низькоповнотними</w:t>
            </w:r>
            <w:proofErr w:type="spellEnd"/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Рідколіссям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Стиглими</w:t>
            </w:r>
          </w:p>
        </w:tc>
      </w:tr>
      <w:tr w:rsidR="00E67C32" w:rsidTr="00E67C32">
        <w:tc>
          <w:tcPr>
            <w:tcW w:w="562" w:type="dxa"/>
          </w:tcPr>
          <w:p w:rsid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828" w:type="dxa"/>
          </w:tcPr>
          <w:p w:rsidR="00E67C32" w:rsidRPr="00E67C32" w:rsidRDefault="00E67C32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Товарність деревостану – це:</w:t>
            </w:r>
          </w:p>
        </w:tc>
        <w:tc>
          <w:tcPr>
            <w:tcW w:w="5239" w:type="dxa"/>
          </w:tcPr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Відсоток тварин у лісі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Господарська цінність ґрунтів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Економічна категорія якості деревостану, що визначається виходом ділової деревини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Кількість підросту</w:t>
            </w:r>
          </w:p>
          <w:p w:rsidR="00E67C32" w:rsidRPr="00E67C32" w:rsidRDefault="00E67C32" w:rsidP="00E67C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Д) Вік головної породи</w:t>
            </w:r>
          </w:p>
        </w:tc>
      </w:tr>
    </w:tbl>
    <w:p w:rsidR="00E67C32" w:rsidRDefault="00E67C32" w:rsidP="00E67C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67C32" w:rsidRDefault="00E67C32" w:rsidP="00E67C3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Співставити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253"/>
        <w:gridCol w:w="4762"/>
      </w:tblGrid>
      <w:tr w:rsidR="008A3215" w:rsidTr="008A3215">
        <w:trPr>
          <w:trHeight w:val="336"/>
        </w:trPr>
        <w:tc>
          <w:tcPr>
            <w:tcW w:w="567" w:type="dxa"/>
          </w:tcPr>
          <w:p w:rsidR="008A3215" w:rsidRDefault="008A3215" w:rsidP="00E67C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253" w:type="dxa"/>
          </w:tcPr>
          <w:p w:rsidR="008A3215" w:rsidRDefault="008A3215" w:rsidP="00E67C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Зміст</w:t>
            </w:r>
          </w:p>
        </w:tc>
        <w:tc>
          <w:tcPr>
            <w:tcW w:w="4762" w:type="dxa"/>
          </w:tcPr>
          <w:p w:rsidR="008A3215" w:rsidRDefault="008A3215" w:rsidP="00E67C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Варіанти</w:t>
            </w:r>
          </w:p>
        </w:tc>
      </w:tr>
      <w:tr w:rsidR="008A3215" w:rsidTr="008A3215">
        <w:trPr>
          <w:trHeight w:val="336"/>
        </w:trPr>
        <w:tc>
          <w:tcPr>
            <w:tcW w:w="567" w:type="dxa"/>
          </w:tcPr>
          <w:p w:rsidR="008A3215" w:rsidRDefault="008A3215" w:rsidP="00E67C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3" w:type="dxa"/>
          </w:tcPr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A3215">
              <w:rPr>
                <w:rFonts w:ascii="Times New Roman" w:hAnsi="Times New Roman" w:cs="Times New Roman"/>
                <w:sz w:val="28"/>
              </w:rPr>
              <w:t>Співставте</w:t>
            </w:r>
            <w:proofErr w:type="spellEnd"/>
            <w:r w:rsidRPr="008A3215">
              <w:rPr>
                <w:rFonts w:ascii="Times New Roman" w:hAnsi="Times New Roman" w:cs="Times New Roman"/>
                <w:sz w:val="28"/>
              </w:rPr>
              <w:t xml:space="preserve"> компонент лісостану з його визначенням:</w:t>
            </w:r>
          </w:p>
          <w:p w:rsidR="008A3215" w:rsidRPr="00E67C32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Деревостан</w:t>
            </w:r>
          </w:p>
          <w:p w:rsidR="008A3215" w:rsidRPr="00E67C32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Підріст</w:t>
            </w:r>
          </w:p>
          <w:p w:rsidR="008A3215" w:rsidRPr="00E67C32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Підлісок</w:t>
            </w:r>
          </w:p>
          <w:p w:rsidR="008A3215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 Живий надґрунтовий покрив</w:t>
            </w:r>
          </w:p>
        </w:tc>
        <w:tc>
          <w:tcPr>
            <w:tcW w:w="4762" w:type="dxa"/>
          </w:tcPr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8A3215">
              <w:rPr>
                <w:rFonts w:ascii="Times New Roman" w:hAnsi="Times New Roman" w:cs="Times New Roman"/>
                <w:sz w:val="28"/>
              </w:rPr>
              <w:t>Сукупність дерев, що формують основний ярус насадження</w:t>
            </w:r>
          </w:p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8A3215">
              <w:rPr>
                <w:rFonts w:ascii="Times New Roman" w:hAnsi="Times New Roman" w:cs="Times New Roman"/>
                <w:sz w:val="28"/>
              </w:rPr>
              <w:t>Чагарники, які не здатні утворити деревостан</w:t>
            </w:r>
          </w:p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8A3215">
              <w:rPr>
                <w:rFonts w:ascii="Times New Roman" w:hAnsi="Times New Roman" w:cs="Times New Roman"/>
                <w:sz w:val="28"/>
              </w:rPr>
              <w:t>Рослини, що здатні утворити деревостан, висотою до 1/4 від намету</w:t>
            </w:r>
          </w:p>
          <w:p w:rsid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8A3215">
              <w:rPr>
                <w:rFonts w:ascii="Times New Roman" w:hAnsi="Times New Roman" w:cs="Times New Roman"/>
                <w:sz w:val="28"/>
              </w:rPr>
              <w:t>Мохи, лишайники, трави та напівчагарники</w:t>
            </w:r>
          </w:p>
        </w:tc>
      </w:tr>
      <w:tr w:rsidR="008A3215" w:rsidTr="008A3215">
        <w:trPr>
          <w:trHeight w:val="316"/>
        </w:trPr>
        <w:tc>
          <w:tcPr>
            <w:tcW w:w="567" w:type="dxa"/>
          </w:tcPr>
          <w:p w:rsidR="008A3215" w:rsidRDefault="008A3215" w:rsidP="00E67C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3" w:type="dxa"/>
          </w:tcPr>
          <w:p w:rsidR="008A3215" w:rsidRDefault="008A3215" w:rsidP="00E67C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7C32">
              <w:rPr>
                <w:rFonts w:ascii="Times New Roman" w:hAnsi="Times New Roman" w:cs="Times New Roman"/>
                <w:sz w:val="28"/>
              </w:rPr>
              <w:t>Співставте</w:t>
            </w:r>
            <w:proofErr w:type="spellEnd"/>
            <w:r w:rsidRPr="00E67C32">
              <w:rPr>
                <w:rFonts w:ascii="Times New Roman" w:hAnsi="Times New Roman" w:cs="Times New Roman"/>
                <w:sz w:val="28"/>
              </w:rPr>
              <w:t xml:space="preserve"> тип деревних порід із характеристикою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8A3215" w:rsidRPr="00E67C32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Головна деревна порода</w:t>
            </w:r>
          </w:p>
          <w:p w:rsidR="008A3215" w:rsidRPr="00E67C32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Супутня деревна порода</w:t>
            </w:r>
          </w:p>
          <w:p w:rsidR="008A3215" w:rsidRPr="00E67C32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Другорядна деревна порода</w:t>
            </w:r>
          </w:p>
          <w:p w:rsidR="008A3215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 Небажана деревна порода</w:t>
            </w:r>
          </w:p>
        </w:tc>
        <w:tc>
          <w:tcPr>
            <w:tcW w:w="4762" w:type="dxa"/>
          </w:tcPr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8A3215">
              <w:rPr>
                <w:rFonts w:ascii="Times New Roman" w:hAnsi="Times New Roman" w:cs="Times New Roman"/>
                <w:sz w:val="28"/>
              </w:rPr>
              <w:t>Найцінніша в господарському відношенні в конкретних умовах</w:t>
            </w:r>
          </w:p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8A3215">
              <w:rPr>
                <w:rFonts w:ascii="Times New Roman" w:hAnsi="Times New Roman" w:cs="Times New Roman"/>
                <w:sz w:val="28"/>
              </w:rPr>
              <w:t>Має меншу цінність, ніж головна</w:t>
            </w:r>
          </w:p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8A3215">
              <w:rPr>
                <w:rFonts w:ascii="Times New Roman" w:hAnsi="Times New Roman" w:cs="Times New Roman"/>
                <w:sz w:val="28"/>
              </w:rPr>
              <w:t>Не відповідає господарським потребам</w:t>
            </w:r>
          </w:p>
          <w:p w:rsid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8A3215">
              <w:rPr>
                <w:rFonts w:ascii="Times New Roman" w:hAnsi="Times New Roman" w:cs="Times New Roman"/>
                <w:sz w:val="28"/>
              </w:rPr>
              <w:t>Сприятливо впливає на головну і не поступається їй за значенням</w:t>
            </w:r>
          </w:p>
        </w:tc>
      </w:tr>
      <w:tr w:rsidR="008A3215" w:rsidTr="008A3215">
        <w:trPr>
          <w:trHeight w:val="336"/>
        </w:trPr>
        <w:tc>
          <w:tcPr>
            <w:tcW w:w="567" w:type="dxa"/>
          </w:tcPr>
          <w:p w:rsidR="008A3215" w:rsidRDefault="008A3215" w:rsidP="00E67C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3" w:type="dxa"/>
          </w:tcPr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A3215">
              <w:rPr>
                <w:rFonts w:ascii="Times New Roman" w:hAnsi="Times New Roman" w:cs="Times New Roman"/>
                <w:sz w:val="28"/>
              </w:rPr>
              <w:t>Співставте</w:t>
            </w:r>
            <w:proofErr w:type="spellEnd"/>
            <w:r w:rsidRPr="008A3215">
              <w:rPr>
                <w:rFonts w:ascii="Times New Roman" w:hAnsi="Times New Roman" w:cs="Times New Roman"/>
                <w:sz w:val="28"/>
              </w:rPr>
              <w:t xml:space="preserve"> поняття з його прикладом:</w:t>
            </w:r>
          </w:p>
          <w:p w:rsidR="008A3215" w:rsidRPr="008A3215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8A3215">
              <w:rPr>
                <w:rFonts w:ascii="Times New Roman" w:hAnsi="Times New Roman" w:cs="Times New Roman"/>
                <w:sz w:val="28"/>
              </w:rPr>
              <w:t>А) Чистий деревостан</w:t>
            </w:r>
          </w:p>
          <w:p w:rsidR="008A3215" w:rsidRPr="008A3215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8A3215">
              <w:rPr>
                <w:rFonts w:ascii="Times New Roman" w:hAnsi="Times New Roman" w:cs="Times New Roman"/>
                <w:sz w:val="28"/>
              </w:rPr>
              <w:t>Б) Мішаний деревостан</w:t>
            </w:r>
          </w:p>
          <w:p w:rsidR="008A3215" w:rsidRPr="008A3215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8A3215">
              <w:rPr>
                <w:rFonts w:ascii="Times New Roman" w:hAnsi="Times New Roman" w:cs="Times New Roman"/>
                <w:sz w:val="28"/>
              </w:rPr>
              <w:t>В) Корінний деревостан</w:t>
            </w:r>
          </w:p>
          <w:p w:rsidR="008A3215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Г) Похідний деревостан</w:t>
            </w:r>
          </w:p>
        </w:tc>
        <w:tc>
          <w:tcPr>
            <w:tcW w:w="4762" w:type="dxa"/>
          </w:tcPr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1. </w:t>
            </w:r>
            <w:r w:rsidRPr="008A3215">
              <w:rPr>
                <w:rFonts w:ascii="Times New Roman" w:hAnsi="Times New Roman" w:cs="Times New Roman"/>
                <w:sz w:val="28"/>
              </w:rPr>
              <w:t>Сформований однією породою, наприклад, 10Сз</w:t>
            </w:r>
          </w:p>
          <w:p w:rsidR="008A3215" w:rsidRPr="008A3215" w:rsidRDefault="008A3215" w:rsidP="008A3215">
            <w:pPr>
              <w:pStyle w:val="a5"/>
              <w:ind w:left="3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8A3215">
              <w:rPr>
                <w:rFonts w:ascii="Times New Roman" w:hAnsi="Times New Roman" w:cs="Times New Roman"/>
                <w:sz w:val="28"/>
              </w:rPr>
              <w:t>Сформований кількома породами, наприклад, 5Дз3Яз2Лс</w:t>
            </w:r>
          </w:p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3. </w:t>
            </w:r>
            <w:r w:rsidRPr="008A3215">
              <w:rPr>
                <w:rFonts w:ascii="Times New Roman" w:hAnsi="Times New Roman" w:cs="Times New Roman"/>
                <w:sz w:val="28"/>
              </w:rPr>
              <w:t>Сформований у природних умовах із панівною породою, що відповідає умовам</w:t>
            </w:r>
          </w:p>
          <w:p w:rsidR="008A3215" w:rsidRDefault="008A3215" w:rsidP="008A321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8A3215">
              <w:rPr>
                <w:rFonts w:ascii="Times New Roman" w:hAnsi="Times New Roman" w:cs="Times New Roman"/>
                <w:sz w:val="28"/>
              </w:rPr>
              <w:t>Виник на місці корінного внаслідок діяльності людини чи природних процесів</w:t>
            </w:r>
          </w:p>
        </w:tc>
      </w:tr>
      <w:tr w:rsidR="008A3215" w:rsidTr="008A3215">
        <w:trPr>
          <w:trHeight w:val="316"/>
        </w:trPr>
        <w:tc>
          <w:tcPr>
            <w:tcW w:w="567" w:type="dxa"/>
          </w:tcPr>
          <w:p w:rsidR="008A3215" w:rsidRDefault="008A3215" w:rsidP="00E67C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4253" w:type="dxa"/>
          </w:tcPr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A3215">
              <w:rPr>
                <w:rFonts w:ascii="Times New Roman" w:hAnsi="Times New Roman" w:cs="Times New Roman"/>
                <w:sz w:val="28"/>
              </w:rPr>
              <w:t>Співставте</w:t>
            </w:r>
            <w:proofErr w:type="spellEnd"/>
            <w:r w:rsidRPr="008A3215">
              <w:rPr>
                <w:rFonts w:ascii="Times New Roman" w:hAnsi="Times New Roman" w:cs="Times New Roman"/>
                <w:sz w:val="28"/>
              </w:rPr>
              <w:t xml:space="preserve"> показники з їх характеристикою:</w:t>
            </w:r>
          </w:p>
          <w:p w:rsidR="008A3215" w:rsidRPr="00E67C32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Бонітет</w:t>
            </w:r>
          </w:p>
          <w:p w:rsidR="008A3215" w:rsidRPr="00E67C32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Повнота</w:t>
            </w:r>
          </w:p>
          <w:p w:rsidR="008A3215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Зімкненість пологу</w:t>
            </w:r>
          </w:p>
          <w:p w:rsidR="008A3215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Г) Товарність</w:t>
            </w:r>
          </w:p>
        </w:tc>
        <w:tc>
          <w:tcPr>
            <w:tcW w:w="4762" w:type="dxa"/>
          </w:tcPr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8A3215">
              <w:rPr>
                <w:rFonts w:ascii="Times New Roman" w:hAnsi="Times New Roman" w:cs="Times New Roman"/>
                <w:sz w:val="28"/>
              </w:rPr>
              <w:t>Показник продуктивності деревостану (висота + вік)</w:t>
            </w:r>
          </w:p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8A3215">
              <w:rPr>
                <w:rFonts w:ascii="Times New Roman" w:hAnsi="Times New Roman" w:cs="Times New Roman"/>
                <w:sz w:val="28"/>
              </w:rPr>
              <w:t>Ступінь щільності стояння дерев за площею поперечних перерізів</w:t>
            </w:r>
          </w:p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8A3215">
              <w:rPr>
                <w:rFonts w:ascii="Times New Roman" w:hAnsi="Times New Roman" w:cs="Times New Roman"/>
                <w:sz w:val="28"/>
              </w:rPr>
              <w:t>Відношення площі проекцій крон до площі ділянки</w:t>
            </w:r>
          </w:p>
          <w:p w:rsid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8A3215">
              <w:rPr>
                <w:rFonts w:ascii="Times New Roman" w:hAnsi="Times New Roman" w:cs="Times New Roman"/>
                <w:sz w:val="28"/>
              </w:rPr>
              <w:t>Економічна категорія, що визначається виходом ділової деревини</w:t>
            </w:r>
          </w:p>
        </w:tc>
      </w:tr>
      <w:tr w:rsidR="008A3215" w:rsidTr="008A3215">
        <w:trPr>
          <w:trHeight w:val="316"/>
        </w:trPr>
        <w:tc>
          <w:tcPr>
            <w:tcW w:w="567" w:type="dxa"/>
          </w:tcPr>
          <w:p w:rsidR="008A3215" w:rsidRDefault="008A3215" w:rsidP="00E67C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3" w:type="dxa"/>
          </w:tcPr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A3215">
              <w:rPr>
                <w:rFonts w:ascii="Times New Roman" w:hAnsi="Times New Roman" w:cs="Times New Roman"/>
                <w:sz w:val="28"/>
              </w:rPr>
              <w:t>Співставте</w:t>
            </w:r>
            <w:proofErr w:type="spellEnd"/>
            <w:r w:rsidRPr="008A3215">
              <w:rPr>
                <w:rFonts w:ascii="Times New Roman" w:hAnsi="Times New Roman" w:cs="Times New Roman"/>
                <w:sz w:val="28"/>
              </w:rPr>
              <w:t xml:space="preserve"> терміни з їх синонімами в інших науках:</w:t>
            </w:r>
          </w:p>
          <w:p w:rsidR="008A3215" w:rsidRPr="00E67C32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А) Лісостан (лісівництво)</w:t>
            </w:r>
          </w:p>
          <w:p w:rsidR="008A3215" w:rsidRPr="00E67C32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Б) Лісове насадження (лісівництво)</w:t>
            </w:r>
          </w:p>
          <w:p w:rsidR="008A3215" w:rsidRPr="00E67C32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67C32">
              <w:rPr>
                <w:rFonts w:ascii="Times New Roman" w:hAnsi="Times New Roman" w:cs="Times New Roman"/>
                <w:sz w:val="28"/>
              </w:rPr>
              <w:t>В) Фітоценоз (геоботаніка)</w:t>
            </w:r>
          </w:p>
          <w:p w:rsidR="008A3215" w:rsidRPr="008A3215" w:rsidRDefault="008A3215" w:rsidP="008A3215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 Екосистема (екологія)</w:t>
            </w:r>
          </w:p>
        </w:tc>
        <w:tc>
          <w:tcPr>
            <w:tcW w:w="4762" w:type="dxa"/>
          </w:tcPr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8A3215">
              <w:rPr>
                <w:rFonts w:ascii="Times New Roman" w:hAnsi="Times New Roman" w:cs="Times New Roman"/>
                <w:sz w:val="28"/>
              </w:rPr>
              <w:t>Біогеоценоз</w:t>
            </w:r>
          </w:p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8A3215">
              <w:rPr>
                <w:rFonts w:ascii="Times New Roman" w:hAnsi="Times New Roman" w:cs="Times New Roman"/>
                <w:sz w:val="28"/>
              </w:rPr>
              <w:t>Елементарна однорідна ділянка лісу</w:t>
            </w:r>
          </w:p>
          <w:p w:rsidR="008A3215" w:rsidRP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8A3215">
              <w:rPr>
                <w:rFonts w:ascii="Times New Roman" w:hAnsi="Times New Roman" w:cs="Times New Roman"/>
                <w:sz w:val="28"/>
              </w:rPr>
              <w:t>Синонім до «лісостан»</w:t>
            </w:r>
          </w:p>
          <w:p w:rsidR="008A3215" w:rsidRDefault="008A3215" w:rsidP="008A3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8A3215">
              <w:rPr>
                <w:rFonts w:ascii="Times New Roman" w:hAnsi="Times New Roman" w:cs="Times New Roman"/>
                <w:sz w:val="28"/>
              </w:rPr>
              <w:t>Природна єдність живих і неживих елементів</w:t>
            </w:r>
          </w:p>
        </w:tc>
      </w:tr>
    </w:tbl>
    <w:p w:rsidR="00E67C32" w:rsidRDefault="00E67C32" w:rsidP="00E67C3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858A7" w:rsidRDefault="002858A7" w:rsidP="002858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858A7" w:rsidRDefault="002858A7" w:rsidP="00AA5DCF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2858A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858A7" w:rsidRDefault="002858A7" w:rsidP="00AA5D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Варіанти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2977"/>
        <w:gridCol w:w="850"/>
        <w:gridCol w:w="709"/>
        <w:gridCol w:w="851"/>
        <w:gridCol w:w="850"/>
        <w:gridCol w:w="816"/>
      </w:tblGrid>
      <w:tr w:rsidR="002858A7" w:rsidTr="003E49C9">
        <w:trPr>
          <w:cantSplit/>
          <w:trHeight w:val="2185"/>
        </w:trPr>
        <w:tc>
          <w:tcPr>
            <w:tcW w:w="846" w:type="dxa"/>
            <w:textDirection w:val="btLr"/>
          </w:tcPr>
          <w:p w:rsidR="002858A7" w:rsidRDefault="002858A7" w:rsidP="003E49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Варіанти</w:t>
            </w:r>
          </w:p>
        </w:tc>
        <w:tc>
          <w:tcPr>
            <w:tcW w:w="7229" w:type="dxa"/>
            <w:textDirection w:val="btLr"/>
          </w:tcPr>
          <w:p w:rsidR="002858A7" w:rsidRDefault="002858A7" w:rsidP="003E49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>Деревні види та рослини</w:t>
            </w:r>
          </w:p>
        </w:tc>
        <w:tc>
          <w:tcPr>
            <w:tcW w:w="2977" w:type="dxa"/>
            <w:textDirection w:val="btLr"/>
          </w:tcPr>
          <w:p w:rsidR="002858A7" w:rsidRDefault="002858A7" w:rsidP="003E49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Склад насадження</w:t>
            </w:r>
          </w:p>
        </w:tc>
        <w:tc>
          <w:tcPr>
            <w:tcW w:w="850" w:type="dxa"/>
            <w:textDirection w:val="btLr"/>
          </w:tcPr>
          <w:p w:rsidR="002858A7" w:rsidRDefault="002858A7" w:rsidP="003E49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>Вік (роки)</w:t>
            </w:r>
          </w:p>
        </w:tc>
        <w:tc>
          <w:tcPr>
            <w:tcW w:w="709" w:type="dxa"/>
            <w:textDirection w:val="btLr"/>
          </w:tcPr>
          <w:p w:rsidR="002858A7" w:rsidRDefault="003E49C9" w:rsidP="003E49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Середня висота (м)</w:t>
            </w:r>
          </w:p>
        </w:tc>
        <w:tc>
          <w:tcPr>
            <w:tcW w:w="851" w:type="dxa"/>
            <w:textDirection w:val="btLr"/>
          </w:tcPr>
          <w:p w:rsidR="002858A7" w:rsidRDefault="003E49C9" w:rsidP="003E49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Середній діаметр (см</w:t>
            </w:r>
          </w:p>
        </w:tc>
        <w:tc>
          <w:tcPr>
            <w:tcW w:w="850" w:type="dxa"/>
            <w:textDirection w:val="btLr"/>
          </w:tcPr>
          <w:p w:rsidR="002858A7" w:rsidRDefault="003E49C9" w:rsidP="003E49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Запас (м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/га)</w:t>
            </w:r>
          </w:p>
        </w:tc>
        <w:tc>
          <w:tcPr>
            <w:tcW w:w="816" w:type="dxa"/>
            <w:textDirection w:val="btLr"/>
          </w:tcPr>
          <w:p w:rsidR="002858A7" w:rsidRDefault="003E49C9" w:rsidP="003E49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Повнота</w:t>
            </w:r>
          </w:p>
        </w:tc>
      </w:tr>
      <w:tr w:rsidR="002858A7" w:rsidTr="003E49C9">
        <w:trPr>
          <w:trHeight w:val="475"/>
        </w:trPr>
        <w:tc>
          <w:tcPr>
            <w:tcW w:w="846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229" w:type="dxa"/>
          </w:tcPr>
          <w:p w:rsidR="002858A7" w:rsidRDefault="002858A7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>Сосна звичайна, береза повисла, дуб червоний, бруслина</w:t>
            </w:r>
            <w:r w:rsidR="003E49C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58A7">
              <w:rPr>
                <w:rFonts w:ascii="Times New Roman" w:hAnsi="Times New Roman" w:cs="Times New Roman"/>
                <w:sz w:val="28"/>
              </w:rPr>
              <w:t>європейська, горобина звичайна, орляк звичайний, костяниця, брусниця, бузина червона</w:t>
            </w:r>
          </w:p>
        </w:tc>
        <w:tc>
          <w:tcPr>
            <w:tcW w:w="2977" w:type="dxa"/>
          </w:tcPr>
          <w:p w:rsidR="002858A7" w:rsidRDefault="002858A7" w:rsidP="002858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Сосна звичайна 80 %, береза повисла 20%</w:t>
            </w:r>
          </w:p>
        </w:tc>
        <w:tc>
          <w:tcPr>
            <w:tcW w:w="850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09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51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50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</w:t>
            </w:r>
          </w:p>
        </w:tc>
        <w:tc>
          <w:tcPr>
            <w:tcW w:w="816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0,75</w:t>
            </w:r>
          </w:p>
        </w:tc>
      </w:tr>
      <w:tr w:rsidR="002858A7" w:rsidTr="003E49C9">
        <w:trPr>
          <w:trHeight w:val="454"/>
        </w:trPr>
        <w:tc>
          <w:tcPr>
            <w:tcW w:w="846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229" w:type="dxa"/>
          </w:tcPr>
          <w:p w:rsidR="002858A7" w:rsidRDefault="002858A7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>Ясен звичайний, клен гостролистий, клен татарський, берест, бузина чорна, гравілат міський, кропива</w:t>
            </w:r>
            <w:r w:rsidR="003E49C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58A7">
              <w:rPr>
                <w:rFonts w:ascii="Times New Roman" w:hAnsi="Times New Roman" w:cs="Times New Roman"/>
                <w:sz w:val="28"/>
              </w:rPr>
              <w:t>дводомна</w:t>
            </w:r>
          </w:p>
        </w:tc>
        <w:tc>
          <w:tcPr>
            <w:tcW w:w="2977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Ялина 90%, береза повисла 10%</w:t>
            </w:r>
          </w:p>
        </w:tc>
        <w:tc>
          <w:tcPr>
            <w:tcW w:w="850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09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851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50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330</w:t>
            </w:r>
          </w:p>
        </w:tc>
        <w:tc>
          <w:tcPr>
            <w:tcW w:w="816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0,72</w:t>
            </w:r>
          </w:p>
        </w:tc>
      </w:tr>
      <w:tr w:rsidR="002858A7" w:rsidTr="003E49C9">
        <w:trPr>
          <w:trHeight w:val="475"/>
        </w:trPr>
        <w:tc>
          <w:tcPr>
            <w:tcW w:w="846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229" w:type="dxa"/>
          </w:tcPr>
          <w:p w:rsidR="002858A7" w:rsidRPr="002858A7" w:rsidRDefault="002858A7" w:rsidP="002858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>Дуб звичайний, клен татарський, ясен звичайний, гравілат</w:t>
            </w:r>
          </w:p>
          <w:p w:rsidR="002858A7" w:rsidRDefault="002858A7" w:rsidP="002858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>міський, жимолость, берест, герань Робертова</w:t>
            </w:r>
          </w:p>
        </w:tc>
        <w:tc>
          <w:tcPr>
            <w:tcW w:w="2977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Сосна звичайна 100%</w:t>
            </w:r>
          </w:p>
        </w:tc>
        <w:tc>
          <w:tcPr>
            <w:tcW w:w="850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709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51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50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460</w:t>
            </w:r>
          </w:p>
        </w:tc>
        <w:tc>
          <w:tcPr>
            <w:tcW w:w="816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0,88</w:t>
            </w:r>
          </w:p>
        </w:tc>
      </w:tr>
      <w:tr w:rsidR="002858A7" w:rsidTr="003E49C9">
        <w:trPr>
          <w:trHeight w:val="454"/>
        </w:trPr>
        <w:tc>
          <w:tcPr>
            <w:tcW w:w="846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229" w:type="dxa"/>
          </w:tcPr>
          <w:p w:rsidR="002858A7" w:rsidRDefault="002858A7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>Граб звичайний, ясен звичайний, клен американський, клен</w:t>
            </w:r>
            <w:r w:rsidR="003E49C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58A7">
              <w:rPr>
                <w:rFonts w:ascii="Times New Roman" w:hAnsi="Times New Roman" w:cs="Times New Roman"/>
                <w:sz w:val="28"/>
              </w:rPr>
              <w:t>польовий, копитняк європейський, яглиця звичайна</w:t>
            </w:r>
          </w:p>
        </w:tc>
        <w:tc>
          <w:tcPr>
            <w:tcW w:w="2977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Клен звичайний 80%, дуб звичайний 20%</w:t>
            </w:r>
          </w:p>
        </w:tc>
        <w:tc>
          <w:tcPr>
            <w:tcW w:w="850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709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851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850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816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0,65</w:t>
            </w:r>
          </w:p>
        </w:tc>
      </w:tr>
      <w:tr w:rsidR="002858A7" w:rsidTr="003E49C9">
        <w:trPr>
          <w:trHeight w:val="475"/>
        </w:trPr>
        <w:tc>
          <w:tcPr>
            <w:tcW w:w="846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229" w:type="dxa"/>
          </w:tcPr>
          <w:p w:rsidR="002858A7" w:rsidRPr="002858A7" w:rsidRDefault="002858A7" w:rsidP="002858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 xml:space="preserve">Сосна кримська, горобина лікарська, дуб пухнастий, осика, липа </w:t>
            </w:r>
            <w:proofErr w:type="spellStart"/>
            <w:r w:rsidRPr="002858A7">
              <w:rPr>
                <w:rFonts w:ascii="Times New Roman" w:hAnsi="Times New Roman" w:cs="Times New Roman"/>
                <w:sz w:val="28"/>
              </w:rPr>
              <w:t>серцелиста</w:t>
            </w:r>
            <w:proofErr w:type="spellEnd"/>
            <w:r w:rsidRPr="002858A7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2858A7">
              <w:rPr>
                <w:rFonts w:ascii="Times New Roman" w:hAnsi="Times New Roman" w:cs="Times New Roman"/>
                <w:sz w:val="28"/>
              </w:rPr>
              <w:t>гіпнум</w:t>
            </w:r>
            <w:proofErr w:type="spellEnd"/>
            <w:r w:rsidRPr="002858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858A7">
              <w:rPr>
                <w:rFonts w:ascii="Times New Roman" w:hAnsi="Times New Roman" w:cs="Times New Roman"/>
                <w:sz w:val="28"/>
              </w:rPr>
              <w:t>Шребера</w:t>
            </w:r>
            <w:proofErr w:type="spellEnd"/>
            <w:r w:rsidRPr="002858A7">
              <w:rPr>
                <w:rFonts w:ascii="Times New Roman" w:hAnsi="Times New Roman" w:cs="Times New Roman"/>
                <w:sz w:val="28"/>
              </w:rPr>
              <w:t>, ліщина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58A7">
              <w:rPr>
                <w:rFonts w:ascii="Times New Roman" w:hAnsi="Times New Roman" w:cs="Times New Roman"/>
                <w:sz w:val="28"/>
              </w:rPr>
              <w:t>звичайна,</w:t>
            </w:r>
          </w:p>
          <w:p w:rsidR="002858A7" w:rsidRDefault="002858A7" w:rsidP="002858A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58A7">
              <w:rPr>
                <w:rFonts w:ascii="Times New Roman" w:hAnsi="Times New Roman" w:cs="Times New Roman"/>
                <w:sz w:val="28"/>
              </w:rPr>
              <w:t>безщитник</w:t>
            </w:r>
            <w:proofErr w:type="spellEnd"/>
            <w:r w:rsidRPr="002858A7">
              <w:rPr>
                <w:rFonts w:ascii="Times New Roman" w:hAnsi="Times New Roman" w:cs="Times New Roman"/>
                <w:sz w:val="28"/>
              </w:rPr>
              <w:t xml:space="preserve"> жіночий, бузина червона, костяниця</w:t>
            </w:r>
          </w:p>
        </w:tc>
        <w:tc>
          <w:tcPr>
            <w:tcW w:w="2977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Сосна звичайна 50%, липа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серцелиста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30%, береза повисла 20%</w:t>
            </w:r>
          </w:p>
        </w:tc>
        <w:tc>
          <w:tcPr>
            <w:tcW w:w="850" w:type="dxa"/>
          </w:tcPr>
          <w:p w:rsidR="002858A7" w:rsidRDefault="002858A7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09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851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850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390</w:t>
            </w:r>
          </w:p>
        </w:tc>
        <w:tc>
          <w:tcPr>
            <w:tcW w:w="816" w:type="dxa"/>
          </w:tcPr>
          <w:p w:rsidR="002858A7" w:rsidRDefault="003E49C9" w:rsidP="00AA5D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0,78</w:t>
            </w:r>
          </w:p>
        </w:tc>
      </w:tr>
      <w:tr w:rsidR="003E49C9" w:rsidTr="003E49C9">
        <w:trPr>
          <w:trHeight w:val="454"/>
        </w:trPr>
        <w:tc>
          <w:tcPr>
            <w:tcW w:w="846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229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>Ялина європейська, квасениця звичайна, береза повисла,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58A7">
              <w:rPr>
                <w:rFonts w:ascii="Times New Roman" w:hAnsi="Times New Roman" w:cs="Times New Roman"/>
                <w:sz w:val="28"/>
              </w:rPr>
              <w:t>калина, осика, крушина ламка, хвощ лісовий</w:t>
            </w:r>
          </w:p>
        </w:tc>
        <w:tc>
          <w:tcPr>
            <w:tcW w:w="2977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Сосна звичайна 80 %, береза повисла 20%</w:t>
            </w:r>
          </w:p>
        </w:tc>
        <w:tc>
          <w:tcPr>
            <w:tcW w:w="850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709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851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850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340</w:t>
            </w:r>
          </w:p>
        </w:tc>
        <w:tc>
          <w:tcPr>
            <w:tcW w:w="816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0,80</w:t>
            </w:r>
          </w:p>
        </w:tc>
      </w:tr>
      <w:tr w:rsidR="003E49C9" w:rsidTr="003E49C9">
        <w:trPr>
          <w:trHeight w:val="454"/>
        </w:trPr>
        <w:tc>
          <w:tcPr>
            <w:tcW w:w="846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229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>Дуб скельний, граб звичайний, яглиця звичайна, ясен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58A7">
              <w:rPr>
                <w:rFonts w:ascii="Times New Roman" w:hAnsi="Times New Roman" w:cs="Times New Roman"/>
                <w:sz w:val="28"/>
              </w:rPr>
              <w:t>звичайний, яблуня лісова, черешня, гравілат міський, чистець лісовий</w:t>
            </w:r>
          </w:p>
        </w:tc>
        <w:tc>
          <w:tcPr>
            <w:tcW w:w="2977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Ялина 90%, береза повисла 10%</w:t>
            </w:r>
          </w:p>
        </w:tc>
        <w:tc>
          <w:tcPr>
            <w:tcW w:w="850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09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851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50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816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0,40</w:t>
            </w:r>
          </w:p>
        </w:tc>
      </w:tr>
      <w:tr w:rsidR="003E49C9" w:rsidTr="003E49C9">
        <w:trPr>
          <w:trHeight w:val="475"/>
        </w:trPr>
        <w:tc>
          <w:tcPr>
            <w:tcW w:w="846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229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>Дуб звичайний, клен американський, черешня, груша, яблуня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58A7">
              <w:rPr>
                <w:rFonts w:ascii="Times New Roman" w:hAnsi="Times New Roman" w:cs="Times New Roman"/>
                <w:sz w:val="28"/>
              </w:rPr>
              <w:t>лісова, зірочник лісовий, пшінка весняна, яглиця звичайна</w:t>
            </w:r>
          </w:p>
        </w:tc>
        <w:tc>
          <w:tcPr>
            <w:tcW w:w="2977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Сосна звичайна 30%, дуб звичайний 20%, береза повисла 50%</w:t>
            </w:r>
          </w:p>
        </w:tc>
        <w:tc>
          <w:tcPr>
            <w:tcW w:w="850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09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51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850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310</w:t>
            </w:r>
          </w:p>
        </w:tc>
        <w:tc>
          <w:tcPr>
            <w:tcW w:w="816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0,70</w:t>
            </w:r>
          </w:p>
        </w:tc>
      </w:tr>
      <w:tr w:rsidR="003E49C9" w:rsidTr="003E49C9">
        <w:trPr>
          <w:trHeight w:val="454"/>
        </w:trPr>
        <w:tc>
          <w:tcPr>
            <w:tcW w:w="846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229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 xml:space="preserve">Вільха чорна, осика, черемха звичайна, липа </w:t>
            </w:r>
            <w:proofErr w:type="spellStart"/>
            <w:r w:rsidRPr="002858A7">
              <w:rPr>
                <w:rFonts w:ascii="Times New Roman" w:hAnsi="Times New Roman" w:cs="Times New Roman"/>
                <w:sz w:val="28"/>
              </w:rPr>
              <w:t>серцелиста</w:t>
            </w:r>
            <w:proofErr w:type="spellEnd"/>
            <w:r w:rsidRPr="002858A7">
              <w:rPr>
                <w:rFonts w:ascii="Times New Roman" w:hAnsi="Times New Roman" w:cs="Times New Roman"/>
                <w:sz w:val="28"/>
              </w:rPr>
              <w:t xml:space="preserve">, жовтяниця </w:t>
            </w:r>
            <w:proofErr w:type="spellStart"/>
            <w:r w:rsidRPr="002858A7">
              <w:rPr>
                <w:rFonts w:ascii="Times New Roman" w:hAnsi="Times New Roman" w:cs="Times New Roman"/>
                <w:sz w:val="28"/>
              </w:rPr>
              <w:t>черговолиста</w:t>
            </w:r>
            <w:proofErr w:type="spellEnd"/>
            <w:r w:rsidRPr="002858A7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858A7">
              <w:rPr>
                <w:rFonts w:ascii="Times New Roman" w:hAnsi="Times New Roman" w:cs="Times New Roman"/>
                <w:sz w:val="28"/>
              </w:rPr>
              <w:t xml:space="preserve">немона </w:t>
            </w:r>
            <w:proofErr w:type="spellStart"/>
            <w:r w:rsidRPr="002858A7">
              <w:rPr>
                <w:rFonts w:ascii="Times New Roman" w:hAnsi="Times New Roman" w:cs="Times New Roman"/>
                <w:sz w:val="28"/>
              </w:rPr>
              <w:t>жовтецева</w:t>
            </w:r>
            <w:proofErr w:type="spellEnd"/>
          </w:p>
        </w:tc>
        <w:tc>
          <w:tcPr>
            <w:tcW w:w="2977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Сосна звичайна 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0 %, береза повисла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0%</w:t>
            </w:r>
          </w:p>
        </w:tc>
        <w:tc>
          <w:tcPr>
            <w:tcW w:w="850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709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851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850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380</w:t>
            </w:r>
          </w:p>
        </w:tc>
        <w:tc>
          <w:tcPr>
            <w:tcW w:w="816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0,85</w:t>
            </w:r>
          </w:p>
        </w:tc>
      </w:tr>
      <w:tr w:rsidR="003E49C9" w:rsidTr="003E49C9">
        <w:trPr>
          <w:trHeight w:val="475"/>
        </w:trPr>
        <w:tc>
          <w:tcPr>
            <w:tcW w:w="846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229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858A7">
              <w:rPr>
                <w:rFonts w:ascii="Times New Roman" w:hAnsi="Times New Roman" w:cs="Times New Roman"/>
                <w:sz w:val="28"/>
              </w:rPr>
              <w:t xml:space="preserve">Сосна звичайна, береза повисла, верба </w:t>
            </w:r>
            <w:proofErr w:type="spellStart"/>
            <w:r w:rsidRPr="002858A7">
              <w:rPr>
                <w:rFonts w:ascii="Times New Roman" w:hAnsi="Times New Roman" w:cs="Times New Roman"/>
                <w:sz w:val="28"/>
              </w:rPr>
              <w:t>тритичинкова</w:t>
            </w:r>
            <w:proofErr w:type="spellEnd"/>
            <w:r w:rsidRPr="002858A7">
              <w:rPr>
                <w:rFonts w:ascii="Times New Roman" w:hAnsi="Times New Roman" w:cs="Times New Roman"/>
                <w:sz w:val="28"/>
              </w:rPr>
              <w:t>, багно звичайне, сфагнум, лохина, верес звичайний</w:t>
            </w:r>
          </w:p>
        </w:tc>
        <w:tc>
          <w:tcPr>
            <w:tcW w:w="2977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Дуб звичайний 80%, береза повисла 20%</w:t>
            </w:r>
          </w:p>
        </w:tc>
        <w:tc>
          <w:tcPr>
            <w:tcW w:w="850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09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851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850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  <w:tc>
          <w:tcPr>
            <w:tcW w:w="816" w:type="dxa"/>
          </w:tcPr>
          <w:p w:rsidR="003E49C9" w:rsidRDefault="003E49C9" w:rsidP="003E49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0,68</w:t>
            </w:r>
          </w:p>
        </w:tc>
      </w:tr>
    </w:tbl>
    <w:p w:rsidR="002858A7" w:rsidRDefault="003E49C9" w:rsidP="003E49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3E49C9">
        <w:rPr>
          <w:rFonts w:ascii="Times New Roman" w:hAnsi="Times New Roman" w:cs="Times New Roman"/>
          <w:sz w:val="32"/>
        </w:rPr>
        <w:lastRenderedPageBreak/>
        <w:t>Скорочені позначення для основних деревних видів</w:t>
      </w:r>
    </w:p>
    <w:p w:rsidR="003E49C9" w:rsidRDefault="003E49C9" w:rsidP="003E49C9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eastAsia="uk-UA"/>
        </w:rPr>
        <w:drawing>
          <wp:inline distT="0" distB="0" distL="0" distR="0" wp14:anchorId="0C76341F" wp14:editId="2A22D411">
            <wp:extent cx="7348063" cy="2520263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980" t="60837" r="14141" b="7529"/>
                    <a:stretch/>
                  </pic:blipFill>
                  <pic:spPr bwMode="auto">
                    <a:xfrm>
                      <a:off x="0" y="0"/>
                      <a:ext cx="7383586" cy="2532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9C9" w:rsidRPr="003E49C9" w:rsidRDefault="003E49C9" w:rsidP="003E49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3E49C9">
        <w:rPr>
          <w:rFonts w:ascii="Times New Roman" w:hAnsi="Times New Roman" w:cs="Times New Roman"/>
          <w:sz w:val="32"/>
        </w:rPr>
        <w:t>Розподіл насіннєвих насаджень</w:t>
      </w:r>
      <w:r w:rsidRPr="003E49C9">
        <w:rPr>
          <w:rFonts w:ascii="Times New Roman" w:hAnsi="Times New Roman" w:cs="Times New Roman"/>
          <w:sz w:val="32"/>
        </w:rPr>
        <w:t xml:space="preserve"> </w:t>
      </w:r>
      <w:r w:rsidRPr="003E49C9">
        <w:rPr>
          <w:rFonts w:ascii="Times New Roman" w:hAnsi="Times New Roman" w:cs="Times New Roman"/>
          <w:sz w:val="32"/>
        </w:rPr>
        <w:t>за класами бонітету на підставі віку і висоти (за Орловим М. М.)</w:t>
      </w:r>
    </w:p>
    <w:p w:rsidR="003E49C9" w:rsidRDefault="003E49C9" w:rsidP="003E49C9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eastAsia="uk-UA"/>
        </w:rPr>
        <w:drawing>
          <wp:inline distT="0" distB="0" distL="0" distR="0" wp14:anchorId="2996015F" wp14:editId="6EF6F1A1">
            <wp:extent cx="8715142" cy="17559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222" t="35580" r="14883" b="46189"/>
                    <a:stretch/>
                  </pic:blipFill>
                  <pic:spPr bwMode="auto">
                    <a:xfrm>
                      <a:off x="0" y="0"/>
                      <a:ext cx="8768080" cy="1766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9C9" w:rsidRPr="003E49C9" w:rsidRDefault="003E49C9" w:rsidP="003E49C9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eastAsia="uk-UA"/>
        </w:rPr>
        <w:drawing>
          <wp:inline distT="0" distB="0" distL="0" distR="0" wp14:anchorId="251B63AF" wp14:editId="75AA0FC2">
            <wp:extent cx="8578375" cy="1613175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231" t="71160" r="14511" b="11704"/>
                    <a:stretch/>
                  </pic:blipFill>
                  <pic:spPr bwMode="auto">
                    <a:xfrm>
                      <a:off x="0" y="0"/>
                      <a:ext cx="8706165" cy="1637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49C9" w:rsidRPr="003E49C9" w:rsidSect="003E49C9">
      <w:pgSz w:w="16838" w:h="11906" w:orient="landscape"/>
      <w:pgMar w:top="850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A79"/>
    <w:multiLevelType w:val="hybridMultilevel"/>
    <w:tmpl w:val="E536FC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242A1"/>
    <w:multiLevelType w:val="multilevel"/>
    <w:tmpl w:val="AEB26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FB"/>
    <w:rsid w:val="00173FFB"/>
    <w:rsid w:val="001A6832"/>
    <w:rsid w:val="002858A7"/>
    <w:rsid w:val="00314B8A"/>
    <w:rsid w:val="003B77F5"/>
    <w:rsid w:val="003E49C9"/>
    <w:rsid w:val="008A3215"/>
    <w:rsid w:val="00AA5DCF"/>
    <w:rsid w:val="00C217E1"/>
    <w:rsid w:val="00E55497"/>
    <w:rsid w:val="00E6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BE04"/>
  <w15:chartTrackingRefBased/>
  <w15:docId w15:val="{4AAB46DC-20E5-4AAE-BB13-4EB175A2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5DCF"/>
    <w:rPr>
      <w:color w:val="808080"/>
    </w:rPr>
  </w:style>
  <w:style w:type="paragraph" w:styleId="a5">
    <w:name w:val="List Paragraph"/>
    <w:basedOn w:val="a"/>
    <w:uiPriority w:val="34"/>
    <w:qFormat/>
    <w:rsid w:val="00E67C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7F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B77F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8AFC-495F-46F3-A299-C7DC6214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11249</Words>
  <Characters>6413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5</cp:revision>
  <cp:lastPrinted>2025-09-22T07:15:00Z</cp:lastPrinted>
  <dcterms:created xsi:type="dcterms:W3CDTF">2025-09-22T05:48:00Z</dcterms:created>
  <dcterms:modified xsi:type="dcterms:W3CDTF">2025-09-22T07:15:00Z</dcterms:modified>
</cp:coreProperties>
</file>