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931" w:rsidRPr="009D0A06" w:rsidRDefault="00306931" w:rsidP="009D0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A06">
        <w:rPr>
          <w:rFonts w:ascii="Times New Roman" w:hAnsi="Times New Roman" w:cs="Times New Roman"/>
          <w:b/>
          <w:sz w:val="28"/>
          <w:szCs w:val="28"/>
        </w:rPr>
        <w:t>Практична робота № 19</w:t>
      </w:r>
    </w:p>
    <w:p w:rsidR="00E344B8" w:rsidRDefault="00306931" w:rsidP="009D0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A06">
        <w:rPr>
          <w:rFonts w:ascii="Times New Roman" w:hAnsi="Times New Roman" w:cs="Times New Roman"/>
          <w:b/>
          <w:sz w:val="28"/>
          <w:szCs w:val="28"/>
        </w:rPr>
        <w:t>Оцінка способів очищення місць рубок та їх лісівницьке значення</w:t>
      </w:r>
    </w:p>
    <w:p w:rsidR="009D0A06" w:rsidRPr="009D0A06" w:rsidRDefault="009D0A06" w:rsidP="009D0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931" w:rsidRDefault="00306931" w:rsidP="009D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37B">
        <w:rPr>
          <w:rFonts w:ascii="Times New Roman" w:hAnsi="Times New Roman" w:cs="Times New Roman"/>
          <w:b/>
          <w:sz w:val="28"/>
          <w:szCs w:val="28"/>
        </w:rPr>
        <w:t>Мета:</w:t>
      </w:r>
      <w:r w:rsidRPr="009D0A06">
        <w:rPr>
          <w:rFonts w:ascii="Times New Roman" w:hAnsi="Times New Roman" w:cs="Times New Roman"/>
          <w:sz w:val="28"/>
          <w:szCs w:val="28"/>
        </w:rPr>
        <w:t xml:space="preserve"> о</w:t>
      </w:r>
      <w:r w:rsidRPr="009D0A06">
        <w:rPr>
          <w:rFonts w:ascii="Times New Roman" w:hAnsi="Times New Roman" w:cs="Times New Roman"/>
          <w:sz w:val="28"/>
          <w:szCs w:val="28"/>
        </w:rPr>
        <w:t>цінити ефективність різних способів очищення місць рубок та визначити їх лісівницьке значення для забезпечення сприятливих умов природного і штучного поновлення лісу, покращення санітарного стану насаджень і підвищення продуктивності лісових екосистем.</w:t>
      </w:r>
    </w:p>
    <w:p w:rsidR="00E4637B" w:rsidRPr="009D0A06" w:rsidRDefault="00E4637B" w:rsidP="009D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931" w:rsidRPr="009D0A06" w:rsidRDefault="00306931" w:rsidP="009D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37B">
        <w:rPr>
          <w:rFonts w:ascii="Times New Roman" w:hAnsi="Times New Roman" w:cs="Times New Roman"/>
          <w:b/>
          <w:sz w:val="28"/>
          <w:szCs w:val="28"/>
        </w:rPr>
        <w:t>Завдання 1.</w:t>
      </w:r>
      <w:r w:rsidRPr="009D0A06">
        <w:rPr>
          <w:rFonts w:ascii="Times New Roman" w:hAnsi="Times New Roman" w:cs="Times New Roman"/>
          <w:sz w:val="28"/>
          <w:szCs w:val="28"/>
        </w:rPr>
        <w:t xml:space="preserve"> Вивчити основні способи очищення місць рубок, що застосовуються у лісовому господарстві.</w:t>
      </w:r>
    </w:p>
    <w:tbl>
      <w:tblPr>
        <w:tblStyle w:val="a3"/>
        <w:tblW w:w="9650" w:type="dxa"/>
        <w:tblLook w:val="04A0" w:firstRow="1" w:lastRow="0" w:firstColumn="1" w:lastColumn="0" w:noHBand="0" w:noVBand="1"/>
      </w:tblPr>
      <w:tblGrid>
        <w:gridCol w:w="2685"/>
        <w:gridCol w:w="2204"/>
        <w:gridCol w:w="2421"/>
        <w:gridCol w:w="1170"/>
        <w:gridCol w:w="1170"/>
      </w:tblGrid>
      <w:tr w:rsidR="00306931" w:rsidRPr="00306931" w:rsidTr="00E4637B">
        <w:trPr>
          <w:trHeight w:val="620"/>
        </w:trPr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3069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Спосіб очищення місць рубок</w:t>
            </w:r>
          </w:p>
        </w:tc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3069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Коротка характеристика</w:t>
            </w:r>
          </w:p>
        </w:tc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3069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У яких умовах застосовується</w:t>
            </w:r>
          </w:p>
        </w:tc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3069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Переваги</w:t>
            </w:r>
          </w:p>
        </w:tc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3069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Недоліки</w:t>
            </w:r>
          </w:p>
        </w:tc>
      </w:tr>
      <w:tr w:rsidR="00306931" w:rsidRPr="00306931" w:rsidTr="00E4637B">
        <w:trPr>
          <w:trHeight w:val="620"/>
        </w:trPr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06931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Збирання порубкових решток у купи</w:t>
            </w:r>
          </w:p>
        </w:tc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306931" w:rsidRPr="00306931" w:rsidTr="00E4637B">
        <w:trPr>
          <w:trHeight w:val="606"/>
        </w:trPr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06931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Спалювання порубкових решток</w:t>
            </w:r>
          </w:p>
        </w:tc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306931" w:rsidRPr="00306931" w:rsidTr="00E4637B">
        <w:trPr>
          <w:trHeight w:val="310"/>
        </w:trPr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06931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Подрібнення решток</w:t>
            </w:r>
          </w:p>
        </w:tc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306931" w:rsidRPr="00306931" w:rsidTr="00E4637B">
        <w:trPr>
          <w:trHeight w:val="620"/>
        </w:trPr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06931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Розкидання решток по площі</w:t>
            </w:r>
          </w:p>
        </w:tc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306931" w:rsidRPr="00306931" w:rsidTr="00E4637B">
        <w:trPr>
          <w:trHeight w:val="620"/>
        </w:trPr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06931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Використання решток як біопалива</w:t>
            </w:r>
          </w:p>
        </w:tc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</w:tbl>
    <w:p w:rsidR="00E4637B" w:rsidRDefault="00E4637B" w:rsidP="009D0A06">
      <w:pPr>
        <w:pStyle w:val="a4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306931" w:rsidRPr="009D0A06" w:rsidRDefault="00306931" w:rsidP="009D0A0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4637B">
        <w:rPr>
          <w:rFonts w:eastAsiaTheme="minorHAnsi"/>
          <w:b/>
          <w:sz w:val="28"/>
          <w:szCs w:val="28"/>
          <w:lang w:eastAsia="en-US"/>
        </w:rPr>
        <w:t>Завдання 2.</w:t>
      </w:r>
      <w:r w:rsidRPr="009D0A06">
        <w:rPr>
          <w:rFonts w:eastAsiaTheme="minorHAnsi"/>
          <w:sz w:val="28"/>
          <w:szCs w:val="28"/>
          <w:lang w:eastAsia="en-US"/>
        </w:rPr>
        <w:t xml:space="preserve"> </w:t>
      </w:r>
      <w:r w:rsidRPr="009D0A06">
        <w:rPr>
          <w:sz w:val="28"/>
          <w:szCs w:val="28"/>
        </w:rPr>
        <w:t>Проаналізувати технологічні особливості виконання різних способів очищення лісосік.</w:t>
      </w: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2961"/>
        <w:gridCol w:w="2115"/>
        <w:gridCol w:w="3055"/>
        <w:gridCol w:w="1498"/>
      </w:tblGrid>
      <w:tr w:rsidR="00306931" w:rsidRPr="00306931" w:rsidTr="00E4637B">
        <w:trPr>
          <w:trHeight w:val="684"/>
        </w:trPr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3069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Спосіб очищення</w:t>
            </w:r>
          </w:p>
        </w:tc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3069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Технологія виконання</w:t>
            </w:r>
          </w:p>
        </w:tc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3069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Використана техніка / інструменти</w:t>
            </w:r>
          </w:p>
        </w:tc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3069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Особливості</w:t>
            </w:r>
          </w:p>
        </w:tc>
      </w:tr>
      <w:tr w:rsidR="00306931" w:rsidRPr="00306931" w:rsidTr="00E4637B">
        <w:trPr>
          <w:trHeight w:val="684"/>
        </w:trPr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06931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Збирання решток у купи або вали</w:t>
            </w:r>
          </w:p>
        </w:tc>
        <w:tc>
          <w:tcPr>
            <w:tcW w:w="0" w:type="auto"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306931" w:rsidRPr="00306931" w:rsidTr="00E4637B">
        <w:trPr>
          <w:trHeight w:val="669"/>
        </w:trPr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06931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Розкидання решток по площі</w:t>
            </w:r>
          </w:p>
        </w:tc>
        <w:tc>
          <w:tcPr>
            <w:tcW w:w="0" w:type="auto"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306931" w:rsidRPr="00306931" w:rsidTr="00E4637B">
        <w:trPr>
          <w:trHeight w:val="342"/>
        </w:trPr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06931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Подрібнення решток</w:t>
            </w:r>
          </w:p>
        </w:tc>
        <w:tc>
          <w:tcPr>
            <w:tcW w:w="0" w:type="auto"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306931" w:rsidRPr="00306931" w:rsidTr="00E4637B">
        <w:trPr>
          <w:trHeight w:val="342"/>
        </w:trPr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06931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Спалювання решток</w:t>
            </w:r>
          </w:p>
        </w:tc>
        <w:tc>
          <w:tcPr>
            <w:tcW w:w="0" w:type="auto"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306931" w:rsidRPr="00306931" w:rsidTr="00E4637B">
        <w:trPr>
          <w:trHeight w:val="342"/>
        </w:trPr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06931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Вивезення решток</w:t>
            </w:r>
          </w:p>
        </w:tc>
        <w:tc>
          <w:tcPr>
            <w:tcW w:w="0" w:type="auto"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</w:tbl>
    <w:p w:rsidR="00E4637B" w:rsidRDefault="00E4637B" w:rsidP="009D0A0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306931" w:rsidRPr="009D0A06" w:rsidRDefault="00306931" w:rsidP="009D0A0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4637B">
        <w:rPr>
          <w:b/>
          <w:sz w:val="28"/>
          <w:szCs w:val="28"/>
        </w:rPr>
        <w:t>Завдання 3.</w:t>
      </w:r>
      <w:r w:rsidRPr="009D0A06">
        <w:rPr>
          <w:sz w:val="28"/>
          <w:szCs w:val="28"/>
        </w:rPr>
        <w:t xml:space="preserve"> </w:t>
      </w:r>
      <w:r w:rsidRPr="009D0A06">
        <w:rPr>
          <w:sz w:val="28"/>
          <w:szCs w:val="28"/>
        </w:rPr>
        <w:t>Оцінити вплив способів очищення на умови природного поновлення деревних порід.</w:t>
      </w:r>
    </w:p>
    <w:tbl>
      <w:tblPr>
        <w:tblStyle w:val="a3"/>
        <w:tblW w:w="9469" w:type="dxa"/>
        <w:tblLook w:val="04A0" w:firstRow="1" w:lastRow="0" w:firstColumn="1" w:lastColumn="0" w:noHBand="0" w:noVBand="1"/>
      </w:tblPr>
      <w:tblGrid>
        <w:gridCol w:w="2353"/>
        <w:gridCol w:w="3345"/>
        <w:gridCol w:w="1934"/>
        <w:gridCol w:w="1837"/>
      </w:tblGrid>
      <w:tr w:rsidR="00306931" w:rsidRPr="00306931" w:rsidTr="00E4637B">
        <w:trPr>
          <w:trHeight w:val="513"/>
        </w:trPr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3069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Спосіб очищення</w:t>
            </w:r>
          </w:p>
        </w:tc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3069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Вплив на проростання насіння</w:t>
            </w:r>
          </w:p>
        </w:tc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3069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Вплив на підріст</w:t>
            </w:r>
          </w:p>
        </w:tc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30693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Загальна оцінка</w:t>
            </w:r>
          </w:p>
        </w:tc>
      </w:tr>
      <w:tr w:rsidR="00306931" w:rsidRPr="00306931" w:rsidTr="00E4637B">
        <w:trPr>
          <w:trHeight w:val="513"/>
        </w:trPr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06931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Розкидання решток</w:t>
            </w:r>
          </w:p>
        </w:tc>
        <w:tc>
          <w:tcPr>
            <w:tcW w:w="0" w:type="auto"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306931" w:rsidRPr="00306931" w:rsidTr="00E4637B">
        <w:trPr>
          <w:trHeight w:val="490"/>
        </w:trPr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06931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Подрібнення решток</w:t>
            </w:r>
          </w:p>
        </w:tc>
        <w:tc>
          <w:tcPr>
            <w:tcW w:w="0" w:type="auto"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306931" w:rsidRPr="00306931" w:rsidTr="00E4637B">
        <w:trPr>
          <w:trHeight w:val="513"/>
        </w:trPr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06931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Збирання у купи</w:t>
            </w:r>
          </w:p>
        </w:tc>
        <w:tc>
          <w:tcPr>
            <w:tcW w:w="0" w:type="auto"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306931" w:rsidRPr="00306931" w:rsidTr="00E4637B">
        <w:trPr>
          <w:trHeight w:val="513"/>
        </w:trPr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06931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Спалювання</w:t>
            </w:r>
          </w:p>
        </w:tc>
        <w:tc>
          <w:tcPr>
            <w:tcW w:w="0" w:type="auto"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306931" w:rsidRPr="00306931" w:rsidTr="00E4637B">
        <w:trPr>
          <w:trHeight w:val="513"/>
        </w:trPr>
        <w:tc>
          <w:tcPr>
            <w:tcW w:w="0" w:type="auto"/>
            <w:hideMark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306931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Вивезення решток</w:t>
            </w:r>
          </w:p>
        </w:tc>
        <w:tc>
          <w:tcPr>
            <w:tcW w:w="0" w:type="auto"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306931" w:rsidRPr="00306931" w:rsidRDefault="00306931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</w:tbl>
    <w:p w:rsidR="00306931" w:rsidRPr="009D0A06" w:rsidRDefault="009D0A06" w:rsidP="009D0A0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4637B">
        <w:rPr>
          <w:b/>
          <w:sz w:val="28"/>
          <w:szCs w:val="28"/>
        </w:rPr>
        <w:lastRenderedPageBreak/>
        <w:t>Завдання 4.</w:t>
      </w:r>
      <w:r w:rsidRPr="009D0A06">
        <w:rPr>
          <w:sz w:val="28"/>
          <w:szCs w:val="28"/>
        </w:rPr>
        <w:t xml:space="preserve"> </w:t>
      </w:r>
      <w:r w:rsidR="00306931" w:rsidRPr="009D0A06">
        <w:rPr>
          <w:sz w:val="28"/>
          <w:szCs w:val="28"/>
        </w:rPr>
        <w:t>Дослідити вплив залишків порубкових решток на ґрунтові умови та мікроклімат лісосіки.</w:t>
      </w:r>
    </w:p>
    <w:tbl>
      <w:tblPr>
        <w:tblStyle w:val="a3"/>
        <w:tblW w:w="9711" w:type="dxa"/>
        <w:tblLook w:val="04A0" w:firstRow="1" w:lastRow="0" w:firstColumn="1" w:lastColumn="0" w:noHBand="0" w:noVBand="1"/>
      </w:tblPr>
      <w:tblGrid>
        <w:gridCol w:w="2237"/>
        <w:gridCol w:w="1970"/>
        <w:gridCol w:w="2283"/>
        <w:gridCol w:w="1286"/>
        <w:gridCol w:w="1935"/>
      </w:tblGrid>
      <w:tr w:rsidR="00E4637B" w:rsidRPr="009D0A06" w:rsidTr="00E4637B">
        <w:trPr>
          <w:trHeight w:val="574"/>
        </w:trPr>
        <w:tc>
          <w:tcPr>
            <w:tcW w:w="0" w:type="auto"/>
            <w:hideMark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9D0A0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Кількість решток</w:t>
            </w:r>
          </w:p>
        </w:tc>
        <w:tc>
          <w:tcPr>
            <w:tcW w:w="0" w:type="auto"/>
            <w:hideMark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9D0A0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Вологість ґрунту</w:t>
            </w:r>
          </w:p>
        </w:tc>
        <w:tc>
          <w:tcPr>
            <w:tcW w:w="0" w:type="auto"/>
            <w:hideMark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9D0A0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Температура ґрунту</w:t>
            </w:r>
          </w:p>
        </w:tc>
        <w:tc>
          <w:tcPr>
            <w:tcW w:w="0" w:type="auto"/>
            <w:hideMark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9D0A0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Родючість</w:t>
            </w:r>
          </w:p>
        </w:tc>
        <w:tc>
          <w:tcPr>
            <w:tcW w:w="0" w:type="auto"/>
            <w:hideMark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9D0A0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Загальний вплив</w:t>
            </w:r>
          </w:p>
        </w:tc>
      </w:tr>
      <w:tr w:rsidR="00E4637B" w:rsidRPr="009D0A06" w:rsidTr="00E4637B">
        <w:trPr>
          <w:trHeight w:val="574"/>
        </w:trPr>
        <w:tc>
          <w:tcPr>
            <w:tcW w:w="0" w:type="auto"/>
            <w:hideMark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9D0A0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Велика кількість</w:t>
            </w: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E4637B" w:rsidRPr="009D0A06" w:rsidTr="00E4637B">
        <w:trPr>
          <w:trHeight w:val="549"/>
        </w:trPr>
        <w:tc>
          <w:tcPr>
            <w:tcW w:w="0" w:type="auto"/>
            <w:hideMark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9D0A0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Помірна кількість</w:t>
            </w: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E4637B" w:rsidRPr="009D0A06" w:rsidTr="00E4637B">
        <w:trPr>
          <w:trHeight w:val="574"/>
        </w:trPr>
        <w:tc>
          <w:tcPr>
            <w:tcW w:w="0" w:type="auto"/>
            <w:hideMark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9D0A0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Відсутність решток</w:t>
            </w: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</w:tbl>
    <w:p w:rsidR="009D0A06" w:rsidRPr="009D0A06" w:rsidRDefault="009D0A06" w:rsidP="009D0A0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306931" w:rsidRPr="009D0A06" w:rsidRDefault="009D0A06" w:rsidP="009D0A0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4637B">
        <w:rPr>
          <w:b/>
          <w:sz w:val="28"/>
          <w:szCs w:val="28"/>
        </w:rPr>
        <w:t>Завдання 5.</w:t>
      </w:r>
      <w:r w:rsidRPr="009D0A06">
        <w:rPr>
          <w:sz w:val="28"/>
          <w:szCs w:val="28"/>
        </w:rPr>
        <w:t xml:space="preserve"> </w:t>
      </w:r>
      <w:r w:rsidR="00306931" w:rsidRPr="009D0A06">
        <w:rPr>
          <w:sz w:val="28"/>
          <w:szCs w:val="28"/>
        </w:rPr>
        <w:t>Оцінити екологічні наслідки застосування різних методів очищення лісосік.</w:t>
      </w:r>
    </w:p>
    <w:tbl>
      <w:tblPr>
        <w:tblStyle w:val="a3"/>
        <w:tblW w:w="9687" w:type="dxa"/>
        <w:tblLook w:val="04A0" w:firstRow="1" w:lastRow="0" w:firstColumn="1" w:lastColumn="0" w:noHBand="0" w:noVBand="1"/>
      </w:tblPr>
      <w:tblGrid>
        <w:gridCol w:w="1842"/>
        <w:gridCol w:w="2474"/>
        <w:gridCol w:w="2216"/>
        <w:gridCol w:w="1328"/>
        <w:gridCol w:w="1827"/>
      </w:tblGrid>
      <w:tr w:rsidR="00E4637B" w:rsidRPr="009D0A06" w:rsidTr="00E4637B">
        <w:trPr>
          <w:trHeight w:val="724"/>
        </w:trPr>
        <w:tc>
          <w:tcPr>
            <w:tcW w:w="0" w:type="auto"/>
            <w:hideMark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9D0A0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Спосіб очищення</w:t>
            </w:r>
          </w:p>
        </w:tc>
        <w:tc>
          <w:tcPr>
            <w:tcW w:w="0" w:type="auto"/>
            <w:hideMark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9D0A0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Вплив на біорізноманіття</w:t>
            </w:r>
          </w:p>
        </w:tc>
        <w:tc>
          <w:tcPr>
            <w:tcW w:w="0" w:type="auto"/>
            <w:hideMark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9D0A0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Вплив на ґрунтову фауну</w:t>
            </w:r>
          </w:p>
        </w:tc>
        <w:tc>
          <w:tcPr>
            <w:tcW w:w="0" w:type="auto"/>
            <w:hideMark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9D0A0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Ризик пожеж</w:t>
            </w:r>
          </w:p>
        </w:tc>
        <w:tc>
          <w:tcPr>
            <w:tcW w:w="0" w:type="auto"/>
            <w:hideMark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9D0A0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Екологічна оцінка</w:t>
            </w:r>
          </w:p>
        </w:tc>
      </w:tr>
      <w:tr w:rsidR="00E4637B" w:rsidRPr="009D0A06" w:rsidTr="00E4637B">
        <w:trPr>
          <w:trHeight w:val="362"/>
        </w:trPr>
        <w:tc>
          <w:tcPr>
            <w:tcW w:w="0" w:type="auto"/>
            <w:hideMark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9D0A0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Розкидання</w:t>
            </w: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E4637B" w:rsidRPr="009D0A06" w:rsidTr="00E4637B">
        <w:trPr>
          <w:trHeight w:val="346"/>
        </w:trPr>
        <w:tc>
          <w:tcPr>
            <w:tcW w:w="0" w:type="auto"/>
            <w:hideMark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9D0A0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Подрібнення</w:t>
            </w: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E4637B" w:rsidRPr="009D0A06" w:rsidTr="00E4637B">
        <w:trPr>
          <w:trHeight w:val="724"/>
        </w:trPr>
        <w:tc>
          <w:tcPr>
            <w:tcW w:w="0" w:type="auto"/>
            <w:hideMark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9D0A0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Збирання у купи</w:t>
            </w: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E4637B" w:rsidRPr="009D0A06" w:rsidTr="00E4637B">
        <w:trPr>
          <w:trHeight w:val="362"/>
        </w:trPr>
        <w:tc>
          <w:tcPr>
            <w:tcW w:w="0" w:type="auto"/>
            <w:hideMark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9D0A0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Спалювання</w:t>
            </w: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E4637B" w:rsidRPr="009D0A06" w:rsidTr="00E4637B">
        <w:trPr>
          <w:trHeight w:val="362"/>
        </w:trPr>
        <w:tc>
          <w:tcPr>
            <w:tcW w:w="0" w:type="auto"/>
            <w:hideMark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9D0A0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Вивезення</w:t>
            </w: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</w:tbl>
    <w:p w:rsidR="009D0A06" w:rsidRPr="009D0A06" w:rsidRDefault="009D0A06" w:rsidP="009D0A0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306931" w:rsidRPr="009D0A06" w:rsidRDefault="009D0A06" w:rsidP="009D0A0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4637B">
        <w:rPr>
          <w:b/>
          <w:sz w:val="28"/>
          <w:szCs w:val="28"/>
        </w:rPr>
        <w:t>Завдання 6.</w:t>
      </w:r>
      <w:r w:rsidRPr="009D0A06">
        <w:rPr>
          <w:sz w:val="28"/>
          <w:szCs w:val="28"/>
        </w:rPr>
        <w:t xml:space="preserve"> </w:t>
      </w:r>
      <w:r w:rsidR="00306931" w:rsidRPr="009D0A06">
        <w:rPr>
          <w:sz w:val="28"/>
          <w:szCs w:val="28"/>
        </w:rPr>
        <w:t>Сформулювати висновки щодо доцільності застосування певних способів очищення залежно від лісорослинних умов.</w:t>
      </w:r>
    </w:p>
    <w:tbl>
      <w:tblPr>
        <w:tblStyle w:val="a3"/>
        <w:tblW w:w="9700" w:type="dxa"/>
        <w:tblLook w:val="04A0" w:firstRow="1" w:lastRow="0" w:firstColumn="1" w:lastColumn="0" w:noHBand="0" w:noVBand="1"/>
      </w:tblPr>
      <w:tblGrid>
        <w:gridCol w:w="3091"/>
        <w:gridCol w:w="4205"/>
        <w:gridCol w:w="2404"/>
      </w:tblGrid>
      <w:tr w:rsidR="009D0A06" w:rsidRPr="009D0A06" w:rsidTr="00E4637B">
        <w:trPr>
          <w:trHeight w:val="448"/>
        </w:trPr>
        <w:tc>
          <w:tcPr>
            <w:tcW w:w="0" w:type="auto"/>
            <w:hideMark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bookmarkStart w:id="0" w:name="_GoBack" w:colFirst="0" w:colLast="2"/>
            <w:proofErr w:type="spellStart"/>
            <w:r w:rsidRPr="009D0A0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Лісорослинні</w:t>
            </w:r>
            <w:proofErr w:type="spellEnd"/>
            <w:r w:rsidRPr="009D0A0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 xml:space="preserve"> умови</w:t>
            </w:r>
          </w:p>
        </w:tc>
        <w:tc>
          <w:tcPr>
            <w:tcW w:w="0" w:type="auto"/>
            <w:hideMark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9D0A0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Доцільний спосіб очищення</w:t>
            </w:r>
          </w:p>
        </w:tc>
        <w:tc>
          <w:tcPr>
            <w:tcW w:w="0" w:type="auto"/>
            <w:hideMark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9D0A0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uk-UA"/>
              </w:rPr>
              <w:t>Обґрунтування</w:t>
            </w:r>
          </w:p>
        </w:tc>
      </w:tr>
      <w:bookmarkEnd w:id="0"/>
      <w:tr w:rsidR="009D0A06" w:rsidRPr="009D0A06" w:rsidTr="00E4637B">
        <w:trPr>
          <w:trHeight w:val="448"/>
        </w:trPr>
        <w:tc>
          <w:tcPr>
            <w:tcW w:w="0" w:type="auto"/>
            <w:hideMark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9D0A0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Хвойні ліси</w:t>
            </w: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9D0A06" w:rsidRPr="009D0A06" w:rsidTr="00E4637B">
        <w:trPr>
          <w:trHeight w:val="428"/>
        </w:trPr>
        <w:tc>
          <w:tcPr>
            <w:tcW w:w="0" w:type="auto"/>
            <w:hideMark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9D0A0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Листяні ліси</w:t>
            </w: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9D0A06" w:rsidRPr="009D0A06" w:rsidTr="00E4637B">
        <w:trPr>
          <w:trHeight w:val="448"/>
        </w:trPr>
        <w:tc>
          <w:tcPr>
            <w:tcW w:w="0" w:type="auto"/>
            <w:hideMark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9D0A0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Гірські ліси</w:t>
            </w: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9D0A06" w:rsidRPr="009D0A06" w:rsidTr="00E4637B">
        <w:trPr>
          <w:trHeight w:val="448"/>
        </w:trPr>
        <w:tc>
          <w:tcPr>
            <w:tcW w:w="0" w:type="auto"/>
            <w:hideMark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9D0A0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Бідні ґрунти</w:t>
            </w: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9D0A06" w:rsidRPr="009D0A06" w:rsidTr="00E4637B">
        <w:trPr>
          <w:trHeight w:val="448"/>
        </w:trPr>
        <w:tc>
          <w:tcPr>
            <w:tcW w:w="0" w:type="auto"/>
            <w:hideMark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9D0A06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Створення культур</w:t>
            </w: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9D0A06" w:rsidRPr="009D0A06" w:rsidRDefault="009D0A06" w:rsidP="009D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</w:tbl>
    <w:p w:rsidR="009D0A06" w:rsidRPr="009D0A06" w:rsidRDefault="009D0A06" w:rsidP="009D0A0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306931" w:rsidRDefault="00306931" w:rsidP="00306931">
      <w:pPr>
        <w:jc w:val="both"/>
      </w:pPr>
    </w:p>
    <w:sectPr w:rsidR="003069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E3"/>
    <w:rsid w:val="00306931"/>
    <w:rsid w:val="00320B78"/>
    <w:rsid w:val="008130E3"/>
    <w:rsid w:val="009D0A06"/>
    <w:rsid w:val="00E344B8"/>
    <w:rsid w:val="00E4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8D527-A949-49FC-89B1-AD684691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0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3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1327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Вікторія Вікторівна</dc:creator>
  <cp:keywords/>
  <dc:description/>
  <cp:lastModifiedBy>Мельник Вікторія Вікторівна</cp:lastModifiedBy>
  <cp:revision>3</cp:revision>
  <dcterms:created xsi:type="dcterms:W3CDTF">2026-03-08T13:09:00Z</dcterms:created>
  <dcterms:modified xsi:type="dcterms:W3CDTF">2026-03-08T13:41:00Z</dcterms:modified>
</cp:coreProperties>
</file>