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A69" w:rsidRDefault="003B420B" w:rsidP="003B4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B420B">
        <w:rPr>
          <w:rFonts w:ascii="Times New Roman" w:hAnsi="Times New Roman" w:cs="Times New Roman"/>
          <w:b/>
          <w:sz w:val="28"/>
        </w:rPr>
        <w:t>Практична робота № 15</w:t>
      </w:r>
    </w:p>
    <w:p w:rsidR="003B420B" w:rsidRPr="003B420B" w:rsidRDefault="003B420B" w:rsidP="003B4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B420B" w:rsidRDefault="003B420B" w:rsidP="003B4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B420B">
        <w:rPr>
          <w:rFonts w:ascii="Times New Roman" w:hAnsi="Times New Roman" w:cs="Times New Roman"/>
          <w:b/>
          <w:sz w:val="28"/>
        </w:rPr>
        <w:t>Порівняльна характеристика суцільних, суцільно-лісосічних, концентрованих та умовно-суцільних рубок, оцінка їх ефективності та впливу на лісові екосистем</w:t>
      </w:r>
    </w:p>
    <w:p w:rsidR="003B420B" w:rsidRPr="003B420B" w:rsidRDefault="003B420B" w:rsidP="003B4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B420B" w:rsidRDefault="003B420B" w:rsidP="003B4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B420B">
        <w:rPr>
          <w:rFonts w:ascii="Times New Roman" w:hAnsi="Times New Roman" w:cs="Times New Roman"/>
          <w:b/>
          <w:sz w:val="28"/>
        </w:rPr>
        <w:t>Мета</w:t>
      </w:r>
      <w:r w:rsidRPr="003B420B">
        <w:rPr>
          <w:rFonts w:ascii="Times New Roman" w:hAnsi="Times New Roman" w:cs="Times New Roman"/>
          <w:b/>
          <w:sz w:val="28"/>
        </w:rPr>
        <w:t>:</w:t>
      </w:r>
      <w:r w:rsidRPr="003B420B">
        <w:rPr>
          <w:rFonts w:ascii="Times New Roman" w:hAnsi="Times New Roman" w:cs="Times New Roman"/>
          <w:sz w:val="28"/>
        </w:rPr>
        <w:t xml:space="preserve"> с</w:t>
      </w:r>
      <w:r w:rsidRPr="003B420B">
        <w:rPr>
          <w:rFonts w:ascii="Times New Roman" w:hAnsi="Times New Roman" w:cs="Times New Roman"/>
          <w:sz w:val="28"/>
        </w:rPr>
        <w:t>формувати у здобувачів уміння аналізувати та порівнювати різні види суцільних рубок головного користування з точки зору їх лісівничої ефективності, екологічної доцільності та впливу на структурно-функціональний стан лісових екосистем.</w:t>
      </w:r>
    </w:p>
    <w:p w:rsidR="003B420B" w:rsidRDefault="003B420B" w:rsidP="003B4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B420B" w:rsidRDefault="003B420B" w:rsidP="003B4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B420B">
        <w:rPr>
          <w:rFonts w:ascii="Times New Roman" w:hAnsi="Times New Roman" w:cs="Times New Roman"/>
          <w:b/>
          <w:sz w:val="28"/>
        </w:rPr>
        <w:t>Завдання 1.</w:t>
      </w:r>
      <w:r>
        <w:rPr>
          <w:rFonts w:ascii="Times New Roman" w:hAnsi="Times New Roman" w:cs="Times New Roman"/>
          <w:sz w:val="28"/>
        </w:rPr>
        <w:t xml:space="preserve"> </w:t>
      </w:r>
      <w:r w:rsidRPr="003B420B">
        <w:rPr>
          <w:rFonts w:ascii="Times New Roman" w:hAnsi="Times New Roman" w:cs="Times New Roman"/>
          <w:sz w:val="28"/>
        </w:rPr>
        <w:t>Характеристика видів рубок</w:t>
      </w:r>
      <w:r>
        <w:rPr>
          <w:rFonts w:ascii="Times New Roman" w:hAnsi="Times New Roman" w:cs="Times New Roman"/>
          <w:sz w:val="28"/>
        </w:rPr>
        <w:t xml:space="preserve">. </w:t>
      </w:r>
      <w:r w:rsidRPr="003B420B">
        <w:rPr>
          <w:rFonts w:ascii="Times New Roman" w:hAnsi="Times New Roman" w:cs="Times New Roman"/>
          <w:sz w:val="28"/>
        </w:rPr>
        <w:t>Опрацювати навчальну та нормативну літературу (зокрема вимоги Лісовий кодекс України).</w:t>
      </w:r>
      <w:r>
        <w:rPr>
          <w:rFonts w:ascii="Times New Roman" w:hAnsi="Times New Roman" w:cs="Times New Roman"/>
          <w:sz w:val="28"/>
        </w:rPr>
        <w:t xml:space="preserve"> </w:t>
      </w:r>
      <w:r w:rsidRPr="003B420B">
        <w:rPr>
          <w:rFonts w:ascii="Times New Roman" w:hAnsi="Times New Roman" w:cs="Times New Roman"/>
          <w:sz w:val="28"/>
        </w:rPr>
        <w:t>Дати коротку характеристику кожного виду рубок.</w:t>
      </w:r>
      <w:r>
        <w:rPr>
          <w:rFonts w:ascii="Times New Roman" w:hAnsi="Times New Roman" w:cs="Times New Roman"/>
          <w:sz w:val="28"/>
        </w:rPr>
        <w:t xml:space="preserve"> </w:t>
      </w:r>
      <w:r w:rsidRPr="003B420B">
        <w:rPr>
          <w:rFonts w:ascii="Times New Roman" w:hAnsi="Times New Roman" w:cs="Times New Roman"/>
          <w:sz w:val="28"/>
        </w:rPr>
        <w:t>Заповнити порівняльну таблицю.</w:t>
      </w:r>
    </w:p>
    <w:tbl>
      <w:tblPr>
        <w:tblStyle w:val="a3"/>
        <w:tblW w:w="9584" w:type="dxa"/>
        <w:tblLook w:val="04A0" w:firstRow="1" w:lastRow="0" w:firstColumn="1" w:lastColumn="0" w:noHBand="0" w:noVBand="1"/>
      </w:tblPr>
      <w:tblGrid>
        <w:gridCol w:w="2570"/>
        <w:gridCol w:w="1388"/>
        <w:gridCol w:w="1889"/>
        <w:gridCol w:w="2020"/>
        <w:gridCol w:w="1717"/>
      </w:tblGrid>
      <w:tr w:rsidR="003B420B" w:rsidRPr="003B420B" w:rsidTr="003B420B">
        <w:trPr>
          <w:trHeight w:val="431"/>
        </w:trPr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B42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Ознака порівняння</w:t>
            </w: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B42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Суцільні рубки</w:t>
            </w: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B42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Суцільно-лісосічні рубки</w:t>
            </w: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B42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Концентровані рубки</w:t>
            </w: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B42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Умовно-суцільні рубки</w:t>
            </w:r>
          </w:p>
        </w:tc>
      </w:tr>
      <w:tr w:rsidR="003B420B" w:rsidRPr="003B420B" w:rsidTr="003B420B">
        <w:trPr>
          <w:trHeight w:val="233"/>
        </w:trPr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42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Сутність рубки</w:t>
            </w: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B420B" w:rsidRPr="003B420B" w:rsidTr="003B420B">
        <w:trPr>
          <w:trHeight w:val="220"/>
        </w:trPr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42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Площа вирубування</w:t>
            </w: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B420B" w:rsidRPr="003B420B" w:rsidTr="003B420B">
        <w:trPr>
          <w:trHeight w:val="285"/>
        </w:trPr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42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Просторове розміщення</w:t>
            </w: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B420B" w:rsidRPr="003B420B" w:rsidTr="003B420B">
        <w:trPr>
          <w:trHeight w:val="205"/>
        </w:trPr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42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Тривалість впливу</w:t>
            </w: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B420B" w:rsidRPr="003B420B" w:rsidTr="003B420B">
        <w:trPr>
          <w:trHeight w:val="285"/>
        </w:trPr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42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Наявність збережених елементів лісу</w:t>
            </w: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B420B" w:rsidRPr="003B420B" w:rsidTr="003B420B">
        <w:trPr>
          <w:trHeight w:val="285"/>
        </w:trPr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42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Основна мета застосування</w:t>
            </w: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3B420B" w:rsidRDefault="003B420B" w:rsidP="003B4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B420B" w:rsidRDefault="003B420B" w:rsidP="003B4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B420B">
        <w:rPr>
          <w:rFonts w:ascii="Times New Roman" w:hAnsi="Times New Roman" w:cs="Times New Roman"/>
          <w:b/>
          <w:sz w:val="28"/>
        </w:rPr>
        <w:t>Завдання 2.</w:t>
      </w:r>
      <w:r>
        <w:rPr>
          <w:rFonts w:ascii="Times New Roman" w:hAnsi="Times New Roman" w:cs="Times New Roman"/>
          <w:sz w:val="28"/>
        </w:rPr>
        <w:t xml:space="preserve"> </w:t>
      </w:r>
      <w:r w:rsidRPr="003B420B">
        <w:rPr>
          <w:rFonts w:ascii="Times New Roman" w:hAnsi="Times New Roman" w:cs="Times New Roman"/>
          <w:sz w:val="28"/>
        </w:rPr>
        <w:t xml:space="preserve">Оцінка впливу </w:t>
      </w:r>
      <w:r>
        <w:rPr>
          <w:rFonts w:ascii="Times New Roman" w:hAnsi="Times New Roman" w:cs="Times New Roman"/>
          <w:sz w:val="28"/>
        </w:rPr>
        <w:t xml:space="preserve">на компоненти лісових екосистем. </w:t>
      </w:r>
      <w:r w:rsidRPr="003B420B">
        <w:rPr>
          <w:rFonts w:ascii="Times New Roman" w:hAnsi="Times New Roman" w:cs="Times New Roman"/>
          <w:sz w:val="28"/>
        </w:rPr>
        <w:t>Проаналізувати, як кожен вид рубок впливає на окремі компоненти екосистеми.</w:t>
      </w:r>
      <w:r>
        <w:rPr>
          <w:rFonts w:ascii="Times New Roman" w:hAnsi="Times New Roman" w:cs="Times New Roman"/>
          <w:sz w:val="28"/>
        </w:rPr>
        <w:t xml:space="preserve"> </w:t>
      </w:r>
      <w:r w:rsidRPr="003B420B">
        <w:rPr>
          <w:rFonts w:ascii="Times New Roman" w:hAnsi="Times New Roman" w:cs="Times New Roman"/>
          <w:sz w:val="28"/>
        </w:rPr>
        <w:t xml:space="preserve">Визначити характер впливу: </w:t>
      </w:r>
      <w:r w:rsidRPr="003B420B">
        <w:rPr>
          <w:rFonts w:ascii="Times New Roman" w:hAnsi="Times New Roman" w:cs="Times New Roman"/>
          <w:b/>
          <w:sz w:val="28"/>
        </w:rPr>
        <w:t xml:space="preserve">незначний / </w:t>
      </w:r>
      <w:r>
        <w:rPr>
          <w:rFonts w:ascii="Times New Roman" w:hAnsi="Times New Roman" w:cs="Times New Roman"/>
          <w:b/>
          <w:sz w:val="28"/>
        </w:rPr>
        <w:t xml:space="preserve">помірний / значний / критичний. </w:t>
      </w:r>
      <w:r w:rsidRPr="003B420B">
        <w:rPr>
          <w:rFonts w:ascii="Times New Roman" w:hAnsi="Times New Roman" w:cs="Times New Roman"/>
          <w:sz w:val="28"/>
        </w:rPr>
        <w:t>Заповнити таблицю та зробити короткі висновки.</w:t>
      </w:r>
    </w:p>
    <w:tbl>
      <w:tblPr>
        <w:tblStyle w:val="a3"/>
        <w:tblW w:w="9517" w:type="dxa"/>
        <w:tblLook w:val="04A0" w:firstRow="1" w:lastRow="0" w:firstColumn="1" w:lastColumn="0" w:noHBand="0" w:noVBand="1"/>
      </w:tblPr>
      <w:tblGrid>
        <w:gridCol w:w="2587"/>
        <w:gridCol w:w="1116"/>
        <w:gridCol w:w="2135"/>
        <w:gridCol w:w="1748"/>
        <w:gridCol w:w="1931"/>
      </w:tblGrid>
      <w:tr w:rsidR="003B420B" w:rsidRPr="003B420B" w:rsidTr="003B420B">
        <w:trPr>
          <w:trHeight w:val="262"/>
        </w:trPr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B42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Компонент екосистеми</w:t>
            </w: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B42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Суцільні</w:t>
            </w: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B42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Суцільно-лісосічні</w:t>
            </w: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B42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Концентровані</w:t>
            </w: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B42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Умовно-суцільні</w:t>
            </w:r>
          </w:p>
        </w:tc>
      </w:tr>
      <w:tr w:rsidR="003B420B" w:rsidRPr="003B420B" w:rsidTr="003B420B">
        <w:trPr>
          <w:trHeight w:val="275"/>
        </w:trPr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42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Ґрунтовий покрив</w:t>
            </w: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B420B" w:rsidRPr="003B420B" w:rsidTr="003B420B">
        <w:trPr>
          <w:trHeight w:val="262"/>
        </w:trPr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42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Вологісний</w:t>
            </w:r>
            <w:proofErr w:type="spellEnd"/>
            <w:r w:rsidRPr="003B42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режим</w:t>
            </w: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B420B" w:rsidRPr="003B420B" w:rsidTr="003B420B">
        <w:trPr>
          <w:trHeight w:val="275"/>
        </w:trPr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42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Мікроклімат</w:t>
            </w: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B420B" w:rsidRPr="003B420B" w:rsidTr="003B420B">
        <w:trPr>
          <w:trHeight w:val="262"/>
        </w:trPr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42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Трав’яний покрив</w:t>
            </w: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B420B" w:rsidRPr="003B420B" w:rsidTr="003B420B">
        <w:trPr>
          <w:trHeight w:val="275"/>
        </w:trPr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42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Підріст і підлісок</w:t>
            </w: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B420B" w:rsidRPr="003B420B" w:rsidTr="003B420B">
        <w:trPr>
          <w:trHeight w:val="262"/>
        </w:trPr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42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Біорізноманіття</w:t>
            </w: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3B420B" w:rsidRDefault="003B420B" w:rsidP="003B42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3B420B" w:rsidRDefault="003B420B" w:rsidP="003B4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Завдання 3. </w:t>
      </w:r>
      <w:r w:rsidRPr="003B420B">
        <w:rPr>
          <w:rFonts w:ascii="Times New Roman" w:hAnsi="Times New Roman" w:cs="Times New Roman"/>
          <w:sz w:val="28"/>
        </w:rPr>
        <w:t>Оцінка лісівничої та господарської ефективності</w:t>
      </w:r>
      <w:r>
        <w:rPr>
          <w:rFonts w:ascii="Times New Roman" w:hAnsi="Times New Roman" w:cs="Times New Roman"/>
          <w:sz w:val="28"/>
        </w:rPr>
        <w:t>.</w:t>
      </w:r>
      <w:r w:rsidRPr="003B420B">
        <w:rPr>
          <w:rFonts w:ascii="Times New Roman" w:hAnsi="Times New Roman" w:cs="Times New Roman"/>
          <w:sz w:val="28"/>
        </w:rPr>
        <w:t xml:space="preserve"> </w:t>
      </w:r>
      <w:r w:rsidRPr="003B420B">
        <w:rPr>
          <w:rFonts w:ascii="Times New Roman" w:hAnsi="Times New Roman" w:cs="Times New Roman"/>
          <w:sz w:val="28"/>
        </w:rPr>
        <w:t>Порівняти ефективність рубок з позицій лісовідновлення та господарського результату.</w:t>
      </w:r>
      <w:r>
        <w:rPr>
          <w:rFonts w:ascii="Times New Roman" w:hAnsi="Times New Roman" w:cs="Times New Roman"/>
          <w:sz w:val="28"/>
        </w:rPr>
        <w:t xml:space="preserve"> </w:t>
      </w:r>
      <w:r w:rsidRPr="003B420B">
        <w:rPr>
          <w:rFonts w:ascii="Times New Roman" w:hAnsi="Times New Roman" w:cs="Times New Roman"/>
          <w:sz w:val="28"/>
        </w:rPr>
        <w:t>Визначити переваги та недоліки кожного виду.</w:t>
      </w:r>
      <w:r>
        <w:rPr>
          <w:rFonts w:ascii="Times New Roman" w:hAnsi="Times New Roman" w:cs="Times New Roman"/>
          <w:sz w:val="28"/>
        </w:rPr>
        <w:t xml:space="preserve"> </w:t>
      </w:r>
      <w:r w:rsidRPr="003B420B">
        <w:rPr>
          <w:rFonts w:ascii="Times New Roman" w:hAnsi="Times New Roman" w:cs="Times New Roman"/>
          <w:sz w:val="28"/>
        </w:rPr>
        <w:t>Заповнити таблицю.</w:t>
      </w:r>
    </w:p>
    <w:tbl>
      <w:tblPr>
        <w:tblStyle w:val="a3"/>
        <w:tblW w:w="9760" w:type="dxa"/>
        <w:tblLook w:val="04A0" w:firstRow="1" w:lastRow="0" w:firstColumn="1" w:lastColumn="0" w:noHBand="0" w:noVBand="1"/>
      </w:tblPr>
      <w:tblGrid>
        <w:gridCol w:w="3357"/>
        <w:gridCol w:w="1116"/>
        <w:gridCol w:w="1863"/>
        <w:gridCol w:w="1748"/>
        <w:gridCol w:w="1676"/>
      </w:tblGrid>
      <w:tr w:rsidR="003B420B" w:rsidRPr="003B420B" w:rsidTr="00D1475E">
        <w:trPr>
          <w:trHeight w:val="1"/>
        </w:trPr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B42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Критерій</w:t>
            </w: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B42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Суцільні</w:t>
            </w: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B42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Суцільно-лісосічні</w:t>
            </w: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B42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Концентровані</w:t>
            </w:r>
          </w:p>
        </w:tc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B42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Умовно-суцільні</w:t>
            </w:r>
          </w:p>
        </w:tc>
      </w:tr>
      <w:tr w:rsidR="003B420B" w:rsidRPr="003B420B" w:rsidTr="00D1475E"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42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Швидкість лісовідновлення</w:t>
            </w:r>
          </w:p>
        </w:tc>
        <w:tc>
          <w:tcPr>
            <w:tcW w:w="0" w:type="auto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B420B" w:rsidRPr="003B420B" w:rsidTr="00D1475E">
        <w:trPr>
          <w:trHeight w:val="1"/>
        </w:trPr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42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Якість природного поновлення</w:t>
            </w:r>
          </w:p>
        </w:tc>
        <w:tc>
          <w:tcPr>
            <w:tcW w:w="0" w:type="auto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B420B" w:rsidRPr="003B420B" w:rsidTr="00D1475E">
        <w:trPr>
          <w:trHeight w:val="1"/>
        </w:trPr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42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Потреба у штучному лісовідновленні</w:t>
            </w:r>
          </w:p>
        </w:tc>
        <w:tc>
          <w:tcPr>
            <w:tcW w:w="0" w:type="auto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B420B" w:rsidRPr="003B420B" w:rsidTr="00D1475E"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42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Економічна ефективність</w:t>
            </w:r>
          </w:p>
        </w:tc>
        <w:tc>
          <w:tcPr>
            <w:tcW w:w="0" w:type="auto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B420B" w:rsidRPr="003B420B" w:rsidTr="00D1475E">
        <w:tc>
          <w:tcPr>
            <w:tcW w:w="0" w:type="auto"/>
            <w:vAlign w:val="center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42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Ризик деградації екосистеми</w:t>
            </w:r>
          </w:p>
        </w:tc>
        <w:tc>
          <w:tcPr>
            <w:tcW w:w="0" w:type="auto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3B420B" w:rsidRPr="003B420B" w:rsidRDefault="003B420B" w:rsidP="003B4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3B420B" w:rsidRDefault="003B420B" w:rsidP="003B4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B420B" w:rsidRDefault="003B420B" w:rsidP="003B4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B420B">
        <w:rPr>
          <w:rFonts w:ascii="Times New Roman" w:hAnsi="Times New Roman" w:cs="Times New Roman"/>
          <w:b/>
          <w:sz w:val="28"/>
        </w:rPr>
        <w:t>Завдання 4.</w:t>
      </w:r>
      <w:r>
        <w:rPr>
          <w:rFonts w:ascii="Times New Roman" w:hAnsi="Times New Roman" w:cs="Times New Roman"/>
          <w:sz w:val="28"/>
        </w:rPr>
        <w:t xml:space="preserve"> Розв’язати ситуаційні задачі та дати обґрунтовані висновки.</w:t>
      </w:r>
      <w:r w:rsidRPr="003B420B">
        <w:rPr>
          <w:rFonts w:ascii="Times New Roman" w:hAnsi="Times New Roman" w:cs="Times New Roman"/>
          <w:sz w:val="28"/>
        </w:rPr>
        <w:t xml:space="preserve"> </w:t>
      </w:r>
    </w:p>
    <w:p w:rsidR="003B420B" w:rsidRDefault="003B420B" w:rsidP="003B4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B420B">
        <w:rPr>
          <w:rFonts w:ascii="Times New Roman" w:hAnsi="Times New Roman" w:cs="Times New Roman"/>
          <w:b/>
          <w:sz w:val="28"/>
        </w:rPr>
        <w:t>4.1</w:t>
      </w:r>
      <w:r w:rsidRPr="003B420B">
        <w:rPr>
          <w:rFonts w:ascii="Times New Roman" w:hAnsi="Times New Roman" w:cs="Times New Roman"/>
          <w:b/>
          <w:sz w:val="28"/>
        </w:rPr>
        <w:t>. Гірський лісовий масив</w:t>
      </w:r>
      <w:r w:rsidRPr="003B420B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3B420B">
        <w:rPr>
          <w:rFonts w:ascii="Times New Roman" w:hAnsi="Times New Roman" w:cs="Times New Roman"/>
          <w:sz w:val="28"/>
        </w:rPr>
        <w:t>Умова:</w:t>
      </w:r>
      <w:r>
        <w:rPr>
          <w:rFonts w:ascii="Times New Roman" w:hAnsi="Times New Roman" w:cs="Times New Roman"/>
          <w:sz w:val="28"/>
        </w:rPr>
        <w:t xml:space="preserve"> </w:t>
      </w:r>
      <w:r w:rsidRPr="003B420B">
        <w:rPr>
          <w:rFonts w:ascii="Times New Roman" w:hAnsi="Times New Roman" w:cs="Times New Roman"/>
          <w:sz w:val="28"/>
        </w:rPr>
        <w:t>Схил 18–22°, ялиновий деревостан віком 90 років, підвищена небезпека ерозії ґрунтів.</w:t>
      </w:r>
      <w:r>
        <w:rPr>
          <w:rFonts w:ascii="Times New Roman" w:hAnsi="Times New Roman" w:cs="Times New Roman"/>
          <w:sz w:val="28"/>
        </w:rPr>
        <w:t xml:space="preserve"> Необхідно</w:t>
      </w:r>
      <w:r w:rsidRPr="003B420B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о</w:t>
      </w:r>
      <w:r w:rsidRPr="003B420B">
        <w:rPr>
          <w:rFonts w:ascii="Times New Roman" w:hAnsi="Times New Roman" w:cs="Times New Roman"/>
          <w:sz w:val="28"/>
        </w:rPr>
        <w:t>бра</w:t>
      </w:r>
      <w:r>
        <w:rPr>
          <w:rFonts w:ascii="Times New Roman" w:hAnsi="Times New Roman" w:cs="Times New Roman"/>
          <w:sz w:val="28"/>
        </w:rPr>
        <w:t>ти найбільш доцільний вид рубки, о</w:t>
      </w:r>
      <w:r w:rsidRPr="003B420B">
        <w:rPr>
          <w:rFonts w:ascii="Times New Roman" w:hAnsi="Times New Roman" w:cs="Times New Roman"/>
          <w:sz w:val="28"/>
        </w:rPr>
        <w:t>бґрунтувати вибір з еколо</w:t>
      </w:r>
      <w:r>
        <w:rPr>
          <w:rFonts w:ascii="Times New Roman" w:hAnsi="Times New Roman" w:cs="Times New Roman"/>
          <w:sz w:val="28"/>
        </w:rPr>
        <w:t>гічної та лісівничої точок зору та в</w:t>
      </w:r>
      <w:r w:rsidRPr="003B420B">
        <w:rPr>
          <w:rFonts w:ascii="Times New Roman" w:hAnsi="Times New Roman" w:cs="Times New Roman"/>
          <w:sz w:val="28"/>
        </w:rPr>
        <w:t>казати можливі негативні наслідки неправильного вибору.</w:t>
      </w:r>
    </w:p>
    <w:p w:rsidR="003B420B" w:rsidRDefault="003B420B" w:rsidP="003B4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B420B">
        <w:rPr>
          <w:rFonts w:ascii="Times New Roman" w:hAnsi="Times New Roman" w:cs="Times New Roman"/>
          <w:b/>
          <w:sz w:val="28"/>
        </w:rPr>
        <w:t xml:space="preserve">4.2. </w:t>
      </w:r>
      <w:r w:rsidRPr="003B420B">
        <w:rPr>
          <w:rFonts w:ascii="Times New Roman" w:hAnsi="Times New Roman" w:cs="Times New Roman"/>
          <w:b/>
          <w:sz w:val="28"/>
        </w:rPr>
        <w:t>Рівнинний експлуатаційний ліс</w:t>
      </w:r>
      <w:r>
        <w:rPr>
          <w:rFonts w:ascii="Times New Roman" w:hAnsi="Times New Roman" w:cs="Times New Roman"/>
          <w:b/>
          <w:sz w:val="28"/>
        </w:rPr>
        <w:t xml:space="preserve">. </w:t>
      </w:r>
      <w:r w:rsidRPr="003B420B">
        <w:rPr>
          <w:rFonts w:ascii="Times New Roman" w:hAnsi="Times New Roman" w:cs="Times New Roman"/>
          <w:sz w:val="28"/>
        </w:rPr>
        <w:t>Умова:</w:t>
      </w:r>
      <w:r>
        <w:rPr>
          <w:rFonts w:ascii="Times New Roman" w:hAnsi="Times New Roman" w:cs="Times New Roman"/>
          <w:sz w:val="28"/>
        </w:rPr>
        <w:t xml:space="preserve"> </w:t>
      </w:r>
      <w:r w:rsidRPr="003B420B">
        <w:rPr>
          <w:rFonts w:ascii="Times New Roman" w:hAnsi="Times New Roman" w:cs="Times New Roman"/>
          <w:sz w:val="28"/>
        </w:rPr>
        <w:t>Сосновий ліс у зоні Полісся, рівнинний рел</w:t>
      </w:r>
      <w:r>
        <w:rPr>
          <w:rFonts w:ascii="Times New Roman" w:hAnsi="Times New Roman" w:cs="Times New Roman"/>
          <w:sz w:val="28"/>
        </w:rPr>
        <w:t xml:space="preserve">ьєф, добре сформований підріст. </w:t>
      </w:r>
      <w:r w:rsidRPr="003B420B">
        <w:rPr>
          <w:rFonts w:ascii="Times New Roman" w:hAnsi="Times New Roman" w:cs="Times New Roman"/>
          <w:sz w:val="28"/>
        </w:rPr>
        <w:t>Порівняти су</w:t>
      </w:r>
      <w:r>
        <w:rPr>
          <w:rFonts w:ascii="Times New Roman" w:hAnsi="Times New Roman" w:cs="Times New Roman"/>
          <w:sz w:val="28"/>
        </w:rPr>
        <w:t>цільні та умовно-суцільні рубки, в</w:t>
      </w:r>
      <w:r w:rsidRPr="003B420B">
        <w:rPr>
          <w:rFonts w:ascii="Times New Roman" w:hAnsi="Times New Roman" w:cs="Times New Roman"/>
          <w:sz w:val="28"/>
        </w:rPr>
        <w:t>изначити, який варіант краще з</w:t>
      </w:r>
      <w:r>
        <w:rPr>
          <w:rFonts w:ascii="Times New Roman" w:hAnsi="Times New Roman" w:cs="Times New Roman"/>
          <w:sz w:val="28"/>
        </w:rPr>
        <w:t>абезпечить природне поновлення та з</w:t>
      </w:r>
      <w:r w:rsidRPr="003B420B">
        <w:rPr>
          <w:rFonts w:ascii="Times New Roman" w:hAnsi="Times New Roman" w:cs="Times New Roman"/>
          <w:sz w:val="28"/>
        </w:rPr>
        <w:t>апропонувати заходи з мінімізації екологічного впливу.</w:t>
      </w:r>
    </w:p>
    <w:p w:rsidR="003B420B" w:rsidRPr="003B420B" w:rsidRDefault="003B420B" w:rsidP="003B4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B420B">
        <w:rPr>
          <w:rFonts w:ascii="Times New Roman" w:hAnsi="Times New Roman" w:cs="Times New Roman"/>
          <w:b/>
          <w:sz w:val="28"/>
        </w:rPr>
        <w:t xml:space="preserve">4.3. </w:t>
      </w:r>
      <w:r w:rsidRPr="003B420B">
        <w:rPr>
          <w:rFonts w:ascii="Times New Roman" w:hAnsi="Times New Roman" w:cs="Times New Roman"/>
          <w:b/>
          <w:sz w:val="28"/>
        </w:rPr>
        <w:t>Ліс поблизу населеного пункту</w:t>
      </w:r>
      <w:r w:rsidRPr="003B420B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3B420B">
        <w:rPr>
          <w:rFonts w:ascii="Times New Roman" w:hAnsi="Times New Roman" w:cs="Times New Roman"/>
          <w:sz w:val="28"/>
        </w:rPr>
        <w:t>Умова:</w:t>
      </w:r>
      <w:r>
        <w:rPr>
          <w:rFonts w:ascii="Times New Roman" w:hAnsi="Times New Roman" w:cs="Times New Roman"/>
          <w:sz w:val="28"/>
        </w:rPr>
        <w:t xml:space="preserve"> </w:t>
      </w:r>
      <w:r w:rsidRPr="003B420B">
        <w:rPr>
          <w:rFonts w:ascii="Times New Roman" w:hAnsi="Times New Roman" w:cs="Times New Roman"/>
          <w:sz w:val="28"/>
        </w:rPr>
        <w:t>Мішаний ліс у приміській зоні, рекреаційне використання, висока естетична цінність.</w:t>
      </w:r>
      <w:r>
        <w:rPr>
          <w:rFonts w:ascii="Times New Roman" w:hAnsi="Times New Roman" w:cs="Times New Roman"/>
          <w:sz w:val="28"/>
        </w:rPr>
        <w:t xml:space="preserve"> </w:t>
      </w:r>
      <w:r w:rsidRPr="003B420B">
        <w:rPr>
          <w:rFonts w:ascii="Times New Roman" w:hAnsi="Times New Roman" w:cs="Times New Roman"/>
          <w:sz w:val="28"/>
        </w:rPr>
        <w:t>Оцінити допустимість за</w:t>
      </w:r>
      <w:r>
        <w:rPr>
          <w:rFonts w:ascii="Times New Roman" w:hAnsi="Times New Roman" w:cs="Times New Roman"/>
          <w:sz w:val="28"/>
        </w:rPr>
        <w:t>стосування концентрованих рубок, з</w:t>
      </w:r>
      <w:r w:rsidRPr="003B420B">
        <w:rPr>
          <w:rFonts w:ascii="Times New Roman" w:hAnsi="Times New Roman" w:cs="Times New Roman"/>
          <w:sz w:val="28"/>
        </w:rPr>
        <w:t>апропо</w:t>
      </w:r>
      <w:r>
        <w:rPr>
          <w:rFonts w:ascii="Times New Roman" w:hAnsi="Times New Roman" w:cs="Times New Roman"/>
          <w:sz w:val="28"/>
        </w:rPr>
        <w:t>нувати альтернативний тип рубки та о</w:t>
      </w:r>
      <w:r w:rsidRPr="003B420B">
        <w:rPr>
          <w:rFonts w:ascii="Times New Roman" w:hAnsi="Times New Roman" w:cs="Times New Roman"/>
          <w:sz w:val="28"/>
        </w:rPr>
        <w:t>бґрунтувати рішення з позицій екосистемних послуг лісу.</w:t>
      </w:r>
    </w:p>
    <w:p w:rsidR="003B420B" w:rsidRDefault="003B420B" w:rsidP="003B4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B420B">
        <w:rPr>
          <w:rFonts w:ascii="Times New Roman" w:hAnsi="Times New Roman" w:cs="Times New Roman"/>
          <w:b/>
          <w:sz w:val="28"/>
        </w:rPr>
        <w:t>Завдання 5.</w:t>
      </w:r>
      <w:r>
        <w:rPr>
          <w:rFonts w:ascii="Times New Roman" w:hAnsi="Times New Roman" w:cs="Times New Roman"/>
          <w:sz w:val="28"/>
        </w:rPr>
        <w:t xml:space="preserve"> </w:t>
      </w:r>
      <w:r w:rsidRPr="003B420B">
        <w:rPr>
          <w:rFonts w:ascii="Times New Roman" w:hAnsi="Times New Roman" w:cs="Times New Roman"/>
          <w:sz w:val="28"/>
        </w:rPr>
        <w:t>Розробити презентацію, присвячену аналізу одного з видів суцільних рубок або їх впливу на лісові екосистеми, з використанням теоретичних знань і практичних прикладів.</w:t>
      </w:r>
    </w:p>
    <w:p w:rsidR="003B420B" w:rsidRDefault="003B420B" w:rsidP="003B4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Необхідно: о</w:t>
      </w:r>
      <w:r w:rsidRPr="003B420B">
        <w:rPr>
          <w:rFonts w:ascii="Times New Roman" w:hAnsi="Times New Roman" w:cs="Times New Roman"/>
          <w:sz w:val="28"/>
        </w:rPr>
        <w:t>брати одну т</w:t>
      </w:r>
      <w:r>
        <w:rPr>
          <w:rFonts w:ascii="Times New Roman" w:hAnsi="Times New Roman" w:cs="Times New Roman"/>
          <w:sz w:val="28"/>
        </w:rPr>
        <w:t>ему із запропонованого переліку, р</w:t>
      </w:r>
      <w:r w:rsidRPr="003B420B">
        <w:rPr>
          <w:rFonts w:ascii="Times New Roman" w:hAnsi="Times New Roman" w:cs="Times New Roman"/>
          <w:sz w:val="28"/>
        </w:rPr>
        <w:t>озкрити сутність о</w:t>
      </w:r>
      <w:r>
        <w:rPr>
          <w:rFonts w:ascii="Times New Roman" w:hAnsi="Times New Roman" w:cs="Times New Roman"/>
          <w:sz w:val="28"/>
        </w:rPr>
        <w:t>браного виду рубок або проблеми, п</w:t>
      </w:r>
      <w:r w:rsidRPr="003B420B">
        <w:rPr>
          <w:rFonts w:ascii="Times New Roman" w:hAnsi="Times New Roman" w:cs="Times New Roman"/>
          <w:sz w:val="28"/>
        </w:rPr>
        <w:t>роаналізувати екологічні, лісівничі та господарськ</w:t>
      </w:r>
      <w:r>
        <w:rPr>
          <w:rFonts w:ascii="Times New Roman" w:hAnsi="Times New Roman" w:cs="Times New Roman"/>
          <w:sz w:val="28"/>
        </w:rPr>
        <w:t>і аспекти, н</w:t>
      </w:r>
      <w:r w:rsidRPr="003B420B">
        <w:rPr>
          <w:rFonts w:ascii="Times New Roman" w:hAnsi="Times New Roman" w:cs="Times New Roman"/>
          <w:sz w:val="28"/>
        </w:rPr>
        <w:t>авести практичний кейс або ситуаційн</w:t>
      </w:r>
      <w:r>
        <w:rPr>
          <w:rFonts w:ascii="Times New Roman" w:hAnsi="Times New Roman" w:cs="Times New Roman"/>
          <w:sz w:val="28"/>
        </w:rPr>
        <w:t>у задачу (реальний або умовний), с</w:t>
      </w:r>
      <w:r w:rsidRPr="003B420B">
        <w:rPr>
          <w:rFonts w:ascii="Times New Roman" w:hAnsi="Times New Roman" w:cs="Times New Roman"/>
          <w:sz w:val="28"/>
        </w:rPr>
        <w:t>формулювати власні висновки та рекомендації.</w:t>
      </w:r>
    </w:p>
    <w:p w:rsidR="003B420B" w:rsidRDefault="003B420B" w:rsidP="003B4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B420B">
        <w:rPr>
          <w:rFonts w:ascii="Times New Roman" w:hAnsi="Times New Roman" w:cs="Times New Roman"/>
          <w:sz w:val="28"/>
        </w:rPr>
        <w:t>Обсяг: 10–12 слайдів</w:t>
      </w:r>
      <w:r>
        <w:rPr>
          <w:rFonts w:ascii="Times New Roman" w:hAnsi="Times New Roman" w:cs="Times New Roman"/>
          <w:sz w:val="28"/>
        </w:rPr>
        <w:t xml:space="preserve">, </w:t>
      </w:r>
      <w:r w:rsidRPr="003B420B">
        <w:rPr>
          <w:rFonts w:ascii="Times New Roman" w:hAnsi="Times New Roman" w:cs="Times New Roman"/>
          <w:sz w:val="28"/>
        </w:rPr>
        <w:t>схеми або фото лісових ділянок;</w:t>
      </w:r>
      <w:r>
        <w:rPr>
          <w:rFonts w:ascii="Times New Roman" w:hAnsi="Times New Roman" w:cs="Times New Roman"/>
          <w:sz w:val="28"/>
        </w:rPr>
        <w:t xml:space="preserve"> </w:t>
      </w:r>
      <w:r w:rsidRPr="003B420B">
        <w:rPr>
          <w:rFonts w:ascii="Times New Roman" w:hAnsi="Times New Roman" w:cs="Times New Roman"/>
          <w:sz w:val="28"/>
        </w:rPr>
        <w:t>мінімум 1</w:t>
      </w:r>
      <w:r w:rsidR="00D1475E">
        <w:rPr>
          <w:rFonts w:ascii="Times New Roman" w:hAnsi="Times New Roman" w:cs="Times New Roman"/>
          <w:sz w:val="28"/>
        </w:rPr>
        <w:t> </w:t>
      </w:r>
      <w:bookmarkStart w:id="0" w:name="_GoBack"/>
      <w:bookmarkEnd w:id="0"/>
      <w:r w:rsidRPr="003B420B">
        <w:rPr>
          <w:rFonts w:ascii="Times New Roman" w:hAnsi="Times New Roman" w:cs="Times New Roman"/>
          <w:sz w:val="28"/>
        </w:rPr>
        <w:t>практичний приклад;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420B">
        <w:rPr>
          <w:rFonts w:ascii="Times New Roman" w:hAnsi="Times New Roman" w:cs="Times New Roman"/>
          <w:sz w:val="28"/>
        </w:rPr>
        <w:t>узагальнювальний</w:t>
      </w:r>
      <w:proofErr w:type="spellEnd"/>
      <w:r w:rsidRPr="003B420B">
        <w:rPr>
          <w:rFonts w:ascii="Times New Roman" w:hAnsi="Times New Roman" w:cs="Times New Roman"/>
          <w:sz w:val="28"/>
        </w:rPr>
        <w:t xml:space="preserve"> слайд з вис</w:t>
      </w:r>
      <w:r>
        <w:rPr>
          <w:rFonts w:ascii="Times New Roman" w:hAnsi="Times New Roman" w:cs="Times New Roman"/>
          <w:sz w:val="28"/>
        </w:rPr>
        <w:t>новками;</w:t>
      </w:r>
    </w:p>
    <w:p w:rsidR="003B420B" w:rsidRPr="003B420B" w:rsidRDefault="003B420B" w:rsidP="003B42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3B420B">
        <w:rPr>
          <w:rFonts w:ascii="Times New Roman" w:hAnsi="Times New Roman" w:cs="Times New Roman"/>
          <w:b/>
          <w:sz w:val="28"/>
        </w:rPr>
        <w:t>Пер</w:t>
      </w:r>
      <w:r w:rsidRPr="003B420B">
        <w:rPr>
          <w:rFonts w:ascii="Times New Roman" w:hAnsi="Times New Roman" w:cs="Times New Roman"/>
          <w:b/>
          <w:sz w:val="28"/>
        </w:rPr>
        <w:t>елік тем для творчого завдання:</w:t>
      </w:r>
    </w:p>
    <w:p w:rsidR="003B420B" w:rsidRPr="003B420B" w:rsidRDefault="003B420B" w:rsidP="003B420B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3B420B">
        <w:rPr>
          <w:rFonts w:ascii="Times New Roman" w:hAnsi="Times New Roman" w:cs="Times New Roman"/>
          <w:sz w:val="28"/>
        </w:rPr>
        <w:t>Суцільні рубки та їхній вплив на ґрунтов</w:t>
      </w:r>
      <w:r w:rsidRPr="003B420B">
        <w:rPr>
          <w:rFonts w:ascii="Times New Roman" w:hAnsi="Times New Roman" w:cs="Times New Roman"/>
          <w:sz w:val="28"/>
        </w:rPr>
        <w:t>і процеси в лісових екосистемах</w:t>
      </w:r>
      <w:r w:rsidR="00D1475E">
        <w:rPr>
          <w:rFonts w:ascii="Times New Roman" w:hAnsi="Times New Roman" w:cs="Times New Roman"/>
          <w:sz w:val="28"/>
        </w:rPr>
        <w:t>.</w:t>
      </w:r>
    </w:p>
    <w:p w:rsidR="003B420B" w:rsidRPr="003B420B" w:rsidRDefault="003B420B" w:rsidP="003B420B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3B420B">
        <w:rPr>
          <w:rFonts w:ascii="Times New Roman" w:hAnsi="Times New Roman" w:cs="Times New Roman"/>
          <w:sz w:val="28"/>
        </w:rPr>
        <w:t>Суцільно-лісосічні рубки як компроміс між господарською ефект</w:t>
      </w:r>
      <w:r w:rsidRPr="003B420B">
        <w:rPr>
          <w:rFonts w:ascii="Times New Roman" w:hAnsi="Times New Roman" w:cs="Times New Roman"/>
          <w:sz w:val="28"/>
        </w:rPr>
        <w:t>ивністю та екологічною безпекою</w:t>
      </w:r>
      <w:r w:rsidR="00D1475E">
        <w:rPr>
          <w:rFonts w:ascii="Times New Roman" w:hAnsi="Times New Roman" w:cs="Times New Roman"/>
          <w:sz w:val="28"/>
        </w:rPr>
        <w:t>.</w:t>
      </w:r>
    </w:p>
    <w:p w:rsidR="003B420B" w:rsidRPr="003B420B" w:rsidRDefault="003B420B" w:rsidP="003B420B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3B420B">
        <w:rPr>
          <w:rFonts w:ascii="Times New Roman" w:hAnsi="Times New Roman" w:cs="Times New Roman"/>
          <w:sz w:val="28"/>
        </w:rPr>
        <w:t>Концентровані рубки</w:t>
      </w:r>
      <w:r w:rsidRPr="003B420B">
        <w:rPr>
          <w:rFonts w:ascii="Times New Roman" w:hAnsi="Times New Roman" w:cs="Times New Roman"/>
          <w:sz w:val="28"/>
        </w:rPr>
        <w:t>: переваги та екологічні ризики</w:t>
      </w:r>
    </w:p>
    <w:p w:rsidR="003B420B" w:rsidRPr="003B420B" w:rsidRDefault="003B420B" w:rsidP="003B420B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3B420B">
        <w:rPr>
          <w:rFonts w:ascii="Times New Roman" w:hAnsi="Times New Roman" w:cs="Times New Roman"/>
          <w:sz w:val="28"/>
        </w:rPr>
        <w:t>Умовно-суцільні рубки та збереження елементів біорізноманіття</w:t>
      </w:r>
      <w:r w:rsidR="00D1475E">
        <w:rPr>
          <w:rFonts w:ascii="Times New Roman" w:hAnsi="Times New Roman" w:cs="Times New Roman"/>
          <w:sz w:val="28"/>
        </w:rPr>
        <w:t>.</w:t>
      </w:r>
    </w:p>
    <w:p w:rsidR="003B420B" w:rsidRPr="003B420B" w:rsidRDefault="003B420B" w:rsidP="003B420B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3B420B">
        <w:rPr>
          <w:rFonts w:ascii="Times New Roman" w:hAnsi="Times New Roman" w:cs="Times New Roman"/>
          <w:sz w:val="28"/>
        </w:rPr>
        <w:t>Порівняльна оцінка природного та штучного лісові</w:t>
      </w:r>
      <w:r w:rsidRPr="003B420B">
        <w:rPr>
          <w:rFonts w:ascii="Times New Roman" w:hAnsi="Times New Roman" w:cs="Times New Roman"/>
          <w:sz w:val="28"/>
        </w:rPr>
        <w:t>дновлення після суцільних рубок</w:t>
      </w:r>
      <w:r w:rsidR="00D1475E">
        <w:rPr>
          <w:rFonts w:ascii="Times New Roman" w:hAnsi="Times New Roman" w:cs="Times New Roman"/>
          <w:sz w:val="28"/>
        </w:rPr>
        <w:t>.</w:t>
      </w:r>
    </w:p>
    <w:p w:rsidR="003B420B" w:rsidRPr="003B420B" w:rsidRDefault="003B420B" w:rsidP="003B420B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3B420B">
        <w:rPr>
          <w:rFonts w:ascii="Times New Roman" w:hAnsi="Times New Roman" w:cs="Times New Roman"/>
          <w:sz w:val="28"/>
        </w:rPr>
        <w:t>Вплив суцільних рубок</w:t>
      </w:r>
      <w:r w:rsidRPr="003B420B">
        <w:rPr>
          <w:rFonts w:ascii="Times New Roman" w:hAnsi="Times New Roman" w:cs="Times New Roman"/>
          <w:sz w:val="28"/>
        </w:rPr>
        <w:t xml:space="preserve"> на мікроклімат лісових ділянок</w:t>
      </w:r>
      <w:r w:rsidR="00D1475E">
        <w:rPr>
          <w:rFonts w:ascii="Times New Roman" w:hAnsi="Times New Roman" w:cs="Times New Roman"/>
          <w:sz w:val="28"/>
        </w:rPr>
        <w:t>.</w:t>
      </w:r>
    </w:p>
    <w:p w:rsidR="003B420B" w:rsidRPr="003B420B" w:rsidRDefault="003B420B" w:rsidP="003B420B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3B420B">
        <w:rPr>
          <w:rFonts w:ascii="Times New Roman" w:hAnsi="Times New Roman" w:cs="Times New Roman"/>
          <w:sz w:val="28"/>
        </w:rPr>
        <w:t>Ерозійні процеси після суцільних рубо</w:t>
      </w:r>
      <w:r w:rsidRPr="003B420B">
        <w:rPr>
          <w:rFonts w:ascii="Times New Roman" w:hAnsi="Times New Roman" w:cs="Times New Roman"/>
          <w:sz w:val="28"/>
        </w:rPr>
        <w:t>к у різних лісорослинних умовах</w:t>
      </w:r>
      <w:r w:rsidR="00D1475E">
        <w:rPr>
          <w:rFonts w:ascii="Times New Roman" w:hAnsi="Times New Roman" w:cs="Times New Roman"/>
          <w:sz w:val="28"/>
        </w:rPr>
        <w:t>.</w:t>
      </w:r>
    </w:p>
    <w:p w:rsidR="003B420B" w:rsidRPr="003B420B" w:rsidRDefault="003B420B" w:rsidP="003B420B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3B420B">
        <w:rPr>
          <w:rFonts w:ascii="Times New Roman" w:hAnsi="Times New Roman" w:cs="Times New Roman"/>
          <w:sz w:val="28"/>
        </w:rPr>
        <w:t>Застосування суцільних рубок у гірсь</w:t>
      </w:r>
      <w:r w:rsidRPr="003B420B">
        <w:rPr>
          <w:rFonts w:ascii="Times New Roman" w:hAnsi="Times New Roman" w:cs="Times New Roman"/>
          <w:sz w:val="28"/>
        </w:rPr>
        <w:t>ких лісах: екологічні обмеження</w:t>
      </w:r>
      <w:r w:rsidR="00D1475E">
        <w:rPr>
          <w:rFonts w:ascii="Times New Roman" w:hAnsi="Times New Roman" w:cs="Times New Roman"/>
          <w:sz w:val="28"/>
        </w:rPr>
        <w:t>.</w:t>
      </w:r>
    </w:p>
    <w:p w:rsidR="003B420B" w:rsidRPr="003B420B" w:rsidRDefault="003B420B" w:rsidP="003B420B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3B420B">
        <w:rPr>
          <w:rFonts w:ascii="Times New Roman" w:hAnsi="Times New Roman" w:cs="Times New Roman"/>
          <w:sz w:val="28"/>
        </w:rPr>
        <w:t>Суцільні рубки в рекреаційних лісах: конфлікт господарських і е</w:t>
      </w:r>
      <w:r w:rsidRPr="003B420B">
        <w:rPr>
          <w:rFonts w:ascii="Times New Roman" w:hAnsi="Times New Roman" w:cs="Times New Roman"/>
          <w:sz w:val="28"/>
        </w:rPr>
        <w:t>кологічних інтересів</w:t>
      </w:r>
      <w:r w:rsidR="00D1475E">
        <w:rPr>
          <w:rFonts w:ascii="Times New Roman" w:hAnsi="Times New Roman" w:cs="Times New Roman"/>
          <w:sz w:val="28"/>
        </w:rPr>
        <w:t>.</w:t>
      </w:r>
    </w:p>
    <w:p w:rsidR="003B420B" w:rsidRPr="003B420B" w:rsidRDefault="003B420B" w:rsidP="003B420B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3B420B">
        <w:rPr>
          <w:rFonts w:ascii="Times New Roman" w:hAnsi="Times New Roman" w:cs="Times New Roman"/>
          <w:sz w:val="28"/>
        </w:rPr>
        <w:t>Екосистемні послуги лісу та їх зміни внаслідок суцільних рубок</w:t>
      </w:r>
      <w:r w:rsidR="00D1475E">
        <w:rPr>
          <w:rFonts w:ascii="Times New Roman" w:hAnsi="Times New Roman" w:cs="Times New Roman"/>
          <w:sz w:val="28"/>
        </w:rPr>
        <w:t>.</w:t>
      </w:r>
    </w:p>
    <w:sectPr w:rsidR="003B420B" w:rsidRPr="003B42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922704"/>
    <w:multiLevelType w:val="hybridMultilevel"/>
    <w:tmpl w:val="17404E1C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2E"/>
    <w:rsid w:val="003B420B"/>
    <w:rsid w:val="0069342E"/>
    <w:rsid w:val="00D1475E"/>
    <w:rsid w:val="00F9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058A7-4A11-4BAF-B7A1-C3E749E7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4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4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2581</Words>
  <Characters>1472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Вікторія Вікторівна</dc:creator>
  <cp:keywords/>
  <dc:description/>
  <cp:lastModifiedBy>Мельник Вікторія Вікторівна</cp:lastModifiedBy>
  <cp:revision>2</cp:revision>
  <dcterms:created xsi:type="dcterms:W3CDTF">2026-03-01T14:59:00Z</dcterms:created>
  <dcterms:modified xsi:type="dcterms:W3CDTF">2026-03-01T15:11:00Z</dcterms:modified>
</cp:coreProperties>
</file>