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EB0C" w14:textId="4CBA6BB3" w:rsidR="006C7F25" w:rsidRDefault="006C7F25" w:rsidP="00864804">
      <w:pPr>
        <w:spacing w:after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Практичне заняття 1 до теми 1 «</w:t>
      </w:r>
      <w:r w:rsidR="003E070E" w:rsidRPr="003E070E">
        <w:rPr>
          <w:b/>
          <w:bCs/>
          <w:lang w:val="uk-UA"/>
        </w:rPr>
        <w:t>Теоретичні основи стандартизації</w:t>
      </w:r>
      <w:r>
        <w:rPr>
          <w:b/>
          <w:bCs/>
          <w:lang w:val="uk-UA"/>
        </w:rPr>
        <w:t>»</w:t>
      </w:r>
    </w:p>
    <w:p w14:paraId="4B99F97E" w14:textId="77777777" w:rsidR="006C7F25" w:rsidRDefault="006C7F25" w:rsidP="00864804">
      <w:pPr>
        <w:spacing w:after="0"/>
        <w:ind w:firstLine="567"/>
        <w:jc w:val="both"/>
        <w:rPr>
          <w:b/>
          <w:bCs/>
          <w:lang w:val="uk-UA"/>
        </w:rPr>
      </w:pPr>
    </w:p>
    <w:p w14:paraId="089A3076" w14:textId="05D8A4D2" w:rsidR="003E070E" w:rsidRPr="003E070E" w:rsidRDefault="003E070E" w:rsidP="00864804">
      <w:pPr>
        <w:spacing w:after="0"/>
        <w:ind w:firstLine="567"/>
        <w:jc w:val="both"/>
        <w:rPr>
          <w:b/>
          <w:bCs/>
          <w:lang w:val="uk-UA"/>
        </w:rPr>
      </w:pPr>
      <w:r w:rsidRPr="003E070E">
        <w:rPr>
          <w:b/>
          <w:bCs/>
          <w:lang w:val="uk-UA"/>
        </w:rPr>
        <w:t>Приклад виконання завдання</w:t>
      </w:r>
    </w:p>
    <w:p w14:paraId="218DE23C" w14:textId="77777777" w:rsidR="003E070E" w:rsidRDefault="003E070E" w:rsidP="00864804">
      <w:pPr>
        <w:spacing w:after="0"/>
        <w:ind w:firstLine="567"/>
        <w:jc w:val="both"/>
        <w:rPr>
          <w:lang w:val="uk-UA"/>
        </w:rPr>
      </w:pPr>
    </w:p>
    <w:p w14:paraId="60013811" w14:textId="247C4FFF" w:rsidR="009E6FCF" w:rsidRDefault="009E6FCF" w:rsidP="00864804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Завдання виконано </w:t>
      </w:r>
      <w:r w:rsidR="00A9490E">
        <w:rPr>
          <w:lang w:val="uk-UA"/>
        </w:rPr>
        <w:t>щодо</w:t>
      </w:r>
      <w:r>
        <w:rPr>
          <w:lang w:val="uk-UA"/>
        </w:rPr>
        <w:t xml:space="preserve"> поняття «</w:t>
      </w:r>
      <w:r w:rsidRPr="009E6FCF">
        <w:rPr>
          <w:lang w:val="uk-UA"/>
        </w:rPr>
        <w:t>підприємницька діяльність»</w:t>
      </w:r>
      <w:r>
        <w:rPr>
          <w:lang w:val="uk-UA"/>
        </w:rPr>
        <w:t>.</w:t>
      </w:r>
    </w:p>
    <w:p w14:paraId="0BA848E1" w14:textId="53368171" w:rsidR="009E6FCF" w:rsidRDefault="009E6FCF" w:rsidP="00864804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Результати виконання завдання.</w:t>
      </w:r>
    </w:p>
    <w:p w14:paraId="153E655D" w14:textId="10A2A2AD" w:rsidR="00A72FFA" w:rsidRDefault="00A72FFA" w:rsidP="00A72FFA">
      <w:pPr>
        <w:spacing w:after="0"/>
        <w:ind w:firstLine="567"/>
        <w:jc w:val="right"/>
        <w:rPr>
          <w:lang w:val="uk-UA"/>
        </w:rPr>
      </w:pPr>
      <w:r>
        <w:rPr>
          <w:lang w:val="uk-UA"/>
        </w:rPr>
        <w:t>Таблиця 1</w:t>
      </w:r>
    </w:p>
    <w:p w14:paraId="3382DB72" w14:textId="6D10B77F" w:rsidR="00A72FFA" w:rsidRDefault="00A72FFA" w:rsidP="00A72FFA">
      <w:pPr>
        <w:spacing w:after="0"/>
        <w:ind w:firstLine="567"/>
        <w:jc w:val="center"/>
        <w:rPr>
          <w:lang w:val="uk-UA"/>
        </w:rPr>
      </w:pPr>
      <w:r>
        <w:rPr>
          <w:lang w:val="uk-UA"/>
        </w:rPr>
        <w:t>Визначення поняття «</w:t>
      </w:r>
      <w:r w:rsidRPr="00A72FFA">
        <w:rPr>
          <w:lang w:val="uk-UA"/>
        </w:rPr>
        <w:t>підприємницька діяльність</w:t>
      </w:r>
      <w:r>
        <w:rPr>
          <w:lang w:val="uk-UA"/>
        </w:rPr>
        <w:t xml:space="preserve">» у </w:t>
      </w:r>
      <w:r w:rsidRPr="00A72FFA">
        <w:rPr>
          <w:lang w:val="uk-UA"/>
        </w:rPr>
        <w:t>навчальних, наукових, довідникових, нормативних джерел</w:t>
      </w:r>
      <w:r>
        <w:rPr>
          <w:lang w:val="uk-UA"/>
        </w:rPr>
        <w:t>ах</w:t>
      </w: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1806"/>
        <w:gridCol w:w="3434"/>
        <w:gridCol w:w="4253"/>
      </w:tblGrid>
      <w:tr w:rsidR="00864804" w:rsidRPr="00864804" w14:paraId="108F91C9" w14:textId="77777777" w:rsidTr="00864804">
        <w:tc>
          <w:tcPr>
            <w:tcW w:w="1806" w:type="dxa"/>
          </w:tcPr>
          <w:p w14:paraId="25DAC48C" w14:textId="3411E6D7" w:rsidR="00864804" w:rsidRPr="00864804" w:rsidRDefault="00864804" w:rsidP="008648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3434" w:type="dxa"/>
          </w:tcPr>
          <w:p w14:paraId="54B2F750" w14:textId="231CC90B" w:rsidR="00864804" w:rsidRPr="00864804" w:rsidRDefault="00864804" w:rsidP="008648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Джерело</w:t>
            </w:r>
          </w:p>
        </w:tc>
        <w:tc>
          <w:tcPr>
            <w:tcW w:w="4253" w:type="dxa"/>
          </w:tcPr>
          <w:p w14:paraId="70C6AAB3" w14:textId="537C2D24" w:rsidR="00864804" w:rsidRPr="00864804" w:rsidRDefault="00864804" w:rsidP="008648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терміну/поняття</w:t>
            </w:r>
          </w:p>
        </w:tc>
      </w:tr>
      <w:tr w:rsidR="00864804" w:rsidRPr="00864804" w14:paraId="09DD7E19" w14:textId="77777777" w:rsidTr="00864804">
        <w:tc>
          <w:tcPr>
            <w:tcW w:w="1806" w:type="dxa"/>
          </w:tcPr>
          <w:p w14:paraId="6ED89020" w14:textId="77777777" w:rsidR="00864804" w:rsidRPr="00864804" w:rsidRDefault="00864804" w:rsidP="00864804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34" w:type="dxa"/>
          </w:tcPr>
          <w:p w14:paraId="051E201A" w14:textId="48C8DD66" w:rsidR="00864804" w:rsidRPr="00864804" w:rsidRDefault="00864804" w:rsidP="008648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 України «</w:t>
            </w:r>
            <w:r w:rsidRPr="00864804">
              <w:rPr>
                <w:sz w:val="24"/>
                <w:szCs w:val="24"/>
                <w:lang w:val="uk-UA"/>
              </w:rPr>
              <w:t>Про підприємництво</w:t>
            </w:r>
            <w:r>
              <w:rPr>
                <w:sz w:val="24"/>
                <w:szCs w:val="24"/>
                <w:lang w:val="uk-UA"/>
              </w:rPr>
              <w:t xml:space="preserve">». </w:t>
            </w:r>
            <w:r>
              <w:rPr>
                <w:sz w:val="24"/>
                <w:szCs w:val="24"/>
                <w:lang w:val="en-US"/>
              </w:rPr>
              <w:t>URL</w:t>
            </w:r>
            <w:r>
              <w:rPr>
                <w:sz w:val="24"/>
                <w:szCs w:val="24"/>
                <w:lang w:val="uk-UA"/>
              </w:rPr>
              <w:t>:</w:t>
            </w:r>
            <w: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https://zakon.rada.gov.ua/laws/show/698-12#Text</w:t>
            </w:r>
          </w:p>
        </w:tc>
        <w:tc>
          <w:tcPr>
            <w:tcW w:w="4253" w:type="dxa"/>
          </w:tcPr>
          <w:p w14:paraId="6FC23E50" w14:textId="2B2495F2" w:rsidR="00864804" w:rsidRPr="00864804" w:rsidRDefault="00864804" w:rsidP="008648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Pr="00864804">
              <w:rPr>
                <w:sz w:val="24"/>
                <w:szCs w:val="24"/>
                <w:lang w:val="uk-UA"/>
              </w:rPr>
              <w:t>езпосередня самостійна, систематична, на власний ризик діяльність по виробництву продукції, виконанню робіт, наданню послуг з метою отримання прибутку, яка здійснюється фізичними та юридичними особами, зареєстрованими як суб'єкти підприємницької діяльності у порядку, встановленому законодавством</w:t>
            </w:r>
          </w:p>
        </w:tc>
      </w:tr>
      <w:tr w:rsidR="00864804" w:rsidRPr="00864804" w14:paraId="75BB6928" w14:textId="77777777" w:rsidTr="00864804">
        <w:tc>
          <w:tcPr>
            <w:tcW w:w="1806" w:type="dxa"/>
          </w:tcPr>
          <w:p w14:paraId="113B4274" w14:textId="27965965" w:rsidR="00864804" w:rsidRPr="00864804" w:rsidRDefault="00A72FFA" w:rsidP="00864804">
            <w:pPr>
              <w:jc w:val="both"/>
              <w:rPr>
                <w:sz w:val="24"/>
                <w:szCs w:val="24"/>
                <w:lang w:val="uk-UA"/>
              </w:rPr>
            </w:pPr>
            <w:r w:rsidRPr="00A72FFA">
              <w:rPr>
                <w:sz w:val="24"/>
                <w:szCs w:val="24"/>
                <w:lang w:val="uk-UA"/>
              </w:rPr>
              <w:t>Дядін</w:t>
            </w:r>
            <w:r w:rsidR="009E6FCF">
              <w:t xml:space="preserve"> </w:t>
            </w:r>
            <w:r w:rsidR="009E6FCF" w:rsidRPr="009E6FCF">
              <w:rPr>
                <w:sz w:val="24"/>
                <w:szCs w:val="24"/>
                <w:lang w:val="uk-UA"/>
              </w:rPr>
              <w:t>А.С.</w:t>
            </w:r>
          </w:p>
        </w:tc>
        <w:tc>
          <w:tcPr>
            <w:tcW w:w="3434" w:type="dxa"/>
          </w:tcPr>
          <w:p w14:paraId="2971068D" w14:textId="3EAE4CD1" w:rsidR="00864804" w:rsidRPr="00864804" w:rsidRDefault="00A72FFA" w:rsidP="00864804">
            <w:pPr>
              <w:jc w:val="both"/>
              <w:rPr>
                <w:sz w:val="24"/>
                <w:szCs w:val="24"/>
                <w:lang w:val="uk-UA"/>
              </w:rPr>
            </w:pPr>
            <w:r w:rsidRPr="00A72FFA">
              <w:rPr>
                <w:sz w:val="24"/>
                <w:szCs w:val="24"/>
                <w:lang w:val="uk-UA"/>
              </w:rPr>
              <w:t>Дефініція категорії «підприємницька діяльність»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URL</w:t>
            </w:r>
            <w:r>
              <w:rPr>
                <w:sz w:val="24"/>
                <w:szCs w:val="24"/>
                <w:lang w:val="uk-UA"/>
              </w:rPr>
              <w:t>:</w:t>
            </w:r>
            <w:r>
              <w:t xml:space="preserve"> </w:t>
            </w:r>
            <w:r w:rsidRPr="00A72FFA">
              <w:rPr>
                <w:sz w:val="24"/>
                <w:szCs w:val="24"/>
                <w:lang w:val="uk-UA"/>
              </w:rPr>
              <w:t>http://www.irbis-nbuv.gov.ua/cgi-bin/irbis_nbuv/cgiirbis_64.exe?I21DBN=LINK&amp;P21DBN=UJRN&amp;Z21ID=&amp;S21REF=10&amp;S21CNR=20&amp;S21STN=1&amp;S21FMT=ASP_meta&amp;C21COM=S&amp;2_S21P03=FILA=&amp;2_S21STR=esprstp_2017_1_8</w:t>
            </w:r>
          </w:p>
        </w:tc>
        <w:tc>
          <w:tcPr>
            <w:tcW w:w="4253" w:type="dxa"/>
          </w:tcPr>
          <w:p w14:paraId="701521B7" w14:textId="7CF7685F" w:rsidR="00864804" w:rsidRPr="00864804" w:rsidRDefault="00864804" w:rsidP="008648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864804">
              <w:rPr>
                <w:sz w:val="24"/>
                <w:szCs w:val="24"/>
                <w:lang w:val="uk-UA"/>
              </w:rPr>
              <w:t>амостійна, на свій ризик і під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свою відповідальність економічна діяльність, що здійснюється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законодавчо зареєстрованими суб’єктамив підприємництва,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спрямована на залучення в господарський оборот існуючих 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можливих ресурсів, яка носить систематичний, правомірний,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інноваційний характер і спрямована на отримання суспільної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особистої вигоди</w:t>
            </w:r>
          </w:p>
        </w:tc>
      </w:tr>
      <w:tr w:rsidR="00864804" w:rsidRPr="00864804" w14:paraId="5B1B85E0" w14:textId="77777777" w:rsidTr="00864804">
        <w:tc>
          <w:tcPr>
            <w:tcW w:w="1806" w:type="dxa"/>
          </w:tcPr>
          <w:p w14:paraId="31BE1127" w14:textId="5F6C501F" w:rsidR="00864804" w:rsidRPr="00864804" w:rsidRDefault="007B1E07" w:rsidP="008648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3434" w:type="dxa"/>
          </w:tcPr>
          <w:p w14:paraId="63A4D51D" w14:textId="77777777" w:rsidR="00864804" w:rsidRPr="00864804" w:rsidRDefault="00864804" w:rsidP="00864804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14:paraId="4590B278" w14:textId="77777777" w:rsidR="00864804" w:rsidRPr="00864804" w:rsidRDefault="00864804" w:rsidP="00864804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045E836F" w14:textId="77777777" w:rsidR="00864804" w:rsidRDefault="00864804" w:rsidP="00864804">
      <w:pPr>
        <w:spacing w:after="0"/>
        <w:jc w:val="both"/>
        <w:rPr>
          <w:lang w:val="uk-UA"/>
        </w:rPr>
      </w:pPr>
    </w:p>
    <w:p w14:paraId="5A7DDB7E" w14:textId="5FE7ABAE" w:rsidR="00365401" w:rsidRDefault="00365401" w:rsidP="00365401">
      <w:pPr>
        <w:spacing w:after="0"/>
        <w:ind w:firstLine="567"/>
        <w:jc w:val="right"/>
        <w:rPr>
          <w:lang w:val="uk-UA"/>
        </w:rPr>
      </w:pPr>
      <w:r>
        <w:rPr>
          <w:lang w:val="uk-UA"/>
        </w:rPr>
        <w:t>Таблиця 2</w:t>
      </w:r>
    </w:p>
    <w:p w14:paraId="7A501B95" w14:textId="4DF0392E" w:rsidR="00365401" w:rsidRDefault="00365401" w:rsidP="00365401">
      <w:pPr>
        <w:spacing w:after="0"/>
        <w:ind w:firstLine="567"/>
        <w:jc w:val="center"/>
        <w:rPr>
          <w:lang w:val="uk-UA"/>
        </w:rPr>
      </w:pPr>
      <w:r>
        <w:rPr>
          <w:lang w:val="uk-UA"/>
        </w:rPr>
        <w:t xml:space="preserve">Групування визначень </w:t>
      </w:r>
      <w:r w:rsidRPr="00365401">
        <w:rPr>
          <w:lang w:val="uk-UA"/>
        </w:rPr>
        <w:t>поняття «підприємницька діяльність»</w:t>
      </w: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1806"/>
        <w:gridCol w:w="3434"/>
        <w:gridCol w:w="4253"/>
      </w:tblGrid>
      <w:tr w:rsidR="00EE1053" w:rsidRPr="00864804" w14:paraId="5309F84A" w14:textId="77777777" w:rsidTr="00F67741">
        <w:tc>
          <w:tcPr>
            <w:tcW w:w="1806" w:type="dxa"/>
          </w:tcPr>
          <w:p w14:paraId="7F7CC2F7" w14:textId="7604E3A6" w:rsidR="00EE1053" w:rsidRPr="00864804" w:rsidRDefault="00EE1053" w:rsidP="00EE10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Ознака групування</w:t>
            </w:r>
          </w:p>
        </w:tc>
        <w:tc>
          <w:tcPr>
            <w:tcW w:w="3434" w:type="dxa"/>
            <w:vAlign w:val="center"/>
          </w:tcPr>
          <w:p w14:paraId="70508905" w14:textId="3A78BD6C" w:rsidR="00EE1053" w:rsidRPr="00864804" w:rsidRDefault="00EE1053" w:rsidP="00EE10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Джерело</w:t>
            </w:r>
          </w:p>
        </w:tc>
        <w:tc>
          <w:tcPr>
            <w:tcW w:w="4253" w:type="dxa"/>
            <w:vAlign w:val="center"/>
          </w:tcPr>
          <w:p w14:paraId="5CA5786E" w14:textId="54EDE190" w:rsidR="00EE1053" w:rsidRPr="00864804" w:rsidRDefault="00EE1053" w:rsidP="00EE10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терміну/поняття</w:t>
            </w:r>
          </w:p>
        </w:tc>
      </w:tr>
      <w:tr w:rsidR="00365401" w:rsidRPr="00864804" w14:paraId="6232B5B8" w14:textId="77777777" w:rsidTr="00E67FF9">
        <w:tc>
          <w:tcPr>
            <w:tcW w:w="1806" w:type="dxa"/>
            <w:vMerge w:val="restart"/>
          </w:tcPr>
          <w:p w14:paraId="4087110A" w14:textId="71C889CF" w:rsidR="00365401" w:rsidRPr="00864804" w:rsidRDefault="00365401" w:rsidP="00E67F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Стосується виробництва продукції з метою отримання прибутку</w:t>
            </w:r>
          </w:p>
        </w:tc>
        <w:tc>
          <w:tcPr>
            <w:tcW w:w="3434" w:type="dxa"/>
          </w:tcPr>
          <w:p w14:paraId="18A58487" w14:textId="77777777" w:rsidR="00365401" w:rsidRPr="00864804" w:rsidRDefault="00365401" w:rsidP="00E67F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 України «</w:t>
            </w:r>
            <w:r w:rsidRPr="00864804">
              <w:rPr>
                <w:sz w:val="24"/>
                <w:szCs w:val="24"/>
                <w:lang w:val="uk-UA"/>
              </w:rPr>
              <w:t>Про підприємництво</w:t>
            </w:r>
            <w:r>
              <w:rPr>
                <w:sz w:val="24"/>
                <w:szCs w:val="24"/>
                <w:lang w:val="uk-UA"/>
              </w:rPr>
              <w:t xml:space="preserve">». </w:t>
            </w:r>
            <w:r>
              <w:rPr>
                <w:sz w:val="24"/>
                <w:szCs w:val="24"/>
                <w:lang w:val="en-US"/>
              </w:rPr>
              <w:t>URL</w:t>
            </w:r>
            <w:r>
              <w:rPr>
                <w:sz w:val="24"/>
                <w:szCs w:val="24"/>
                <w:lang w:val="uk-UA"/>
              </w:rPr>
              <w:t>:</w:t>
            </w:r>
            <w: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https://zakon.rada.gov.ua/laws/show/698-12#Text</w:t>
            </w:r>
          </w:p>
        </w:tc>
        <w:tc>
          <w:tcPr>
            <w:tcW w:w="4253" w:type="dxa"/>
          </w:tcPr>
          <w:p w14:paraId="20D9E4FE" w14:textId="77777777" w:rsidR="00365401" w:rsidRPr="00864804" w:rsidRDefault="00365401" w:rsidP="00E67F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Pr="00864804">
              <w:rPr>
                <w:sz w:val="24"/>
                <w:szCs w:val="24"/>
                <w:lang w:val="uk-UA"/>
              </w:rPr>
              <w:t>езпосередня самостійна, систематична, на власний ризик діяльність по виробництву продукції, виконанню робіт, наданню послуг з метою отримання прибутку, яка здійснюється фізичними та юридичними особами, зареєстрованими як суб'єкти підприємницької діяльності у порядку, встановленому законодавством</w:t>
            </w:r>
          </w:p>
        </w:tc>
      </w:tr>
      <w:tr w:rsidR="00365401" w:rsidRPr="00864804" w14:paraId="0DD3BE99" w14:textId="77777777" w:rsidTr="00E67FF9">
        <w:tc>
          <w:tcPr>
            <w:tcW w:w="1806" w:type="dxa"/>
            <w:vMerge/>
          </w:tcPr>
          <w:p w14:paraId="1F12D0B2" w14:textId="77777777" w:rsidR="00365401" w:rsidRDefault="00365401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34" w:type="dxa"/>
          </w:tcPr>
          <w:p w14:paraId="2FDCF084" w14:textId="77777777" w:rsidR="00365401" w:rsidRDefault="00365401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14:paraId="4A03C61A" w14:textId="77777777" w:rsidR="00365401" w:rsidRDefault="00365401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65401" w:rsidRPr="00864804" w14:paraId="4A962862" w14:textId="77777777" w:rsidTr="00E67FF9">
        <w:tc>
          <w:tcPr>
            <w:tcW w:w="1806" w:type="dxa"/>
            <w:vMerge/>
          </w:tcPr>
          <w:p w14:paraId="58CADA30" w14:textId="77777777" w:rsidR="00365401" w:rsidRDefault="00365401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34" w:type="dxa"/>
          </w:tcPr>
          <w:p w14:paraId="79215A45" w14:textId="77777777" w:rsidR="00365401" w:rsidRDefault="00365401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14:paraId="0F910C6B" w14:textId="77777777" w:rsidR="00365401" w:rsidRDefault="00365401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B1E07" w:rsidRPr="00864804" w14:paraId="5A00F60B" w14:textId="77777777" w:rsidTr="00E67FF9">
        <w:tc>
          <w:tcPr>
            <w:tcW w:w="1806" w:type="dxa"/>
            <w:vMerge w:val="restart"/>
          </w:tcPr>
          <w:p w14:paraId="4E723EB1" w14:textId="4E224838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  <w:r w:rsidRPr="00365401">
              <w:rPr>
                <w:sz w:val="24"/>
                <w:szCs w:val="24"/>
                <w:lang w:val="uk-UA"/>
              </w:rPr>
              <w:lastRenderedPageBreak/>
              <w:t xml:space="preserve">Стосується </w:t>
            </w:r>
            <w:r>
              <w:rPr>
                <w:sz w:val="24"/>
                <w:szCs w:val="24"/>
                <w:lang w:val="uk-UA"/>
              </w:rPr>
              <w:t>економічної діяльності</w:t>
            </w:r>
            <w:r w:rsidRPr="00365401">
              <w:rPr>
                <w:sz w:val="24"/>
                <w:szCs w:val="24"/>
                <w:lang w:val="uk-UA"/>
              </w:rPr>
              <w:t xml:space="preserve"> з метою отримання </w:t>
            </w:r>
            <w:r>
              <w:rPr>
                <w:sz w:val="24"/>
                <w:szCs w:val="24"/>
                <w:lang w:val="uk-UA"/>
              </w:rPr>
              <w:t>різних корисних результатів</w:t>
            </w:r>
          </w:p>
        </w:tc>
        <w:tc>
          <w:tcPr>
            <w:tcW w:w="3434" w:type="dxa"/>
          </w:tcPr>
          <w:p w14:paraId="0FDBE6E4" w14:textId="77777777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  <w:r w:rsidRPr="00A72FFA">
              <w:rPr>
                <w:sz w:val="24"/>
                <w:szCs w:val="24"/>
                <w:lang w:val="uk-UA"/>
              </w:rPr>
              <w:t>Дефініція категорії «підприємницька діяльність»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URL</w:t>
            </w:r>
            <w:r>
              <w:rPr>
                <w:sz w:val="24"/>
                <w:szCs w:val="24"/>
                <w:lang w:val="uk-UA"/>
              </w:rPr>
              <w:t>:</w:t>
            </w:r>
            <w:r>
              <w:t xml:space="preserve"> </w:t>
            </w:r>
            <w:r w:rsidRPr="00A72FFA">
              <w:rPr>
                <w:sz w:val="24"/>
                <w:szCs w:val="24"/>
                <w:lang w:val="uk-UA"/>
              </w:rPr>
              <w:t>http://www.irbis-nbuv.gov.ua/cgi-bin/irbis_nbuv/cgiirbis_64.exe?I21DBN=LINK&amp;P21DBN=UJRN&amp;Z21ID=&amp;S21REF=10&amp;S21CNR=20&amp;S21STN=1&amp;S21FMT=ASP_meta&amp;C21COM=S&amp;2_S21P03=FILA=&amp;2_S21STR=esprstp_2017_1_8</w:t>
            </w:r>
          </w:p>
        </w:tc>
        <w:tc>
          <w:tcPr>
            <w:tcW w:w="4253" w:type="dxa"/>
          </w:tcPr>
          <w:p w14:paraId="02358376" w14:textId="77777777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864804">
              <w:rPr>
                <w:sz w:val="24"/>
                <w:szCs w:val="24"/>
                <w:lang w:val="uk-UA"/>
              </w:rPr>
              <w:t>амостійна, на свій ризик і під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свою відповідальність економічна діяльність, що здійснюється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законодавчо зареєстрованими суб’єктамив підприємництва,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спрямована на залучення в господарський оборот існуючих 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можливих ресурсів, яка носить систематичний, правомірний,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інноваційний характер і спрямована на отримання суспільної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особистої вигоди</w:t>
            </w:r>
          </w:p>
        </w:tc>
      </w:tr>
      <w:tr w:rsidR="007B1E07" w:rsidRPr="00864804" w14:paraId="313E3FBE" w14:textId="77777777" w:rsidTr="00E67FF9">
        <w:tc>
          <w:tcPr>
            <w:tcW w:w="1806" w:type="dxa"/>
            <w:vMerge/>
          </w:tcPr>
          <w:p w14:paraId="71EBFC55" w14:textId="77777777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34" w:type="dxa"/>
          </w:tcPr>
          <w:p w14:paraId="053C2EC9" w14:textId="77777777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14:paraId="70DB89B1" w14:textId="77777777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B1E07" w:rsidRPr="00864804" w14:paraId="2325657D" w14:textId="77777777" w:rsidTr="00E67FF9">
        <w:tc>
          <w:tcPr>
            <w:tcW w:w="1806" w:type="dxa"/>
            <w:vMerge/>
          </w:tcPr>
          <w:p w14:paraId="3C2019FD" w14:textId="77777777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34" w:type="dxa"/>
          </w:tcPr>
          <w:p w14:paraId="3691E111" w14:textId="77777777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14:paraId="15742112" w14:textId="77777777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65401" w:rsidRPr="00864804" w14:paraId="79F243E1" w14:textId="77777777" w:rsidTr="00E67FF9">
        <w:tc>
          <w:tcPr>
            <w:tcW w:w="1806" w:type="dxa"/>
          </w:tcPr>
          <w:p w14:paraId="6CB33DDB" w14:textId="038BDB65" w:rsidR="00365401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3434" w:type="dxa"/>
          </w:tcPr>
          <w:p w14:paraId="3358E568" w14:textId="77777777" w:rsidR="00365401" w:rsidRPr="00864804" w:rsidRDefault="00365401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14:paraId="7465A184" w14:textId="77777777" w:rsidR="00365401" w:rsidRPr="00864804" w:rsidRDefault="00365401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05F3945F" w14:textId="77777777" w:rsidR="00365401" w:rsidRDefault="00365401" w:rsidP="00365401">
      <w:pPr>
        <w:spacing w:after="0"/>
        <w:ind w:firstLine="567"/>
        <w:jc w:val="center"/>
        <w:rPr>
          <w:lang w:val="uk-UA"/>
        </w:rPr>
      </w:pPr>
    </w:p>
    <w:p w14:paraId="04567EA1" w14:textId="467F2920" w:rsidR="007B1E07" w:rsidRDefault="007B1E07" w:rsidP="007B1E07">
      <w:pPr>
        <w:spacing w:after="0"/>
        <w:ind w:firstLine="567"/>
        <w:jc w:val="right"/>
        <w:rPr>
          <w:lang w:val="uk-UA"/>
        </w:rPr>
      </w:pPr>
      <w:r>
        <w:rPr>
          <w:lang w:val="uk-UA"/>
        </w:rPr>
        <w:t>Таблиця 3</w:t>
      </w:r>
    </w:p>
    <w:p w14:paraId="295A57F4" w14:textId="3E989140" w:rsidR="00365401" w:rsidRDefault="00EE1053" w:rsidP="00365401">
      <w:pPr>
        <w:spacing w:after="0"/>
        <w:ind w:firstLine="567"/>
        <w:jc w:val="center"/>
        <w:rPr>
          <w:lang w:val="uk-UA"/>
        </w:rPr>
      </w:pPr>
      <w:r w:rsidRPr="00EE1053">
        <w:rPr>
          <w:lang w:val="uk-UA"/>
        </w:rPr>
        <w:t xml:space="preserve">Узагальнені визначення </w:t>
      </w:r>
      <w:r w:rsidR="00365401">
        <w:rPr>
          <w:lang w:val="uk-UA"/>
        </w:rPr>
        <w:t>поняття «</w:t>
      </w:r>
      <w:r w:rsidR="00365401" w:rsidRPr="00A72FFA">
        <w:rPr>
          <w:lang w:val="uk-UA"/>
        </w:rPr>
        <w:t>підприємницька діяльність</w:t>
      </w:r>
      <w:r w:rsidR="00365401">
        <w:rPr>
          <w:lang w:val="uk-UA"/>
        </w:rPr>
        <w:t>»</w:t>
      </w: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1806"/>
        <w:gridCol w:w="7687"/>
      </w:tblGrid>
      <w:tr w:rsidR="007B1E07" w:rsidRPr="00864804" w14:paraId="46D03675" w14:textId="77777777" w:rsidTr="00EE1053">
        <w:tc>
          <w:tcPr>
            <w:tcW w:w="1806" w:type="dxa"/>
          </w:tcPr>
          <w:p w14:paraId="65BB1861" w14:textId="27218F36" w:rsidR="007B1E07" w:rsidRPr="00864804" w:rsidRDefault="00EE1053" w:rsidP="00E67F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Ознака групування</w:t>
            </w:r>
          </w:p>
        </w:tc>
        <w:tc>
          <w:tcPr>
            <w:tcW w:w="7687" w:type="dxa"/>
            <w:vAlign w:val="center"/>
          </w:tcPr>
          <w:p w14:paraId="6EAB906A" w14:textId="5503B2DC" w:rsidR="007B1E07" w:rsidRPr="00864804" w:rsidRDefault="00EE1053" w:rsidP="00EE1053">
            <w:pPr>
              <w:jc w:val="center"/>
              <w:rPr>
                <w:sz w:val="24"/>
                <w:szCs w:val="24"/>
                <w:lang w:val="uk-UA"/>
              </w:rPr>
            </w:pPr>
            <w:r w:rsidRPr="00EE1053">
              <w:rPr>
                <w:sz w:val="24"/>
                <w:szCs w:val="24"/>
                <w:lang w:val="uk-UA"/>
              </w:rPr>
              <w:t>Узагальнене визначення</w:t>
            </w:r>
            <w:r w:rsidR="007B1E07">
              <w:rPr>
                <w:sz w:val="24"/>
                <w:szCs w:val="24"/>
                <w:lang w:val="uk-UA"/>
              </w:rPr>
              <w:t xml:space="preserve"> терміну/поняття</w:t>
            </w:r>
          </w:p>
        </w:tc>
      </w:tr>
      <w:tr w:rsidR="007B1E07" w:rsidRPr="00864804" w14:paraId="452B4FF0" w14:textId="77777777" w:rsidTr="007B1E07">
        <w:tc>
          <w:tcPr>
            <w:tcW w:w="1806" w:type="dxa"/>
          </w:tcPr>
          <w:p w14:paraId="3CC5FB66" w14:textId="77777777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Стосується виробництва продукції з метою отримання прибутку</w:t>
            </w:r>
          </w:p>
        </w:tc>
        <w:tc>
          <w:tcPr>
            <w:tcW w:w="7687" w:type="dxa"/>
          </w:tcPr>
          <w:p w14:paraId="470C7D2F" w14:textId="164DAF27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864804">
              <w:rPr>
                <w:sz w:val="24"/>
                <w:szCs w:val="24"/>
                <w:lang w:val="uk-UA"/>
              </w:rPr>
              <w:t>амостійна,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1915AF">
              <w:rPr>
                <w:sz w:val="24"/>
                <w:szCs w:val="24"/>
                <w:lang w:val="uk-UA"/>
              </w:rPr>
              <w:t xml:space="preserve">систематична, </w:t>
            </w:r>
            <w:r w:rsidRPr="00864804">
              <w:rPr>
                <w:sz w:val="24"/>
                <w:szCs w:val="24"/>
                <w:lang w:val="uk-UA"/>
              </w:rPr>
              <w:t>на власний ризик діяльність по виробництву продукції, з метою отримання прибутку, яка здійснюється суб'єкти підприємницької діяльності</w:t>
            </w:r>
            <w:r w:rsidR="001915AF">
              <w:rPr>
                <w:sz w:val="24"/>
                <w:szCs w:val="24"/>
                <w:lang w:val="uk-UA"/>
              </w:rPr>
              <w:t>.</w:t>
            </w:r>
          </w:p>
        </w:tc>
      </w:tr>
      <w:tr w:rsidR="007B1E07" w:rsidRPr="00864804" w14:paraId="332006F7" w14:textId="77777777" w:rsidTr="007B1E07">
        <w:tc>
          <w:tcPr>
            <w:tcW w:w="1806" w:type="dxa"/>
          </w:tcPr>
          <w:p w14:paraId="1DA923AE" w14:textId="77777777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  <w:r w:rsidRPr="00365401">
              <w:rPr>
                <w:sz w:val="24"/>
                <w:szCs w:val="24"/>
                <w:lang w:val="uk-UA"/>
              </w:rPr>
              <w:t xml:space="preserve">Стосується </w:t>
            </w:r>
            <w:r>
              <w:rPr>
                <w:sz w:val="24"/>
                <w:szCs w:val="24"/>
                <w:lang w:val="uk-UA"/>
              </w:rPr>
              <w:t>економічної діяльності</w:t>
            </w:r>
            <w:r w:rsidRPr="00365401">
              <w:rPr>
                <w:sz w:val="24"/>
                <w:szCs w:val="24"/>
                <w:lang w:val="uk-UA"/>
              </w:rPr>
              <w:t xml:space="preserve"> з метою отримання </w:t>
            </w:r>
            <w:r>
              <w:rPr>
                <w:sz w:val="24"/>
                <w:szCs w:val="24"/>
                <w:lang w:val="uk-UA"/>
              </w:rPr>
              <w:t>різних корисних результатів</w:t>
            </w:r>
          </w:p>
        </w:tc>
        <w:tc>
          <w:tcPr>
            <w:tcW w:w="7687" w:type="dxa"/>
          </w:tcPr>
          <w:p w14:paraId="7FCE9466" w14:textId="5A8E592C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864804">
              <w:rPr>
                <w:sz w:val="24"/>
                <w:szCs w:val="24"/>
                <w:lang w:val="uk-UA"/>
              </w:rPr>
              <w:t>амостійна, на свій ризик економічна діяльність, що здійснюється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суб’єктами підприємництва,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яка носить систематичний, правомірний,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інноваційний характер і спрямована на отримання суспільної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64804">
              <w:rPr>
                <w:sz w:val="24"/>
                <w:szCs w:val="24"/>
                <w:lang w:val="uk-UA"/>
              </w:rPr>
              <w:t>особистої вигоди</w:t>
            </w:r>
          </w:p>
        </w:tc>
      </w:tr>
      <w:tr w:rsidR="007B1E07" w:rsidRPr="00864804" w14:paraId="12A01488" w14:textId="77777777" w:rsidTr="007B1E07">
        <w:tc>
          <w:tcPr>
            <w:tcW w:w="1806" w:type="dxa"/>
          </w:tcPr>
          <w:p w14:paraId="6EB7F996" w14:textId="2B34DC46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7687" w:type="dxa"/>
          </w:tcPr>
          <w:p w14:paraId="3ECB26E6" w14:textId="77777777" w:rsidR="007B1E07" w:rsidRPr="00864804" w:rsidRDefault="007B1E07" w:rsidP="00E67FF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0E87986B" w14:textId="77777777" w:rsidR="00365401" w:rsidRDefault="00365401" w:rsidP="00864804">
      <w:pPr>
        <w:spacing w:after="0"/>
        <w:ind w:firstLine="567"/>
        <w:jc w:val="both"/>
        <w:rPr>
          <w:lang w:val="uk-UA"/>
        </w:rPr>
      </w:pPr>
    </w:p>
    <w:p w14:paraId="55A74A5E" w14:textId="0DFFBA13" w:rsidR="00864804" w:rsidRPr="009E6FCF" w:rsidRDefault="001915AF" w:rsidP="00864804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EE1053" w:rsidRPr="00EE1053">
        <w:rPr>
          <w:lang w:val="uk-UA"/>
        </w:rPr>
        <w:t>Уніфік</w:t>
      </w:r>
      <w:r w:rsidR="00EE1053">
        <w:rPr>
          <w:lang w:val="uk-UA"/>
        </w:rPr>
        <w:t>ова</w:t>
      </w:r>
      <w:r>
        <w:rPr>
          <w:lang w:val="uk-UA"/>
        </w:rPr>
        <w:t>не визначення поняття «</w:t>
      </w:r>
      <w:r w:rsidRPr="00A72FFA">
        <w:rPr>
          <w:lang w:val="uk-UA"/>
        </w:rPr>
        <w:t>підприємницька діяльність</w:t>
      </w:r>
      <w:r>
        <w:rPr>
          <w:lang w:val="uk-UA"/>
        </w:rPr>
        <w:t>»</w:t>
      </w:r>
      <w:r w:rsidR="009E6FCF">
        <w:rPr>
          <w:lang w:val="uk-UA"/>
        </w:rPr>
        <w:t xml:space="preserve"> - </w:t>
      </w:r>
      <w:r w:rsidR="009E6FCF" w:rsidRPr="009E6FCF">
        <w:rPr>
          <w:lang w:val="uk-UA"/>
        </w:rPr>
        <w:t>с</w:t>
      </w:r>
      <w:r w:rsidRPr="009E6FCF">
        <w:rPr>
          <w:lang w:val="uk-UA"/>
        </w:rPr>
        <w:t xml:space="preserve">амостійна, на </w:t>
      </w:r>
      <w:r w:rsidR="007B7BBC">
        <w:rPr>
          <w:lang w:val="uk-UA"/>
        </w:rPr>
        <w:t>власний</w:t>
      </w:r>
      <w:r w:rsidRPr="009E6FCF">
        <w:rPr>
          <w:lang w:val="uk-UA"/>
        </w:rPr>
        <w:t xml:space="preserve"> ризик економічна діяльність, яка носить систематичний, правомірний характер і спрямована на отримання суспільної та особистої вигоди.</w:t>
      </w:r>
    </w:p>
    <w:sectPr w:rsidR="00864804" w:rsidRPr="009E6FC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AF"/>
    <w:rsid w:val="00134B29"/>
    <w:rsid w:val="001915AF"/>
    <w:rsid w:val="00365401"/>
    <w:rsid w:val="003718FD"/>
    <w:rsid w:val="00396FA3"/>
    <w:rsid w:val="003E070E"/>
    <w:rsid w:val="00666905"/>
    <w:rsid w:val="006C0B77"/>
    <w:rsid w:val="006C7F25"/>
    <w:rsid w:val="007A574B"/>
    <w:rsid w:val="007B1E07"/>
    <w:rsid w:val="007B7BBC"/>
    <w:rsid w:val="00801A52"/>
    <w:rsid w:val="008242FF"/>
    <w:rsid w:val="00864804"/>
    <w:rsid w:val="00870751"/>
    <w:rsid w:val="00922C48"/>
    <w:rsid w:val="00966D6E"/>
    <w:rsid w:val="009D4109"/>
    <w:rsid w:val="009E6FCF"/>
    <w:rsid w:val="00A22278"/>
    <w:rsid w:val="00A72FFA"/>
    <w:rsid w:val="00A9490E"/>
    <w:rsid w:val="00B14749"/>
    <w:rsid w:val="00B915B7"/>
    <w:rsid w:val="00BB3397"/>
    <w:rsid w:val="00D856FE"/>
    <w:rsid w:val="00D95EAF"/>
    <w:rsid w:val="00EA59DF"/>
    <w:rsid w:val="00EE105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19CF"/>
  <w15:chartTrackingRefBased/>
  <w15:docId w15:val="{2DEE335F-DD0B-4CDC-80BD-A6AB0DE5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5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E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E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E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E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E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E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E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EA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95EA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95EA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95EA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95EA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95EA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95EA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95EA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95EA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95E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EA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95E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EA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95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EA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95E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E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EA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95EA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6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2025-09-16T17:58:00Z</dcterms:created>
  <dcterms:modified xsi:type="dcterms:W3CDTF">2025-09-16T17:58:00Z</dcterms:modified>
</cp:coreProperties>
</file>