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04E71" w14:textId="530B5F55" w:rsidR="00F5667B" w:rsidRDefault="000E5E12">
      <w:pPr>
        <w:rPr>
          <w:lang w:val="en-US"/>
        </w:rPr>
      </w:pPr>
      <w:r w:rsidRPr="000E5E12">
        <w:rPr>
          <w:noProof/>
        </w:rPr>
        <w:drawing>
          <wp:inline distT="0" distB="0" distL="0" distR="0" wp14:anchorId="6AD37CA4" wp14:editId="6239213E">
            <wp:extent cx="6120765" cy="9051402"/>
            <wp:effectExtent l="0" t="0" r="0" b="0"/>
            <wp:docPr id="379577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1958" cy="9053166"/>
                    </a:xfrm>
                    <a:prstGeom prst="rect">
                      <a:avLst/>
                    </a:prstGeom>
                    <a:noFill/>
                    <a:ln>
                      <a:noFill/>
                    </a:ln>
                  </pic:spPr>
                </pic:pic>
              </a:graphicData>
            </a:graphic>
          </wp:inline>
        </w:drawing>
      </w:r>
    </w:p>
    <w:p w14:paraId="24DBF378" w14:textId="77777777" w:rsidR="000E5E12" w:rsidRDefault="000E5E12">
      <w:pPr>
        <w:rPr>
          <w:lang w:val="en-US"/>
        </w:rPr>
      </w:pPr>
    </w:p>
    <w:p w14:paraId="24A3B291" w14:textId="4D114957" w:rsidR="000E5E12" w:rsidRDefault="000E5E12">
      <w:pPr>
        <w:rPr>
          <w:lang w:val="en-US"/>
        </w:rPr>
      </w:pPr>
      <w:r w:rsidRPr="000E5E12">
        <w:rPr>
          <w:noProof/>
          <w:lang w:val="en-US"/>
        </w:rPr>
        <w:lastRenderedPageBreak/>
        <w:drawing>
          <wp:inline distT="0" distB="0" distL="0" distR="0" wp14:anchorId="57D19B59" wp14:editId="7F40D1E6">
            <wp:extent cx="6120765" cy="9329195"/>
            <wp:effectExtent l="0" t="0" r="0" b="5715"/>
            <wp:docPr id="9476708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909" cy="9330939"/>
                    </a:xfrm>
                    <a:prstGeom prst="rect">
                      <a:avLst/>
                    </a:prstGeom>
                    <a:noFill/>
                    <a:ln>
                      <a:noFill/>
                    </a:ln>
                  </pic:spPr>
                </pic:pic>
              </a:graphicData>
            </a:graphic>
          </wp:inline>
        </w:drawing>
      </w:r>
    </w:p>
    <w:p w14:paraId="3ACA5238" w14:textId="13902FA3" w:rsidR="000E5E12" w:rsidRDefault="000E5E12">
      <w:pPr>
        <w:rPr>
          <w:lang w:val="en-US"/>
        </w:rPr>
      </w:pPr>
      <w:r w:rsidRPr="000E5E12">
        <w:rPr>
          <w:noProof/>
          <w:lang w:val="en-US"/>
        </w:rPr>
        <w:lastRenderedPageBreak/>
        <w:drawing>
          <wp:inline distT="0" distB="0" distL="0" distR="0" wp14:anchorId="139ABBE5" wp14:editId="2F5F5380">
            <wp:extent cx="6120765" cy="8576840"/>
            <wp:effectExtent l="0" t="0" r="0" b="0"/>
            <wp:docPr id="10998712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947" cy="8579898"/>
                    </a:xfrm>
                    <a:prstGeom prst="rect">
                      <a:avLst/>
                    </a:prstGeom>
                    <a:noFill/>
                    <a:ln>
                      <a:noFill/>
                    </a:ln>
                  </pic:spPr>
                </pic:pic>
              </a:graphicData>
            </a:graphic>
          </wp:inline>
        </w:drawing>
      </w:r>
    </w:p>
    <w:p w14:paraId="322F1AC4" w14:textId="77777777" w:rsidR="000E5E12" w:rsidRDefault="000E5E12">
      <w:pPr>
        <w:rPr>
          <w:lang w:val="en-US"/>
        </w:rPr>
      </w:pPr>
    </w:p>
    <w:p w14:paraId="50B81A4A" w14:textId="77777777" w:rsidR="000E5E12" w:rsidRDefault="000E5E12">
      <w:pPr>
        <w:rPr>
          <w:lang w:val="en-US"/>
        </w:rPr>
      </w:pPr>
    </w:p>
    <w:p w14:paraId="32336524" w14:textId="77777777" w:rsidR="000E5E12" w:rsidRDefault="000E5E12">
      <w:pPr>
        <w:rPr>
          <w:lang w:val="en-US"/>
        </w:rPr>
      </w:pPr>
    </w:p>
    <w:p w14:paraId="585B10CF" w14:textId="224535D6" w:rsidR="000E5E12" w:rsidRDefault="000E5E12">
      <w:pPr>
        <w:rPr>
          <w:lang w:val="en-US"/>
        </w:rPr>
      </w:pPr>
      <w:r w:rsidRPr="000E5E12">
        <w:rPr>
          <w:noProof/>
          <w:lang w:val="en-US"/>
        </w:rPr>
        <w:lastRenderedPageBreak/>
        <w:drawing>
          <wp:inline distT="0" distB="0" distL="0" distR="0" wp14:anchorId="03FC19E5" wp14:editId="68CCA264">
            <wp:extent cx="6120765" cy="9149787"/>
            <wp:effectExtent l="0" t="0" r="0" b="0"/>
            <wp:docPr id="11345028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104" cy="9153284"/>
                    </a:xfrm>
                    <a:prstGeom prst="rect">
                      <a:avLst/>
                    </a:prstGeom>
                    <a:noFill/>
                    <a:ln>
                      <a:noFill/>
                    </a:ln>
                  </pic:spPr>
                </pic:pic>
              </a:graphicData>
            </a:graphic>
          </wp:inline>
        </w:drawing>
      </w:r>
    </w:p>
    <w:p w14:paraId="531ED1ED" w14:textId="77777777" w:rsidR="000E5E12" w:rsidRDefault="000E5E12">
      <w:pPr>
        <w:rPr>
          <w:lang w:val="en-US"/>
        </w:rPr>
      </w:pPr>
    </w:p>
    <w:p w14:paraId="1DA218C2" w14:textId="2B7FB033" w:rsidR="000E5E12" w:rsidRDefault="000E5E12">
      <w:pPr>
        <w:rPr>
          <w:lang w:val="en-US"/>
        </w:rPr>
      </w:pPr>
      <w:r w:rsidRPr="000E5E12">
        <w:rPr>
          <w:noProof/>
          <w:lang w:val="en-US"/>
        </w:rPr>
        <w:lastRenderedPageBreak/>
        <w:drawing>
          <wp:inline distT="0" distB="0" distL="0" distR="0" wp14:anchorId="2BFE2C18" wp14:editId="5927EF88">
            <wp:extent cx="6120046" cy="9120850"/>
            <wp:effectExtent l="0" t="0" r="0" b="4445"/>
            <wp:docPr id="7497878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8692" cy="9133735"/>
                    </a:xfrm>
                    <a:prstGeom prst="rect">
                      <a:avLst/>
                    </a:prstGeom>
                    <a:noFill/>
                    <a:ln>
                      <a:noFill/>
                    </a:ln>
                  </pic:spPr>
                </pic:pic>
              </a:graphicData>
            </a:graphic>
          </wp:inline>
        </w:drawing>
      </w:r>
    </w:p>
    <w:p w14:paraId="34F43350" w14:textId="77777777" w:rsidR="0037051D" w:rsidRDefault="0037051D">
      <w:pPr>
        <w:rPr>
          <w:lang w:val="en-US"/>
        </w:rPr>
      </w:pPr>
    </w:p>
    <w:p w14:paraId="3C4E4EED" w14:textId="07E19704" w:rsidR="0037051D" w:rsidRPr="0037051D" w:rsidRDefault="0037051D" w:rsidP="0037051D">
      <w:pPr>
        <w:spacing w:before="100" w:beforeAutospacing="1" w:after="100" w:afterAutospacing="1" w:line="240" w:lineRule="auto"/>
        <w:rPr>
          <w:rFonts w:ascii="Times New Roman" w:eastAsia="Times New Roman" w:hAnsi="Times New Roman" w:cs="Times New Roman"/>
          <w:b/>
          <w:bCs/>
          <w:kern w:val="0"/>
          <w:sz w:val="28"/>
          <w:szCs w:val="28"/>
          <w:lang w:val="en-GB" w:eastAsia="uk-UA"/>
          <w14:ligatures w14:val="none"/>
        </w:rPr>
      </w:pPr>
      <w:r w:rsidRPr="0037051D">
        <w:rPr>
          <w:rFonts w:ascii="Segoe UI Emoji" w:eastAsia="Times New Roman" w:hAnsi="Segoe UI Emoji" w:cs="Segoe UI Emoji"/>
          <w:kern w:val="0"/>
          <w:sz w:val="28"/>
          <w:szCs w:val="28"/>
          <w:lang w:val="en-GB" w:eastAsia="uk-UA"/>
          <w14:ligatures w14:val="none"/>
        </w:rPr>
        <w:lastRenderedPageBreak/>
        <w:t>✨</w:t>
      </w:r>
      <w:r w:rsidRPr="0037051D">
        <w:rPr>
          <w:rFonts w:ascii="Times New Roman" w:eastAsia="Times New Roman" w:hAnsi="Times New Roman" w:cs="Times New Roman"/>
          <w:kern w:val="0"/>
          <w:sz w:val="28"/>
          <w:szCs w:val="28"/>
          <w:lang w:val="en-GB" w:eastAsia="uk-UA"/>
          <w14:ligatures w14:val="none"/>
        </w:rPr>
        <w:t xml:space="preserve"> </w:t>
      </w:r>
      <w:r w:rsidRPr="0037051D">
        <w:rPr>
          <w:rFonts w:ascii="Times New Roman" w:eastAsia="Times New Roman" w:hAnsi="Times New Roman" w:cs="Times New Roman"/>
          <w:b/>
          <w:bCs/>
          <w:kern w:val="0"/>
          <w:sz w:val="28"/>
          <w:szCs w:val="28"/>
          <w:lang w:val="en-GB" w:eastAsia="uk-UA"/>
          <w14:ligatures w14:val="none"/>
        </w:rPr>
        <w:t>Task 1: The Future Museum Exhibition</w:t>
      </w:r>
    </w:p>
    <w:p w14:paraId="13D2A91E" w14:textId="4EF8DD4A" w:rsidR="0037051D" w:rsidRPr="0037051D" w:rsidRDefault="0037051D" w:rsidP="0037051D">
      <w:pPr>
        <w:spacing w:before="100" w:beforeAutospacing="1" w:after="100" w:afterAutospacing="1" w:line="240" w:lineRule="auto"/>
        <w:rPr>
          <w:rFonts w:ascii="Times New Roman" w:eastAsia="Times New Roman" w:hAnsi="Times New Roman" w:cs="Times New Roman"/>
          <w:b/>
          <w:bCs/>
          <w:color w:val="2F5496" w:themeColor="accent1" w:themeShade="BF"/>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 xml:space="preserve">Imagine you are a historian in the year </w:t>
      </w:r>
      <w:r w:rsidRPr="0037051D">
        <w:rPr>
          <w:rFonts w:ascii="Times New Roman" w:eastAsia="Times New Roman" w:hAnsi="Times New Roman" w:cs="Times New Roman"/>
          <w:b/>
          <w:bCs/>
          <w:kern w:val="0"/>
          <w:sz w:val="24"/>
          <w:szCs w:val="24"/>
          <w:lang w:val="en-GB" w:eastAsia="uk-UA"/>
          <w14:ligatures w14:val="none"/>
        </w:rPr>
        <w:t>2100</w:t>
      </w:r>
      <w:r w:rsidRPr="0037051D">
        <w:rPr>
          <w:rFonts w:ascii="Times New Roman" w:eastAsia="Times New Roman" w:hAnsi="Times New Roman" w:cs="Times New Roman"/>
          <w:kern w:val="0"/>
          <w:sz w:val="24"/>
          <w:szCs w:val="24"/>
          <w:lang w:val="en-GB" w:eastAsia="uk-UA"/>
          <w14:ligatures w14:val="none"/>
        </w:rPr>
        <w:t xml:space="preserve"> preparing an exhibition called </w:t>
      </w:r>
      <w:r w:rsidRPr="0037051D">
        <w:rPr>
          <w:rFonts w:ascii="Times New Roman" w:eastAsia="Times New Roman" w:hAnsi="Times New Roman" w:cs="Times New Roman"/>
          <w:b/>
          <w:bCs/>
          <w:i/>
          <w:iCs/>
          <w:color w:val="2F5496" w:themeColor="accent1" w:themeShade="BF"/>
          <w:kern w:val="0"/>
          <w:sz w:val="24"/>
          <w:szCs w:val="24"/>
          <w:lang w:val="en-GB" w:eastAsia="uk-UA"/>
          <w14:ligatures w14:val="none"/>
        </w:rPr>
        <w:t>The Early 21st Century: The Age of …</w:t>
      </w:r>
      <w:r w:rsidRPr="0037051D">
        <w:rPr>
          <w:rFonts w:ascii="Times New Roman" w:eastAsia="Times New Roman" w:hAnsi="Times New Roman" w:cs="Times New Roman"/>
          <w:b/>
          <w:bCs/>
          <w:color w:val="2F5496" w:themeColor="accent1" w:themeShade="BF"/>
          <w:kern w:val="0"/>
          <w:sz w:val="24"/>
          <w:szCs w:val="24"/>
          <w:lang w:val="en-GB" w:eastAsia="uk-UA"/>
          <w14:ligatures w14:val="none"/>
        </w:rPr>
        <w:t>.</w:t>
      </w:r>
    </w:p>
    <w:p w14:paraId="13AE95CE" w14:textId="77777777" w:rsidR="0037051D" w:rsidRPr="0037051D" w:rsidRDefault="0037051D" w:rsidP="0037051D">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Decide what name you would give to our current age (e.g., The Digital Age, The Climate Crisis Age, The Artificial Intelligence Age).</w:t>
      </w:r>
    </w:p>
    <w:p w14:paraId="2BB5B244" w14:textId="77777777" w:rsidR="0037051D" w:rsidRPr="0037051D" w:rsidRDefault="0037051D" w:rsidP="0037051D">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 xml:space="preserve">Choose </w:t>
      </w:r>
      <w:r w:rsidRPr="0037051D">
        <w:rPr>
          <w:rFonts w:ascii="Times New Roman" w:eastAsia="Times New Roman" w:hAnsi="Times New Roman" w:cs="Times New Roman"/>
          <w:b/>
          <w:bCs/>
          <w:kern w:val="0"/>
          <w:sz w:val="24"/>
          <w:szCs w:val="24"/>
          <w:lang w:val="en-GB" w:eastAsia="uk-UA"/>
          <w14:ligatures w14:val="none"/>
        </w:rPr>
        <w:t>3 objects</w:t>
      </w:r>
      <w:r w:rsidRPr="0037051D">
        <w:rPr>
          <w:rFonts w:ascii="Times New Roman" w:eastAsia="Times New Roman" w:hAnsi="Times New Roman" w:cs="Times New Roman"/>
          <w:kern w:val="0"/>
          <w:sz w:val="24"/>
          <w:szCs w:val="24"/>
          <w:lang w:val="en-GB" w:eastAsia="uk-UA"/>
          <w14:ligatures w14:val="none"/>
        </w:rPr>
        <w:t xml:space="preserve"> that you would display in your exhibition to represent this era.</w:t>
      </w:r>
    </w:p>
    <w:p w14:paraId="7484978B" w14:textId="7263B48C" w:rsidR="0037051D" w:rsidRDefault="0037051D" w:rsidP="0037051D">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Pr>
          <w:rFonts w:ascii="Times New Roman" w:eastAsia="Times New Roman" w:hAnsi="Times New Roman" w:cs="Times New Roman"/>
          <w:kern w:val="0"/>
          <w:sz w:val="24"/>
          <w:szCs w:val="24"/>
          <w:lang w:val="en-GB" w:eastAsia="uk-UA"/>
          <w14:ligatures w14:val="none"/>
        </w:rPr>
        <w:t xml:space="preserve">Prepare </w:t>
      </w:r>
      <w:r w:rsidRPr="0037051D">
        <w:rPr>
          <w:rFonts w:ascii="Times New Roman" w:eastAsia="Times New Roman" w:hAnsi="Times New Roman" w:cs="Times New Roman"/>
          <w:kern w:val="0"/>
          <w:sz w:val="24"/>
          <w:szCs w:val="24"/>
          <w:lang w:val="en-GB" w:eastAsia="uk-UA"/>
          <w14:ligatures w14:val="none"/>
        </w:rPr>
        <w:t>a short description (</w:t>
      </w:r>
      <w:r w:rsidR="000F018A">
        <w:rPr>
          <w:rFonts w:ascii="Times New Roman" w:eastAsia="Times New Roman" w:hAnsi="Times New Roman" w:cs="Times New Roman"/>
          <w:kern w:val="0"/>
          <w:sz w:val="24"/>
          <w:szCs w:val="24"/>
          <w:lang w:val="en-GB" w:eastAsia="uk-UA"/>
          <w14:ligatures w14:val="none"/>
        </w:rPr>
        <w:t>7</w:t>
      </w:r>
      <w:r w:rsidRPr="0037051D">
        <w:rPr>
          <w:rFonts w:ascii="Times New Roman" w:eastAsia="Times New Roman" w:hAnsi="Times New Roman" w:cs="Times New Roman"/>
          <w:kern w:val="0"/>
          <w:sz w:val="24"/>
          <w:szCs w:val="24"/>
          <w:lang w:val="en-GB" w:eastAsia="uk-UA"/>
          <w14:ligatures w14:val="none"/>
        </w:rPr>
        <w:t>–</w:t>
      </w:r>
      <w:r w:rsidR="000F018A">
        <w:rPr>
          <w:rFonts w:ascii="Times New Roman" w:eastAsia="Times New Roman" w:hAnsi="Times New Roman" w:cs="Times New Roman"/>
          <w:kern w:val="0"/>
          <w:sz w:val="24"/>
          <w:szCs w:val="24"/>
          <w:lang w:val="en-GB" w:eastAsia="uk-UA"/>
          <w14:ligatures w14:val="none"/>
        </w:rPr>
        <w:t>8</w:t>
      </w:r>
      <w:r w:rsidRPr="0037051D">
        <w:rPr>
          <w:rFonts w:ascii="Times New Roman" w:eastAsia="Times New Roman" w:hAnsi="Times New Roman" w:cs="Times New Roman"/>
          <w:kern w:val="0"/>
          <w:sz w:val="24"/>
          <w:szCs w:val="24"/>
          <w:lang w:val="en-GB" w:eastAsia="uk-UA"/>
          <w14:ligatures w14:val="none"/>
        </w:rPr>
        <w:t xml:space="preserve"> sentences) for each object explaining why it symbolizes our time.</w:t>
      </w:r>
    </w:p>
    <w:p w14:paraId="0A8BFC4B" w14:textId="77777777" w:rsidR="000F018A" w:rsidRPr="000F018A" w:rsidRDefault="000F018A" w:rsidP="000F018A">
      <w:pPr>
        <w:pStyle w:val="ae"/>
        <w:shd w:val="clear" w:color="auto" w:fill="BDD6EE" w:themeFill="accent5" w:themeFillTint="66"/>
        <w:jc w:val="center"/>
        <w:rPr>
          <w:b/>
          <w:bCs/>
          <w:color w:val="2F5496" w:themeColor="accent1" w:themeShade="BF"/>
          <w:lang w:val="en-GB"/>
        </w:rPr>
      </w:pPr>
      <w:r w:rsidRPr="000F018A">
        <w:rPr>
          <w:rStyle w:val="af"/>
          <w:rFonts w:eastAsiaTheme="majorEastAsia"/>
          <w:color w:val="EE0000"/>
          <w:lang w:val="en-GB"/>
        </w:rPr>
        <w:t>Sample answer</w:t>
      </w:r>
      <w:r w:rsidRPr="000F018A">
        <w:rPr>
          <w:color w:val="EE0000"/>
          <w:lang w:val="en-GB"/>
        </w:rPr>
        <w:t xml:space="preserve"> (Year 2100 exhibition):</w:t>
      </w:r>
      <w:r w:rsidRPr="000F018A">
        <w:rPr>
          <w:lang w:val="en-GB"/>
        </w:rPr>
        <w:br/>
      </w:r>
      <w:r w:rsidRPr="000F018A">
        <w:rPr>
          <w:rStyle w:val="af"/>
          <w:rFonts w:eastAsiaTheme="majorEastAsia"/>
          <w:lang w:val="en-GB"/>
        </w:rPr>
        <w:t>Exhibition Title:</w:t>
      </w:r>
      <w:r w:rsidRPr="000F018A">
        <w:rPr>
          <w:lang w:val="en-GB"/>
        </w:rPr>
        <w:t xml:space="preserve"> </w:t>
      </w:r>
      <w:r w:rsidRPr="000F018A">
        <w:rPr>
          <w:rStyle w:val="af0"/>
          <w:rFonts w:eastAsiaTheme="majorEastAsia"/>
          <w:b/>
          <w:bCs/>
          <w:color w:val="2F5496" w:themeColor="accent1" w:themeShade="BF"/>
          <w:lang w:val="en-GB"/>
        </w:rPr>
        <w:t>The Age of Digital Transformation</w:t>
      </w:r>
    </w:p>
    <w:p w14:paraId="375A91A1" w14:textId="77777777" w:rsidR="000F018A" w:rsidRPr="000F018A" w:rsidRDefault="000F018A" w:rsidP="000F018A">
      <w:pPr>
        <w:pStyle w:val="ae"/>
        <w:numPr>
          <w:ilvl w:val="0"/>
          <w:numId w:val="3"/>
        </w:numPr>
        <w:shd w:val="clear" w:color="auto" w:fill="BDD6EE" w:themeFill="accent5" w:themeFillTint="66"/>
        <w:rPr>
          <w:lang w:val="en-GB"/>
        </w:rPr>
      </w:pPr>
      <w:r w:rsidRPr="000F018A">
        <w:rPr>
          <w:rStyle w:val="af"/>
          <w:rFonts w:eastAsiaTheme="majorEastAsia"/>
          <w:lang w:val="en-GB"/>
        </w:rPr>
        <w:t>Smartphone</w:t>
      </w:r>
    </w:p>
    <w:p w14:paraId="289192CC" w14:textId="21C4FCE1" w:rsidR="000F018A" w:rsidRPr="000F018A" w:rsidRDefault="000F018A" w:rsidP="000F018A">
      <w:pPr>
        <w:pStyle w:val="ae"/>
        <w:numPr>
          <w:ilvl w:val="1"/>
          <w:numId w:val="3"/>
        </w:numPr>
        <w:shd w:val="clear" w:color="auto" w:fill="BDD6EE" w:themeFill="accent5" w:themeFillTint="66"/>
        <w:rPr>
          <w:lang w:val="en-GB"/>
        </w:rPr>
      </w:pPr>
      <w:r w:rsidRPr="000F018A">
        <w:rPr>
          <w:rStyle w:val="af0"/>
          <w:rFonts w:eastAsiaTheme="majorEastAsia"/>
          <w:lang w:val="en-GB"/>
        </w:rPr>
        <w:t>Description:</w:t>
      </w:r>
      <w:r w:rsidRPr="000F018A">
        <w:rPr>
          <w:lang w:val="en-GB"/>
        </w:rPr>
        <w:t xml:space="preserve"> This small device connected billions of people worldwide. It symbolized instant communication, access to knowledge, and social change, but also addiction and distraction</w:t>
      </w:r>
      <w:r>
        <w:rPr>
          <w:lang w:val="en-GB"/>
        </w:rPr>
        <w:t>…………………</w:t>
      </w:r>
    </w:p>
    <w:p w14:paraId="73B9769F" w14:textId="77777777" w:rsidR="000F018A" w:rsidRPr="000F018A" w:rsidRDefault="000F018A" w:rsidP="000F018A">
      <w:pPr>
        <w:pStyle w:val="ae"/>
        <w:numPr>
          <w:ilvl w:val="0"/>
          <w:numId w:val="3"/>
        </w:numPr>
        <w:shd w:val="clear" w:color="auto" w:fill="BDD6EE" w:themeFill="accent5" w:themeFillTint="66"/>
        <w:rPr>
          <w:lang w:val="en-GB"/>
        </w:rPr>
      </w:pPr>
      <w:r w:rsidRPr="000F018A">
        <w:rPr>
          <w:rStyle w:val="af"/>
          <w:rFonts w:eastAsiaTheme="majorEastAsia"/>
          <w:lang w:val="en-GB"/>
        </w:rPr>
        <w:t>Face Mask</w:t>
      </w:r>
    </w:p>
    <w:p w14:paraId="2D089BC9" w14:textId="60CA8B96" w:rsidR="000F018A" w:rsidRPr="000F018A" w:rsidRDefault="000F018A" w:rsidP="000F018A">
      <w:pPr>
        <w:pStyle w:val="ae"/>
        <w:numPr>
          <w:ilvl w:val="1"/>
          <w:numId w:val="3"/>
        </w:numPr>
        <w:shd w:val="clear" w:color="auto" w:fill="BDD6EE" w:themeFill="accent5" w:themeFillTint="66"/>
        <w:rPr>
          <w:lang w:val="en-GB"/>
        </w:rPr>
      </w:pPr>
      <w:r w:rsidRPr="000F018A">
        <w:rPr>
          <w:rStyle w:val="af0"/>
          <w:rFonts w:eastAsiaTheme="majorEastAsia"/>
          <w:lang w:val="en-GB"/>
        </w:rPr>
        <w:t>Description:</w:t>
      </w:r>
      <w:r w:rsidRPr="000F018A">
        <w:rPr>
          <w:lang w:val="en-GB"/>
        </w:rPr>
        <w:t xml:space="preserve"> The mask represents the COVID-19 pandemic of the early 2020s. It shows the global challenges of health crises and how the world became more aware of public health</w:t>
      </w:r>
      <w:r>
        <w:rPr>
          <w:lang w:val="en-GB"/>
        </w:rPr>
        <w:t>………………</w:t>
      </w:r>
      <w:proofErr w:type="gramStart"/>
      <w:r>
        <w:rPr>
          <w:lang w:val="en-GB"/>
        </w:rPr>
        <w:t>…..</w:t>
      </w:r>
      <w:proofErr w:type="gramEnd"/>
    </w:p>
    <w:p w14:paraId="3E4D48C2" w14:textId="77777777" w:rsidR="000F018A" w:rsidRPr="000F018A" w:rsidRDefault="000F018A" w:rsidP="000F018A">
      <w:pPr>
        <w:pStyle w:val="ae"/>
        <w:numPr>
          <w:ilvl w:val="0"/>
          <w:numId w:val="3"/>
        </w:numPr>
        <w:shd w:val="clear" w:color="auto" w:fill="BDD6EE" w:themeFill="accent5" w:themeFillTint="66"/>
        <w:rPr>
          <w:lang w:val="en-GB"/>
        </w:rPr>
      </w:pPr>
      <w:r w:rsidRPr="000F018A">
        <w:rPr>
          <w:rStyle w:val="af"/>
          <w:rFonts w:eastAsiaTheme="majorEastAsia"/>
          <w:lang w:val="en-GB"/>
        </w:rPr>
        <w:t>Solar Panel</w:t>
      </w:r>
    </w:p>
    <w:p w14:paraId="35ED130B" w14:textId="74295486" w:rsidR="000F018A" w:rsidRPr="000F018A" w:rsidRDefault="000F018A" w:rsidP="000F018A">
      <w:pPr>
        <w:pStyle w:val="ae"/>
        <w:numPr>
          <w:ilvl w:val="1"/>
          <w:numId w:val="3"/>
        </w:numPr>
        <w:shd w:val="clear" w:color="auto" w:fill="BDD6EE" w:themeFill="accent5" w:themeFillTint="66"/>
        <w:rPr>
          <w:lang w:val="en-GB"/>
        </w:rPr>
      </w:pPr>
      <w:r w:rsidRPr="000F018A">
        <w:rPr>
          <w:rStyle w:val="af0"/>
          <w:rFonts w:eastAsiaTheme="majorEastAsia"/>
          <w:lang w:val="en-GB"/>
        </w:rPr>
        <w:t>Description:</w:t>
      </w:r>
      <w:r w:rsidRPr="000F018A">
        <w:rPr>
          <w:lang w:val="en-GB"/>
        </w:rPr>
        <w:t xml:space="preserve"> Solar panels stand for humanity’s first serious attempts to fight climate change. They represent the move towards sustainable energy and a global environmental awakening</w:t>
      </w:r>
      <w:r>
        <w:rPr>
          <w:lang w:val="en-GB"/>
        </w:rPr>
        <w:t>…………………</w:t>
      </w:r>
      <w:proofErr w:type="gramStart"/>
      <w:r>
        <w:rPr>
          <w:lang w:val="en-GB"/>
        </w:rPr>
        <w:t>…..</w:t>
      </w:r>
      <w:proofErr w:type="gramEnd"/>
    </w:p>
    <w:p w14:paraId="376BB64A" w14:textId="77777777" w:rsidR="000F018A" w:rsidRPr="0037051D" w:rsidRDefault="000F018A" w:rsidP="000F018A">
      <w:pPr>
        <w:spacing w:before="100" w:beforeAutospacing="1" w:after="100" w:afterAutospacing="1" w:line="240" w:lineRule="auto"/>
        <w:ind w:left="720"/>
        <w:rPr>
          <w:rFonts w:ascii="Times New Roman" w:eastAsia="Times New Roman" w:hAnsi="Times New Roman" w:cs="Times New Roman"/>
          <w:kern w:val="0"/>
          <w:sz w:val="24"/>
          <w:szCs w:val="24"/>
          <w:lang w:val="en-GB" w:eastAsia="uk-UA"/>
          <w14:ligatures w14:val="none"/>
        </w:rPr>
      </w:pPr>
    </w:p>
    <w:p w14:paraId="1DB69C38" w14:textId="7A87CFD1" w:rsidR="0037051D" w:rsidRPr="0037051D" w:rsidRDefault="0037051D" w:rsidP="0037051D">
      <w:pPr>
        <w:spacing w:after="0" w:line="240" w:lineRule="auto"/>
        <w:rPr>
          <w:rFonts w:ascii="Times New Roman" w:eastAsia="Times New Roman" w:hAnsi="Times New Roman" w:cs="Times New Roman"/>
          <w:kern w:val="0"/>
          <w:sz w:val="28"/>
          <w:szCs w:val="28"/>
          <w:lang w:val="en-GB" w:eastAsia="uk-UA"/>
          <w14:ligatures w14:val="none"/>
        </w:rPr>
      </w:pPr>
      <w:r w:rsidRPr="0037051D">
        <w:rPr>
          <w:rFonts w:ascii="Segoe UI Emoji" w:eastAsia="Times New Roman" w:hAnsi="Segoe UI Emoji" w:cs="Segoe UI Emoji"/>
          <w:kern w:val="0"/>
          <w:sz w:val="28"/>
          <w:szCs w:val="28"/>
          <w:lang w:val="en-GB" w:eastAsia="uk-UA"/>
          <w14:ligatures w14:val="none"/>
        </w:rPr>
        <w:t>✨</w:t>
      </w:r>
      <w:r w:rsidRPr="0037051D">
        <w:rPr>
          <w:rFonts w:ascii="Times New Roman" w:eastAsia="Times New Roman" w:hAnsi="Times New Roman" w:cs="Times New Roman"/>
          <w:kern w:val="0"/>
          <w:sz w:val="28"/>
          <w:szCs w:val="28"/>
          <w:lang w:val="en-GB" w:eastAsia="uk-UA"/>
          <w14:ligatures w14:val="none"/>
        </w:rPr>
        <w:t xml:space="preserve"> </w:t>
      </w:r>
      <w:r w:rsidRPr="0037051D">
        <w:rPr>
          <w:rFonts w:ascii="Times New Roman" w:eastAsia="Times New Roman" w:hAnsi="Times New Roman" w:cs="Times New Roman"/>
          <w:b/>
          <w:bCs/>
          <w:kern w:val="0"/>
          <w:sz w:val="28"/>
          <w:szCs w:val="28"/>
          <w:lang w:val="en-GB" w:eastAsia="uk-UA"/>
          <w14:ligatures w14:val="none"/>
        </w:rPr>
        <w:t xml:space="preserve">Task 2: </w:t>
      </w:r>
      <w:r w:rsidRPr="0037051D">
        <w:rPr>
          <w:rFonts w:ascii="Times New Roman" w:eastAsia="Times New Roman" w:hAnsi="Times New Roman" w:cs="Times New Roman"/>
          <w:b/>
          <w:bCs/>
          <w:i/>
          <w:iCs/>
          <w:kern w:val="0"/>
          <w:sz w:val="28"/>
          <w:szCs w:val="28"/>
          <w:lang w:val="en-GB" w:eastAsia="uk-UA"/>
          <w14:ligatures w14:val="none"/>
        </w:rPr>
        <w:t>A Historian’s Diary</w:t>
      </w:r>
    </w:p>
    <w:p w14:paraId="2007FBB8" w14:textId="77777777" w:rsidR="0037051D" w:rsidRPr="0037051D" w:rsidRDefault="0037051D" w:rsidP="000F018A">
      <w:pPr>
        <w:spacing w:before="100" w:beforeAutospacing="1" w:after="100" w:afterAutospacing="1" w:line="240" w:lineRule="auto"/>
        <w:jc w:val="both"/>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 xml:space="preserve">Write a </w:t>
      </w:r>
      <w:r w:rsidRPr="0037051D">
        <w:rPr>
          <w:rFonts w:ascii="Times New Roman" w:eastAsia="Times New Roman" w:hAnsi="Times New Roman" w:cs="Times New Roman"/>
          <w:b/>
          <w:bCs/>
          <w:kern w:val="0"/>
          <w:sz w:val="24"/>
          <w:szCs w:val="24"/>
          <w:lang w:val="en-GB" w:eastAsia="uk-UA"/>
          <w14:ligatures w14:val="none"/>
        </w:rPr>
        <w:t>diary entry from the perspective of a future historian</w:t>
      </w:r>
      <w:r w:rsidRPr="0037051D">
        <w:rPr>
          <w:rFonts w:ascii="Times New Roman" w:eastAsia="Times New Roman" w:hAnsi="Times New Roman" w:cs="Times New Roman"/>
          <w:kern w:val="0"/>
          <w:sz w:val="24"/>
          <w:szCs w:val="24"/>
          <w:lang w:val="en-GB" w:eastAsia="uk-UA"/>
          <w14:ligatures w14:val="none"/>
        </w:rPr>
        <w:t xml:space="preserve"> who has just discovered documents about our present age.</w:t>
      </w:r>
    </w:p>
    <w:p w14:paraId="6D507744" w14:textId="77777777" w:rsidR="0037051D" w:rsidRPr="0037051D" w:rsidRDefault="0037051D" w:rsidP="0037051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Describe how people lived, what technology they used, and what challenges they faced.</w:t>
      </w:r>
    </w:p>
    <w:p w14:paraId="42FC649A" w14:textId="77777777" w:rsidR="0037051D" w:rsidRPr="0037051D" w:rsidRDefault="0037051D" w:rsidP="0037051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Reflect on how future generations might judge our choices.</w:t>
      </w:r>
    </w:p>
    <w:p w14:paraId="67AC3199" w14:textId="77777777" w:rsidR="0037051D" w:rsidRPr="0037051D" w:rsidRDefault="0037051D" w:rsidP="0037051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GB" w:eastAsia="uk-UA"/>
          <w14:ligatures w14:val="none"/>
        </w:rPr>
      </w:pPr>
      <w:r w:rsidRPr="0037051D">
        <w:rPr>
          <w:rFonts w:ascii="Times New Roman" w:eastAsia="Times New Roman" w:hAnsi="Times New Roman" w:cs="Times New Roman"/>
          <w:kern w:val="0"/>
          <w:sz w:val="24"/>
          <w:szCs w:val="24"/>
          <w:lang w:val="en-GB" w:eastAsia="uk-UA"/>
          <w14:ligatures w14:val="none"/>
        </w:rPr>
        <w:t xml:space="preserve">Use expressions like </w:t>
      </w:r>
      <w:r w:rsidRPr="0037051D">
        <w:rPr>
          <w:rFonts w:ascii="Times New Roman" w:eastAsia="Times New Roman" w:hAnsi="Times New Roman" w:cs="Times New Roman"/>
          <w:i/>
          <w:iCs/>
          <w:kern w:val="0"/>
          <w:sz w:val="24"/>
          <w:szCs w:val="24"/>
          <w:lang w:val="en-GB" w:eastAsia="uk-UA"/>
          <w14:ligatures w14:val="none"/>
        </w:rPr>
        <w:t>might</w:t>
      </w:r>
      <w:r w:rsidRPr="0037051D">
        <w:rPr>
          <w:rFonts w:ascii="Times New Roman" w:eastAsia="Times New Roman" w:hAnsi="Times New Roman" w:cs="Times New Roman"/>
          <w:kern w:val="0"/>
          <w:sz w:val="24"/>
          <w:szCs w:val="24"/>
          <w:lang w:val="en-GB" w:eastAsia="uk-UA"/>
          <w14:ligatures w14:val="none"/>
        </w:rPr>
        <w:t xml:space="preserve">, </w:t>
      </w:r>
      <w:r w:rsidRPr="0037051D">
        <w:rPr>
          <w:rFonts w:ascii="Times New Roman" w:eastAsia="Times New Roman" w:hAnsi="Times New Roman" w:cs="Times New Roman"/>
          <w:i/>
          <w:iCs/>
          <w:kern w:val="0"/>
          <w:sz w:val="24"/>
          <w:szCs w:val="24"/>
          <w:lang w:val="en-GB" w:eastAsia="uk-UA"/>
          <w14:ligatures w14:val="none"/>
        </w:rPr>
        <w:t>could</w:t>
      </w:r>
      <w:r w:rsidRPr="0037051D">
        <w:rPr>
          <w:rFonts w:ascii="Times New Roman" w:eastAsia="Times New Roman" w:hAnsi="Times New Roman" w:cs="Times New Roman"/>
          <w:kern w:val="0"/>
          <w:sz w:val="24"/>
          <w:szCs w:val="24"/>
          <w:lang w:val="en-GB" w:eastAsia="uk-UA"/>
          <w14:ligatures w14:val="none"/>
        </w:rPr>
        <w:t xml:space="preserve">, </w:t>
      </w:r>
      <w:r w:rsidRPr="0037051D">
        <w:rPr>
          <w:rFonts w:ascii="Times New Roman" w:eastAsia="Times New Roman" w:hAnsi="Times New Roman" w:cs="Times New Roman"/>
          <w:i/>
          <w:iCs/>
          <w:kern w:val="0"/>
          <w:sz w:val="24"/>
          <w:szCs w:val="24"/>
          <w:lang w:val="en-GB" w:eastAsia="uk-UA"/>
          <w14:ligatures w14:val="none"/>
        </w:rPr>
        <w:t>will probably</w:t>
      </w:r>
      <w:r w:rsidRPr="0037051D">
        <w:rPr>
          <w:rFonts w:ascii="Times New Roman" w:eastAsia="Times New Roman" w:hAnsi="Times New Roman" w:cs="Times New Roman"/>
          <w:kern w:val="0"/>
          <w:sz w:val="24"/>
          <w:szCs w:val="24"/>
          <w:lang w:val="en-GB" w:eastAsia="uk-UA"/>
          <w14:ligatures w14:val="none"/>
        </w:rPr>
        <w:t xml:space="preserve">, </w:t>
      </w:r>
      <w:r w:rsidRPr="0037051D">
        <w:rPr>
          <w:rFonts w:ascii="Times New Roman" w:eastAsia="Times New Roman" w:hAnsi="Times New Roman" w:cs="Times New Roman"/>
          <w:i/>
          <w:iCs/>
          <w:kern w:val="0"/>
          <w:sz w:val="24"/>
          <w:szCs w:val="24"/>
          <w:lang w:val="en-GB" w:eastAsia="uk-UA"/>
          <w14:ligatures w14:val="none"/>
        </w:rPr>
        <w:t>is likely to</w:t>
      </w:r>
      <w:r w:rsidRPr="0037051D">
        <w:rPr>
          <w:rFonts w:ascii="Times New Roman" w:eastAsia="Times New Roman" w:hAnsi="Times New Roman" w:cs="Times New Roman"/>
          <w:kern w:val="0"/>
          <w:sz w:val="24"/>
          <w:szCs w:val="24"/>
          <w:lang w:val="en-GB" w:eastAsia="uk-UA"/>
          <w14:ligatures w14:val="none"/>
        </w:rPr>
        <w:t xml:space="preserve"> </w:t>
      </w:r>
      <w:proofErr w:type="spellStart"/>
      <w:r w:rsidRPr="0037051D">
        <w:rPr>
          <w:rFonts w:ascii="Times New Roman" w:eastAsia="Times New Roman" w:hAnsi="Times New Roman" w:cs="Times New Roman"/>
          <w:kern w:val="0"/>
          <w:sz w:val="24"/>
          <w:szCs w:val="24"/>
          <w:lang w:val="en-GB" w:eastAsia="uk-UA"/>
          <w14:ligatures w14:val="none"/>
        </w:rPr>
        <w:t>to</w:t>
      </w:r>
      <w:proofErr w:type="spellEnd"/>
      <w:r w:rsidRPr="0037051D">
        <w:rPr>
          <w:rFonts w:ascii="Times New Roman" w:eastAsia="Times New Roman" w:hAnsi="Times New Roman" w:cs="Times New Roman"/>
          <w:kern w:val="0"/>
          <w:sz w:val="24"/>
          <w:szCs w:val="24"/>
          <w:lang w:val="en-GB" w:eastAsia="uk-UA"/>
          <w14:ligatures w14:val="none"/>
        </w:rPr>
        <w:t xml:space="preserve"> speculate about the future.</w:t>
      </w:r>
    </w:p>
    <w:p w14:paraId="6A8A1C4D" w14:textId="77777777" w:rsidR="000F018A" w:rsidRDefault="000F018A" w:rsidP="000F018A">
      <w:pPr>
        <w:pStyle w:val="ae"/>
        <w:shd w:val="clear" w:color="auto" w:fill="BDD6EE" w:themeFill="accent5" w:themeFillTint="66"/>
        <w:rPr>
          <w:rStyle w:val="af"/>
          <w:rFonts w:eastAsiaTheme="majorEastAsia"/>
          <w:lang w:val="en-GB"/>
        </w:rPr>
      </w:pPr>
      <w:r w:rsidRPr="000F018A">
        <w:rPr>
          <w:rStyle w:val="af"/>
          <w:rFonts w:eastAsiaTheme="majorEastAsia"/>
          <w:lang w:val="en-GB"/>
        </w:rPr>
        <w:t>Sample diary entry:</w:t>
      </w:r>
    </w:p>
    <w:p w14:paraId="6DACFA18" w14:textId="77777777" w:rsidR="000F018A" w:rsidRDefault="000F018A" w:rsidP="000F018A">
      <w:pPr>
        <w:pStyle w:val="ae"/>
        <w:shd w:val="clear" w:color="auto" w:fill="BDD6EE" w:themeFill="accent5" w:themeFillTint="66"/>
        <w:rPr>
          <w:rFonts w:eastAsiaTheme="majorEastAsia"/>
          <w:b/>
          <w:bCs/>
          <w:i/>
          <w:iCs/>
          <w:lang w:val="en-GB"/>
        </w:rPr>
      </w:pPr>
      <w:r w:rsidRPr="000F018A">
        <w:rPr>
          <w:rFonts w:eastAsiaTheme="majorEastAsia"/>
          <w:b/>
          <w:bCs/>
          <w:i/>
          <w:iCs/>
          <w:lang w:val="en-GB"/>
        </w:rPr>
        <w:t>April 15th, 2100</w:t>
      </w:r>
    </w:p>
    <w:p w14:paraId="0F562D5C" w14:textId="77777777" w:rsidR="000F018A" w:rsidRPr="000F018A" w:rsidRDefault="000F018A" w:rsidP="000F018A">
      <w:pPr>
        <w:pStyle w:val="ae"/>
        <w:shd w:val="clear" w:color="auto" w:fill="BDD6EE" w:themeFill="accent5" w:themeFillTint="66"/>
        <w:ind w:firstLine="567"/>
        <w:jc w:val="both"/>
        <w:rPr>
          <w:rFonts w:eastAsiaTheme="majorEastAsia"/>
          <w:lang w:val="en-GB"/>
        </w:rPr>
      </w:pPr>
      <w:r w:rsidRPr="000F018A">
        <w:rPr>
          <w:rFonts w:eastAsiaTheme="majorEastAsia"/>
          <w:lang w:val="en-GB"/>
        </w:rPr>
        <w:t>Today I studied some documents about life in the early 21st century. People were already using the internet for almost everything: shopping, education, and even relationships. They might have thought technology would solve all problems, but it also created new dangers, such as privacy loss and climate neglect.</w:t>
      </w:r>
    </w:p>
    <w:p w14:paraId="49C73AB2" w14:textId="7816DA77" w:rsidR="000F018A" w:rsidRPr="000F018A" w:rsidRDefault="000F018A" w:rsidP="000F018A">
      <w:pPr>
        <w:pStyle w:val="ae"/>
        <w:shd w:val="clear" w:color="auto" w:fill="BDD6EE" w:themeFill="accent5" w:themeFillTint="66"/>
        <w:ind w:firstLine="567"/>
        <w:jc w:val="both"/>
        <w:rPr>
          <w:rFonts w:eastAsiaTheme="majorEastAsia"/>
          <w:lang w:val="en-GB"/>
        </w:rPr>
      </w:pPr>
      <w:r w:rsidRPr="000F018A">
        <w:rPr>
          <w:rFonts w:eastAsiaTheme="majorEastAsia"/>
          <w:lang w:val="en-GB"/>
        </w:rPr>
        <w:t>Future generations will probably see them as the first humans to live in a truly global community. Still, they could also be criticized for ignoring environmental warnings. It is likely that historians like me will call this period The Age of Transition, when humanity stood on the edge between crisis and progress.</w:t>
      </w:r>
    </w:p>
    <w:p w14:paraId="2F68BDD0" w14:textId="25B3616B" w:rsidR="000F018A" w:rsidRPr="000F018A" w:rsidRDefault="000F018A" w:rsidP="000F018A">
      <w:pPr>
        <w:pStyle w:val="ae"/>
        <w:rPr>
          <w:rFonts w:eastAsiaTheme="majorEastAsia"/>
          <w:b/>
          <w:bCs/>
          <w:lang w:val="en-GB"/>
        </w:rPr>
      </w:pPr>
      <w:r w:rsidRPr="000F018A">
        <w:rPr>
          <w:rFonts w:eastAsiaTheme="majorEastAsia"/>
          <w:b/>
          <w:bCs/>
          <w:lang w:val="en-GB"/>
        </w:rPr>
        <w:lastRenderedPageBreak/>
        <w:br/>
      </w:r>
    </w:p>
    <w:p w14:paraId="77DE187B" w14:textId="77777777" w:rsidR="000F018A" w:rsidRPr="0037051D" w:rsidRDefault="000F018A">
      <w:pPr>
        <w:rPr>
          <w:lang w:val="en-GB"/>
        </w:rPr>
      </w:pPr>
    </w:p>
    <w:sectPr w:rsidR="000F018A" w:rsidRPr="0037051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F77"/>
    <w:multiLevelType w:val="multilevel"/>
    <w:tmpl w:val="B350A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D41FA8"/>
    <w:multiLevelType w:val="multilevel"/>
    <w:tmpl w:val="35D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18361E"/>
    <w:multiLevelType w:val="multilevel"/>
    <w:tmpl w:val="C54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36991">
    <w:abstractNumId w:val="1"/>
  </w:num>
  <w:num w:numId="2" w16cid:durableId="1139345678">
    <w:abstractNumId w:val="2"/>
  </w:num>
  <w:num w:numId="3" w16cid:durableId="155079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6E"/>
    <w:rsid w:val="000E5E12"/>
    <w:rsid w:val="000F018A"/>
    <w:rsid w:val="001B41C3"/>
    <w:rsid w:val="0037051D"/>
    <w:rsid w:val="00434B64"/>
    <w:rsid w:val="00747C41"/>
    <w:rsid w:val="00C439EB"/>
    <w:rsid w:val="00E31C66"/>
    <w:rsid w:val="00F5667B"/>
    <w:rsid w:val="00FD4E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D34D8"/>
  <w15:chartTrackingRefBased/>
  <w15:docId w15:val="{1605E5B0-E88C-40FF-9560-CE1D5562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D4E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D4E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D4E6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D4E6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D4E6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D4E6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D4E6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D4E6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D4E6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4E6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D4E6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D4E6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D4E6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D4E6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D4E6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D4E6E"/>
    <w:rPr>
      <w:rFonts w:eastAsiaTheme="majorEastAsia" w:cstheme="majorBidi"/>
      <w:color w:val="595959" w:themeColor="text1" w:themeTint="A6"/>
    </w:rPr>
  </w:style>
  <w:style w:type="character" w:customStyle="1" w:styleId="80">
    <w:name w:val="Заголовок 8 Знак"/>
    <w:basedOn w:val="a0"/>
    <w:link w:val="8"/>
    <w:uiPriority w:val="9"/>
    <w:semiHidden/>
    <w:rsid w:val="00FD4E6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D4E6E"/>
    <w:rPr>
      <w:rFonts w:eastAsiaTheme="majorEastAsia" w:cstheme="majorBidi"/>
      <w:color w:val="272727" w:themeColor="text1" w:themeTint="D8"/>
    </w:rPr>
  </w:style>
  <w:style w:type="paragraph" w:styleId="a3">
    <w:name w:val="Title"/>
    <w:basedOn w:val="a"/>
    <w:next w:val="a"/>
    <w:link w:val="a4"/>
    <w:uiPriority w:val="10"/>
    <w:qFormat/>
    <w:rsid w:val="00FD4E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FD4E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D4E6E"/>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FD4E6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D4E6E"/>
    <w:pPr>
      <w:spacing w:before="160"/>
      <w:jc w:val="center"/>
    </w:pPr>
    <w:rPr>
      <w:i/>
      <w:iCs/>
      <w:color w:val="404040" w:themeColor="text1" w:themeTint="BF"/>
    </w:rPr>
  </w:style>
  <w:style w:type="character" w:customStyle="1" w:styleId="a8">
    <w:name w:val="Цитата Знак"/>
    <w:basedOn w:val="a0"/>
    <w:link w:val="a7"/>
    <w:uiPriority w:val="29"/>
    <w:rsid w:val="00FD4E6E"/>
    <w:rPr>
      <w:i/>
      <w:iCs/>
      <w:color w:val="404040" w:themeColor="text1" w:themeTint="BF"/>
    </w:rPr>
  </w:style>
  <w:style w:type="paragraph" w:styleId="a9">
    <w:name w:val="List Paragraph"/>
    <w:basedOn w:val="a"/>
    <w:uiPriority w:val="34"/>
    <w:qFormat/>
    <w:rsid w:val="00FD4E6E"/>
    <w:pPr>
      <w:ind w:left="720"/>
      <w:contextualSpacing/>
    </w:pPr>
  </w:style>
  <w:style w:type="character" w:styleId="aa">
    <w:name w:val="Intense Emphasis"/>
    <w:basedOn w:val="a0"/>
    <w:uiPriority w:val="21"/>
    <w:qFormat/>
    <w:rsid w:val="00FD4E6E"/>
    <w:rPr>
      <w:i/>
      <w:iCs/>
      <w:color w:val="2F5496" w:themeColor="accent1" w:themeShade="BF"/>
    </w:rPr>
  </w:style>
  <w:style w:type="paragraph" w:styleId="ab">
    <w:name w:val="Intense Quote"/>
    <w:basedOn w:val="a"/>
    <w:next w:val="a"/>
    <w:link w:val="ac"/>
    <w:uiPriority w:val="30"/>
    <w:qFormat/>
    <w:rsid w:val="00FD4E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FD4E6E"/>
    <w:rPr>
      <w:i/>
      <w:iCs/>
      <w:color w:val="2F5496" w:themeColor="accent1" w:themeShade="BF"/>
    </w:rPr>
  </w:style>
  <w:style w:type="character" w:styleId="ad">
    <w:name w:val="Intense Reference"/>
    <w:basedOn w:val="a0"/>
    <w:uiPriority w:val="32"/>
    <w:qFormat/>
    <w:rsid w:val="00FD4E6E"/>
    <w:rPr>
      <w:b/>
      <w:bCs/>
      <w:smallCaps/>
      <w:color w:val="2F5496" w:themeColor="accent1" w:themeShade="BF"/>
      <w:spacing w:val="5"/>
    </w:rPr>
  </w:style>
  <w:style w:type="paragraph" w:styleId="ae">
    <w:name w:val="Normal (Web)"/>
    <w:basedOn w:val="a"/>
    <w:uiPriority w:val="99"/>
    <w:semiHidden/>
    <w:unhideWhenUsed/>
    <w:rsid w:val="000F018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f">
    <w:name w:val="Strong"/>
    <w:basedOn w:val="a0"/>
    <w:uiPriority w:val="22"/>
    <w:qFormat/>
    <w:rsid w:val="000F018A"/>
    <w:rPr>
      <w:b/>
      <w:bCs/>
    </w:rPr>
  </w:style>
  <w:style w:type="character" w:styleId="af0">
    <w:name w:val="Emphasis"/>
    <w:basedOn w:val="a0"/>
    <w:uiPriority w:val="20"/>
    <w:qFormat/>
    <w:rsid w:val="000F01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1421</Words>
  <Characters>811</Characters>
  <Application>Microsoft Office Word</Application>
  <DocSecurity>0</DocSecurity>
  <Lines>6</Lines>
  <Paragraphs>4</Paragraphs>
  <ScaleCrop>false</ScaleCrop>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Свисюк Олена</dc:creator>
  <cp:keywords/>
  <dc:description/>
  <cp:lastModifiedBy>Свисюк Олена</cp:lastModifiedBy>
  <cp:revision>4</cp:revision>
  <dcterms:created xsi:type="dcterms:W3CDTF">2025-09-27T08:47:00Z</dcterms:created>
  <dcterms:modified xsi:type="dcterms:W3CDTF">2025-09-27T09:54:00Z</dcterms:modified>
</cp:coreProperties>
</file>