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DB" w:rsidRDefault="005815DB" w:rsidP="005815D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ПРАКТИЧНА РОБОТА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№1</w:t>
      </w:r>
    </w:p>
    <w:p w:rsidR="005815DB" w:rsidRPr="005815DB" w:rsidRDefault="005815DB" w:rsidP="005815DB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5815DB" w:rsidRPr="005815DB" w:rsidRDefault="005815DB" w:rsidP="005815DB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 Основні напрями розвитку військової екології</w:t>
      </w:r>
    </w:p>
    <w:p w:rsidR="005815DB" w:rsidRDefault="005815DB" w:rsidP="005815D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815DB" w:rsidRDefault="005815DB" w:rsidP="005815D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роботи: 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основними поняттями, завданнями та напрямами військової екології, сформувати уявлення про екологічні наслідки воєнних дій і підходи до їх мінімізації, виробити практичні навички аналізу впливу військової діяльності на природне середовище та визначення шляхів відновлення екосистем.</w:t>
      </w:r>
    </w:p>
    <w:p w:rsidR="005815DB" w:rsidRPr="005815DB" w:rsidRDefault="005815DB" w:rsidP="005815D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15DB" w:rsidRDefault="005815DB" w:rsidP="005815D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23712D" w:rsidRPr="005815DB" w:rsidRDefault="0023712D" w:rsidP="005815D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815DB" w:rsidRPr="005815DB" w:rsidRDefault="005815DB" w:rsidP="005815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Поняття військової екології</w:t>
      </w:r>
    </w:p>
    <w:p w:rsidR="005815DB" w:rsidRPr="005815DB" w:rsidRDefault="005815DB" w:rsidP="0058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Військова екологія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наукова та прикладна галузь, яка вивчає вплив військової діяльності (навчання, пересування техніки, бойові дії) на довкілля, оцінює екологічні ризики збройних конфліктів і розробляє методи відновлення екосистем після військових впливів.</w:t>
      </w:r>
    </w:p>
    <w:p w:rsidR="005815DB" w:rsidRPr="005815DB" w:rsidRDefault="005815DB" w:rsidP="005815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Основні проблеми, що виникають унаслідок військової діяльності</w:t>
      </w:r>
    </w:p>
    <w:p w:rsidR="005815DB" w:rsidRPr="005815DB" w:rsidRDefault="005815DB" w:rsidP="005815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Деградація земель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руйнування ґрунтового покриву, утворення техногенних пустель, забруднення важкими металами та вибуховими речовинами.</w:t>
      </w:r>
    </w:p>
    <w:p w:rsidR="005815DB" w:rsidRPr="005815DB" w:rsidRDefault="005815DB" w:rsidP="005815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Забруднення водних ресурсів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потрапляння нафтопродуктів, хімікатів, продуктів вибухів у поверхневі й підземні води.</w:t>
      </w:r>
    </w:p>
    <w:p w:rsidR="005815DB" w:rsidRPr="005815DB" w:rsidRDefault="005815DB" w:rsidP="005815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Атмосферні викиди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внаслідок вибухів, пожеж, роботи військової техніки.</w:t>
      </w:r>
    </w:p>
    <w:p w:rsidR="005815DB" w:rsidRPr="005815DB" w:rsidRDefault="005815DB" w:rsidP="005815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Зниження </w:t>
      </w:r>
      <w:proofErr w:type="spellStart"/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біорізноманіття</w:t>
      </w:r>
      <w:proofErr w:type="spellEnd"/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загибель флори і фауни, руйнування природних біотопів.</w:t>
      </w:r>
    </w:p>
    <w:p w:rsidR="005815DB" w:rsidRPr="005815DB" w:rsidRDefault="005815DB" w:rsidP="005815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Відходи руйнацій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уламки техніки, будівельні залишки, токсичні речовини.</w:t>
      </w:r>
    </w:p>
    <w:p w:rsidR="005815DB" w:rsidRPr="005815DB" w:rsidRDefault="005815DB" w:rsidP="005815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Основні напрями розвитку військової екології</w:t>
      </w:r>
    </w:p>
    <w:p w:rsidR="005815DB" w:rsidRPr="005815DB" w:rsidRDefault="005815DB" w:rsidP="005815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Моніторинг та оцінка екологічної шкоди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систематичне спостереження за станом довкілля в районах військових дій.</w:t>
      </w:r>
    </w:p>
    <w:p w:rsidR="005815DB" w:rsidRPr="005815DB" w:rsidRDefault="005815DB" w:rsidP="005815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Розробка технологій мінімізації шкоди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очищення територій від вибухонебезпечних предметів, рекультивація земель, санація водних об’єктів.</w:t>
      </w:r>
    </w:p>
    <w:p w:rsidR="005815DB" w:rsidRPr="005815DB" w:rsidRDefault="005815DB" w:rsidP="005815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Розвиток екологічно безпечних військових технологій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зменшення токсичності палива, використання </w:t>
      </w:r>
      <w:proofErr w:type="spellStart"/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біорозкладних</w:t>
      </w:r>
      <w:proofErr w:type="spellEnd"/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матеріалів, зниження рівня шуму та викидів від військової техніки.</w:t>
      </w:r>
    </w:p>
    <w:p w:rsidR="005815DB" w:rsidRPr="005815DB" w:rsidRDefault="005815DB" w:rsidP="005815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Відновлення екосистем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лісовідновлення, відтворення популяцій, створення зелених буферних зон.</w:t>
      </w:r>
    </w:p>
    <w:p w:rsidR="005815DB" w:rsidRPr="005815DB" w:rsidRDefault="005815DB" w:rsidP="005815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Нормативно-правове регулювання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розробка законів, стандартів та міжнародних угод для захисту довкілля під час війни.</w:t>
      </w:r>
    </w:p>
    <w:p w:rsidR="005815DB" w:rsidRDefault="005815DB" w:rsidP="005815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Міжнародна співпраця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обмін досвідом, участь у програмах ООН та ЄС щодо ліквідації екологічних наслідків воєн.</w:t>
      </w:r>
    </w:p>
    <w:p w:rsidR="005815DB" w:rsidRDefault="005815DB" w:rsidP="005815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712D" w:rsidRDefault="0023712D" w:rsidP="005815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712D" w:rsidRDefault="0023712D" w:rsidP="005815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712D" w:rsidRPr="005815DB" w:rsidRDefault="0023712D" w:rsidP="005815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15DB" w:rsidRDefault="005815DB" w:rsidP="005815D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ПРАКТИЧНА ЧАСТИНА</w:t>
      </w:r>
    </w:p>
    <w:p w:rsidR="0023712D" w:rsidRPr="005815DB" w:rsidRDefault="0023712D" w:rsidP="005815D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815DB" w:rsidRPr="005815DB" w:rsidRDefault="005815DB" w:rsidP="009925E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Поділитися на малі групи (3–5 осіб).</w:t>
      </w:r>
    </w:p>
    <w:p w:rsidR="005815DB" w:rsidRPr="005815DB" w:rsidRDefault="005815DB" w:rsidP="009925E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Кожна група обирає </w:t>
      </w: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один напрям розвитку військової екології</w:t>
      </w: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«Моніторинг і оцінка шкоди» або «Відновлення екосистем»).</w:t>
      </w:r>
    </w:p>
    <w:p w:rsidR="005815DB" w:rsidRPr="005815DB" w:rsidRDefault="005815DB" w:rsidP="009925E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Розробити короткий </w:t>
      </w:r>
      <w:proofErr w:type="spellStart"/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 1–2 сторінки), який включає:</w:t>
      </w:r>
    </w:p>
    <w:p w:rsidR="005815DB" w:rsidRPr="005815DB" w:rsidRDefault="005815DB" w:rsidP="009925E0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конкретної екологічної проблеми, що виникає у військовий час;</w:t>
      </w:r>
    </w:p>
    <w:p w:rsidR="005815DB" w:rsidRPr="005815DB" w:rsidRDefault="005815DB" w:rsidP="009925E0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 її вирішення;</w:t>
      </w:r>
    </w:p>
    <w:p w:rsidR="005815DB" w:rsidRPr="005815DB" w:rsidRDefault="005815DB" w:rsidP="009925E0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 з сучасних українських реалій (2022–2025 рр.);</w:t>
      </w:r>
    </w:p>
    <w:p w:rsidR="005815DB" w:rsidRPr="005815DB" w:rsidRDefault="005815DB" w:rsidP="009925E0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>очікуваний результат для довкілля.</w:t>
      </w:r>
    </w:p>
    <w:p w:rsidR="005815DB" w:rsidRPr="005815DB" w:rsidRDefault="005815DB" w:rsidP="009925E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Представити результати у вигляді </w:t>
      </w: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презентації</w:t>
      </w:r>
      <w:r w:rsidR="002371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23712D" w:rsidRDefault="0023712D" w:rsidP="005815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p w:rsidR="005815DB" w:rsidRPr="005815DB" w:rsidRDefault="005815DB" w:rsidP="005815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Індивідуальне завдання</w:t>
      </w:r>
    </w:p>
    <w:p w:rsidR="005815DB" w:rsidRPr="005815DB" w:rsidRDefault="0023712D" w:rsidP="005815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Дайте розгорнуту відповідь</w:t>
      </w:r>
      <w:r w:rsidR="005815DB"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письмовій формі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5815DB" w:rsidRPr="005815DB" w:rsidRDefault="005815DB" w:rsidP="005815D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5D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напрям військової екології, на вашу думку, є найважливішим для України сьогодні і чому?</w:t>
      </w:r>
    </w:p>
    <w:p w:rsidR="00DA392A" w:rsidRDefault="00DA392A" w:rsidP="005815DB"/>
    <w:sectPr w:rsidR="00DA39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10D2"/>
    <w:multiLevelType w:val="multilevel"/>
    <w:tmpl w:val="F1EC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027C4"/>
    <w:multiLevelType w:val="multilevel"/>
    <w:tmpl w:val="789C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92D16"/>
    <w:multiLevelType w:val="multilevel"/>
    <w:tmpl w:val="CB42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02E07"/>
    <w:multiLevelType w:val="multilevel"/>
    <w:tmpl w:val="E6E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F257A"/>
    <w:multiLevelType w:val="multilevel"/>
    <w:tmpl w:val="F5EA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40239"/>
    <w:multiLevelType w:val="multilevel"/>
    <w:tmpl w:val="CCA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DB"/>
    <w:rsid w:val="0023712D"/>
    <w:rsid w:val="005815DB"/>
    <w:rsid w:val="009925E0"/>
    <w:rsid w:val="00D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EE838-4B0D-4BAB-8AA2-4000D713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581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81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81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5815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5815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5D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815D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815D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815D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5815DB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5815DB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58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81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4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ПРАКТИЧНА РОБОТА №1</vt:lpstr>
      <vt:lpstr/>
      <vt:lpstr>    Тема: Основні напрями розвитку військової екології</vt:lpstr>
      <vt:lpstr>        </vt:lpstr>
      <vt:lpstr>        Мета роботи: ознайомитися з основними поняттями, завданнями та напрямами військо</vt:lpstr>
      <vt:lpstr>        </vt:lpstr>
      <vt:lpstr>        ТЕОРЕТИЧНА ЧАСТИНА</vt:lpstr>
      <vt:lpstr>        ПРАКТИЧНА ЧАСТИНА</vt:lpstr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2025-09-08T09:18:00Z</dcterms:created>
  <dcterms:modified xsi:type="dcterms:W3CDTF">2025-09-08T09:36:00Z</dcterms:modified>
</cp:coreProperties>
</file>