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E7" w:rsidRDefault="00AF1A1C" w:rsidP="001446DD">
      <w:pPr>
        <w:spacing w:after="0" w:line="240" w:lineRule="auto"/>
        <w:jc w:val="center"/>
        <w:rPr>
          <w:rFonts w:cs="Times New Roman"/>
          <w:b/>
          <w:caps/>
          <w:sz w:val="24"/>
          <w:lang w:val="uk-UA"/>
        </w:rPr>
      </w:pPr>
      <w:bookmarkStart w:id="0" w:name="_GoBack"/>
      <w:bookmarkEnd w:id="0"/>
      <w:r w:rsidRPr="00FB7D34">
        <w:rPr>
          <w:rFonts w:ascii="Times New Roman Полужирный" w:hAnsi="Times New Roman Полужирный" w:cs="Times New Roman"/>
          <w:b/>
          <w:caps/>
          <w:sz w:val="24"/>
          <w:lang w:val="uk-UA"/>
        </w:rPr>
        <w:t>Варіант 1</w:t>
      </w:r>
    </w:p>
    <w:p w:rsidR="00CE4F91" w:rsidRPr="00CE4F91" w:rsidRDefault="00CE4F91" w:rsidP="001446DD">
      <w:pPr>
        <w:spacing w:after="0" w:line="240" w:lineRule="auto"/>
        <w:jc w:val="center"/>
        <w:rPr>
          <w:rFonts w:cs="Times New Roman"/>
          <w:b/>
          <w:caps/>
          <w:sz w:val="24"/>
          <w:lang w:val="uk-UA"/>
        </w:rPr>
      </w:pPr>
    </w:p>
    <w:p w:rsidR="00AF1A1C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 1</w:t>
      </w:r>
      <w:r w:rsidR="00B959E3"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Якими діловими та соціально-психологічними якостями</w:t>
      </w:r>
      <w:r w:rsidR="00AF1A1C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має</w:t>
      </w:r>
      <w:r w:rsidR="00AF1A1C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володіти</w:t>
      </w:r>
      <w:r w:rsidR="00AF1A1C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сучасний</w:t>
      </w:r>
      <w:r w:rsidR="00AF1A1C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менеджер?</w:t>
      </w:r>
      <w:r w:rsidR="00AF1A1C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Що</w:t>
      </w:r>
      <w:r w:rsidR="00AF1A1C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важливіше</w:t>
      </w:r>
      <w:r w:rsidR="00AF1A1C" w:rsidRPr="00FB7D34">
        <w:rPr>
          <w:rFonts w:ascii="Times New Roman" w:hAnsi="Times New Roman" w:cs="Times New Roman"/>
          <w:color w:val="231F20"/>
          <w:spacing w:val="-7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для</w:t>
      </w:r>
      <w:r w:rsidR="00AF1A1C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ефективного</w:t>
      </w:r>
      <w:r w:rsidR="00AF1A1C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менеджера:</w:t>
      </w:r>
      <w:r w:rsidR="00AF1A1C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особисті</w:t>
      </w:r>
      <w:r w:rsidR="00AF1A1C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якості чи</w:t>
      </w:r>
      <w:r w:rsidR="00AF1A1C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професійні</w:t>
      </w:r>
      <w:r w:rsidR="00AF1A1C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AF1A1C" w:rsidRPr="00FB7D34">
        <w:rPr>
          <w:rFonts w:ascii="Times New Roman" w:hAnsi="Times New Roman" w:cs="Times New Roman"/>
          <w:color w:val="231F20"/>
          <w:lang w:val="uk-UA"/>
        </w:rPr>
        <w:t>знання?</w:t>
      </w:r>
    </w:p>
    <w:p w:rsidR="00FB7D34" w:rsidRPr="00FB7D34" w:rsidRDefault="00FB7D3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ED1094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  <w:r w:rsidRPr="006A6AA1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6A6AA1">
        <w:rPr>
          <w:rFonts w:ascii="Times New Roman" w:hAnsi="Times New Roman" w:cs="Times New Roman"/>
          <w:b/>
          <w:lang w:val="uk-UA"/>
        </w:rPr>
        <w:t xml:space="preserve"> </w:t>
      </w:r>
      <w:r w:rsidR="00B959E3" w:rsidRPr="006A6AA1">
        <w:rPr>
          <w:rFonts w:ascii="Times New Roman" w:hAnsi="Times New Roman" w:cs="Times New Roman"/>
          <w:b/>
          <w:lang w:val="uk-UA"/>
        </w:rPr>
        <w:t>2</w:t>
      </w:r>
      <w:r w:rsidR="00B959E3" w:rsidRPr="00FB7D34">
        <w:rPr>
          <w:rFonts w:ascii="Times New Roman" w:hAnsi="Times New Roman" w:cs="Times New Roman"/>
          <w:lang w:val="uk-UA"/>
        </w:rPr>
        <w:t xml:space="preserve">.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Які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елементи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охоплює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внутрішнє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середовище</w:t>
      </w:r>
      <w:r w:rsidR="00ED1094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організації?</w:t>
      </w:r>
    </w:p>
    <w:p w:rsidR="00FB7D34" w:rsidRPr="00FB7D34" w:rsidRDefault="00FB7D3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ED1094" w:rsidRPr="00FB7D34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959E3" w:rsidRPr="006A6AA1">
        <w:rPr>
          <w:rFonts w:ascii="Times New Roman" w:hAnsi="Times New Roman" w:cs="Times New Roman"/>
          <w:b/>
          <w:color w:val="231F20"/>
          <w:lang w:val="uk-UA"/>
        </w:rPr>
        <w:t>3</w:t>
      </w:r>
      <w:r w:rsidR="00B959E3" w:rsidRPr="00FB7D34">
        <w:rPr>
          <w:rFonts w:ascii="Times New Roman" w:hAnsi="Times New Roman" w:cs="Times New Roman"/>
          <w:color w:val="231F20"/>
          <w:lang w:val="uk-UA"/>
        </w:rPr>
        <w:t xml:space="preserve">.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З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ініціативи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Клубу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Ділових</w:t>
      </w:r>
      <w:r w:rsidR="00ED1094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Людей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основі</w:t>
      </w:r>
      <w:r w:rsidR="00ED1094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його</w:t>
      </w:r>
      <w:r w:rsidR="00ED1094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 xml:space="preserve">молодіжного </w:t>
      </w:r>
      <w:proofErr w:type="spellStart"/>
      <w:r w:rsidR="00ED1094" w:rsidRPr="00FB7D34">
        <w:rPr>
          <w:rFonts w:ascii="Times New Roman" w:hAnsi="Times New Roman" w:cs="Times New Roman"/>
          <w:color w:val="231F20"/>
          <w:lang w:val="uk-UA"/>
        </w:rPr>
        <w:t>проєкту</w:t>
      </w:r>
      <w:proofErr w:type="spellEnd"/>
      <w:r w:rsidR="00ED1094" w:rsidRPr="00FB7D34">
        <w:rPr>
          <w:rFonts w:ascii="Times New Roman" w:hAnsi="Times New Roman" w:cs="Times New Roman"/>
          <w:color w:val="231F20"/>
          <w:lang w:val="uk-UA"/>
        </w:rPr>
        <w:t xml:space="preserve"> «Квиток до успіху» 2015 р. засновано ГО «Молодіжне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об’єднання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«Молоді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лідери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України»»,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метою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якого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є</w:t>
      </w:r>
      <w:r w:rsidR="00ED109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ви-</w:t>
      </w:r>
      <w:r w:rsidR="00ED1094"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ховання</w:t>
      </w:r>
      <w:r w:rsidR="00ED109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нового</w:t>
      </w:r>
      <w:r w:rsidR="00ED109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покоління</w:t>
      </w:r>
      <w:r w:rsidR="00ED109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лідерів</w:t>
      </w:r>
      <w:r w:rsidR="00ED1094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України.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ГО «Молоді Лідери України» – це об’єднання української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молоді, метою якого є формування нового покоління лідерів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України, що приносять користь собі й країні, а в майбутньому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є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професійними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управлінцями,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власниками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бізнесу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та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держав-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ними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й громадськими діячами.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«Молоді Лідери України» допомагають молодим людям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стати справжніми лідерами, визначитись із майбутньою сферою діяльності, отримати практичні навики, знання та досвід,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розпочати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власну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кар’єру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або</w:t>
      </w:r>
      <w:r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бізнес,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спілкуватися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і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відпочивати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новими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друзями,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які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є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лідерами,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та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змінювати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Україну.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«Молоді Лідери України» є платформою для реалізації лідерських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і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соціальних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proofErr w:type="spellStart"/>
      <w:r w:rsidRPr="00FB7D34">
        <w:rPr>
          <w:rFonts w:ascii="Times New Roman" w:hAnsi="Times New Roman" w:cs="Times New Roman"/>
          <w:color w:val="231F20"/>
          <w:lang w:val="uk-UA"/>
        </w:rPr>
        <w:t>проєктів</w:t>
      </w:r>
      <w:proofErr w:type="spellEnd"/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молоді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на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основі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етики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особистості та соціальної відповідальності. Це організація для молоді віком 14–23 роки, які шукають можливості для розвитку, побудови кар’єри та створення власного бізнесу. Зараз її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діяльність зосереджено у м. Львові та Львівській області, згодом планується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її поширити на всю територію України. Місія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ГО «Молоді Лідери України» − формування нового покоління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лідерів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України.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Стратегічна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ціль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−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до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кінця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202</w:t>
      </w:r>
      <w:r w:rsidR="00FB7D34" w:rsidRPr="00FB7D34">
        <w:rPr>
          <w:rFonts w:ascii="Times New Roman" w:hAnsi="Times New Roman" w:cs="Times New Roman"/>
          <w:color w:val="231F20"/>
          <w:lang w:val="uk-UA"/>
        </w:rPr>
        <w:t>4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року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створити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всеукраїнське об’єднання української молоді, в якому щороку розвиваються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та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змінюють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Україну</w:t>
      </w:r>
      <w:r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50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000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молодих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лідерів.</w:t>
      </w:r>
    </w:p>
    <w:p w:rsidR="00ED109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  <w:r w:rsidRPr="00FB7D34">
        <w:rPr>
          <w:rFonts w:ascii="Times New Roman" w:hAnsi="Times New Roman" w:cs="Times New Roman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З-поміж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proofErr w:type="spellStart"/>
      <w:r w:rsidRPr="00FB7D34">
        <w:rPr>
          <w:rFonts w:ascii="Times New Roman" w:hAnsi="Times New Roman" w:cs="Times New Roman"/>
          <w:color w:val="231F20"/>
          <w:lang w:val="uk-UA"/>
        </w:rPr>
        <w:t>проєктів</w:t>
      </w:r>
      <w:proofErr w:type="spellEnd"/>
      <w:r w:rsidRPr="00FB7D34">
        <w:rPr>
          <w:rFonts w:ascii="Times New Roman" w:hAnsi="Times New Roman" w:cs="Times New Roman"/>
          <w:color w:val="231F20"/>
          <w:lang w:val="uk-UA"/>
        </w:rPr>
        <w:t>,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які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були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реалізовані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ГО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«Молоді</w:t>
      </w:r>
      <w:r w:rsidRPr="00FB7D34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 xml:space="preserve">Лідери України»: школа молодого лідера, серія активних </w:t>
      </w:r>
      <w:proofErr w:type="spellStart"/>
      <w:r w:rsidRPr="00FB7D34">
        <w:rPr>
          <w:rFonts w:ascii="Times New Roman" w:hAnsi="Times New Roman" w:cs="Times New Roman"/>
          <w:color w:val="231F20"/>
          <w:lang w:val="uk-UA"/>
        </w:rPr>
        <w:t>вікендів</w:t>
      </w:r>
      <w:proofErr w:type="spellEnd"/>
      <w:r w:rsidRPr="00FB7D34">
        <w:rPr>
          <w:rFonts w:ascii="Times New Roman" w:hAnsi="Times New Roman" w:cs="Times New Roman"/>
          <w:color w:val="231F20"/>
          <w:lang w:val="uk-UA"/>
        </w:rPr>
        <w:t>,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профорієнтаційна програма для підлітків «Квиток до успіху: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 xml:space="preserve">зроби свій вибір», </w:t>
      </w:r>
      <w:proofErr w:type="spellStart"/>
      <w:r w:rsidRPr="00FB7D34">
        <w:rPr>
          <w:rFonts w:ascii="Times New Roman" w:hAnsi="Times New Roman" w:cs="Times New Roman"/>
          <w:color w:val="231F20"/>
          <w:lang w:val="uk-UA"/>
        </w:rPr>
        <w:t>проєкт</w:t>
      </w:r>
      <w:proofErr w:type="spellEnd"/>
      <w:r w:rsidRPr="00FB7D34">
        <w:rPr>
          <w:rFonts w:ascii="Times New Roman" w:hAnsi="Times New Roman" w:cs="Times New Roman"/>
          <w:color w:val="231F20"/>
          <w:lang w:val="uk-UA"/>
        </w:rPr>
        <w:t xml:space="preserve"> «Інтеграційна поїздка у м. Львів для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молоді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із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Слов’янська»,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літні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табори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для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молоді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тощо.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lang w:val="uk-UA"/>
        </w:rPr>
      </w:pPr>
      <w:r w:rsidRPr="00FB7D34">
        <w:rPr>
          <w:rFonts w:ascii="Times New Roman" w:hAnsi="Times New Roman" w:cs="Times New Roman"/>
          <w:lang w:val="uk-UA"/>
        </w:rPr>
        <w:t xml:space="preserve"> </w:t>
      </w:r>
      <w:r w:rsidRPr="00FB7D34">
        <w:rPr>
          <w:rFonts w:ascii="Times New Roman" w:hAnsi="Times New Roman" w:cs="Times New Roman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b/>
          <w:i/>
          <w:color w:val="231F20"/>
          <w:lang w:val="uk-UA"/>
        </w:rPr>
        <w:t>Завдання</w:t>
      </w:r>
    </w:p>
    <w:p w:rsidR="00ED1094" w:rsidRPr="00827F36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827F36">
        <w:rPr>
          <w:rFonts w:ascii="Times New Roman" w:hAnsi="Times New Roman" w:cs="Times New Roman"/>
          <w:i/>
          <w:color w:val="231F20"/>
          <w:lang w:val="uk-UA"/>
        </w:rPr>
        <w:t>Сформулюйте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цілі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організації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відповідно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до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обраної</w:t>
      </w:r>
      <w:r w:rsidRPr="00827F36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місії</w:t>
      </w:r>
      <w:r w:rsidRPr="00827F36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та</w:t>
      </w:r>
      <w:r w:rsidRPr="00827F36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827F36">
        <w:rPr>
          <w:rFonts w:ascii="Times New Roman" w:hAnsi="Times New Roman" w:cs="Times New Roman"/>
          <w:i/>
          <w:color w:val="231F20"/>
          <w:lang w:val="uk-UA"/>
        </w:rPr>
        <w:t>стратегічної  мети.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964680" w:rsidRPr="00FB7D34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lastRenderedPageBreak/>
        <w:t>Завдання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FB7D34" w:rsidRPr="006A6AA1">
        <w:rPr>
          <w:rFonts w:ascii="Times New Roman" w:hAnsi="Times New Roman" w:cs="Times New Roman"/>
          <w:b/>
          <w:color w:val="231F20"/>
          <w:lang w:val="uk-UA"/>
        </w:rPr>
        <w:t>4.</w:t>
      </w:r>
      <w:r w:rsidR="00FB7D34">
        <w:rPr>
          <w:rFonts w:ascii="Times New Roman" w:hAnsi="Times New Roman" w:cs="Times New Roman"/>
          <w:color w:val="231F20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Визначте,</w:t>
      </w:r>
      <w:r w:rsidR="00964680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які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методи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менеджменту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потрібно</w:t>
      </w:r>
      <w:r w:rsidR="00964680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застосувати</w:t>
      </w:r>
      <w:r w:rsidR="00964680" w:rsidRPr="00FB7D34">
        <w:rPr>
          <w:rFonts w:ascii="Times New Roman" w:hAnsi="Times New Roman" w:cs="Times New Roman"/>
          <w:color w:val="231F20"/>
          <w:spacing w:val="-4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</w:t>
      </w:r>
      <w:r w:rsidR="00964680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організації для</w:t>
      </w:r>
      <w:r w:rsidR="00964680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вирішення</w:t>
      </w:r>
      <w:r w:rsidR="00964680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таких</w:t>
      </w:r>
      <w:r w:rsidR="00964680" w:rsidRPr="00FB7D34">
        <w:rPr>
          <w:rFonts w:ascii="Times New Roman" w:hAnsi="Times New Roman" w:cs="Times New Roman"/>
          <w:color w:val="231F20"/>
          <w:spacing w:val="48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проблем:</w:t>
      </w:r>
    </w:p>
    <w:p w:rsidR="00964680" w:rsidRPr="00FB7D34" w:rsidRDefault="00964680" w:rsidP="00FB7D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B7D34">
        <w:rPr>
          <w:rFonts w:ascii="Times New Roman" w:hAnsi="Times New Roman" w:cs="Times New Roman"/>
          <w:color w:val="231F20"/>
        </w:rPr>
        <w:t>керівництво</w:t>
      </w:r>
      <w:r w:rsidRPr="00FB7D34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не</w:t>
      </w:r>
      <w:r w:rsidRPr="00FB7D34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залучає</w:t>
      </w:r>
      <w:r w:rsidRPr="00FB7D34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підлеглих</w:t>
      </w:r>
      <w:r w:rsidRPr="00FB7D34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до</w:t>
      </w:r>
      <w:r w:rsidRPr="00FB7D34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прийняття</w:t>
      </w:r>
      <w:r w:rsidRPr="00FB7D34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рішень;</w:t>
      </w:r>
    </w:p>
    <w:p w:rsidR="00964680" w:rsidRPr="00FB7D34" w:rsidRDefault="00964680" w:rsidP="00FB7D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B7D34">
        <w:rPr>
          <w:rFonts w:ascii="Times New Roman" w:hAnsi="Times New Roman" w:cs="Times New Roman"/>
          <w:color w:val="231F20"/>
        </w:rPr>
        <w:t xml:space="preserve">в організації зростає </w:t>
      </w:r>
      <w:r w:rsidR="00FB7D34">
        <w:rPr>
          <w:rFonts w:ascii="Times New Roman" w:hAnsi="Times New Roman" w:cs="Times New Roman"/>
          <w:color w:val="231F20"/>
        </w:rPr>
        <w:t>плинність кадрів через незадово</w:t>
      </w:r>
      <w:r w:rsidRPr="00FB7D34">
        <w:rPr>
          <w:rFonts w:ascii="Times New Roman" w:hAnsi="Times New Roman" w:cs="Times New Roman"/>
          <w:color w:val="231F20"/>
        </w:rPr>
        <w:t>лення працівників морально-психологічним кліматом та умовами праці;</w:t>
      </w:r>
    </w:p>
    <w:p w:rsidR="00964680" w:rsidRPr="00FB7D34" w:rsidRDefault="00964680" w:rsidP="00FB7D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B7D34">
        <w:rPr>
          <w:rFonts w:ascii="Times New Roman" w:hAnsi="Times New Roman" w:cs="Times New Roman"/>
          <w:color w:val="231F20"/>
        </w:rPr>
        <w:t>відділ постачання постійно порушує терміни поставки</w:t>
      </w:r>
      <w:r w:rsidR="00FB7D34">
        <w:rPr>
          <w:rFonts w:ascii="Times New Roman" w:hAnsi="Times New Roman" w:cs="Times New Roman"/>
          <w:color w:val="231F20"/>
        </w:rPr>
        <w:t xml:space="preserve"> </w:t>
      </w:r>
      <w:r w:rsidRPr="00FB7D34">
        <w:rPr>
          <w:rFonts w:ascii="Times New Roman" w:hAnsi="Times New Roman" w:cs="Times New Roman"/>
          <w:color w:val="231F20"/>
          <w:spacing w:val="-46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продукції;</w:t>
      </w:r>
    </w:p>
    <w:p w:rsidR="00964680" w:rsidRPr="00FB7D34" w:rsidRDefault="00964680" w:rsidP="00FB7D3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B7D34">
        <w:rPr>
          <w:rFonts w:ascii="Times New Roman" w:hAnsi="Times New Roman" w:cs="Times New Roman"/>
          <w:color w:val="231F20"/>
        </w:rPr>
        <w:t>зросла</w:t>
      </w:r>
      <w:r w:rsidRPr="00FB7D34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кількість</w:t>
      </w:r>
      <w:r w:rsidRPr="00FB7D34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рекламацій</w:t>
      </w:r>
      <w:r w:rsidRPr="00FB7D34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з</w:t>
      </w:r>
      <w:r w:rsidRPr="00FB7D34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боку</w:t>
      </w:r>
      <w:r w:rsidRPr="00FB7D34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B7D34">
        <w:rPr>
          <w:rFonts w:ascii="Times New Roman" w:hAnsi="Times New Roman" w:cs="Times New Roman"/>
          <w:color w:val="231F20"/>
        </w:rPr>
        <w:t>споживачів.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ED1094" w:rsidRPr="00FB7D34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5.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Опишіть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послідовність</w:t>
      </w:r>
      <w:r w:rsidR="00ED1094" w:rsidRPr="00FB7D34">
        <w:rPr>
          <w:rFonts w:ascii="Times New Roman" w:hAnsi="Times New Roman" w:cs="Times New Roman"/>
          <w:i/>
          <w:color w:val="231F20"/>
          <w:spacing w:val="-1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виконання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функцій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менеджменту</w:t>
      </w:r>
      <w:r w:rsidR="00ED1094" w:rsidRPr="00FB7D34">
        <w:rPr>
          <w:rFonts w:ascii="Times New Roman" w:hAnsi="Times New Roman" w:cs="Times New Roman"/>
          <w:i/>
          <w:color w:val="231F20"/>
          <w:spacing w:val="-1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в</w:t>
      </w:r>
      <w:r w:rsidR="00ED1094"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таких</w:t>
      </w:r>
      <w:r w:rsidR="00ED1094"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управлінських ситуаціях: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з’явилася</w:t>
      </w:r>
      <w:r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потреба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збільшити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штат</w:t>
      </w:r>
      <w:r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працівників</w:t>
      </w:r>
      <w:r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відділу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маркетингу;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між відділами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реклами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та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збуту виник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конфлікт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</w:t>
      </w:r>
      <w:r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при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воду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фінансування.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D56F84" w:rsidRPr="00FB7D34" w:rsidRDefault="000C0A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A6AA1">
        <w:rPr>
          <w:rFonts w:ascii="Times New Roman" w:hAnsi="Times New Roman" w:cs="Times New Roman"/>
          <w:b/>
          <w:color w:val="231F20"/>
          <w:lang w:val="uk-UA"/>
        </w:rPr>
        <w:t>6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Чи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потрібно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у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сучасному</w:t>
      </w:r>
      <w:r w:rsidR="00D56F84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невизначеному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динамічному</w:t>
      </w:r>
      <w:r w:rsidR="00D56F84" w:rsidRPr="00FB7D34">
        <w:rPr>
          <w:rFonts w:ascii="Times New Roman" w:hAnsi="Times New Roman" w:cs="Times New Roman"/>
          <w:color w:val="231F20"/>
          <w:spacing w:val="-45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бізнес-середовищі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розробляти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стратегію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і чому?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lang w:val="uk-UA"/>
        </w:rPr>
      </w:pPr>
    </w:p>
    <w:p w:rsidR="00BD5306" w:rsidRPr="00FB7D34" w:rsidRDefault="00827F3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A6AA1">
        <w:rPr>
          <w:rFonts w:ascii="Times New Roman" w:hAnsi="Times New Roman" w:cs="Times New Roman"/>
          <w:b/>
          <w:color w:val="231F20"/>
          <w:lang w:val="uk-UA"/>
        </w:rPr>
        <w:t>7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Правильно</w:t>
      </w:r>
      <w:r w:rsidR="00BD5306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сформульована</w:t>
      </w:r>
      <w:r w:rsidR="00BD5306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місія</w:t>
      </w:r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організації</w:t>
      </w:r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має: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відповідати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питання:</w:t>
      </w:r>
      <w:r w:rsidR="00BD5306" w:rsidRPr="00FB7D34">
        <w:rPr>
          <w:rFonts w:ascii="Times New Roman" w:hAnsi="Times New Roman" w:cs="Times New Roman"/>
          <w:color w:val="231F20"/>
          <w:spacing w:val="-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«Чому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компанія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існує?»,</w:t>
      </w:r>
      <w:r w:rsidR="00BD5306" w:rsidRPr="00FB7D34">
        <w:rPr>
          <w:rFonts w:ascii="Times New Roman" w:hAnsi="Times New Roman" w:cs="Times New Roman"/>
          <w:color w:val="231F20"/>
          <w:spacing w:val="-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«Кому</w:t>
      </w:r>
      <w:r w:rsidR="00BD5306"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вона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хоче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допомогти?»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 Як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вона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має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намір це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зробити?»;відображати</w:t>
      </w:r>
      <w:r w:rsidR="00BD5306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унікальність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організації,</w:t>
      </w:r>
      <w:r w:rsidR="00BD5306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те,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що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відрізняє</w:t>
      </w:r>
      <w:r w:rsidR="00BD5306"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її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proofErr w:type="spellStart"/>
      <w:r w:rsidR="00BD5306" w:rsidRPr="00FB7D34">
        <w:rPr>
          <w:rFonts w:ascii="Times New Roman" w:hAnsi="Times New Roman" w:cs="Times New Roman"/>
          <w:color w:val="231F20"/>
          <w:lang w:val="uk-UA"/>
        </w:rPr>
        <w:t>конкурентів;бути</w:t>
      </w:r>
      <w:proofErr w:type="spellEnd"/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простою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й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однозначною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для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сприйняття;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опиратися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факти,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а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роздуми;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викликати</w:t>
      </w:r>
      <w:r w:rsidR="00BD5306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довіру;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складатися</w:t>
      </w:r>
      <w:r w:rsidR="00BD5306" w:rsidRPr="00FB7D34">
        <w:rPr>
          <w:rFonts w:ascii="Times New Roman" w:hAnsi="Times New Roman" w:cs="Times New Roman"/>
          <w:color w:val="231F20"/>
          <w:spacing w:val="1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не</w:t>
      </w:r>
      <w:r w:rsidR="00BD5306" w:rsidRPr="00FB7D34">
        <w:rPr>
          <w:rFonts w:ascii="Times New Roman" w:hAnsi="Times New Roman" w:cs="Times New Roman"/>
          <w:color w:val="231F20"/>
          <w:spacing w:val="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банальних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загальноприйнятих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фраз</w:t>
      </w:r>
      <w:r w:rsidR="00BD5306" w:rsidRPr="00FB7D34">
        <w:rPr>
          <w:rFonts w:ascii="Times New Roman" w:hAnsi="Times New Roman" w:cs="Times New Roman"/>
          <w:color w:val="231F20"/>
          <w:spacing w:val="-4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(«найвища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якість», «компанія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номер один»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тощо.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Проаналізуйте</w:t>
      </w:r>
      <w:r w:rsidRPr="00FB7D34">
        <w:rPr>
          <w:rFonts w:ascii="Times New Roman" w:hAnsi="Times New Roman" w:cs="Times New Roman"/>
          <w:i/>
          <w:color w:val="231F20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наведені</w:t>
      </w:r>
      <w:r w:rsidR="00827F36">
        <w:rPr>
          <w:rFonts w:ascii="Times New Roman" w:hAnsi="Times New Roman" w:cs="Times New Roman"/>
          <w:i/>
          <w:color w:val="231F20"/>
          <w:lang w:val="uk-UA"/>
        </w:rPr>
        <w:t xml:space="preserve"> у таблиці</w:t>
      </w:r>
      <w:r w:rsidRPr="00FB7D34">
        <w:rPr>
          <w:rFonts w:ascii="Times New Roman" w:hAnsi="Times New Roman" w:cs="Times New Roman"/>
          <w:i/>
          <w:color w:val="231F20"/>
          <w:spacing w:val="1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</w:t>
      </w:r>
      <w:r w:rsidRPr="00FB7D34">
        <w:rPr>
          <w:rFonts w:ascii="Times New Roman" w:hAnsi="Times New Roman" w:cs="Times New Roman"/>
          <w:i/>
          <w:color w:val="231F20"/>
          <w:spacing w:val="2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відомих</w:t>
      </w:r>
      <w:r w:rsidRPr="00FB7D34">
        <w:rPr>
          <w:rFonts w:ascii="Times New Roman" w:hAnsi="Times New Roman" w:cs="Times New Roman"/>
          <w:i/>
          <w:color w:val="231F20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ком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паній.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Виділіть:</w:t>
      </w:r>
    </w:p>
    <w:p w:rsidR="00827F36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color w:val="231F20"/>
          <w:spacing w:val="-46"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а)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які,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</w:t>
      </w:r>
      <w:r w:rsidRPr="00FB7D34">
        <w:rPr>
          <w:rFonts w:ascii="Times New Roman" w:hAnsi="Times New Roman" w:cs="Times New Roman"/>
          <w:i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Ваш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погляд,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найкраще</w:t>
      </w:r>
      <w:r w:rsidRPr="00FB7D34">
        <w:rPr>
          <w:rFonts w:ascii="Times New Roman" w:hAnsi="Times New Roman" w:cs="Times New Roman"/>
          <w:i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сформульовані;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б)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місії,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які не</w:t>
      </w:r>
      <w:r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відповідають наведеним</w:t>
      </w:r>
      <w:r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критеріям.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FB7D34">
        <w:rPr>
          <w:rFonts w:ascii="Times New Roman" w:hAnsi="Times New Roman" w:cs="Times New Roman"/>
          <w:i/>
          <w:color w:val="231F20"/>
          <w:lang w:val="uk-UA"/>
        </w:rPr>
        <w:t>Визначіть</w:t>
      </w:r>
      <w:proofErr w:type="spellEnd"/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вимоги,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яким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відповідає</w:t>
      </w:r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кожна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з</w:t>
      </w:r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наведених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місій.</w:t>
      </w:r>
    </w:p>
    <w:p w:rsidR="00BD5306" w:rsidRPr="00FB7D34" w:rsidRDefault="00BD5306" w:rsidP="00827F36">
      <w:pPr>
        <w:spacing w:after="0" w:line="240" w:lineRule="auto"/>
        <w:ind w:firstLine="340"/>
        <w:jc w:val="right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Таблиця</w:t>
      </w:r>
      <w:r w:rsidRPr="00FB7D34">
        <w:rPr>
          <w:rFonts w:ascii="Times New Roman" w:hAnsi="Times New Roman" w:cs="Times New Roman"/>
          <w:i/>
          <w:color w:val="231F20"/>
          <w:spacing w:val="-7"/>
          <w:lang w:val="uk-UA"/>
        </w:rPr>
        <w:t xml:space="preserve"> </w:t>
      </w:r>
    </w:p>
    <w:p w:rsidR="00BD5306" w:rsidRPr="00827F36" w:rsidRDefault="00BD5306" w:rsidP="00827F36">
      <w:pPr>
        <w:spacing w:after="0" w:line="240" w:lineRule="auto"/>
        <w:ind w:firstLine="340"/>
        <w:jc w:val="center"/>
        <w:rPr>
          <w:rFonts w:ascii="Times New Roman" w:hAnsi="Times New Roman" w:cs="Times New Roman"/>
          <w:lang w:val="uk-UA"/>
        </w:rPr>
      </w:pPr>
      <w:r w:rsidRPr="00827F36">
        <w:rPr>
          <w:rFonts w:ascii="Times New Roman" w:hAnsi="Times New Roman" w:cs="Times New Roman"/>
          <w:color w:val="231F20"/>
          <w:lang w:val="uk-UA"/>
        </w:rPr>
        <w:t>Місія</w:t>
      </w:r>
      <w:r w:rsidRPr="00827F36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Pr="00827F36">
        <w:rPr>
          <w:rFonts w:ascii="Times New Roman" w:hAnsi="Times New Roman" w:cs="Times New Roman"/>
          <w:color w:val="231F20"/>
          <w:lang w:val="uk-UA"/>
        </w:rPr>
        <w:t>провідних</w:t>
      </w:r>
      <w:r w:rsidRPr="00827F36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827F36">
        <w:rPr>
          <w:rFonts w:ascii="Times New Roman" w:hAnsi="Times New Roman" w:cs="Times New Roman"/>
          <w:color w:val="231F20"/>
          <w:lang w:val="uk-UA"/>
        </w:rPr>
        <w:t>компанії</w:t>
      </w:r>
      <w:r w:rsidRPr="00827F36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827F36">
        <w:rPr>
          <w:rFonts w:ascii="Times New Roman" w:hAnsi="Times New Roman" w:cs="Times New Roman"/>
          <w:color w:val="231F20"/>
          <w:lang w:val="uk-UA"/>
        </w:rPr>
        <w:t>світу</w:t>
      </w:r>
    </w:p>
    <w:tbl>
      <w:tblPr>
        <w:tblStyle w:val="TableNormal"/>
        <w:tblW w:w="7002" w:type="dxa"/>
        <w:tblInd w:w="2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5831"/>
      </w:tblGrid>
      <w:tr w:rsidR="00BD5306" w:rsidRPr="00827F36" w:rsidTr="007E19D4">
        <w:trPr>
          <w:trHeight w:val="258"/>
        </w:trPr>
        <w:tc>
          <w:tcPr>
            <w:tcW w:w="1171" w:type="dxa"/>
          </w:tcPr>
          <w:p w:rsidR="00BD5306" w:rsidRPr="00827F36" w:rsidRDefault="00BD5306" w:rsidP="00827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Компанія</w:t>
            </w:r>
          </w:p>
        </w:tc>
        <w:tc>
          <w:tcPr>
            <w:tcW w:w="5831" w:type="dxa"/>
          </w:tcPr>
          <w:p w:rsidR="00BD5306" w:rsidRPr="00827F36" w:rsidRDefault="00BD5306" w:rsidP="00827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Місія</w:t>
            </w:r>
          </w:p>
        </w:tc>
      </w:tr>
      <w:tr w:rsidR="00BD5306" w:rsidRPr="00827F36" w:rsidTr="007E19D4">
        <w:trPr>
          <w:trHeight w:val="478"/>
        </w:trPr>
        <w:tc>
          <w:tcPr>
            <w:tcW w:w="117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Nestle</w:t>
            </w:r>
            <w:proofErr w:type="spellEnd"/>
          </w:p>
        </w:tc>
        <w:tc>
          <w:tcPr>
            <w:tcW w:w="583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Поліпшення</w:t>
            </w:r>
            <w:r w:rsidRPr="00827F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якості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життя</w:t>
            </w:r>
            <w:r w:rsidRPr="00827F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та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сприяння</w:t>
            </w:r>
            <w:r w:rsidRPr="00827F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здоровому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="007E19D4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май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бутньому</w:t>
            </w:r>
          </w:p>
        </w:tc>
      </w:tr>
      <w:tr w:rsidR="00BD5306" w:rsidRPr="00827F36" w:rsidTr="007E19D4">
        <w:trPr>
          <w:trHeight w:val="478"/>
        </w:trPr>
        <w:tc>
          <w:tcPr>
            <w:tcW w:w="117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Google</w:t>
            </w:r>
            <w:proofErr w:type="spellEnd"/>
          </w:p>
        </w:tc>
        <w:tc>
          <w:tcPr>
            <w:tcW w:w="583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Зручно</w:t>
            </w:r>
            <w:r w:rsidRPr="00827F36">
              <w:rPr>
                <w:rFonts w:ascii="Times New Roman" w:hAnsi="Times New Roman" w:cs="Times New Roman"/>
                <w:color w:val="231F20"/>
                <w:spacing w:val="-1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організувати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всю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інформацію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в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світі,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зробити</w:t>
            </w:r>
            <w:r w:rsidRPr="00827F36">
              <w:rPr>
                <w:rFonts w:ascii="Times New Roman" w:hAnsi="Times New Roman" w:cs="Times New Roman"/>
                <w:color w:val="231F20"/>
                <w:spacing w:val="-10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її</w:t>
            </w:r>
            <w:r w:rsidRPr="00827F36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доступною</w:t>
            </w:r>
            <w:r w:rsidRPr="00827F36"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і корисною кожному</w:t>
            </w:r>
          </w:p>
        </w:tc>
      </w:tr>
      <w:tr w:rsidR="00BD5306" w:rsidRPr="00827F36" w:rsidTr="007E19D4">
        <w:trPr>
          <w:trHeight w:val="478"/>
        </w:trPr>
        <w:tc>
          <w:tcPr>
            <w:tcW w:w="117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Toyota</w:t>
            </w:r>
            <w:proofErr w:type="spellEnd"/>
          </w:p>
        </w:tc>
        <w:tc>
          <w:tcPr>
            <w:tcW w:w="5831" w:type="dxa"/>
          </w:tcPr>
          <w:p w:rsidR="00BD5306" w:rsidRPr="00827F36" w:rsidRDefault="00BD5306" w:rsidP="00827F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Сприяння</w:t>
            </w:r>
            <w:r w:rsidRPr="00827F36"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людям,</w:t>
            </w:r>
            <w:r w:rsidRPr="00827F36"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їхньому</w:t>
            </w:r>
            <w:r w:rsidRPr="00827F36"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способу</w:t>
            </w:r>
            <w:r w:rsidRPr="00827F36"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життя,</w:t>
            </w:r>
            <w:r w:rsidRPr="00827F36"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суспільству</w:t>
            </w:r>
            <w:r w:rsidRPr="00827F36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й</w:t>
            </w:r>
            <w:r w:rsidRPr="00827F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економіці</w:t>
            </w:r>
            <w:r w:rsidRPr="00827F36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за</w:t>
            </w:r>
            <w:r w:rsidRPr="00827F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рахунок</w:t>
            </w:r>
            <w:r w:rsidRPr="00827F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автомобільної</w:t>
            </w:r>
            <w:r w:rsidRPr="00827F36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uk-UA"/>
              </w:rPr>
              <w:t xml:space="preserve"> </w:t>
            </w:r>
            <w:r w:rsidRPr="00827F36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промисловості</w:t>
            </w:r>
          </w:p>
        </w:tc>
      </w:tr>
    </w:tbl>
    <w:p w:rsidR="00AF1A1C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827F36" w:rsidRPr="00FB7D34" w:rsidRDefault="00827F3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68350B" w:rsidRPr="00FB7D34" w:rsidRDefault="00B15CD5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lastRenderedPageBreak/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A6AA1">
        <w:rPr>
          <w:rFonts w:ascii="Times New Roman" w:hAnsi="Times New Roman" w:cs="Times New Roman"/>
          <w:b/>
          <w:color w:val="231F20"/>
          <w:lang w:val="uk-UA"/>
        </w:rPr>
        <w:t>8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 xml:space="preserve">Які підходи повинні використовуватися сучасним </w:t>
      </w:r>
      <w:proofErr w:type="spellStart"/>
      <w:r w:rsidR="0068350B" w:rsidRPr="00FB7D34">
        <w:rPr>
          <w:rFonts w:ascii="Times New Roman" w:hAnsi="Times New Roman" w:cs="Times New Roman"/>
          <w:color w:val="231F20"/>
          <w:lang w:val="uk-UA"/>
        </w:rPr>
        <w:t>ме</w:t>
      </w:r>
      <w:proofErr w:type="spellEnd"/>
      <w:r w:rsidR="0068350B" w:rsidRPr="00FB7D34">
        <w:rPr>
          <w:rFonts w:ascii="Times New Roman" w:hAnsi="Times New Roman" w:cs="Times New Roman"/>
          <w:color w:val="231F20"/>
          <w:lang w:val="uk-UA"/>
        </w:rPr>
        <w:t>-</w:t>
      </w:r>
      <w:r w:rsidR="0068350B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proofErr w:type="spellStart"/>
      <w:r w:rsidR="0068350B" w:rsidRPr="00FB7D34">
        <w:rPr>
          <w:rFonts w:ascii="Times New Roman" w:hAnsi="Times New Roman" w:cs="Times New Roman"/>
          <w:color w:val="231F20"/>
          <w:lang w:val="uk-UA"/>
        </w:rPr>
        <w:t>неджером</w:t>
      </w:r>
      <w:proofErr w:type="spellEnd"/>
      <w:r w:rsidR="0068350B" w:rsidRPr="00FB7D34">
        <w:rPr>
          <w:rFonts w:ascii="Times New Roman" w:hAnsi="Times New Roman" w:cs="Times New Roman"/>
          <w:color w:val="231F20"/>
          <w:lang w:val="uk-UA"/>
        </w:rPr>
        <w:t xml:space="preserve"> до вибору форм винагород і стягнень у нинішніх</w:t>
      </w:r>
      <w:r w:rsidR="0068350B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умовах господарювання вітчизняних підприємств, щоб вони</w:t>
      </w:r>
      <w:r w:rsidR="0068350B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забезпечували найбільшу мотивацію персоналу до трудової</w:t>
      </w:r>
      <w:r w:rsidR="0068350B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діяльності?</w:t>
      </w:r>
    </w:p>
    <w:p w:rsidR="00B15CD5" w:rsidRDefault="00B15CD5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231F20"/>
          <w:lang w:val="uk-UA"/>
        </w:rPr>
      </w:pPr>
    </w:p>
    <w:p w:rsidR="00D4094A" w:rsidRPr="00FB7D34" w:rsidRDefault="00B15CD5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="006A6AA1">
        <w:rPr>
          <w:rFonts w:ascii="Times New Roman" w:hAnsi="Times New Roman" w:cs="Times New Roman"/>
          <w:b/>
          <w:color w:val="231F20"/>
          <w:lang w:val="uk-UA"/>
        </w:rPr>
        <w:t xml:space="preserve"> 9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Кейс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для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аналізу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3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color w:val="231F20"/>
          <w:lang w:val="uk-UA"/>
        </w:rPr>
        <w:t>«Креативна</w:t>
      </w:r>
      <w:r w:rsidR="00D4094A" w:rsidRPr="00FB7D34">
        <w:rPr>
          <w:rFonts w:ascii="Times New Roman" w:hAnsi="Times New Roman" w:cs="Times New Roman"/>
          <w:b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color w:val="231F20"/>
          <w:lang w:val="uk-UA"/>
        </w:rPr>
        <w:t>мотивація»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Чимало сучасних компаній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неординарно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підходять до мотивації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та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винагороди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своїх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працівників.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Dropbox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обладнав у офісі музичну кімнату, де співробітники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можуть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грати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різних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інструментах.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Одне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 визначило, що такі активності знижують рівень стресу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і зберігають понад 300 тис.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 США щорічно від емоційного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вигорання.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Airbnb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щорічно виділяє 2000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 США на подорожі. Результати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одного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показали,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подорожі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знижують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ризик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хвороб</w:t>
      </w:r>
      <w:proofErr w:type="spellEnd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серця. 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Bain&amp;Company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щорічно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проводить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дводенний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турнір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футболу. Трирічний досвід проведення турніру показав, що 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чоловіків знижується рівень стресу, а жінки стають більш активними.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Zappos</w:t>
      </w:r>
      <w:proofErr w:type="spellEnd"/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забезпечує</w:t>
      </w:r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співробітників</w:t>
      </w:r>
      <w:r w:rsidRPr="007E19D4">
        <w:rPr>
          <w:rFonts w:ascii="Times New Roman" w:hAnsi="Times New Roman" w:cs="Times New Roman"/>
          <w:color w:val="231F20"/>
          <w:spacing w:val="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послугою</w:t>
      </w:r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>лайф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коучингу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: 80% їхніх клієнтів стверджують, що ці консультації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допомагають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їм впоратися з життєвими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проблемами.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Salesforce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оплачує час, який співробітники витрачають на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волонтерство</w:t>
      </w:r>
      <w:proofErr w:type="spellEnd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.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Дослідження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показують,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людей,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які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працюють волонтерами, знижується імовірність депресії та рівень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смертності.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GAP забезпечує співробітників безкоштовними квитками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 локальні заходи. Департамент праці США визначив, що понад 70% навчання, пов’язаного з роботою, відбувається на не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формальних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заходах.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Patagonia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організувала корпоративний дитячий садочок.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100% жінок, які стали мамами, повертаються на роботу в ком-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панію. Цей показник на 79% вище,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ніж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загалом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 США.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Southwest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надає співробітникам можливість конфіденційних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психологічних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консультацій.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результатами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досліджень,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стрес,</w:t>
      </w:r>
      <w:r w:rsidRPr="007E19D4">
        <w:rPr>
          <w:rFonts w:ascii="Times New Roman" w:hAnsi="Times New Roman" w:cs="Times New Roman"/>
          <w:color w:val="231F20"/>
          <w:spacing w:val="4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пов’язаний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із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роботою,</w:t>
      </w:r>
      <w:r w:rsidRPr="007E19D4">
        <w:rPr>
          <w:rFonts w:ascii="Times New Roman" w:hAnsi="Times New Roman" w:cs="Times New Roman"/>
          <w:color w:val="231F20"/>
          <w:spacing w:val="9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обходиться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економіці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США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500 млрд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США щорічно.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Asana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надає 10000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. США на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апгрейд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офісного обладнання та меблів. Дослідження показують, що сидячий спосіб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життя протягом тривалого періоду може призвести до передчасної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смерті.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Sweetgreen</w:t>
      </w:r>
      <w:proofErr w:type="spellEnd"/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видає</w:t>
      </w:r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співробітникам</w:t>
      </w:r>
      <w:r w:rsidRPr="007E19D4">
        <w:rPr>
          <w:rFonts w:ascii="Times New Roman" w:hAnsi="Times New Roman" w:cs="Times New Roman"/>
          <w:color w:val="231F20"/>
          <w:spacing w:val="7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футболки,</w:t>
      </w:r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кеди,</w:t>
      </w:r>
      <w:r w:rsidRPr="007E19D4">
        <w:rPr>
          <w:rFonts w:ascii="Times New Roman" w:hAnsi="Times New Roman" w:cs="Times New Roman"/>
          <w:color w:val="231F20"/>
          <w:spacing w:val="73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iPod</w:t>
      </w:r>
      <w:proofErr w:type="spellEnd"/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 велосипеди на весь період їх роботи в компанії. Ці пільги підвищують рівень утримання співробітників, який зараз становить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4,6 роки.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lastRenderedPageBreak/>
        <w:t>Rockyou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Media</w:t>
      </w:r>
      <w:proofErr w:type="spellEnd"/>
      <w:r w:rsidRPr="007E19D4">
        <w:rPr>
          <w:rFonts w:ascii="Times New Roman" w:hAnsi="Times New Roman" w:cs="Times New Roman"/>
          <w:color w:val="231F20"/>
          <w:spacing w:val="48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винагороджує</w:t>
      </w:r>
      <w:r w:rsidRPr="007E19D4">
        <w:rPr>
          <w:rFonts w:ascii="Times New Roman" w:hAnsi="Times New Roman" w:cs="Times New Roman"/>
          <w:color w:val="231F20"/>
          <w:spacing w:val="48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співробітників</w:t>
      </w:r>
      <w:r w:rsidRPr="007E19D4">
        <w:rPr>
          <w:rFonts w:ascii="Times New Roman" w:hAnsi="Times New Roman" w:cs="Times New Roman"/>
          <w:color w:val="231F20"/>
          <w:spacing w:val="49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квитками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 концерти. Дослідження показали, що компанії, які винагороджують співробітників, на 20% успішніше тих, хто цього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робить.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Clif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Bar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оплачує співробітникам заняття в тренажерному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залі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й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встановили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офісі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стіну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для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скелелазіння.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Регулярні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заняття спортом у середині робочого дня (хоча б по 30 хвилин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щодня) не тільки поліпшують здоров’я персоналу, а й знижують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витрати на страхування.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Twilio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забезпечив співробітників електронними книгами і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щомісяця виділяє 30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. на їх придбання. Дослідження показують, що люди, які займаються когнітивними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активностями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такими,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як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читання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книг,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32%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менше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страждають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від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психологічних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розладів.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Scripps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забезпечує пакет страхування для домашніх вихованців співробітників. Одне з досліджень показало, що наявність домашнього вихованця у брокерів знижує їх кров’яний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тиск,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було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виявлено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тих,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хто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мав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кішку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або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собаку.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Український досвід не настільки вражаючий, як світовий.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Але й наші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підприємства «не цураються» креативної мотивації. Один з яскравих прикладів нестандартного підходу в цій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сфері</w:t>
      </w:r>
      <w:r w:rsidRPr="007E19D4">
        <w:rPr>
          <w:rFonts w:ascii="Times New Roman" w:hAnsi="Times New Roman" w:cs="Times New Roman"/>
          <w:color w:val="231F20"/>
          <w:spacing w:val="3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−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вітчизняна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компанія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ВВН.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ній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є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правило: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«Черепаха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forever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». Регіональному менеджеру, підлеглі якого продемонстрували найгірші місячні результати, публічно вручається жива черепаха з докладною інструкцією догляду за нею.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Наступний місяць «щасливчик» повинен разом із виконанням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посадових обов’язків доглядати за черепахою без права делегувати це завдання.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Cs w:val="21"/>
          <w:lang w:val="uk-UA"/>
        </w:rPr>
      </w:pP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Запитання</w:t>
      </w:r>
      <w:r w:rsidRPr="007E19D4">
        <w:rPr>
          <w:rFonts w:ascii="Times New Roman" w:hAnsi="Times New Roman" w:cs="Times New Roman"/>
          <w:i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до</w:t>
      </w:r>
      <w:r w:rsidRPr="007E19D4">
        <w:rPr>
          <w:rFonts w:ascii="Times New Roman" w:hAnsi="Times New Roman" w:cs="Times New Roman"/>
          <w:i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кейсу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Наскільки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ефективною</w:t>
      </w:r>
      <w:r w:rsidRPr="007E19D4">
        <w:rPr>
          <w:rFonts w:ascii="Times New Roman" w:hAnsi="Times New Roman" w:cs="Times New Roman"/>
          <w:color w:val="231F20"/>
          <w:spacing w:val="1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може</w:t>
      </w:r>
      <w:r w:rsidRPr="007E19D4">
        <w:rPr>
          <w:rFonts w:ascii="Times New Roman" w:hAnsi="Times New Roman" w:cs="Times New Roman"/>
          <w:color w:val="231F20"/>
          <w:spacing w:val="1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бути</w:t>
      </w:r>
      <w:r w:rsidRPr="007E19D4">
        <w:rPr>
          <w:rFonts w:ascii="Times New Roman" w:hAnsi="Times New Roman" w:cs="Times New Roman"/>
          <w:color w:val="231F20"/>
          <w:spacing w:val="1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така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креативна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мотивація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для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українських підприємств?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Які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наведених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прикладів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мотиваційного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впливу,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-4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Ваш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погляд,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«спрацювали» б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Україні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й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чому?</w:t>
      </w:r>
    </w:p>
    <w:p w:rsidR="00D4094A" w:rsidRPr="007E19D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є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потреба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розвивати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нестандартні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підходи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мотивації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умовах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економічної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кризи?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Відповідь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аргументуйте.</w:t>
      </w:r>
    </w:p>
    <w:p w:rsidR="00D4094A" w:rsidRPr="00FB7D3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B15CD5" w:rsidRPr="00FB7D34" w:rsidRDefault="00F952F6" w:rsidP="00B15CD5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A6AA1">
        <w:rPr>
          <w:rFonts w:ascii="Times New Roman" w:hAnsi="Times New Roman" w:cs="Times New Roman"/>
          <w:b/>
          <w:color w:val="231F20"/>
          <w:lang w:val="uk-UA"/>
        </w:rPr>
        <w:t>10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Сформуйте</w:t>
      </w:r>
      <w:r w:rsidR="00B15CD5"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перелік</w:t>
      </w:r>
      <w:r w:rsidR="00B15CD5"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своїх</w:t>
      </w:r>
      <w:r w:rsidR="00B15CD5"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потреб</w:t>
      </w:r>
      <w:r w:rsidR="00B15CD5"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на</w:t>
      </w:r>
      <w:r w:rsidR="00B15CD5"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цьому</w:t>
      </w:r>
      <w:r w:rsidR="00B15CD5"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етапі</w:t>
      </w:r>
      <w:r w:rsidR="00B15CD5"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життя</w:t>
      </w:r>
      <w:r w:rsidR="00B15CD5" w:rsidRPr="00FB7D34">
        <w:rPr>
          <w:rFonts w:ascii="Times New Roman" w:hAnsi="Times New Roman" w:cs="Times New Roman"/>
          <w:i/>
          <w:color w:val="231F20"/>
          <w:spacing w:val="-45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і</w:t>
      </w:r>
      <w:r w:rsidR="00B15CD5"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proofErr w:type="spellStart"/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розставте</w:t>
      </w:r>
      <w:proofErr w:type="spellEnd"/>
      <w:r w:rsidR="00B15CD5"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="00B15CD5" w:rsidRPr="00FB7D34">
        <w:rPr>
          <w:rFonts w:ascii="Times New Roman" w:hAnsi="Times New Roman" w:cs="Times New Roman"/>
          <w:i/>
          <w:color w:val="231F20"/>
          <w:lang w:val="uk-UA"/>
        </w:rPr>
        <w:t>їх у порядку пріоритетності.</w:t>
      </w:r>
    </w:p>
    <w:p w:rsidR="00BD5306" w:rsidRPr="00FB7D34" w:rsidRDefault="00B15CD5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Складіть</w:t>
      </w:r>
      <w:r w:rsidRPr="00FB7D34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перелік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видів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діяльності,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за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допомогою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яких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Ви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="00F952F6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 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задовольняєте</w:t>
      </w:r>
      <w:r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свої потреби.</w:t>
      </w:r>
      <w:r w:rsidR="00BD5306" w:rsidRPr="00FB7D34">
        <w:rPr>
          <w:rFonts w:ascii="Times New Roman" w:hAnsi="Times New Roman" w:cs="Times New Roman"/>
          <w:lang w:val="uk-UA"/>
        </w:rPr>
        <w:br w:type="page"/>
      </w:r>
    </w:p>
    <w:p w:rsidR="00AF1A1C" w:rsidRPr="006B6797" w:rsidRDefault="00AF1A1C" w:rsidP="006B6797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lang w:val="uk-UA"/>
        </w:rPr>
      </w:pPr>
      <w:r w:rsidRPr="006B6797">
        <w:rPr>
          <w:rFonts w:ascii="Times New Roman Полужирный" w:hAnsi="Times New Roman Полужирный" w:cs="Times New Roman"/>
          <w:b/>
          <w:caps/>
          <w:lang w:val="uk-UA"/>
        </w:rPr>
        <w:lastRenderedPageBreak/>
        <w:t>Варіант 2</w:t>
      </w:r>
    </w:p>
    <w:p w:rsidR="00ED1094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>
        <w:rPr>
          <w:rFonts w:ascii="Times New Roman" w:hAnsi="Times New Roman" w:cs="Times New Roman"/>
          <w:b/>
          <w:color w:val="231F20"/>
          <w:lang w:val="uk-UA"/>
        </w:rPr>
        <w:t>1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Чи впливають національні</w:t>
      </w:r>
      <w:r w:rsidR="0051323D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традиції і ментальність на</w:t>
      </w:r>
      <w:r w:rsidR="0051323D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менеджмент</w:t>
      </w:r>
      <w:r w:rsidR="0051323D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в</w:t>
      </w:r>
      <w:r w:rsidR="0051323D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Україні.</w:t>
      </w:r>
      <w:r w:rsidR="0051323D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Якщо так,</w:t>
      </w:r>
      <w:r w:rsidR="0051323D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то</w:t>
      </w:r>
      <w:r w:rsidR="0051323D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51323D" w:rsidRPr="00FB7D34">
        <w:rPr>
          <w:rFonts w:ascii="Times New Roman" w:hAnsi="Times New Roman" w:cs="Times New Roman"/>
          <w:color w:val="231F20"/>
          <w:lang w:val="uk-UA"/>
        </w:rPr>
        <w:t>як саме?</w:t>
      </w:r>
    </w:p>
    <w:p w:rsidR="006B6797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</w:p>
    <w:p w:rsidR="00ED1094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>
        <w:rPr>
          <w:rFonts w:ascii="Times New Roman" w:hAnsi="Times New Roman" w:cs="Times New Roman"/>
          <w:b/>
          <w:color w:val="231F20"/>
          <w:lang w:val="uk-UA"/>
        </w:rPr>
        <w:t>2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Які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елементи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охоплює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зовнішнє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середовище</w:t>
      </w:r>
      <w:r w:rsidR="00ED1094" w:rsidRPr="00FB7D34">
        <w:rPr>
          <w:rFonts w:ascii="Times New Roman" w:hAnsi="Times New Roman" w:cs="Times New Roman"/>
          <w:color w:val="231F20"/>
          <w:spacing w:val="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color w:val="231F20"/>
          <w:lang w:val="uk-UA"/>
        </w:rPr>
        <w:t>організації?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ED1094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>
        <w:rPr>
          <w:rFonts w:ascii="Times New Roman" w:hAnsi="Times New Roman" w:cs="Times New Roman"/>
          <w:b/>
          <w:color w:val="231F20"/>
          <w:lang w:val="uk-UA"/>
        </w:rPr>
        <w:t>3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Опишіть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послідовність</w:t>
      </w:r>
      <w:r w:rsidR="00ED1094" w:rsidRPr="00FB7D34">
        <w:rPr>
          <w:rFonts w:ascii="Times New Roman" w:hAnsi="Times New Roman" w:cs="Times New Roman"/>
          <w:i/>
          <w:color w:val="231F20"/>
          <w:spacing w:val="-1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виконання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функцій</w:t>
      </w:r>
      <w:r w:rsidR="00ED1094" w:rsidRPr="00FB7D34">
        <w:rPr>
          <w:rFonts w:ascii="Times New Roman" w:hAnsi="Times New Roman" w:cs="Times New Roman"/>
          <w:i/>
          <w:color w:val="231F20"/>
          <w:spacing w:val="-1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менеджменту</w:t>
      </w:r>
      <w:r w:rsidR="00ED1094" w:rsidRPr="00FB7D34">
        <w:rPr>
          <w:rFonts w:ascii="Times New Roman" w:hAnsi="Times New Roman" w:cs="Times New Roman"/>
          <w:i/>
          <w:color w:val="231F20"/>
          <w:spacing w:val="-11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в</w:t>
      </w:r>
      <w:r w:rsidR="00ED1094"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таких</w:t>
      </w:r>
      <w:r w:rsidR="00ED1094"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="00ED1094" w:rsidRPr="00FB7D34">
        <w:rPr>
          <w:rFonts w:ascii="Times New Roman" w:hAnsi="Times New Roman" w:cs="Times New Roman"/>
          <w:i/>
          <w:color w:val="231F20"/>
          <w:lang w:val="uk-UA"/>
        </w:rPr>
        <w:t>управлінських ситуаціях: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необхідно</w:t>
      </w:r>
      <w:r w:rsidRPr="00FB7D34">
        <w:rPr>
          <w:rFonts w:ascii="Times New Roman" w:hAnsi="Times New Roman" w:cs="Times New Roman"/>
          <w:color w:val="231F20"/>
          <w:spacing w:val="2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розробити</w:t>
      </w:r>
      <w:r w:rsidRPr="00FB7D34">
        <w:rPr>
          <w:rFonts w:ascii="Times New Roman" w:hAnsi="Times New Roman" w:cs="Times New Roman"/>
          <w:color w:val="231F20"/>
          <w:spacing w:val="2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кодекс</w:t>
      </w:r>
      <w:r w:rsidRPr="00FB7D34">
        <w:rPr>
          <w:rFonts w:ascii="Times New Roman" w:hAnsi="Times New Roman" w:cs="Times New Roman"/>
          <w:color w:val="231F20"/>
          <w:spacing w:val="2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корпоративної</w:t>
      </w:r>
      <w:r w:rsidRPr="00FB7D34">
        <w:rPr>
          <w:rFonts w:ascii="Times New Roman" w:hAnsi="Times New Roman" w:cs="Times New Roman"/>
          <w:color w:val="231F20"/>
          <w:spacing w:val="2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культури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організації;</w:t>
      </w:r>
    </w:p>
    <w:p w:rsidR="00ED1094" w:rsidRPr="00FB7D34" w:rsidRDefault="00ED109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компанія</w:t>
      </w:r>
      <w:r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планує</w:t>
      </w:r>
      <w:r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створити</w:t>
      </w:r>
      <w:r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новий</w:t>
      </w:r>
      <w:r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регіональний</w:t>
      </w:r>
      <w:r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під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розділ.</w:t>
      </w:r>
    </w:p>
    <w:p w:rsidR="00D56F84" w:rsidRPr="00FB7D34" w:rsidRDefault="00D56F8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D56F84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4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>Чи</w:t>
      </w:r>
      <w:r w:rsidR="00D56F84" w:rsidRPr="00FB7D34">
        <w:rPr>
          <w:rFonts w:ascii="Times New Roman" w:hAnsi="Times New Roman" w:cs="Times New Roman"/>
          <w:color w:val="231F20"/>
          <w:spacing w:val="-1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>потрібно,</w:t>
      </w:r>
      <w:r w:rsidR="00D56F84" w:rsidRPr="00FB7D34">
        <w:rPr>
          <w:rFonts w:ascii="Times New Roman" w:hAnsi="Times New Roman" w:cs="Times New Roman"/>
          <w:color w:val="231F20"/>
          <w:spacing w:val="-1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>на</w:t>
      </w:r>
      <w:r w:rsidR="00D56F84" w:rsidRPr="00FB7D34">
        <w:rPr>
          <w:rFonts w:ascii="Times New Roman" w:hAnsi="Times New Roman" w:cs="Times New Roman"/>
          <w:color w:val="231F20"/>
          <w:spacing w:val="-1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>Ваш</w:t>
      </w:r>
      <w:r w:rsidR="00D56F8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>погляд,</w:t>
      </w:r>
      <w:r w:rsidR="00D56F84" w:rsidRPr="00FB7D34">
        <w:rPr>
          <w:rFonts w:ascii="Times New Roman" w:hAnsi="Times New Roman" w:cs="Times New Roman"/>
          <w:color w:val="231F20"/>
          <w:spacing w:val="-1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домагатися</w:t>
      </w:r>
      <w:r w:rsidR="00D56F84" w:rsidRPr="00FB7D34">
        <w:rPr>
          <w:rFonts w:ascii="Times New Roman" w:hAnsi="Times New Roman" w:cs="Times New Roman"/>
          <w:color w:val="231F20"/>
          <w:spacing w:val="-1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стовідсоткового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виконання планів сучасними</w:t>
      </w:r>
      <w:r w:rsidR="00D56F84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D56F84" w:rsidRPr="00FB7D34">
        <w:rPr>
          <w:rFonts w:ascii="Times New Roman" w:hAnsi="Times New Roman" w:cs="Times New Roman"/>
          <w:color w:val="231F20"/>
          <w:lang w:val="uk-UA"/>
        </w:rPr>
        <w:t>організаціями?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964680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5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Визначте,</w:t>
      </w:r>
      <w:r w:rsidR="00964680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які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методи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менеджменту</w:t>
      </w:r>
      <w:r w:rsidR="00964680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потрібно</w:t>
      </w:r>
      <w:r w:rsidR="00964680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застосувати</w:t>
      </w:r>
      <w:r w:rsidR="00964680" w:rsidRPr="00FB7D34">
        <w:rPr>
          <w:rFonts w:ascii="Times New Roman" w:hAnsi="Times New Roman" w:cs="Times New Roman"/>
          <w:color w:val="231F20"/>
          <w:spacing w:val="-45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</w:t>
      </w:r>
      <w:r w:rsidR="00964680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організації для</w:t>
      </w:r>
      <w:r w:rsidR="00964680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вирішення</w:t>
      </w:r>
      <w:r w:rsidR="00964680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таких</w:t>
      </w:r>
      <w:r w:rsidR="00964680" w:rsidRPr="00FB7D34">
        <w:rPr>
          <w:rFonts w:ascii="Times New Roman" w:hAnsi="Times New Roman" w:cs="Times New Roman"/>
          <w:color w:val="231F20"/>
          <w:spacing w:val="48"/>
          <w:lang w:val="uk-UA"/>
        </w:rPr>
        <w:t xml:space="preserve"> </w:t>
      </w:r>
      <w:r w:rsidR="00964680" w:rsidRPr="00FB7D34">
        <w:rPr>
          <w:rFonts w:ascii="Times New Roman" w:hAnsi="Times New Roman" w:cs="Times New Roman"/>
          <w:color w:val="231F20"/>
          <w:lang w:val="uk-UA"/>
        </w:rPr>
        <w:t>проблем:</w:t>
      </w:r>
    </w:p>
    <w:p w:rsidR="00964680" w:rsidRPr="00FB7D34" w:rsidRDefault="00964680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між</w:t>
      </w:r>
      <w:r w:rsidRPr="00FB7D34">
        <w:rPr>
          <w:rFonts w:ascii="Times New Roman" w:hAnsi="Times New Roman" w:cs="Times New Roman"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заступниками</w:t>
      </w:r>
      <w:r w:rsidRPr="00FB7D34">
        <w:rPr>
          <w:rFonts w:ascii="Times New Roman" w:hAnsi="Times New Roman" w:cs="Times New Roman"/>
          <w:color w:val="231F20"/>
          <w:spacing w:val="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директора</w:t>
      </w:r>
      <w:r w:rsidRPr="00FB7D34">
        <w:rPr>
          <w:rFonts w:ascii="Times New Roman" w:hAnsi="Times New Roman" w:cs="Times New Roman"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</w:t>
      </w:r>
      <w:r w:rsidRPr="00FB7D34">
        <w:rPr>
          <w:rFonts w:ascii="Times New Roman" w:hAnsi="Times New Roman" w:cs="Times New Roman"/>
          <w:color w:val="231F20"/>
          <w:spacing w:val="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комерційних</w:t>
      </w:r>
      <w:r w:rsidRPr="00FB7D34">
        <w:rPr>
          <w:rFonts w:ascii="Times New Roman" w:hAnsi="Times New Roman" w:cs="Times New Roman"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і</w:t>
      </w:r>
      <w:r w:rsidRPr="00FB7D34">
        <w:rPr>
          <w:rFonts w:ascii="Times New Roman" w:hAnsi="Times New Roman" w:cs="Times New Roman"/>
          <w:color w:val="231F20"/>
          <w:spacing w:val="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фінансових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питань постійно виникають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конфлікти;</w:t>
      </w:r>
    </w:p>
    <w:p w:rsidR="00964680" w:rsidRDefault="00964680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  <w:r w:rsidRPr="00FB7D34">
        <w:rPr>
          <w:rFonts w:ascii="Times New Roman" w:hAnsi="Times New Roman" w:cs="Times New Roman"/>
          <w:color w:val="231F20"/>
          <w:lang w:val="uk-UA"/>
        </w:rPr>
        <w:t>стратегічним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завданням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організації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на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наступний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рік</w:t>
      </w:r>
      <w:r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є</w:t>
      </w:r>
      <w:r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збільшення</w:t>
      </w:r>
      <w:r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color w:val="231F20"/>
          <w:lang w:val="uk-UA"/>
        </w:rPr>
        <w:t>прибутку</w:t>
      </w:r>
      <w:r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A24FF0">
        <w:rPr>
          <w:rFonts w:ascii="Times New Roman" w:hAnsi="Times New Roman" w:cs="Times New Roman"/>
          <w:color w:val="231F20"/>
          <w:lang w:val="uk-UA"/>
        </w:rPr>
        <w:t>на 15%.</w:t>
      </w:r>
    </w:p>
    <w:p w:rsidR="00A24FF0" w:rsidRPr="00FB7D34" w:rsidRDefault="00A24FF0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9F5219" w:rsidRPr="00FB7D34" w:rsidRDefault="006B6797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6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b/>
          <w:color w:val="231F20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Цілі</w:t>
      </w:r>
      <w:r w:rsidR="009F5219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мають</w:t>
      </w:r>
      <w:r w:rsidR="009F5219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бути</w:t>
      </w:r>
      <w:r w:rsidR="009F5219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конкретними</w:t>
      </w:r>
      <w:r w:rsidR="009F5219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та</w:t>
      </w:r>
      <w:r w:rsidR="009F5219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9F5219" w:rsidRPr="00FB7D34">
        <w:rPr>
          <w:rFonts w:ascii="Times New Roman" w:hAnsi="Times New Roman" w:cs="Times New Roman"/>
          <w:color w:val="231F20"/>
          <w:lang w:val="uk-UA"/>
        </w:rPr>
        <w:t>вимірювальними.</w:t>
      </w:r>
    </w:p>
    <w:p w:rsidR="009F5219" w:rsidRPr="00FB7D34" w:rsidRDefault="009F521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Наведіть приклад формулювання цілей за кожним із наведених у таблиці параметром діяльності організації, а також</w:t>
      </w:r>
      <w:r w:rsidRPr="00FB7D34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proofErr w:type="spellStart"/>
      <w:r w:rsidRPr="00FB7D34">
        <w:rPr>
          <w:rFonts w:ascii="Times New Roman" w:hAnsi="Times New Roman" w:cs="Times New Roman"/>
          <w:i/>
          <w:color w:val="231F20"/>
          <w:lang w:val="uk-UA"/>
        </w:rPr>
        <w:t>визначіть</w:t>
      </w:r>
      <w:proofErr w:type="spellEnd"/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одиниці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вимірювання цілі.</w:t>
      </w:r>
    </w:p>
    <w:p w:rsidR="009F5219" w:rsidRPr="00FB7D34" w:rsidRDefault="009F5219" w:rsidP="006B6797">
      <w:pPr>
        <w:spacing w:after="0" w:line="240" w:lineRule="auto"/>
        <w:ind w:firstLine="340"/>
        <w:jc w:val="right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Таблиця</w:t>
      </w:r>
      <w:r w:rsidRPr="00FB7D34">
        <w:rPr>
          <w:rFonts w:ascii="Times New Roman" w:hAnsi="Times New Roman" w:cs="Times New Roman"/>
          <w:i/>
          <w:color w:val="231F20"/>
          <w:spacing w:val="-7"/>
          <w:lang w:val="uk-UA"/>
        </w:rPr>
        <w:t xml:space="preserve"> </w:t>
      </w:r>
    </w:p>
    <w:p w:rsidR="009F5219" w:rsidRPr="006B6797" w:rsidRDefault="009F5219" w:rsidP="006B6797">
      <w:pPr>
        <w:spacing w:after="0" w:line="240" w:lineRule="auto"/>
        <w:ind w:firstLine="340"/>
        <w:jc w:val="center"/>
        <w:rPr>
          <w:rFonts w:ascii="Times New Roman" w:hAnsi="Times New Roman" w:cs="Times New Roman"/>
          <w:lang w:val="uk-UA"/>
        </w:rPr>
      </w:pPr>
      <w:r w:rsidRPr="006B6797">
        <w:rPr>
          <w:rFonts w:ascii="Times New Roman" w:hAnsi="Times New Roman" w:cs="Times New Roman"/>
          <w:color w:val="231F20"/>
          <w:lang w:val="uk-UA"/>
        </w:rPr>
        <w:t>Цілі</w:t>
      </w:r>
      <w:r w:rsidRPr="006B6797">
        <w:rPr>
          <w:rFonts w:ascii="Times New Roman" w:hAnsi="Times New Roman" w:cs="Times New Roman"/>
          <w:color w:val="231F20"/>
          <w:spacing w:val="-7"/>
          <w:lang w:val="uk-UA"/>
        </w:rPr>
        <w:t xml:space="preserve"> </w:t>
      </w:r>
      <w:r w:rsidRPr="006B6797">
        <w:rPr>
          <w:rFonts w:ascii="Times New Roman" w:hAnsi="Times New Roman" w:cs="Times New Roman"/>
          <w:color w:val="231F20"/>
          <w:lang w:val="uk-UA"/>
        </w:rPr>
        <w:t>організації</w:t>
      </w:r>
    </w:p>
    <w:tbl>
      <w:tblPr>
        <w:tblStyle w:val="TableNormal"/>
        <w:tblW w:w="7115" w:type="dxa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484"/>
      </w:tblGrid>
      <w:tr w:rsidR="006B6797" w:rsidRPr="006B6797" w:rsidTr="006B6797">
        <w:trPr>
          <w:trHeight w:val="22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7" w:rsidRPr="006B6797" w:rsidRDefault="006B6797" w:rsidP="006B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Параметр</w:t>
            </w:r>
            <w:r w:rsidRPr="006B6797">
              <w:rPr>
                <w:rFonts w:ascii="Times New Roman" w:hAnsi="Times New Roman" w:cs="Times New Roman"/>
                <w:color w:val="1B1C1E"/>
                <w:spacing w:val="-8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діяльності організації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7" w:rsidRPr="006B6797" w:rsidRDefault="006B6797" w:rsidP="006B67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Формулювання цілі</w:t>
            </w:r>
          </w:p>
        </w:tc>
      </w:tr>
      <w:tr w:rsidR="006B6797" w:rsidRPr="006B6797" w:rsidTr="006B6797">
        <w:trPr>
          <w:trHeight w:val="48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Прибутковість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Приклад:</w:t>
            </w:r>
            <w:r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«Досягнути зростання</w:t>
            </w:r>
            <w:r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щорічного прибутку</w:t>
            </w:r>
            <w:r w:rsidRPr="006B6797">
              <w:rPr>
                <w:rFonts w:ascii="Times New Roman" w:hAnsi="Times New Roman" w:cs="Times New Roman"/>
                <w:i/>
                <w:color w:val="1B1C1E"/>
                <w:spacing w:val="-1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на</w:t>
            </w:r>
            <w:r w:rsidRPr="006B6797">
              <w:rPr>
                <w:rFonts w:ascii="Times New Roman" w:hAnsi="Times New Roman" w:cs="Times New Roman"/>
                <w:i/>
                <w:color w:val="1B1C1E"/>
                <w:spacing w:val="-2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30%</w:t>
            </w:r>
            <w:r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за</w:t>
            </w:r>
            <w:r w:rsidRPr="006B6797">
              <w:rPr>
                <w:rFonts w:ascii="Times New Roman" w:hAnsi="Times New Roman" w:cs="Times New Roman"/>
                <w:i/>
                <w:color w:val="1B1C1E"/>
                <w:spacing w:val="-2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i/>
                <w:color w:val="1B1C1E"/>
                <w:sz w:val="20"/>
                <w:szCs w:val="20"/>
                <w:lang w:val="uk-UA"/>
              </w:rPr>
              <w:t>2 роки»</w:t>
            </w:r>
          </w:p>
        </w:tc>
      </w:tr>
      <w:tr w:rsidR="006B6797" w:rsidRPr="006B6797" w:rsidTr="006B6797">
        <w:trPr>
          <w:trHeight w:val="315"/>
        </w:trPr>
        <w:tc>
          <w:tcPr>
            <w:tcW w:w="2631" w:type="dxa"/>
            <w:tcBorders>
              <w:top w:val="single" w:sz="4" w:space="0" w:color="auto"/>
            </w:tcBorders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Частка</w:t>
            </w:r>
            <w:r w:rsidRPr="006B6797">
              <w:rPr>
                <w:rFonts w:ascii="Times New Roman" w:hAnsi="Times New Roman" w:cs="Times New Roman"/>
                <w:color w:val="1B1C1E"/>
                <w:spacing w:val="-3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color w:val="1B1C1E"/>
                <w:sz w:val="20"/>
                <w:szCs w:val="20"/>
                <w:lang w:val="uk-UA"/>
              </w:rPr>
              <w:t>ринку</w:t>
            </w:r>
          </w:p>
        </w:tc>
        <w:tc>
          <w:tcPr>
            <w:tcW w:w="4484" w:type="dxa"/>
            <w:tcBorders>
              <w:top w:val="single" w:sz="4" w:space="0" w:color="auto"/>
            </w:tcBorders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6797" w:rsidRPr="006B6797" w:rsidTr="006B6797">
        <w:trPr>
          <w:trHeight w:val="315"/>
        </w:trPr>
        <w:tc>
          <w:tcPr>
            <w:tcW w:w="2631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Продукція</w:t>
            </w:r>
          </w:p>
        </w:tc>
        <w:tc>
          <w:tcPr>
            <w:tcW w:w="4484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6797" w:rsidRPr="006B6797" w:rsidTr="006B6797">
        <w:trPr>
          <w:trHeight w:val="315"/>
        </w:trPr>
        <w:tc>
          <w:tcPr>
            <w:tcW w:w="2631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Використання</w:t>
            </w:r>
            <w:r w:rsidRPr="006B6797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uk-UA"/>
              </w:rPr>
              <w:t xml:space="preserve"> </w:t>
            </w:r>
            <w:r w:rsidRPr="006B6797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персоналу</w:t>
            </w:r>
          </w:p>
        </w:tc>
        <w:tc>
          <w:tcPr>
            <w:tcW w:w="4484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6797" w:rsidRPr="006B6797" w:rsidTr="006B6797">
        <w:trPr>
          <w:trHeight w:val="315"/>
        </w:trPr>
        <w:tc>
          <w:tcPr>
            <w:tcW w:w="2631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Соціальна відповідальність</w:t>
            </w:r>
          </w:p>
        </w:tc>
        <w:tc>
          <w:tcPr>
            <w:tcW w:w="4484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6797" w:rsidRPr="006B6797" w:rsidTr="006B6797">
        <w:trPr>
          <w:trHeight w:val="315"/>
        </w:trPr>
        <w:tc>
          <w:tcPr>
            <w:tcW w:w="2631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6797">
              <w:rPr>
                <w:rFonts w:ascii="Times New Roman" w:hAnsi="Times New Roman" w:cs="Times New Roman"/>
                <w:color w:val="231F20"/>
                <w:sz w:val="20"/>
                <w:szCs w:val="20"/>
                <w:lang w:val="uk-UA"/>
              </w:rPr>
              <w:t>Інновації</w:t>
            </w:r>
          </w:p>
        </w:tc>
        <w:tc>
          <w:tcPr>
            <w:tcW w:w="4484" w:type="dxa"/>
          </w:tcPr>
          <w:p w:rsidR="006B6797" w:rsidRPr="006B6797" w:rsidRDefault="006B6797" w:rsidP="006B67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BD5306" w:rsidRPr="00FB7D34" w:rsidRDefault="00FE584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7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Правильно</w:t>
      </w:r>
      <w:r w:rsidR="00BD5306" w:rsidRPr="00FB7D3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сформульована</w:t>
      </w:r>
      <w:r w:rsidR="00BD5306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місія</w:t>
      </w:r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організації</w:t>
      </w:r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має: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відповідати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питання:</w:t>
      </w:r>
      <w:r w:rsidR="00BD5306" w:rsidRPr="00FB7D34">
        <w:rPr>
          <w:rFonts w:ascii="Times New Roman" w:hAnsi="Times New Roman" w:cs="Times New Roman"/>
          <w:color w:val="231F20"/>
          <w:spacing w:val="-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«Чому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компанія</w:t>
      </w:r>
      <w:r w:rsidR="00BD5306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існує?»,</w:t>
      </w:r>
      <w:r w:rsidR="00BD5306" w:rsidRPr="00FB7D34">
        <w:rPr>
          <w:rFonts w:ascii="Times New Roman" w:hAnsi="Times New Roman" w:cs="Times New Roman"/>
          <w:color w:val="231F20"/>
          <w:spacing w:val="-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«Кому</w:t>
      </w:r>
      <w:r w:rsidR="00BD5306"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вона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хоче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допомогти?»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« Як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вона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lastRenderedPageBreak/>
        <w:t>має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намір це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зробити?»;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відображати</w:t>
      </w:r>
      <w:r w:rsidR="00BD5306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унікальність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організації,</w:t>
      </w:r>
      <w:r w:rsidR="00BD5306" w:rsidRPr="00FB7D34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те,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що</w:t>
      </w:r>
      <w:r w:rsidR="00BD5306" w:rsidRPr="00FB7D34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відрізняє</w:t>
      </w:r>
      <w:r w:rsidR="00BD5306" w:rsidRPr="00FB7D34">
        <w:rPr>
          <w:rFonts w:ascii="Times New Roman" w:hAnsi="Times New Roman" w:cs="Times New Roman"/>
          <w:color w:val="231F20"/>
          <w:spacing w:val="-46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її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від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конкурентів;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бути</w:t>
      </w:r>
      <w:r w:rsidR="00BD5306" w:rsidRPr="00FB7D34">
        <w:rPr>
          <w:rFonts w:ascii="Times New Roman" w:hAnsi="Times New Roman" w:cs="Times New Roman"/>
          <w:color w:val="231F20"/>
          <w:spacing w:val="-4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простою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й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однозначною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для</w:t>
      </w:r>
      <w:r w:rsidR="00BD5306" w:rsidRPr="00FB7D34">
        <w:rPr>
          <w:rFonts w:ascii="Times New Roman" w:hAnsi="Times New Roman" w:cs="Times New Roman"/>
          <w:color w:val="231F20"/>
          <w:spacing w:val="-3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сприйняття;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опиратися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факти,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а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не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роздуми;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викликати</w:t>
      </w:r>
      <w:r w:rsidR="00BD5306" w:rsidRPr="00FB7D3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довіру;</w:t>
      </w:r>
      <w:r>
        <w:rPr>
          <w:rFonts w:ascii="Times New Roman" w:hAnsi="Times New Roman" w:cs="Times New Roman"/>
          <w:color w:val="231F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складатися</w:t>
      </w:r>
      <w:r w:rsidR="00BD5306" w:rsidRPr="00FB7D34">
        <w:rPr>
          <w:rFonts w:ascii="Times New Roman" w:hAnsi="Times New Roman" w:cs="Times New Roman"/>
          <w:color w:val="231F20"/>
          <w:spacing w:val="18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не</w:t>
      </w:r>
      <w:r w:rsidR="00BD5306" w:rsidRPr="00FB7D34">
        <w:rPr>
          <w:rFonts w:ascii="Times New Roman" w:hAnsi="Times New Roman" w:cs="Times New Roman"/>
          <w:color w:val="231F20"/>
          <w:spacing w:val="20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банальних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загальноприйнятих</w:t>
      </w:r>
      <w:r w:rsidR="00BD5306" w:rsidRPr="00FB7D34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фраз</w:t>
      </w:r>
      <w:r w:rsidR="00BD5306" w:rsidRPr="00FB7D34">
        <w:rPr>
          <w:rFonts w:ascii="Times New Roman" w:hAnsi="Times New Roman" w:cs="Times New Roman"/>
          <w:color w:val="231F20"/>
          <w:spacing w:val="-45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(«найвища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якість», «компанія</w:t>
      </w:r>
      <w:r w:rsidR="00BD5306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номер один»</w:t>
      </w:r>
      <w:r w:rsidR="00BD5306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BD5306" w:rsidRPr="00FB7D34">
        <w:rPr>
          <w:rFonts w:ascii="Times New Roman" w:hAnsi="Times New Roman" w:cs="Times New Roman"/>
          <w:color w:val="231F20"/>
          <w:lang w:val="uk-UA"/>
        </w:rPr>
        <w:t>тощо.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Проаналізуйте</w:t>
      </w:r>
      <w:r w:rsidRPr="00FB7D34">
        <w:rPr>
          <w:rFonts w:ascii="Times New Roman" w:hAnsi="Times New Roman" w:cs="Times New Roman"/>
          <w:i/>
          <w:color w:val="231F20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наведені</w:t>
      </w:r>
      <w:r w:rsidRPr="00FB7D34">
        <w:rPr>
          <w:rFonts w:ascii="Times New Roman" w:hAnsi="Times New Roman" w:cs="Times New Roman"/>
          <w:i/>
          <w:color w:val="231F20"/>
          <w:spacing w:val="1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у</w:t>
      </w:r>
      <w:r w:rsidRPr="00FB7D34">
        <w:rPr>
          <w:rFonts w:ascii="Times New Roman" w:hAnsi="Times New Roman" w:cs="Times New Roman"/>
          <w:i/>
          <w:color w:val="231F20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таблиці</w:t>
      </w:r>
      <w:r w:rsidRPr="00FB7D34">
        <w:rPr>
          <w:rFonts w:ascii="Times New Roman" w:hAnsi="Times New Roman" w:cs="Times New Roman"/>
          <w:i/>
          <w:color w:val="231F20"/>
          <w:spacing w:val="1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</w:t>
      </w:r>
      <w:r w:rsidRPr="00FB7D34">
        <w:rPr>
          <w:rFonts w:ascii="Times New Roman" w:hAnsi="Times New Roman" w:cs="Times New Roman"/>
          <w:i/>
          <w:color w:val="231F20"/>
          <w:spacing w:val="2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відомих</w:t>
      </w:r>
      <w:r w:rsidRPr="00FB7D34">
        <w:rPr>
          <w:rFonts w:ascii="Times New Roman" w:hAnsi="Times New Roman" w:cs="Times New Roman"/>
          <w:i/>
          <w:color w:val="231F20"/>
          <w:spacing w:val="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компаній.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Виділіть:</w:t>
      </w:r>
      <w:r w:rsidR="00FE584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а)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які,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</w:t>
      </w:r>
      <w:r w:rsidRPr="00FB7D34">
        <w:rPr>
          <w:rFonts w:ascii="Times New Roman" w:hAnsi="Times New Roman" w:cs="Times New Roman"/>
          <w:i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Ваш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погляд,</w:t>
      </w:r>
      <w:r w:rsidRPr="00FB7D34">
        <w:rPr>
          <w:rFonts w:ascii="Times New Roman" w:hAnsi="Times New Roman" w:cs="Times New Roman"/>
          <w:i/>
          <w:color w:val="231F20"/>
          <w:spacing w:val="-4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найкраще</w:t>
      </w:r>
      <w:r w:rsidRPr="00FB7D34">
        <w:rPr>
          <w:rFonts w:ascii="Times New Roman" w:hAnsi="Times New Roman" w:cs="Times New Roman"/>
          <w:i/>
          <w:color w:val="231F20"/>
          <w:spacing w:val="-5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сформульовані;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б)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місії,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які не</w:t>
      </w:r>
      <w:r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відповідають наведеним</w:t>
      </w:r>
      <w:r w:rsidRPr="00FB7D34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критеріям.</w:t>
      </w:r>
    </w:p>
    <w:p w:rsidR="00BD5306" w:rsidRPr="00FB7D34" w:rsidRDefault="00BD5306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proofErr w:type="spellStart"/>
      <w:r w:rsidRPr="00FB7D34">
        <w:rPr>
          <w:rFonts w:ascii="Times New Roman" w:hAnsi="Times New Roman" w:cs="Times New Roman"/>
          <w:i/>
          <w:color w:val="231F20"/>
          <w:lang w:val="uk-UA"/>
        </w:rPr>
        <w:t>Визначіть</w:t>
      </w:r>
      <w:proofErr w:type="spellEnd"/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вимоги,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яким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відповідає</w:t>
      </w:r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кожна</w:t>
      </w:r>
      <w:r w:rsidRPr="00FB7D34">
        <w:rPr>
          <w:rFonts w:ascii="Times New Roman" w:hAnsi="Times New Roman" w:cs="Times New Roman"/>
          <w:i/>
          <w:color w:val="231F20"/>
          <w:spacing w:val="28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з</w:t>
      </w:r>
      <w:r w:rsidRPr="00FB7D34">
        <w:rPr>
          <w:rFonts w:ascii="Times New Roman" w:hAnsi="Times New Roman" w:cs="Times New Roman"/>
          <w:i/>
          <w:color w:val="231F20"/>
          <w:spacing w:val="29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наведених</w:t>
      </w:r>
      <w:r w:rsidRPr="00FB7D3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="00FE5844">
        <w:rPr>
          <w:rFonts w:ascii="Times New Roman" w:hAnsi="Times New Roman" w:cs="Times New Roman"/>
          <w:i/>
          <w:color w:val="231F20"/>
          <w:spacing w:val="-46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місій.</w:t>
      </w:r>
    </w:p>
    <w:p w:rsidR="00BD5306" w:rsidRPr="00FB7D34" w:rsidRDefault="00BD5306" w:rsidP="00FE5844">
      <w:pPr>
        <w:spacing w:after="0" w:line="240" w:lineRule="auto"/>
        <w:ind w:firstLine="340"/>
        <w:jc w:val="right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Таблиця</w:t>
      </w:r>
      <w:r w:rsidRPr="00FB7D34">
        <w:rPr>
          <w:rFonts w:ascii="Times New Roman" w:hAnsi="Times New Roman" w:cs="Times New Roman"/>
          <w:i/>
          <w:color w:val="231F20"/>
          <w:spacing w:val="-7"/>
          <w:lang w:val="uk-UA"/>
        </w:rPr>
        <w:t xml:space="preserve"> </w:t>
      </w:r>
    </w:p>
    <w:p w:rsidR="00BD5306" w:rsidRPr="00FE5844" w:rsidRDefault="00BD5306" w:rsidP="00FE5844">
      <w:pPr>
        <w:spacing w:after="0" w:line="240" w:lineRule="auto"/>
        <w:ind w:firstLine="340"/>
        <w:jc w:val="center"/>
        <w:rPr>
          <w:rFonts w:ascii="Times New Roman" w:hAnsi="Times New Roman" w:cs="Times New Roman"/>
          <w:lang w:val="uk-UA"/>
        </w:rPr>
      </w:pPr>
      <w:r w:rsidRPr="00FE5844">
        <w:rPr>
          <w:rFonts w:ascii="Times New Roman" w:hAnsi="Times New Roman" w:cs="Times New Roman"/>
          <w:color w:val="231F20"/>
          <w:lang w:val="uk-UA"/>
        </w:rPr>
        <w:t>Місія</w:t>
      </w:r>
      <w:r w:rsidRPr="00FE5844">
        <w:rPr>
          <w:rFonts w:ascii="Times New Roman" w:hAnsi="Times New Roman" w:cs="Times New Roman"/>
          <w:color w:val="231F20"/>
          <w:spacing w:val="-6"/>
          <w:lang w:val="uk-UA"/>
        </w:rPr>
        <w:t xml:space="preserve"> </w:t>
      </w:r>
      <w:r w:rsidRPr="00FE5844">
        <w:rPr>
          <w:rFonts w:ascii="Times New Roman" w:hAnsi="Times New Roman" w:cs="Times New Roman"/>
          <w:color w:val="231F20"/>
          <w:lang w:val="uk-UA"/>
        </w:rPr>
        <w:t>провідних</w:t>
      </w:r>
      <w:r w:rsidRPr="00FE584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E5844">
        <w:rPr>
          <w:rFonts w:ascii="Times New Roman" w:hAnsi="Times New Roman" w:cs="Times New Roman"/>
          <w:color w:val="231F20"/>
          <w:lang w:val="uk-UA"/>
        </w:rPr>
        <w:t>компанії</w:t>
      </w:r>
      <w:r w:rsidRPr="00FE5844">
        <w:rPr>
          <w:rFonts w:ascii="Times New Roman" w:hAnsi="Times New Roman" w:cs="Times New Roman"/>
          <w:color w:val="231F20"/>
          <w:spacing w:val="-5"/>
          <w:lang w:val="uk-UA"/>
        </w:rPr>
        <w:t xml:space="preserve"> </w:t>
      </w:r>
      <w:r w:rsidRPr="00FE5844">
        <w:rPr>
          <w:rFonts w:ascii="Times New Roman" w:hAnsi="Times New Roman" w:cs="Times New Roman"/>
          <w:color w:val="231F20"/>
          <w:lang w:val="uk-UA"/>
        </w:rPr>
        <w:t>світу</w:t>
      </w:r>
    </w:p>
    <w:tbl>
      <w:tblPr>
        <w:tblStyle w:val="TableNormal"/>
        <w:tblW w:w="6946" w:type="dxa"/>
        <w:tblInd w:w="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5944"/>
      </w:tblGrid>
      <w:tr w:rsidR="00671A4F" w:rsidRPr="00FE5844" w:rsidTr="00FE5844">
        <w:trPr>
          <w:trHeight w:val="227"/>
        </w:trPr>
        <w:tc>
          <w:tcPr>
            <w:tcW w:w="1002" w:type="dxa"/>
          </w:tcPr>
          <w:p w:rsidR="00671A4F" w:rsidRPr="00FE5844" w:rsidRDefault="00671A4F" w:rsidP="00FE584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Компанія</w:t>
            </w:r>
          </w:p>
        </w:tc>
        <w:tc>
          <w:tcPr>
            <w:tcW w:w="5944" w:type="dxa"/>
          </w:tcPr>
          <w:p w:rsidR="00671A4F" w:rsidRPr="00FE5844" w:rsidRDefault="00671A4F" w:rsidP="00FE584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Місія</w:t>
            </w:r>
          </w:p>
        </w:tc>
      </w:tr>
      <w:tr w:rsidR="00BD5306" w:rsidRPr="00FE5844" w:rsidTr="00FE5844">
        <w:trPr>
          <w:trHeight w:val="283"/>
        </w:trPr>
        <w:tc>
          <w:tcPr>
            <w:tcW w:w="1002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Amazon</w:t>
            </w:r>
            <w:proofErr w:type="spellEnd"/>
          </w:p>
        </w:tc>
        <w:tc>
          <w:tcPr>
            <w:tcW w:w="5944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Створити</w:t>
            </w:r>
            <w:r w:rsidRPr="00FE5844">
              <w:rPr>
                <w:rFonts w:ascii="Times New Roman" w:hAnsi="Times New Roman" w:cs="Times New Roman"/>
                <w:color w:val="231F20"/>
                <w:spacing w:val="24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простір,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в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якому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кожний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може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купити</w:t>
            </w:r>
            <w:r w:rsidRPr="00FE5844">
              <w:rPr>
                <w:rFonts w:ascii="Times New Roman" w:hAnsi="Times New Roman" w:cs="Times New Roman"/>
                <w:color w:val="231F20"/>
                <w:spacing w:val="25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все,</w:t>
            </w:r>
            <w:r w:rsidRPr="00FE5844">
              <w:rPr>
                <w:rFonts w:ascii="Times New Roman" w:hAnsi="Times New Roman" w:cs="Times New Roman"/>
                <w:color w:val="231F20"/>
                <w:spacing w:val="-41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що</w:t>
            </w:r>
            <w:r w:rsidRPr="00FE5844">
              <w:rPr>
                <w:rFonts w:ascii="Times New Roman" w:hAnsi="Times New Roman" w:cs="Times New Roman"/>
                <w:color w:val="231F20"/>
                <w:spacing w:val="-1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хоче</w:t>
            </w:r>
          </w:p>
        </w:tc>
      </w:tr>
      <w:tr w:rsidR="00BD5306" w:rsidRPr="00FE5844" w:rsidTr="00FE5844">
        <w:trPr>
          <w:trHeight w:val="478"/>
        </w:trPr>
        <w:tc>
          <w:tcPr>
            <w:tcW w:w="1002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Danone</w:t>
            </w:r>
            <w:proofErr w:type="spellEnd"/>
          </w:p>
        </w:tc>
        <w:tc>
          <w:tcPr>
            <w:tcW w:w="5944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Забезпечити</w:t>
            </w:r>
            <w:r w:rsidRPr="00FE5844">
              <w:rPr>
                <w:rFonts w:ascii="Times New Roman" w:hAnsi="Times New Roman" w:cs="Times New Roman"/>
                <w:color w:val="231F20"/>
                <w:spacing w:val="36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якомога</w:t>
            </w:r>
            <w:r w:rsidRPr="00FE5844">
              <w:rPr>
                <w:rFonts w:ascii="Times New Roman" w:hAnsi="Times New Roman" w:cs="Times New Roman"/>
                <w:color w:val="231F20"/>
                <w:spacing w:val="36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більше</w:t>
            </w:r>
            <w:r w:rsidRPr="00FE5844">
              <w:rPr>
                <w:rFonts w:ascii="Times New Roman" w:hAnsi="Times New Roman" w:cs="Times New Roman"/>
                <w:color w:val="231F20"/>
                <w:spacing w:val="36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людей</w:t>
            </w:r>
            <w:r w:rsidRPr="00FE5844">
              <w:rPr>
                <w:rFonts w:ascii="Times New Roman" w:hAnsi="Times New Roman" w:cs="Times New Roman"/>
                <w:color w:val="231F20"/>
                <w:spacing w:val="36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здоровими</w:t>
            </w:r>
            <w:r w:rsidRPr="00FE5844">
              <w:rPr>
                <w:rFonts w:ascii="Times New Roman" w:hAnsi="Times New Roman" w:cs="Times New Roman"/>
                <w:color w:val="231F20"/>
                <w:spacing w:val="36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продуктами</w:t>
            </w:r>
            <w:r w:rsidRPr="00FE5844">
              <w:rPr>
                <w:rFonts w:ascii="Times New Roman" w:hAnsi="Times New Roman" w:cs="Times New Roman"/>
                <w:color w:val="231F20"/>
                <w:spacing w:val="-2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харчування</w:t>
            </w:r>
          </w:p>
        </w:tc>
      </w:tr>
      <w:tr w:rsidR="00BD5306" w:rsidRPr="00FE5844" w:rsidTr="00FE5844">
        <w:trPr>
          <w:trHeight w:val="507"/>
        </w:trPr>
        <w:tc>
          <w:tcPr>
            <w:tcW w:w="1002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Starbucks</w:t>
            </w:r>
            <w:proofErr w:type="spellEnd"/>
          </w:p>
        </w:tc>
        <w:tc>
          <w:tcPr>
            <w:tcW w:w="5944" w:type="dxa"/>
          </w:tcPr>
          <w:p w:rsidR="00BD5306" w:rsidRPr="00FE5844" w:rsidRDefault="00BD5306" w:rsidP="00FE5844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Дарувати натхнення і наповнювати дух</w:t>
            </w:r>
            <w:r w:rsidRPr="00FE5844">
              <w:rPr>
                <w:rFonts w:ascii="Times New Roman" w:hAnsi="Times New Roman" w:cs="Times New Roman"/>
                <w:color w:val="231F20"/>
                <w:spacing w:val="1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кожної людини з кожною чашкою кави, кожний день, у будь-якому</w:t>
            </w:r>
            <w:r w:rsidRPr="00FE5844">
              <w:rPr>
                <w:rFonts w:ascii="Times New Roman" w:hAnsi="Times New Roman" w:cs="Times New Roman"/>
                <w:color w:val="231F20"/>
                <w:spacing w:val="-43"/>
                <w:sz w:val="20"/>
                <w:lang w:val="uk-UA"/>
              </w:rPr>
              <w:t xml:space="preserve"> </w:t>
            </w:r>
            <w:r w:rsidRPr="00FE5844">
              <w:rPr>
                <w:rFonts w:ascii="Times New Roman" w:hAnsi="Times New Roman" w:cs="Times New Roman"/>
                <w:color w:val="231F20"/>
                <w:sz w:val="20"/>
                <w:lang w:val="uk-UA"/>
              </w:rPr>
              <w:t>місці</w:t>
            </w:r>
          </w:p>
        </w:tc>
      </w:tr>
    </w:tbl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68350B" w:rsidRPr="00FB7D34" w:rsidRDefault="00FE584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8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У яких випадках, на Ваш погляд, можна ефективно використовувати</w:t>
      </w:r>
      <w:r w:rsidR="0068350B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мотивації</w:t>
      </w:r>
      <w:r w:rsidR="0068350B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типу</w:t>
      </w:r>
      <w:r w:rsidR="0068350B" w:rsidRPr="00FB7D34">
        <w:rPr>
          <w:rFonts w:ascii="Times New Roman" w:hAnsi="Times New Roman" w:cs="Times New Roman"/>
          <w:color w:val="231F20"/>
          <w:spacing w:val="-2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батога</w:t>
      </w:r>
      <w:r w:rsidR="0068350B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і</w:t>
      </w:r>
      <w:r w:rsidR="0068350B" w:rsidRPr="00FB7D34">
        <w:rPr>
          <w:rFonts w:ascii="Times New Roman" w:hAnsi="Times New Roman" w:cs="Times New Roman"/>
          <w:color w:val="231F20"/>
          <w:spacing w:val="-1"/>
          <w:lang w:val="uk-UA"/>
        </w:rPr>
        <w:t xml:space="preserve"> </w:t>
      </w:r>
      <w:r w:rsidR="0068350B" w:rsidRPr="00FB7D34">
        <w:rPr>
          <w:rFonts w:ascii="Times New Roman" w:hAnsi="Times New Roman" w:cs="Times New Roman"/>
          <w:color w:val="231F20"/>
          <w:lang w:val="uk-UA"/>
        </w:rPr>
        <w:t>пряника?</w:t>
      </w:r>
    </w:p>
    <w:p w:rsidR="00AF1A1C" w:rsidRPr="00FB7D34" w:rsidRDefault="00AF1A1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D4094A" w:rsidRPr="00FB7D34" w:rsidRDefault="0099227C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04DA9">
        <w:rPr>
          <w:rFonts w:ascii="Times New Roman" w:hAnsi="Times New Roman" w:cs="Times New Roman"/>
          <w:b/>
          <w:color w:val="231F20"/>
          <w:lang w:val="uk-UA"/>
        </w:rPr>
        <w:t>9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Кейс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для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lang w:val="uk-UA"/>
        </w:rPr>
        <w:t>аналізу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i/>
          <w:color w:val="231F20"/>
          <w:spacing w:val="-3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color w:val="231F20"/>
          <w:lang w:val="uk-UA"/>
        </w:rPr>
        <w:t>«Креативна</w:t>
      </w:r>
      <w:r w:rsidR="00D4094A" w:rsidRPr="00FB7D34">
        <w:rPr>
          <w:rFonts w:ascii="Times New Roman" w:hAnsi="Times New Roman" w:cs="Times New Roman"/>
          <w:b/>
          <w:color w:val="231F20"/>
          <w:spacing w:val="-4"/>
          <w:lang w:val="uk-UA"/>
        </w:rPr>
        <w:t xml:space="preserve"> </w:t>
      </w:r>
      <w:r w:rsidR="00D4094A" w:rsidRPr="00FB7D34">
        <w:rPr>
          <w:rFonts w:ascii="Times New Roman" w:hAnsi="Times New Roman" w:cs="Times New Roman"/>
          <w:b/>
          <w:color w:val="231F20"/>
          <w:lang w:val="uk-UA"/>
        </w:rPr>
        <w:t>мотивація»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Чимало сучасних компаній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неординарно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підходять до мотивації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та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винагороди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своїх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працівників.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Dropbox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обладнав у офісі музичну кімнату, де співробітники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можуть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грати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різних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інструментах.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Одне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 визначило, що такі активності знижують рівень стресу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і зберігають понад 300 тис.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 США щорічно від емоційного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вигорання.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Airbnb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щорічно виділяє 2000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 США на подорожі. Результати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одного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показали,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подорожі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знижують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ризик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хвороб</w:t>
      </w:r>
      <w:proofErr w:type="spellEnd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серця. 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Bain&amp;Company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щорічно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проводить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дводенний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турнір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із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футболу. Трирічний досвід проведення турніру показав, що 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чоловіків знижується рівень стресу, а жінки стають більш активними.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Zappos</w:t>
      </w:r>
      <w:proofErr w:type="spellEnd"/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забезпечує</w:t>
      </w:r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співробітників</w:t>
      </w:r>
      <w:r w:rsidRPr="007E19D4">
        <w:rPr>
          <w:rFonts w:ascii="Times New Roman" w:hAnsi="Times New Roman" w:cs="Times New Roman"/>
          <w:color w:val="231F20"/>
          <w:spacing w:val="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9"/>
          <w:szCs w:val="21"/>
          <w:lang w:val="uk-UA"/>
        </w:rPr>
        <w:t>послугою</w:t>
      </w:r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pacing w:val="10"/>
          <w:szCs w:val="21"/>
          <w:lang w:val="uk-UA"/>
        </w:rPr>
        <w:t>лайф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коучингу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: 80% їхніх клієнтів стверджують, що ці консультації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допомагають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їм впоратися з життєвими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проблемами.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Salesforce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оплачує час, який співробітники витрачають на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волонтерство</w:t>
      </w:r>
      <w:proofErr w:type="spellEnd"/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.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Дослідження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показують,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людей,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які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працюють волонтерами, знижується імовірність депресії та рівень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смертності.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lastRenderedPageBreak/>
        <w:t>GAP забезпечує співробітників безкоштовними квитками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 локальні заходи. Департамент праці США визначив, що понад 70% навчання, пов’язаного з роботою, відбувається на не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формальних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заходах.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Patagonia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організувала корпоративний дитячий садочок.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100% жінок, які стали мамами, повертаються на роботу в ком-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панію. Цей показник на 79% вище,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ніж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загалом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 США.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Southwest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надає співробітникам можливість конфіденційних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психологічних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консультацій.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результатами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досліджень,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стрес,</w:t>
      </w:r>
      <w:r w:rsidRPr="007E19D4">
        <w:rPr>
          <w:rFonts w:ascii="Times New Roman" w:hAnsi="Times New Roman" w:cs="Times New Roman"/>
          <w:color w:val="231F20"/>
          <w:spacing w:val="4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пов’язаний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із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роботою,</w:t>
      </w:r>
      <w:r w:rsidRPr="007E19D4">
        <w:rPr>
          <w:rFonts w:ascii="Times New Roman" w:hAnsi="Times New Roman" w:cs="Times New Roman"/>
          <w:color w:val="231F20"/>
          <w:spacing w:val="9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обходиться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економіці</w:t>
      </w:r>
      <w:r w:rsidRPr="007E19D4">
        <w:rPr>
          <w:rFonts w:ascii="Times New Roman" w:hAnsi="Times New Roman" w:cs="Times New Roman"/>
          <w:color w:val="231F20"/>
          <w:spacing w:val="9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США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500 млрд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.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США щорічно.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Asana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надає 10000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. США на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апгрейд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офісного обладнання та меблів. Дослідження показують, що сидячий спосіб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життя протягом тривалого періоду може призвести до передчасної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смерті.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Sweetgreen</w:t>
      </w:r>
      <w:proofErr w:type="spellEnd"/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видає</w:t>
      </w:r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співробітникам</w:t>
      </w:r>
      <w:r w:rsidRPr="007E19D4">
        <w:rPr>
          <w:rFonts w:ascii="Times New Roman" w:hAnsi="Times New Roman" w:cs="Times New Roman"/>
          <w:color w:val="231F20"/>
          <w:spacing w:val="7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футболки,</w:t>
      </w:r>
      <w:r w:rsidRPr="007E19D4">
        <w:rPr>
          <w:rFonts w:ascii="Times New Roman" w:hAnsi="Times New Roman" w:cs="Times New Roman"/>
          <w:color w:val="231F20"/>
          <w:spacing w:val="7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кеди,</w:t>
      </w:r>
      <w:r w:rsidRPr="007E19D4">
        <w:rPr>
          <w:rFonts w:ascii="Times New Roman" w:hAnsi="Times New Roman" w:cs="Times New Roman"/>
          <w:color w:val="231F20"/>
          <w:spacing w:val="73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iPod</w:t>
      </w:r>
      <w:proofErr w:type="spellEnd"/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і велосипеди на весь період їх роботи в компанії. Ці пільги підвищують рівень утримання співробітників, який зараз становить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4,6 роки.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Rockyou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Media</w:t>
      </w:r>
      <w:proofErr w:type="spellEnd"/>
      <w:r w:rsidRPr="007E19D4">
        <w:rPr>
          <w:rFonts w:ascii="Times New Roman" w:hAnsi="Times New Roman" w:cs="Times New Roman"/>
          <w:color w:val="231F20"/>
          <w:spacing w:val="48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винагороджує</w:t>
      </w:r>
      <w:r w:rsidRPr="007E19D4">
        <w:rPr>
          <w:rFonts w:ascii="Times New Roman" w:hAnsi="Times New Roman" w:cs="Times New Roman"/>
          <w:color w:val="231F20"/>
          <w:spacing w:val="48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співробітників</w:t>
      </w:r>
      <w:r w:rsidRPr="007E19D4">
        <w:rPr>
          <w:rFonts w:ascii="Times New Roman" w:hAnsi="Times New Roman" w:cs="Times New Roman"/>
          <w:color w:val="231F20"/>
          <w:spacing w:val="49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квитками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 концерти. Дослідження показали, що компанії, які винагороджують співробітників, на 20% успішніше тих, хто цього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робить.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Clif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Bar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оплачує співробітникам заняття в тренажерному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залі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й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встановили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офісі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стіну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для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скелелазіння.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Регулярні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заняття спортом у середині робочого дня (хоча б по 30 хвилин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щодня) не тільки поліпшують здоров’я персоналу, а й знижують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витрати на страхування.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Twilio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забезпечив співробітників електронними книгами і</w:t>
      </w:r>
      <w:r w:rsidRPr="007E19D4">
        <w:rPr>
          <w:rFonts w:ascii="Times New Roman" w:hAnsi="Times New Roman" w:cs="Times New Roman"/>
          <w:color w:val="231F20"/>
          <w:spacing w:val="-47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щомісяця виділяє 30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дол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. на їх придбання. Дослідження показують, що люди, які займаються когнітивними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активностями</w:t>
      </w:r>
      <w:proofErr w:type="spellEnd"/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такими,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як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читання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книг,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32%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менше</w:t>
      </w:r>
      <w:r w:rsidRPr="007E19D4">
        <w:rPr>
          <w:rFonts w:ascii="Times New Roman" w:hAnsi="Times New Roman" w:cs="Times New Roman"/>
          <w:color w:val="231F20"/>
          <w:spacing w:val="-1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страждають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від</w:t>
      </w:r>
      <w:r w:rsidRPr="007E19D4">
        <w:rPr>
          <w:rFonts w:ascii="Times New Roman" w:hAnsi="Times New Roman" w:cs="Times New Roman"/>
          <w:color w:val="231F20"/>
          <w:spacing w:val="-1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психологічних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розладів.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Scripps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 забезпечує пакет страхування для домашніх вихованців співробітників. Одне з досліджень показало, що наявність домашнього вихованця у брокерів знижує їх кров’яний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тиск,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що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було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виявлено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тих,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хто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мав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кішку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або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собаку.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Український досвід не настільки вражаючий, як світовий.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Але й наші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підприємства «не цураються» креативної мотивації. Один з яскравих прикладів нестандартного підходу в цій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сфері</w:t>
      </w:r>
      <w:r w:rsidRPr="007E19D4">
        <w:rPr>
          <w:rFonts w:ascii="Times New Roman" w:hAnsi="Times New Roman" w:cs="Times New Roman"/>
          <w:color w:val="231F20"/>
          <w:spacing w:val="3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−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вітчизняна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компанія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ВВН.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ній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є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правило:</w:t>
      </w:r>
      <w:r w:rsidRPr="007E19D4">
        <w:rPr>
          <w:rFonts w:ascii="Times New Roman" w:hAnsi="Times New Roman" w:cs="Times New Roman"/>
          <w:color w:val="231F20"/>
          <w:spacing w:val="3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 xml:space="preserve">«Черепаха </w:t>
      </w:r>
      <w:proofErr w:type="spellStart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forever</w:t>
      </w:r>
      <w:proofErr w:type="spellEnd"/>
      <w:r w:rsidRPr="007E19D4">
        <w:rPr>
          <w:rFonts w:ascii="Times New Roman" w:hAnsi="Times New Roman" w:cs="Times New Roman"/>
          <w:color w:val="231F20"/>
          <w:szCs w:val="21"/>
          <w:lang w:val="uk-UA"/>
        </w:rPr>
        <w:t>». Регіональному менеджеру, підлеглі якого продемонстрували найгірші місячні результати, публічно вручається жива черепаха з докладною інструкцією догляду за нею.</w:t>
      </w:r>
      <w:r w:rsidRPr="007E19D4">
        <w:rPr>
          <w:rFonts w:ascii="Times New Roman" w:hAnsi="Times New Roman" w:cs="Times New Roman"/>
          <w:color w:val="231F20"/>
          <w:spacing w:val="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Наступний місяць «щасливчик» повинен разом із виконанням</w:t>
      </w:r>
      <w:r w:rsidRPr="007E19D4">
        <w:rPr>
          <w:rFonts w:ascii="Times New Roman" w:hAnsi="Times New Roman" w:cs="Times New Roman"/>
          <w:color w:val="231F20"/>
          <w:spacing w:val="-46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посадових обов’язків доглядати за черепахою без права делегувати це завдання.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Cs w:val="21"/>
          <w:lang w:val="uk-UA"/>
        </w:rPr>
      </w:pP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Запитання</w:t>
      </w:r>
      <w:r w:rsidRPr="007E19D4">
        <w:rPr>
          <w:rFonts w:ascii="Times New Roman" w:hAnsi="Times New Roman" w:cs="Times New Roman"/>
          <w:i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до</w:t>
      </w:r>
      <w:r w:rsidRPr="007E19D4">
        <w:rPr>
          <w:rFonts w:ascii="Times New Roman" w:hAnsi="Times New Roman" w:cs="Times New Roman"/>
          <w:i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i/>
          <w:color w:val="231F20"/>
          <w:szCs w:val="21"/>
          <w:lang w:val="uk-UA"/>
        </w:rPr>
        <w:t>кейсу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lastRenderedPageBreak/>
        <w:t>Наскільки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ефективною</w:t>
      </w:r>
      <w:r w:rsidRPr="007E19D4">
        <w:rPr>
          <w:rFonts w:ascii="Times New Roman" w:hAnsi="Times New Roman" w:cs="Times New Roman"/>
          <w:color w:val="231F20"/>
          <w:spacing w:val="1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може</w:t>
      </w:r>
      <w:r w:rsidRPr="007E19D4">
        <w:rPr>
          <w:rFonts w:ascii="Times New Roman" w:hAnsi="Times New Roman" w:cs="Times New Roman"/>
          <w:color w:val="231F20"/>
          <w:spacing w:val="1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бути</w:t>
      </w:r>
      <w:r w:rsidRPr="007E19D4">
        <w:rPr>
          <w:rFonts w:ascii="Times New Roman" w:hAnsi="Times New Roman" w:cs="Times New Roman"/>
          <w:color w:val="231F20"/>
          <w:spacing w:val="1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така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креативна</w:t>
      </w:r>
      <w:r w:rsidRPr="007E19D4">
        <w:rPr>
          <w:rFonts w:ascii="Times New Roman" w:hAnsi="Times New Roman" w:cs="Times New Roman"/>
          <w:color w:val="231F20"/>
          <w:spacing w:val="1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мотивація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для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українських підприємств?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Які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з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наведених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прикладів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мотиваційного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впливу,</w:t>
      </w:r>
      <w:r w:rsidRPr="007E19D4">
        <w:rPr>
          <w:rFonts w:ascii="Times New Roman" w:hAnsi="Times New Roman" w:cs="Times New Roman"/>
          <w:color w:val="231F20"/>
          <w:spacing w:val="30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на</w:t>
      </w:r>
      <w:r w:rsidRPr="007E19D4">
        <w:rPr>
          <w:rFonts w:ascii="Times New Roman" w:hAnsi="Times New Roman" w:cs="Times New Roman"/>
          <w:color w:val="231F20"/>
          <w:spacing w:val="-4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Ваш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погляд,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«спрацювали» б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Україні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й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чому?</w:t>
      </w:r>
    </w:p>
    <w:p w:rsidR="00D04DA9" w:rsidRPr="007E19D4" w:rsidRDefault="00D04DA9" w:rsidP="00D04DA9">
      <w:pPr>
        <w:spacing w:after="0" w:line="240" w:lineRule="auto"/>
        <w:ind w:firstLine="340"/>
        <w:jc w:val="both"/>
        <w:rPr>
          <w:rFonts w:ascii="Times New Roman" w:hAnsi="Times New Roman" w:cs="Times New Roman"/>
          <w:szCs w:val="21"/>
          <w:lang w:val="uk-UA"/>
        </w:rPr>
      </w:pP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Чи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є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потреба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розвивати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нестандартні</w:t>
      </w:r>
      <w:r w:rsidRPr="007E19D4">
        <w:rPr>
          <w:rFonts w:ascii="Times New Roman" w:hAnsi="Times New Roman" w:cs="Times New Roman"/>
          <w:color w:val="231F20"/>
          <w:spacing w:val="-5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підходи</w:t>
      </w:r>
      <w:r w:rsidRPr="007E19D4">
        <w:rPr>
          <w:rFonts w:ascii="Times New Roman" w:hAnsi="Times New Roman" w:cs="Times New Roman"/>
          <w:color w:val="231F20"/>
          <w:spacing w:val="-4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до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мотивації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умовах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економічної</w:t>
      </w:r>
      <w:r w:rsidRPr="007E19D4">
        <w:rPr>
          <w:rFonts w:ascii="Times New Roman" w:hAnsi="Times New Roman" w:cs="Times New Roman"/>
          <w:color w:val="231F20"/>
          <w:spacing w:val="-1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кризи?</w:t>
      </w:r>
      <w:r w:rsidRPr="007E19D4">
        <w:rPr>
          <w:rFonts w:ascii="Times New Roman" w:hAnsi="Times New Roman" w:cs="Times New Roman"/>
          <w:color w:val="231F20"/>
          <w:spacing w:val="-3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Відповідь</w:t>
      </w:r>
      <w:r w:rsidRPr="007E19D4">
        <w:rPr>
          <w:rFonts w:ascii="Times New Roman" w:hAnsi="Times New Roman" w:cs="Times New Roman"/>
          <w:color w:val="231F20"/>
          <w:spacing w:val="-2"/>
          <w:szCs w:val="21"/>
          <w:lang w:val="uk-UA"/>
        </w:rPr>
        <w:t xml:space="preserve"> </w:t>
      </w:r>
      <w:r w:rsidRPr="007E19D4">
        <w:rPr>
          <w:rFonts w:ascii="Times New Roman" w:hAnsi="Times New Roman" w:cs="Times New Roman"/>
          <w:color w:val="231F20"/>
          <w:szCs w:val="21"/>
          <w:lang w:val="uk-UA"/>
        </w:rPr>
        <w:t>аргументуйте.</w:t>
      </w:r>
    </w:p>
    <w:p w:rsidR="00D4094A" w:rsidRPr="00FB7D34" w:rsidRDefault="00D4094A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D846B4" w:rsidRPr="00FB7D34" w:rsidRDefault="00D846B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p w:rsidR="00D846B4" w:rsidRPr="00FB7D34" w:rsidRDefault="00D04DA9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 w:rsidRPr="000C0AA9">
        <w:rPr>
          <w:rFonts w:ascii="Times New Roman" w:hAnsi="Times New Roman" w:cs="Times New Roman"/>
          <w:b/>
          <w:color w:val="231F20"/>
          <w:lang w:val="uk-UA"/>
        </w:rPr>
        <w:t>Завдання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>
        <w:rPr>
          <w:rFonts w:ascii="Times New Roman" w:hAnsi="Times New Roman" w:cs="Times New Roman"/>
          <w:b/>
          <w:color w:val="231F20"/>
          <w:lang w:val="uk-UA"/>
        </w:rPr>
        <w:t>10</w:t>
      </w:r>
      <w:r w:rsidRPr="000C0AA9">
        <w:rPr>
          <w:rFonts w:ascii="Times New Roman" w:hAnsi="Times New Roman" w:cs="Times New Roman"/>
          <w:b/>
          <w:color w:val="231F20"/>
          <w:lang w:val="uk-UA"/>
        </w:rPr>
        <w:t>.</w:t>
      </w:r>
      <w:r>
        <w:rPr>
          <w:rFonts w:ascii="Times New Roman" w:hAnsi="Times New Roman" w:cs="Times New Roman"/>
          <w:i/>
          <w:color w:val="231F20"/>
          <w:lang w:val="uk-UA"/>
        </w:rPr>
        <w:t xml:space="preserve"> </w:t>
      </w:r>
      <w:r w:rsidR="00D846B4" w:rsidRPr="00FB7D34">
        <w:rPr>
          <w:rFonts w:ascii="Times New Roman" w:hAnsi="Times New Roman" w:cs="Times New Roman"/>
          <w:color w:val="231F20"/>
          <w:lang w:val="uk-UA"/>
        </w:rPr>
        <w:t>Завдання</w:t>
      </w:r>
      <w:r w:rsidR="00D846B4" w:rsidRPr="00FB7D34">
        <w:rPr>
          <w:rFonts w:ascii="Times New Roman" w:hAnsi="Times New Roman" w:cs="Times New Roman"/>
          <w:color w:val="231F20"/>
          <w:spacing w:val="-10"/>
          <w:lang w:val="uk-UA"/>
        </w:rPr>
        <w:t xml:space="preserve"> </w:t>
      </w:r>
      <w:r w:rsidR="00D846B4" w:rsidRPr="00FB7D34">
        <w:rPr>
          <w:rFonts w:ascii="Times New Roman" w:hAnsi="Times New Roman" w:cs="Times New Roman"/>
          <w:color w:val="231F20"/>
          <w:lang w:val="uk-UA"/>
        </w:rPr>
        <w:t>для</w:t>
      </w:r>
      <w:r w:rsidR="00D846B4" w:rsidRPr="00FB7D34">
        <w:rPr>
          <w:rFonts w:ascii="Times New Roman" w:hAnsi="Times New Roman" w:cs="Times New Roman"/>
          <w:color w:val="231F20"/>
          <w:spacing w:val="-9"/>
          <w:lang w:val="uk-UA"/>
        </w:rPr>
        <w:t xml:space="preserve"> </w:t>
      </w:r>
      <w:r w:rsidR="00D846B4" w:rsidRPr="00FB7D34">
        <w:rPr>
          <w:rFonts w:ascii="Times New Roman" w:hAnsi="Times New Roman" w:cs="Times New Roman"/>
          <w:color w:val="231F20"/>
          <w:lang w:val="uk-UA"/>
        </w:rPr>
        <w:t>самоаналізу</w:t>
      </w:r>
    </w:p>
    <w:p w:rsidR="00D846B4" w:rsidRPr="00FB7D34" w:rsidRDefault="00D846B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Сформуйте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перелік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своїх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потреб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на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цьому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етапі</w:t>
      </w:r>
      <w:r w:rsidRPr="00FB7D34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життя</w:t>
      </w:r>
      <w:r w:rsidRPr="00FB7D34">
        <w:rPr>
          <w:rFonts w:ascii="Times New Roman" w:hAnsi="Times New Roman" w:cs="Times New Roman"/>
          <w:i/>
          <w:color w:val="231F20"/>
          <w:spacing w:val="-45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і</w:t>
      </w:r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proofErr w:type="spellStart"/>
      <w:r w:rsidRPr="00FB7D34">
        <w:rPr>
          <w:rFonts w:ascii="Times New Roman" w:hAnsi="Times New Roman" w:cs="Times New Roman"/>
          <w:i/>
          <w:color w:val="231F20"/>
          <w:lang w:val="uk-UA"/>
        </w:rPr>
        <w:t>розставте</w:t>
      </w:r>
      <w:proofErr w:type="spellEnd"/>
      <w:r w:rsidRPr="00FB7D34">
        <w:rPr>
          <w:rFonts w:ascii="Times New Roman" w:hAnsi="Times New Roman" w:cs="Times New Roman"/>
          <w:i/>
          <w:color w:val="231F20"/>
          <w:spacing w:val="-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їх у порядку пріоритетності.</w:t>
      </w:r>
    </w:p>
    <w:p w:rsidR="00D846B4" w:rsidRPr="00A7560F" w:rsidRDefault="00D846B4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color w:val="231F20"/>
          <w:lang w:val="uk-UA"/>
        </w:rPr>
      </w:pPr>
      <w:r w:rsidRPr="00FB7D34">
        <w:rPr>
          <w:rFonts w:ascii="Times New Roman" w:hAnsi="Times New Roman" w:cs="Times New Roman"/>
          <w:i/>
          <w:color w:val="231F20"/>
          <w:lang w:val="uk-UA"/>
        </w:rPr>
        <w:t>Складіть</w:t>
      </w:r>
      <w:r w:rsidRPr="00FB7D34">
        <w:rPr>
          <w:rFonts w:ascii="Times New Roman" w:hAnsi="Times New Roman" w:cs="Times New Roman"/>
          <w:i/>
          <w:color w:val="231F20"/>
          <w:spacing w:val="1"/>
          <w:lang w:val="uk-UA"/>
        </w:rPr>
        <w:t xml:space="preserve"> </w:t>
      </w:r>
      <w:r w:rsidRPr="00FB7D34">
        <w:rPr>
          <w:rFonts w:ascii="Times New Roman" w:hAnsi="Times New Roman" w:cs="Times New Roman"/>
          <w:i/>
          <w:color w:val="231F20"/>
          <w:lang w:val="uk-UA"/>
        </w:rPr>
        <w:t>перелік</w:t>
      </w:r>
      <w:r w:rsidRPr="00FB7D34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A7560F">
        <w:rPr>
          <w:rFonts w:ascii="Times New Roman" w:hAnsi="Times New Roman" w:cs="Times New Roman"/>
          <w:i/>
          <w:color w:val="231F20"/>
          <w:lang w:val="uk-UA"/>
        </w:rPr>
        <w:t>видів</w:t>
      </w:r>
      <w:r w:rsidRPr="00A7560F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A7560F">
        <w:rPr>
          <w:rFonts w:ascii="Times New Roman" w:hAnsi="Times New Roman" w:cs="Times New Roman"/>
          <w:i/>
          <w:color w:val="231F20"/>
          <w:lang w:val="uk-UA"/>
        </w:rPr>
        <w:t>діяльності,</w:t>
      </w:r>
      <w:r w:rsidRPr="00A7560F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A7560F">
        <w:rPr>
          <w:rFonts w:ascii="Times New Roman" w:hAnsi="Times New Roman" w:cs="Times New Roman"/>
          <w:i/>
          <w:color w:val="231F20"/>
          <w:lang w:val="uk-UA"/>
        </w:rPr>
        <w:t>за</w:t>
      </w:r>
      <w:r w:rsidRPr="00A7560F">
        <w:rPr>
          <w:rFonts w:ascii="Times New Roman" w:hAnsi="Times New Roman" w:cs="Times New Roman"/>
          <w:i/>
          <w:color w:val="231F20"/>
          <w:spacing w:val="2"/>
          <w:lang w:val="uk-UA"/>
        </w:rPr>
        <w:t xml:space="preserve"> </w:t>
      </w:r>
      <w:r w:rsidRPr="00A7560F">
        <w:rPr>
          <w:rFonts w:ascii="Times New Roman" w:hAnsi="Times New Roman" w:cs="Times New Roman"/>
          <w:i/>
          <w:color w:val="231F20"/>
          <w:lang w:val="uk-UA"/>
        </w:rPr>
        <w:t>допомогою</w:t>
      </w:r>
      <w:r w:rsidRPr="00A7560F">
        <w:rPr>
          <w:rFonts w:ascii="Times New Roman" w:hAnsi="Times New Roman" w:cs="Times New Roman"/>
          <w:i/>
          <w:color w:val="231F20"/>
          <w:spacing w:val="3"/>
          <w:lang w:val="uk-UA"/>
        </w:rPr>
        <w:t xml:space="preserve"> </w:t>
      </w:r>
      <w:r w:rsidRPr="00A7560F">
        <w:rPr>
          <w:i/>
          <w:lang w:val="uk-UA"/>
        </w:rPr>
        <w:t>яких Ви задовольняєте</w:t>
      </w:r>
      <w:r w:rsidRPr="00A7560F">
        <w:rPr>
          <w:rFonts w:ascii="Times New Roman" w:hAnsi="Times New Roman" w:cs="Times New Roman"/>
          <w:i/>
          <w:color w:val="231F20"/>
          <w:spacing w:val="-2"/>
          <w:lang w:val="uk-UA"/>
        </w:rPr>
        <w:t xml:space="preserve"> </w:t>
      </w:r>
      <w:r w:rsidRPr="00A7560F">
        <w:rPr>
          <w:rFonts w:ascii="Times New Roman" w:hAnsi="Times New Roman" w:cs="Times New Roman"/>
          <w:i/>
          <w:color w:val="231F20"/>
          <w:lang w:val="uk-UA"/>
        </w:rPr>
        <w:t>свої потреби.</w:t>
      </w:r>
    </w:p>
    <w:p w:rsidR="005674AB" w:rsidRPr="00FB7D34" w:rsidRDefault="005674AB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</w:p>
    <w:p w:rsidR="005674AB" w:rsidRPr="00FB7D34" w:rsidRDefault="005674AB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231F20"/>
          <w:lang w:val="uk-UA"/>
        </w:rPr>
      </w:pPr>
    </w:p>
    <w:p w:rsidR="005674AB" w:rsidRPr="00FB7D34" w:rsidRDefault="005674AB" w:rsidP="001446DD">
      <w:pPr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</w:p>
    <w:sectPr w:rsidR="005674AB" w:rsidRPr="00FB7D34" w:rsidSect="00FB7D34">
      <w:footerReference w:type="default" r:id="rId7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510" w:rsidRDefault="00710510" w:rsidP="00B15CD5">
      <w:pPr>
        <w:spacing w:after="0" w:line="240" w:lineRule="auto"/>
      </w:pPr>
      <w:r>
        <w:separator/>
      </w:r>
    </w:p>
  </w:endnote>
  <w:endnote w:type="continuationSeparator" w:id="0">
    <w:p w:rsidR="00710510" w:rsidRDefault="00710510" w:rsidP="00B1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2F" w:rsidRDefault="0064472F">
    <w:pPr>
      <w:pStyle w:val="a4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510" w:rsidRDefault="00710510" w:rsidP="00B15CD5">
      <w:pPr>
        <w:spacing w:after="0" w:line="240" w:lineRule="auto"/>
      </w:pPr>
      <w:r>
        <w:separator/>
      </w:r>
    </w:p>
  </w:footnote>
  <w:footnote w:type="continuationSeparator" w:id="0">
    <w:p w:rsidR="00710510" w:rsidRDefault="00710510" w:rsidP="00B1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3E20"/>
    <w:multiLevelType w:val="hybridMultilevel"/>
    <w:tmpl w:val="16D08672"/>
    <w:lvl w:ilvl="0" w:tplc="3E6632FE">
      <w:start w:val="1"/>
      <w:numFmt w:val="decimal"/>
      <w:lvlText w:val="%1.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BBA09C4E">
      <w:start w:val="1"/>
      <w:numFmt w:val="decimal"/>
      <w:lvlText w:val="%2."/>
      <w:lvlJc w:val="left"/>
      <w:pPr>
        <w:ind w:left="213" w:hanging="344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2" w:tplc="F3440414">
      <w:numFmt w:val="bullet"/>
      <w:lvlText w:val="•"/>
      <w:lvlJc w:val="left"/>
      <w:pPr>
        <w:ind w:left="925" w:hanging="344"/>
      </w:pPr>
      <w:rPr>
        <w:rFonts w:hint="default"/>
        <w:lang w:val="uk-UA" w:eastAsia="en-US" w:bidi="ar-SA"/>
      </w:rPr>
    </w:lvl>
    <w:lvl w:ilvl="3" w:tplc="DE00203C">
      <w:numFmt w:val="bullet"/>
      <w:lvlText w:val="•"/>
      <w:lvlJc w:val="left"/>
      <w:pPr>
        <w:ind w:left="1631" w:hanging="344"/>
      </w:pPr>
      <w:rPr>
        <w:rFonts w:hint="default"/>
        <w:lang w:val="uk-UA" w:eastAsia="en-US" w:bidi="ar-SA"/>
      </w:rPr>
    </w:lvl>
    <w:lvl w:ilvl="4" w:tplc="FE105304">
      <w:numFmt w:val="bullet"/>
      <w:lvlText w:val="•"/>
      <w:lvlJc w:val="left"/>
      <w:pPr>
        <w:ind w:left="2336" w:hanging="344"/>
      </w:pPr>
      <w:rPr>
        <w:rFonts w:hint="default"/>
        <w:lang w:val="uk-UA" w:eastAsia="en-US" w:bidi="ar-SA"/>
      </w:rPr>
    </w:lvl>
    <w:lvl w:ilvl="5" w:tplc="26421C48">
      <w:numFmt w:val="bullet"/>
      <w:lvlText w:val="•"/>
      <w:lvlJc w:val="left"/>
      <w:pPr>
        <w:ind w:left="3042" w:hanging="344"/>
      </w:pPr>
      <w:rPr>
        <w:rFonts w:hint="default"/>
        <w:lang w:val="uk-UA" w:eastAsia="en-US" w:bidi="ar-SA"/>
      </w:rPr>
    </w:lvl>
    <w:lvl w:ilvl="6" w:tplc="79D2E7D6">
      <w:numFmt w:val="bullet"/>
      <w:lvlText w:val="•"/>
      <w:lvlJc w:val="left"/>
      <w:pPr>
        <w:ind w:left="3748" w:hanging="344"/>
      </w:pPr>
      <w:rPr>
        <w:rFonts w:hint="default"/>
        <w:lang w:val="uk-UA" w:eastAsia="en-US" w:bidi="ar-SA"/>
      </w:rPr>
    </w:lvl>
    <w:lvl w:ilvl="7" w:tplc="B0C62EDC">
      <w:numFmt w:val="bullet"/>
      <w:lvlText w:val="•"/>
      <w:lvlJc w:val="left"/>
      <w:pPr>
        <w:ind w:left="4453" w:hanging="344"/>
      </w:pPr>
      <w:rPr>
        <w:rFonts w:hint="default"/>
        <w:lang w:val="uk-UA" w:eastAsia="en-US" w:bidi="ar-SA"/>
      </w:rPr>
    </w:lvl>
    <w:lvl w:ilvl="8" w:tplc="F3DA99DC">
      <w:numFmt w:val="bullet"/>
      <w:lvlText w:val="•"/>
      <w:lvlJc w:val="left"/>
      <w:pPr>
        <w:ind w:left="5159" w:hanging="344"/>
      </w:pPr>
      <w:rPr>
        <w:rFonts w:hint="default"/>
        <w:lang w:val="uk-UA" w:eastAsia="en-US" w:bidi="ar-SA"/>
      </w:rPr>
    </w:lvl>
  </w:abstractNum>
  <w:abstractNum w:abstractNumId="1">
    <w:nsid w:val="16EC1351"/>
    <w:multiLevelType w:val="hybridMultilevel"/>
    <w:tmpl w:val="97286DE6"/>
    <w:lvl w:ilvl="0" w:tplc="80E0A30C">
      <w:start w:val="1"/>
      <w:numFmt w:val="decimal"/>
      <w:lvlText w:val="%1)"/>
      <w:lvlJc w:val="left"/>
      <w:pPr>
        <w:ind w:left="213" w:hanging="344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77A80398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52341560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49C0D8CC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9496C5F2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5A500E92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76507FC0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84BA4B72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C64CC9F2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2">
    <w:nsid w:val="1F7803DA"/>
    <w:multiLevelType w:val="hybridMultilevel"/>
    <w:tmpl w:val="C3AAF26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18C2923"/>
    <w:multiLevelType w:val="hybridMultilevel"/>
    <w:tmpl w:val="B990707E"/>
    <w:lvl w:ilvl="0" w:tplc="030887BE">
      <w:start w:val="1"/>
      <w:numFmt w:val="decimal"/>
      <w:lvlText w:val="%1."/>
      <w:lvlJc w:val="left"/>
      <w:pPr>
        <w:ind w:left="213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165C1E54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DE422D88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1FC05A2A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5268DF82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08CE3AE4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C21AF0C0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9B0EF1F2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900CA97C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4">
    <w:nsid w:val="285745AF"/>
    <w:multiLevelType w:val="hybridMultilevel"/>
    <w:tmpl w:val="27203D88"/>
    <w:lvl w:ilvl="0" w:tplc="FC54CDB2">
      <w:start w:val="1"/>
      <w:numFmt w:val="decimal"/>
      <w:lvlText w:val="%1.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AB02D6C2">
      <w:start w:val="1"/>
      <w:numFmt w:val="decimal"/>
      <w:lvlText w:val="%2."/>
      <w:lvlJc w:val="left"/>
      <w:pPr>
        <w:ind w:left="953" w:hanging="344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2" w:tplc="5EEC10B2">
      <w:numFmt w:val="bullet"/>
      <w:lvlText w:val="•"/>
      <w:lvlJc w:val="left"/>
      <w:pPr>
        <w:ind w:left="1583" w:hanging="344"/>
      </w:pPr>
      <w:rPr>
        <w:rFonts w:hint="default"/>
        <w:lang w:val="uk-UA" w:eastAsia="en-US" w:bidi="ar-SA"/>
      </w:rPr>
    </w:lvl>
    <w:lvl w:ilvl="3" w:tplc="CDEEB0B2">
      <w:numFmt w:val="bullet"/>
      <w:lvlText w:val="•"/>
      <w:lvlJc w:val="left"/>
      <w:pPr>
        <w:ind w:left="2206" w:hanging="344"/>
      </w:pPr>
      <w:rPr>
        <w:rFonts w:hint="default"/>
        <w:lang w:val="uk-UA" w:eastAsia="en-US" w:bidi="ar-SA"/>
      </w:rPr>
    </w:lvl>
    <w:lvl w:ilvl="4" w:tplc="0BB0D2E8">
      <w:numFmt w:val="bullet"/>
      <w:lvlText w:val="•"/>
      <w:lvlJc w:val="left"/>
      <w:pPr>
        <w:ind w:left="2830" w:hanging="344"/>
      </w:pPr>
      <w:rPr>
        <w:rFonts w:hint="default"/>
        <w:lang w:val="uk-UA" w:eastAsia="en-US" w:bidi="ar-SA"/>
      </w:rPr>
    </w:lvl>
    <w:lvl w:ilvl="5" w:tplc="CA2EFEEC">
      <w:numFmt w:val="bullet"/>
      <w:lvlText w:val="•"/>
      <w:lvlJc w:val="left"/>
      <w:pPr>
        <w:ind w:left="3453" w:hanging="344"/>
      </w:pPr>
      <w:rPr>
        <w:rFonts w:hint="default"/>
        <w:lang w:val="uk-UA" w:eastAsia="en-US" w:bidi="ar-SA"/>
      </w:rPr>
    </w:lvl>
    <w:lvl w:ilvl="6" w:tplc="333864A8">
      <w:numFmt w:val="bullet"/>
      <w:lvlText w:val="•"/>
      <w:lvlJc w:val="left"/>
      <w:pPr>
        <w:ind w:left="4076" w:hanging="344"/>
      </w:pPr>
      <w:rPr>
        <w:rFonts w:hint="default"/>
        <w:lang w:val="uk-UA" w:eastAsia="en-US" w:bidi="ar-SA"/>
      </w:rPr>
    </w:lvl>
    <w:lvl w:ilvl="7" w:tplc="E63C26D2">
      <w:numFmt w:val="bullet"/>
      <w:lvlText w:val="•"/>
      <w:lvlJc w:val="left"/>
      <w:pPr>
        <w:ind w:left="4700" w:hanging="344"/>
      </w:pPr>
      <w:rPr>
        <w:rFonts w:hint="default"/>
        <w:lang w:val="uk-UA" w:eastAsia="en-US" w:bidi="ar-SA"/>
      </w:rPr>
    </w:lvl>
    <w:lvl w:ilvl="8" w:tplc="9E489B70">
      <w:numFmt w:val="bullet"/>
      <w:lvlText w:val="•"/>
      <w:lvlJc w:val="left"/>
      <w:pPr>
        <w:ind w:left="5323" w:hanging="344"/>
      </w:pPr>
      <w:rPr>
        <w:rFonts w:hint="default"/>
        <w:lang w:val="uk-UA" w:eastAsia="en-US" w:bidi="ar-SA"/>
      </w:rPr>
    </w:lvl>
  </w:abstractNum>
  <w:abstractNum w:abstractNumId="5">
    <w:nsid w:val="34AC62F1"/>
    <w:multiLevelType w:val="hybridMultilevel"/>
    <w:tmpl w:val="4EEE99F8"/>
    <w:lvl w:ilvl="0" w:tplc="2470380C">
      <w:start w:val="1"/>
      <w:numFmt w:val="decimal"/>
      <w:lvlText w:val="%1."/>
      <w:lvlJc w:val="left"/>
      <w:pPr>
        <w:ind w:left="213" w:hanging="36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984AE110">
      <w:numFmt w:val="bullet"/>
      <w:lvlText w:val="•"/>
      <w:lvlJc w:val="left"/>
      <w:pPr>
        <w:ind w:left="855" w:hanging="364"/>
      </w:pPr>
      <w:rPr>
        <w:rFonts w:hint="default"/>
        <w:lang w:val="uk-UA" w:eastAsia="en-US" w:bidi="ar-SA"/>
      </w:rPr>
    </w:lvl>
    <w:lvl w:ilvl="2" w:tplc="9D2663C0">
      <w:numFmt w:val="bullet"/>
      <w:lvlText w:val="•"/>
      <w:lvlJc w:val="left"/>
      <w:pPr>
        <w:ind w:left="1490" w:hanging="364"/>
      </w:pPr>
      <w:rPr>
        <w:rFonts w:hint="default"/>
        <w:lang w:val="uk-UA" w:eastAsia="en-US" w:bidi="ar-SA"/>
      </w:rPr>
    </w:lvl>
    <w:lvl w:ilvl="3" w:tplc="312247FE">
      <w:numFmt w:val="bullet"/>
      <w:lvlText w:val="•"/>
      <w:lvlJc w:val="left"/>
      <w:pPr>
        <w:ind w:left="2125" w:hanging="364"/>
      </w:pPr>
      <w:rPr>
        <w:rFonts w:hint="default"/>
        <w:lang w:val="uk-UA" w:eastAsia="en-US" w:bidi="ar-SA"/>
      </w:rPr>
    </w:lvl>
    <w:lvl w:ilvl="4" w:tplc="65DAE3DA">
      <w:numFmt w:val="bullet"/>
      <w:lvlText w:val="•"/>
      <w:lvlJc w:val="left"/>
      <w:pPr>
        <w:ind w:left="2760" w:hanging="364"/>
      </w:pPr>
      <w:rPr>
        <w:rFonts w:hint="default"/>
        <w:lang w:val="uk-UA" w:eastAsia="en-US" w:bidi="ar-SA"/>
      </w:rPr>
    </w:lvl>
    <w:lvl w:ilvl="5" w:tplc="C8BEC3EA">
      <w:numFmt w:val="bullet"/>
      <w:lvlText w:val="•"/>
      <w:lvlJc w:val="left"/>
      <w:pPr>
        <w:ind w:left="3395" w:hanging="364"/>
      </w:pPr>
      <w:rPr>
        <w:rFonts w:hint="default"/>
        <w:lang w:val="uk-UA" w:eastAsia="en-US" w:bidi="ar-SA"/>
      </w:rPr>
    </w:lvl>
    <w:lvl w:ilvl="6" w:tplc="944A5B5C">
      <w:numFmt w:val="bullet"/>
      <w:lvlText w:val="•"/>
      <w:lvlJc w:val="left"/>
      <w:pPr>
        <w:ind w:left="4030" w:hanging="364"/>
      </w:pPr>
      <w:rPr>
        <w:rFonts w:hint="default"/>
        <w:lang w:val="uk-UA" w:eastAsia="en-US" w:bidi="ar-SA"/>
      </w:rPr>
    </w:lvl>
    <w:lvl w:ilvl="7" w:tplc="562414BC">
      <w:numFmt w:val="bullet"/>
      <w:lvlText w:val="•"/>
      <w:lvlJc w:val="left"/>
      <w:pPr>
        <w:ind w:left="4665" w:hanging="364"/>
      </w:pPr>
      <w:rPr>
        <w:rFonts w:hint="default"/>
        <w:lang w:val="uk-UA" w:eastAsia="en-US" w:bidi="ar-SA"/>
      </w:rPr>
    </w:lvl>
    <w:lvl w:ilvl="8" w:tplc="EF320AAC">
      <w:numFmt w:val="bullet"/>
      <w:lvlText w:val="•"/>
      <w:lvlJc w:val="left"/>
      <w:pPr>
        <w:ind w:left="5300" w:hanging="364"/>
      </w:pPr>
      <w:rPr>
        <w:rFonts w:hint="default"/>
        <w:lang w:val="uk-UA" w:eastAsia="en-US" w:bidi="ar-SA"/>
      </w:rPr>
    </w:lvl>
  </w:abstractNum>
  <w:abstractNum w:abstractNumId="6">
    <w:nsid w:val="3F061C4B"/>
    <w:multiLevelType w:val="hybridMultilevel"/>
    <w:tmpl w:val="4EEE99F8"/>
    <w:lvl w:ilvl="0" w:tplc="2470380C">
      <w:start w:val="1"/>
      <w:numFmt w:val="decimal"/>
      <w:lvlText w:val="%1."/>
      <w:lvlJc w:val="left"/>
      <w:pPr>
        <w:ind w:left="213" w:hanging="36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984AE110">
      <w:numFmt w:val="bullet"/>
      <w:lvlText w:val="•"/>
      <w:lvlJc w:val="left"/>
      <w:pPr>
        <w:ind w:left="855" w:hanging="364"/>
      </w:pPr>
      <w:rPr>
        <w:rFonts w:hint="default"/>
        <w:lang w:val="uk-UA" w:eastAsia="en-US" w:bidi="ar-SA"/>
      </w:rPr>
    </w:lvl>
    <w:lvl w:ilvl="2" w:tplc="9D2663C0">
      <w:numFmt w:val="bullet"/>
      <w:lvlText w:val="•"/>
      <w:lvlJc w:val="left"/>
      <w:pPr>
        <w:ind w:left="1490" w:hanging="364"/>
      </w:pPr>
      <w:rPr>
        <w:rFonts w:hint="default"/>
        <w:lang w:val="uk-UA" w:eastAsia="en-US" w:bidi="ar-SA"/>
      </w:rPr>
    </w:lvl>
    <w:lvl w:ilvl="3" w:tplc="312247FE">
      <w:numFmt w:val="bullet"/>
      <w:lvlText w:val="•"/>
      <w:lvlJc w:val="left"/>
      <w:pPr>
        <w:ind w:left="2125" w:hanging="364"/>
      </w:pPr>
      <w:rPr>
        <w:rFonts w:hint="default"/>
        <w:lang w:val="uk-UA" w:eastAsia="en-US" w:bidi="ar-SA"/>
      </w:rPr>
    </w:lvl>
    <w:lvl w:ilvl="4" w:tplc="65DAE3DA">
      <w:numFmt w:val="bullet"/>
      <w:lvlText w:val="•"/>
      <w:lvlJc w:val="left"/>
      <w:pPr>
        <w:ind w:left="2760" w:hanging="364"/>
      </w:pPr>
      <w:rPr>
        <w:rFonts w:hint="default"/>
        <w:lang w:val="uk-UA" w:eastAsia="en-US" w:bidi="ar-SA"/>
      </w:rPr>
    </w:lvl>
    <w:lvl w:ilvl="5" w:tplc="C8BEC3EA">
      <w:numFmt w:val="bullet"/>
      <w:lvlText w:val="•"/>
      <w:lvlJc w:val="left"/>
      <w:pPr>
        <w:ind w:left="3395" w:hanging="364"/>
      </w:pPr>
      <w:rPr>
        <w:rFonts w:hint="default"/>
        <w:lang w:val="uk-UA" w:eastAsia="en-US" w:bidi="ar-SA"/>
      </w:rPr>
    </w:lvl>
    <w:lvl w:ilvl="6" w:tplc="944A5B5C">
      <w:numFmt w:val="bullet"/>
      <w:lvlText w:val="•"/>
      <w:lvlJc w:val="left"/>
      <w:pPr>
        <w:ind w:left="4030" w:hanging="364"/>
      </w:pPr>
      <w:rPr>
        <w:rFonts w:hint="default"/>
        <w:lang w:val="uk-UA" w:eastAsia="en-US" w:bidi="ar-SA"/>
      </w:rPr>
    </w:lvl>
    <w:lvl w:ilvl="7" w:tplc="562414BC">
      <w:numFmt w:val="bullet"/>
      <w:lvlText w:val="•"/>
      <w:lvlJc w:val="left"/>
      <w:pPr>
        <w:ind w:left="4665" w:hanging="364"/>
      </w:pPr>
      <w:rPr>
        <w:rFonts w:hint="default"/>
        <w:lang w:val="uk-UA" w:eastAsia="en-US" w:bidi="ar-SA"/>
      </w:rPr>
    </w:lvl>
    <w:lvl w:ilvl="8" w:tplc="EF320AAC">
      <w:numFmt w:val="bullet"/>
      <w:lvlText w:val="•"/>
      <w:lvlJc w:val="left"/>
      <w:pPr>
        <w:ind w:left="5300" w:hanging="364"/>
      </w:pPr>
      <w:rPr>
        <w:rFonts w:hint="default"/>
        <w:lang w:val="uk-UA" w:eastAsia="en-US" w:bidi="ar-SA"/>
      </w:rPr>
    </w:lvl>
  </w:abstractNum>
  <w:abstractNum w:abstractNumId="7">
    <w:nsid w:val="3F475A5D"/>
    <w:multiLevelType w:val="hybridMultilevel"/>
    <w:tmpl w:val="EB747DA4"/>
    <w:lvl w:ilvl="0" w:tplc="A16E64B0">
      <w:numFmt w:val="bullet"/>
      <w:lvlText w:val="–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1F80E53A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642A057C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B12C6878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3A6A7856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E8824B5E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EC3E933E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2F2895D2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008E9A20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8">
    <w:nsid w:val="458950F0"/>
    <w:multiLevelType w:val="hybridMultilevel"/>
    <w:tmpl w:val="9884981C"/>
    <w:lvl w:ilvl="0" w:tplc="F69A2126">
      <w:start w:val="1"/>
      <w:numFmt w:val="decimal"/>
      <w:lvlText w:val="%1."/>
      <w:lvlJc w:val="left"/>
      <w:pPr>
        <w:ind w:left="420" w:hanging="301"/>
        <w:jc w:val="right"/>
      </w:pPr>
      <w:rPr>
        <w:rFonts w:ascii="Cambria" w:eastAsia="Cambria" w:hAnsi="Cambria" w:cs="Cambria" w:hint="default"/>
        <w:color w:val="231F20"/>
        <w:w w:val="100"/>
        <w:sz w:val="20"/>
        <w:szCs w:val="20"/>
        <w:lang w:val="uk-UA" w:eastAsia="en-US" w:bidi="ar-SA"/>
      </w:rPr>
    </w:lvl>
    <w:lvl w:ilvl="1" w:tplc="16088BD2">
      <w:start w:val="1"/>
      <w:numFmt w:val="decimal"/>
      <w:lvlText w:val="%2."/>
      <w:lvlJc w:val="left"/>
      <w:pPr>
        <w:ind w:left="954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2" w:tplc="8B744F64">
      <w:numFmt w:val="bullet"/>
      <w:lvlText w:val="•"/>
      <w:lvlJc w:val="left"/>
      <w:pPr>
        <w:ind w:left="1583" w:hanging="344"/>
      </w:pPr>
      <w:rPr>
        <w:rFonts w:hint="default"/>
        <w:lang w:val="uk-UA" w:eastAsia="en-US" w:bidi="ar-SA"/>
      </w:rPr>
    </w:lvl>
    <w:lvl w:ilvl="3" w:tplc="14B25C2C">
      <w:numFmt w:val="bullet"/>
      <w:lvlText w:val="•"/>
      <w:lvlJc w:val="left"/>
      <w:pPr>
        <w:ind w:left="2206" w:hanging="344"/>
      </w:pPr>
      <w:rPr>
        <w:rFonts w:hint="default"/>
        <w:lang w:val="uk-UA" w:eastAsia="en-US" w:bidi="ar-SA"/>
      </w:rPr>
    </w:lvl>
    <w:lvl w:ilvl="4" w:tplc="918413EE">
      <w:numFmt w:val="bullet"/>
      <w:lvlText w:val="•"/>
      <w:lvlJc w:val="left"/>
      <w:pPr>
        <w:ind w:left="2830" w:hanging="344"/>
      </w:pPr>
      <w:rPr>
        <w:rFonts w:hint="default"/>
        <w:lang w:val="uk-UA" w:eastAsia="en-US" w:bidi="ar-SA"/>
      </w:rPr>
    </w:lvl>
    <w:lvl w:ilvl="5" w:tplc="E57A269E">
      <w:numFmt w:val="bullet"/>
      <w:lvlText w:val="•"/>
      <w:lvlJc w:val="left"/>
      <w:pPr>
        <w:ind w:left="3453" w:hanging="344"/>
      </w:pPr>
      <w:rPr>
        <w:rFonts w:hint="default"/>
        <w:lang w:val="uk-UA" w:eastAsia="en-US" w:bidi="ar-SA"/>
      </w:rPr>
    </w:lvl>
    <w:lvl w:ilvl="6" w:tplc="DF2C2D2E">
      <w:numFmt w:val="bullet"/>
      <w:lvlText w:val="•"/>
      <w:lvlJc w:val="left"/>
      <w:pPr>
        <w:ind w:left="4076" w:hanging="344"/>
      </w:pPr>
      <w:rPr>
        <w:rFonts w:hint="default"/>
        <w:lang w:val="uk-UA" w:eastAsia="en-US" w:bidi="ar-SA"/>
      </w:rPr>
    </w:lvl>
    <w:lvl w:ilvl="7" w:tplc="9062AD98">
      <w:numFmt w:val="bullet"/>
      <w:lvlText w:val="•"/>
      <w:lvlJc w:val="left"/>
      <w:pPr>
        <w:ind w:left="4700" w:hanging="344"/>
      </w:pPr>
      <w:rPr>
        <w:rFonts w:hint="default"/>
        <w:lang w:val="uk-UA" w:eastAsia="en-US" w:bidi="ar-SA"/>
      </w:rPr>
    </w:lvl>
    <w:lvl w:ilvl="8" w:tplc="45A0965E">
      <w:numFmt w:val="bullet"/>
      <w:lvlText w:val="•"/>
      <w:lvlJc w:val="left"/>
      <w:pPr>
        <w:ind w:left="5323" w:hanging="344"/>
      </w:pPr>
      <w:rPr>
        <w:rFonts w:hint="default"/>
        <w:lang w:val="uk-UA" w:eastAsia="en-US" w:bidi="ar-SA"/>
      </w:rPr>
    </w:lvl>
  </w:abstractNum>
  <w:abstractNum w:abstractNumId="9">
    <w:nsid w:val="46097DC9"/>
    <w:multiLevelType w:val="hybridMultilevel"/>
    <w:tmpl w:val="A432A066"/>
    <w:lvl w:ilvl="0" w:tplc="1BA860DA">
      <w:start w:val="1"/>
      <w:numFmt w:val="decimal"/>
      <w:lvlText w:val="%1."/>
      <w:lvlJc w:val="left"/>
      <w:pPr>
        <w:ind w:left="100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E5C4537E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6E1A409A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BCE06D96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83EA1B2A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9808FEC2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EC62FC84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ED5A4B20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94FCF30A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abstractNum w:abstractNumId="10">
    <w:nsid w:val="568F7D2D"/>
    <w:multiLevelType w:val="hybridMultilevel"/>
    <w:tmpl w:val="4FE45D94"/>
    <w:lvl w:ilvl="0" w:tplc="672446EE">
      <w:start w:val="1"/>
      <w:numFmt w:val="decimal"/>
      <w:lvlText w:val="%1."/>
      <w:lvlJc w:val="left"/>
      <w:pPr>
        <w:ind w:left="100" w:hanging="213"/>
        <w:jc w:val="right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1" w:tplc="A1942974">
      <w:numFmt w:val="bullet"/>
      <w:lvlText w:val="•"/>
      <w:lvlJc w:val="left"/>
      <w:pPr>
        <w:ind w:left="747" w:hanging="213"/>
      </w:pPr>
      <w:rPr>
        <w:rFonts w:hint="default"/>
        <w:lang w:val="uk-UA" w:eastAsia="en-US" w:bidi="ar-SA"/>
      </w:rPr>
    </w:lvl>
    <w:lvl w:ilvl="2" w:tplc="9E22E658">
      <w:numFmt w:val="bullet"/>
      <w:lvlText w:val="•"/>
      <w:lvlJc w:val="left"/>
      <w:pPr>
        <w:ind w:left="1394" w:hanging="213"/>
      </w:pPr>
      <w:rPr>
        <w:rFonts w:hint="default"/>
        <w:lang w:val="uk-UA" w:eastAsia="en-US" w:bidi="ar-SA"/>
      </w:rPr>
    </w:lvl>
    <w:lvl w:ilvl="3" w:tplc="7494E8F8">
      <w:numFmt w:val="bullet"/>
      <w:lvlText w:val="•"/>
      <w:lvlJc w:val="left"/>
      <w:pPr>
        <w:ind w:left="2041" w:hanging="213"/>
      </w:pPr>
      <w:rPr>
        <w:rFonts w:hint="default"/>
        <w:lang w:val="uk-UA" w:eastAsia="en-US" w:bidi="ar-SA"/>
      </w:rPr>
    </w:lvl>
    <w:lvl w:ilvl="4" w:tplc="3A74CAFC">
      <w:numFmt w:val="bullet"/>
      <w:lvlText w:val="•"/>
      <w:lvlJc w:val="left"/>
      <w:pPr>
        <w:ind w:left="2688" w:hanging="213"/>
      </w:pPr>
      <w:rPr>
        <w:rFonts w:hint="default"/>
        <w:lang w:val="uk-UA" w:eastAsia="en-US" w:bidi="ar-SA"/>
      </w:rPr>
    </w:lvl>
    <w:lvl w:ilvl="5" w:tplc="D9BA4160">
      <w:numFmt w:val="bullet"/>
      <w:lvlText w:val="•"/>
      <w:lvlJc w:val="left"/>
      <w:pPr>
        <w:ind w:left="3335" w:hanging="213"/>
      </w:pPr>
      <w:rPr>
        <w:rFonts w:hint="default"/>
        <w:lang w:val="uk-UA" w:eastAsia="en-US" w:bidi="ar-SA"/>
      </w:rPr>
    </w:lvl>
    <w:lvl w:ilvl="6" w:tplc="901C175C">
      <w:numFmt w:val="bullet"/>
      <w:lvlText w:val="•"/>
      <w:lvlJc w:val="left"/>
      <w:pPr>
        <w:ind w:left="3982" w:hanging="213"/>
      </w:pPr>
      <w:rPr>
        <w:rFonts w:hint="default"/>
        <w:lang w:val="uk-UA" w:eastAsia="en-US" w:bidi="ar-SA"/>
      </w:rPr>
    </w:lvl>
    <w:lvl w:ilvl="7" w:tplc="A0C88D88">
      <w:numFmt w:val="bullet"/>
      <w:lvlText w:val="•"/>
      <w:lvlJc w:val="left"/>
      <w:pPr>
        <w:ind w:left="4629" w:hanging="213"/>
      </w:pPr>
      <w:rPr>
        <w:rFonts w:hint="default"/>
        <w:lang w:val="uk-UA" w:eastAsia="en-US" w:bidi="ar-SA"/>
      </w:rPr>
    </w:lvl>
    <w:lvl w:ilvl="8" w:tplc="3624659C">
      <w:numFmt w:val="bullet"/>
      <w:lvlText w:val="•"/>
      <w:lvlJc w:val="left"/>
      <w:pPr>
        <w:ind w:left="5276" w:hanging="213"/>
      </w:pPr>
      <w:rPr>
        <w:rFonts w:hint="default"/>
        <w:lang w:val="uk-UA" w:eastAsia="en-US" w:bidi="ar-SA"/>
      </w:rPr>
    </w:lvl>
  </w:abstractNum>
  <w:abstractNum w:abstractNumId="11">
    <w:nsid w:val="58DD6717"/>
    <w:multiLevelType w:val="hybridMultilevel"/>
    <w:tmpl w:val="51E051D8"/>
    <w:lvl w:ilvl="0" w:tplc="363AAE5C">
      <w:numFmt w:val="bullet"/>
      <w:lvlText w:val="–"/>
      <w:lvlJc w:val="left"/>
      <w:pPr>
        <w:ind w:left="213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6D5CD4B2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5F42E2FC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9B020A5A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67BAAF88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7EAABEB8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161476E6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DAC4407E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716CDDA8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12">
    <w:nsid w:val="5B186319"/>
    <w:multiLevelType w:val="hybridMultilevel"/>
    <w:tmpl w:val="1168179A"/>
    <w:lvl w:ilvl="0" w:tplc="D7DCA778">
      <w:start w:val="1"/>
      <w:numFmt w:val="decimal"/>
      <w:lvlText w:val="%1."/>
      <w:lvlJc w:val="left"/>
      <w:pPr>
        <w:ind w:left="954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32368B74">
      <w:numFmt w:val="bullet"/>
      <w:lvlText w:val="•"/>
      <w:lvlJc w:val="left"/>
      <w:pPr>
        <w:ind w:left="1521" w:hanging="344"/>
      </w:pPr>
      <w:rPr>
        <w:rFonts w:hint="default"/>
        <w:lang w:val="uk-UA" w:eastAsia="en-US" w:bidi="ar-SA"/>
      </w:rPr>
    </w:lvl>
    <w:lvl w:ilvl="2" w:tplc="847E5226">
      <w:numFmt w:val="bullet"/>
      <w:lvlText w:val="•"/>
      <w:lvlJc w:val="left"/>
      <w:pPr>
        <w:ind w:left="2082" w:hanging="344"/>
      </w:pPr>
      <w:rPr>
        <w:rFonts w:hint="default"/>
        <w:lang w:val="uk-UA" w:eastAsia="en-US" w:bidi="ar-SA"/>
      </w:rPr>
    </w:lvl>
    <w:lvl w:ilvl="3" w:tplc="D57687F4">
      <w:numFmt w:val="bullet"/>
      <w:lvlText w:val="•"/>
      <w:lvlJc w:val="left"/>
      <w:pPr>
        <w:ind w:left="2643" w:hanging="344"/>
      </w:pPr>
      <w:rPr>
        <w:rFonts w:hint="default"/>
        <w:lang w:val="uk-UA" w:eastAsia="en-US" w:bidi="ar-SA"/>
      </w:rPr>
    </w:lvl>
    <w:lvl w:ilvl="4" w:tplc="01989FBC">
      <w:numFmt w:val="bullet"/>
      <w:lvlText w:val="•"/>
      <w:lvlJc w:val="left"/>
      <w:pPr>
        <w:ind w:left="3204" w:hanging="344"/>
      </w:pPr>
      <w:rPr>
        <w:rFonts w:hint="default"/>
        <w:lang w:val="uk-UA" w:eastAsia="en-US" w:bidi="ar-SA"/>
      </w:rPr>
    </w:lvl>
    <w:lvl w:ilvl="5" w:tplc="9E9A133C">
      <w:numFmt w:val="bullet"/>
      <w:lvlText w:val="•"/>
      <w:lvlJc w:val="left"/>
      <w:pPr>
        <w:ind w:left="3765" w:hanging="344"/>
      </w:pPr>
      <w:rPr>
        <w:rFonts w:hint="default"/>
        <w:lang w:val="uk-UA" w:eastAsia="en-US" w:bidi="ar-SA"/>
      </w:rPr>
    </w:lvl>
    <w:lvl w:ilvl="6" w:tplc="349A44EA">
      <w:numFmt w:val="bullet"/>
      <w:lvlText w:val="•"/>
      <w:lvlJc w:val="left"/>
      <w:pPr>
        <w:ind w:left="4326" w:hanging="344"/>
      </w:pPr>
      <w:rPr>
        <w:rFonts w:hint="default"/>
        <w:lang w:val="uk-UA" w:eastAsia="en-US" w:bidi="ar-SA"/>
      </w:rPr>
    </w:lvl>
    <w:lvl w:ilvl="7" w:tplc="30B86C3C">
      <w:numFmt w:val="bullet"/>
      <w:lvlText w:val="•"/>
      <w:lvlJc w:val="left"/>
      <w:pPr>
        <w:ind w:left="4887" w:hanging="344"/>
      </w:pPr>
      <w:rPr>
        <w:rFonts w:hint="default"/>
        <w:lang w:val="uk-UA" w:eastAsia="en-US" w:bidi="ar-SA"/>
      </w:rPr>
    </w:lvl>
    <w:lvl w:ilvl="8" w:tplc="9A6830C0">
      <w:numFmt w:val="bullet"/>
      <w:lvlText w:val="•"/>
      <w:lvlJc w:val="left"/>
      <w:pPr>
        <w:ind w:left="5448" w:hanging="344"/>
      </w:pPr>
      <w:rPr>
        <w:rFonts w:hint="default"/>
        <w:lang w:val="uk-UA" w:eastAsia="en-US" w:bidi="ar-SA"/>
      </w:rPr>
    </w:lvl>
  </w:abstractNum>
  <w:abstractNum w:abstractNumId="13">
    <w:nsid w:val="5B767CD7"/>
    <w:multiLevelType w:val="hybridMultilevel"/>
    <w:tmpl w:val="4FE45D94"/>
    <w:lvl w:ilvl="0" w:tplc="672446EE">
      <w:start w:val="1"/>
      <w:numFmt w:val="decimal"/>
      <w:lvlText w:val="%1."/>
      <w:lvlJc w:val="left"/>
      <w:pPr>
        <w:ind w:left="100" w:hanging="213"/>
        <w:jc w:val="right"/>
      </w:pPr>
      <w:rPr>
        <w:rFonts w:ascii="Cambria" w:eastAsia="Cambria" w:hAnsi="Cambria" w:cs="Cambria" w:hint="default"/>
        <w:i/>
        <w:iCs/>
        <w:color w:val="231F20"/>
        <w:spacing w:val="-1"/>
        <w:w w:val="100"/>
        <w:sz w:val="22"/>
        <w:szCs w:val="22"/>
        <w:lang w:val="uk-UA" w:eastAsia="en-US" w:bidi="ar-SA"/>
      </w:rPr>
    </w:lvl>
    <w:lvl w:ilvl="1" w:tplc="A1942974">
      <w:numFmt w:val="bullet"/>
      <w:lvlText w:val="•"/>
      <w:lvlJc w:val="left"/>
      <w:pPr>
        <w:ind w:left="747" w:hanging="213"/>
      </w:pPr>
      <w:rPr>
        <w:rFonts w:hint="default"/>
        <w:lang w:val="uk-UA" w:eastAsia="en-US" w:bidi="ar-SA"/>
      </w:rPr>
    </w:lvl>
    <w:lvl w:ilvl="2" w:tplc="9E22E658">
      <w:numFmt w:val="bullet"/>
      <w:lvlText w:val="•"/>
      <w:lvlJc w:val="left"/>
      <w:pPr>
        <w:ind w:left="1394" w:hanging="213"/>
      </w:pPr>
      <w:rPr>
        <w:rFonts w:hint="default"/>
        <w:lang w:val="uk-UA" w:eastAsia="en-US" w:bidi="ar-SA"/>
      </w:rPr>
    </w:lvl>
    <w:lvl w:ilvl="3" w:tplc="7494E8F8">
      <w:numFmt w:val="bullet"/>
      <w:lvlText w:val="•"/>
      <w:lvlJc w:val="left"/>
      <w:pPr>
        <w:ind w:left="2041" w:hanging="213"/>
      </w:pPr>
      <w:rPr>
        <w:rFonts w:hint="default"/>
        <w:lang w:val="uk-UA" w:eastAsia="en-US" w:bidi="ar-SA"/>
      </w:rPr>
    </w:lvl>
    <w:lvl w:ilvl="4" w:tplc="3A74CAFC">
      <w:numFmt w:val="bullet"/>
      <w:lvlText w:val="•"/>
      <w:lvlJc w:val="left"/>
      <w:pPr>
        <w:ind w:left="2688" w:hanging="213"/>
      </w:pPr>
      <w:rPr>
        <w:rFonts w:hint="default"/>
        <w:lang w:val="uk-UA" w:eastAsia="en-US" w:bidi="ar-SA"/>
      </w:rPr>
    </w:lvl>
    <w:lvl w:ilvl="5" w:tplc="D9BA4160">
      <w:numFmt w:val="bullet"/>
      <w:lvlText w:val="•"/>
      <w:lvlJc w:val="left"/>
      <w:pPr>
        <w:ind w:left="3335" w:hanging="213"/>
      </w:pPr>
      <w:rPr>
        <w:rFonts w:hint="default"/>
        <w:lang w:val="uk-UA" w:eastAsia="en-US" w:bidi="ar-SA"/>
      </w:rPr>
    </w:lvl>
    <w:lvl w:ilvl="6" w:tplc="901C175C">
      <w:numFmt w:val="bullet"/>
      <w:lvlText w:val="•"/>
      <w:lvlJc w:val="left"/>
      <w:pPr>
        <w:ind w:left="3982" w:hanging="213"/>
      </w:pPr>
      <w:rPr>
        <w:rFonts w:hint="default"/>
        <w:lang w:val="uk-UA" w:eastAsia="en-US" w:bidi="ar-SA"/>
      </w:rPr>
    </w:lvl>
    <w:lvl w:ilvl="7" w:tplc="A0C88D88">
      <w:numFmt w:val="bullet"/>
      <w:lvlText w:val="•"/>
      <w:lvlJc w:val="left"/>
      <w:pPr>
        <w:ind w:left="4629" w:hanging="213"/>
      </w:pPr>
      <w:rPr>
        <w:rFonts w:hint="default"/>
        <w:lang w:val="uk-UA" w:eastAsia="en-US" w:bidi="ar-SA"/>
      </w:rPr>
    </w:lvl>
    <w:lvl w:ilvl="8" w:tplc="3624659C">
      <w:numFmt w:val="bullet"/>
      <w:lvlText w:val="•"/>
      <w:lvlJc w:val="left"/>
      <w:pPr>
        <w:ind w:left="5276" w:hanging="213"/>
      </w:pPr>
      <w:rPr>
        <w:rFonts w:hint="default"/>
        <w:lang w:val="uk-UA" w:eastAsia="en-US" w:bidi="ar-SA"/>
      </w:rPr>
    </w:lvl>
  </w:abstractNum>
  <w:abstractNum w:abstractNumId="14">
    <w:nsid w:val="6A396D89"/>
    <w:multiLevelType w:val="hybridMultilevel"/>
    <w:tmpl w:val="BA749FA6"/>
    <w:lvl w:ilvl="0" w:tplc="3A122EDC">
      <w:numFmt w:val="bullet"/>
      <w:lvlText w:val="–"/>
      <w:lvlJc w:val="left"/>
      <w:pPr>
        <w:ind w:left="213" w:hanging="344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232A7C9C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12A6DDDA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A53CA306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976C959C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EC948E08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4C48CB6C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82DCA3B0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02FE416C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EE"/>
    <w:rsid w:val="000C0AA9"/>
    <w:rsid w:val="001446DD"/>
    <w:rsid w:val="002F0FE7"/>
    <w:rsid w:val="0051323D"/>
    <w:rsid w:val="005674AB"/>
    <w:rsid w:val="0064472F"/>
    <w:rsid w:val="00671A4F"/>
    <w:rsid w:val="0068350B"/>
    <w:rsid w:val="006A6AA1"/>
    <w:rsid w:val="006B6797"/>
    <w:rsid w:val="00710510"/>
    <w:rsid w:val="00766DEE"/>
    <w:rsid w:val="007E19D4"/>
    <w:rsid w:val="00827F36"/>
    <w:rsid w:val="008D5AAA"/>
    <w:rsid w:val="00964680"/>
    <w:rsid w:val="0099227C"/>
    <w:rsid w:val="009F5219"/>
    <w:rsid w:val="00A24FF0"/>
    <w:rsid w:val="00A7560F"/>
    <w:rsid w:val="00AF1A1C"/>
    <w:rsid w:val="00B15CD5"/>
    <w:rsid w:val="00B959E3"/>
    <w:rsid w:val="00BD5306"/>
    <w:rsid w:val="00C50C9C"/>
    <w:rsid w:val="00CE4F91"/>
    <w:rsid w:val="00D04DA9"/>
    <w:rsid w:val="00D4094A"/>
    <w:rsid w:val="00D56F84"/>
    <w:rsid w:val="00D846B4"/>
    <w:rsid w:val="00D92BF1"/>
    <w:rsid w:val="00ED1094"/>
    <w:rsid w:val="00F952F6"/>
    <w:rsid w:val="00FB7D34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EB0ED-7E68-4F8D-9382-FFD43EB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1"/>
    <w:qFormat/>
    <w:rsid w:val="009F5219"/>
    <w:pPr>
      <w:widowControl w:val="0"/>
      <w:autoSpaceDE w:val="0"/>
      <w:autoSpaceDN w:val="0"/>
      <w:spacing w:after="0" w:line="240" w:lineRule="auto"/>
      <w:ind w:left="100"/>
      <w:outlineLvl w:val="5"/>
    </w:pPr>
    <w:rPr>
      <w:rFonts w:ascii="Cambria" w:eastAsia="Cambria" w:hAnsi="Cambria" w:cs="Cambria"/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F1A1C"/>
    <w:pPr>
      <w:widowControl w:val="0"/>
      <w:autoSpaceDE w:val="0"/>
      <w:autoSpaceDN w:val="0"/>
      <w:spacing w:after="0" w:line="240" w:lineRule="auto"/>
      <w:ind w:left="213" w:firstLine="396"/>
    </w:pPr>
    <w:rPr>
      <w:rFonts w:ascii="Cambria" w:eastAsia="Cambria" w:hAnsi="Cambria" w:cs="Cambria"/>
      <w:lang w:val="uk-UA"/>
    </w:rPr>
  </w:style>
  <w:style w:type="paragraph" w:styleId="a4">
    <w:name w:val="Body Text"/>
    <w:basedOn w:val="a"/>
    <w:link w:val="a5"/>
    <w:uiPriority w:val="1"/>
    <w:qFormat/>
    <w:rsid w:val="00ED1094"/>
    <w:pPr>
      <w:widowControl w:val="0"/>
      <w:autoSpaceDE w:val="0"/>
      <w:autoSpaceDN w:val="0"/>
      <w:spacing w:after="0" w:line="240" w:lineRule="auto"/>
      <w:ind w:left="100" w:firstLine="396"/>
    </w:pPr>
    <w:rPr>
      <w:rFonts w:ascii="Cambria" w:eastAsia="Cambria" w:hAnsi="Cambria" w:cs="Cambria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ED1094"/>
    <w:rPr>
      <w:rFonts w:ascii="Cambria" w:eastAsia="Cambria" w:hAnsi="Cambria" w:cs="Cambria"/>
      <w:lang w:val="uk-UA"/>
    </w:rPr>
  </w:style>
  <w:style w:type="character" w:customStyle="1" w:styleId="60">
    <w:name w:val="Заголовок 6 Знак"/>
    <w:basedOn w:val="a0"/>
    <w:link w:val="6"/>
    <w:uiPriority w:val="1"/>
    <w:rsid w:val="009F5219"/>
    <w:rPr>
      <w:rFonts w:ascii="Cambria" w:eastAsia="Cambria" w:hAnsi="Cambria" w:cs="Cambria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9F52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2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toc 1"/>
    <w:basedOn w:val="a"/>
    <w:uiPriority w:val="1"/>
    <w:qFormat/>
    <w:rsid w:val="00D846B4"/>
    <w:pPr>
      <w:widowControl w:val="0"/>
      <w:autoSpaceDE w:val="0"/>
      <w:autoSpaceDN w:val="0"/>
      <w:spacing w:before="135" w:after="0" w:line="240" w:lineRule="auto"/>
      <w:ind w:right="131"/>
      <w:jc w:val="center"/>
    </w:pPr>
    <w:rPr>
      <w:rFonts w:ascii="Cambria" w:eastAsia="Cambria" w:hAnsi="Cambria" w:cs="Cambria"/>
      <w:b/>
      <w:bCs/>
      <w:i/>
      <w:iCs/>
      <w:lang w:val="uk-UA"/>
    </w:rPr>
  </w:style>
  <w:style w:type="paragraph" w:styleId="a6">
    <w:name w:val="header"/>
    <w:basedOn w:val="a"/>
    <w:link w:val="a7"/>
    <w:uiPriority w:val="99"/>
    <w:unhideWhenUsed/>
    <w:rsid w:val="00B1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CD5"/>
  </w:style>
  <w:style w:type="paragraph" w:styleId="a8">
    <w:name w:val="footer"/>
    <w:basedOn w:val="a"/>
    <w:link w:val="a9"/>
    <w:uiPriority w:val="99"/>
    <w:unhideWhenUsed/>
    <w:rsid w:val="00B1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9082</Words>
  <Characters>5177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Пащенко Ольга Петрівна</cp:lastModifiedBy>
  <cp:revision>2</cp:revision>
  <dcterms:created xsi:type="dcterms:W3CDTF">2024-12-13T09:31:00Z</dcterms:created>
  <dcterms:modified xsi:type="dcterms:W3CDTF">2024-12-13T09:31:00Z</dcterms:modified>
</cp:coreProperties>
</file>